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EB" w:rsidRPr="009553EB" w:rsidRDefault="009553EB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553EB">
        <w:rPr>
          <w:rFonts w:ascii="Times New Roman" w:hAnsi="Times New Roman" w:cs="Times New Roman"/>
          <w:b/>
          <w:sz w:val="28"/>
          <w:szCs w:val="28"/>
          <w:lang w:val="fr-FR"/>
        </w:rPr>
        <w:t>MOT</w:t>
      </w:r>
      <w:r w:rsidR="00A012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DE</w:t>
      </w:r>
      <w:r w:rsidRPr="009553E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BIENVENUE </w:t>
      </w:r>
      <w:r w:rsidR="00A012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DU DIRECTEUR GENERAL DE L'INSAE A </w:t>
      </w:r>
      <w:proofErr w:type="gramStart"/>
      <w:r w:rsidR="00A012E6">
        <w:rPr>
          <w:rFonts w:ascii="Times New Roman" w:hAnsi="Times New Roman" w:cs="Times New Roman"/>
          <w:b/>
          <w:sz w:val="28"/>
          <w:szCs w:val="28"/>
          <w:lang w:val="fr-FR"/>
        </w:rPr>
        <w:t>l'OCCASION</w:t>
      </w:r>
      <w:proofErr w:type="gramEnd"/>
      <w:r w:rsidR="00A012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DE LA </w:t>
      </w:r>
      <w:r w:rsidR="00A0348A">
        <w:rPr>
          <w:rFonts w:ascii="Times New Roman" w:hAnsi="Times New Roman" w:cs="Times New Roman"/>
          <w:b/>
          <w:sz w:val="28"/>
          <w:szCs w:val="28"/>
          <w:lang w:val="fr-FR"/>
        </w:rPr>
        <w:t>DISSEMINATION DE L’</w:t>
      </w:r>
      <w:r w:rsidR="00327979">
        <w:rPr>
          <w:rFonts w:ascii="Times New Roman" w:hAnsi="Times New Roman" w:cs="Times New Roman"/>
          <w:b/>
          <w:sz w:val="28"/>
          <w:szCs w:val="28"/>
          <w:lang w:val="fr-FR"/>
        </w:rPr>
        <w:t>ETUDE SUR L’EVALUATION DE LA PAUVRETE AU BENIN</w:t>
      </w:r>
    </w:p>
    <w:p w:rsidR="00194EF1" w:rsidRDefault="00194EF1" w:rsidP="00194EF1">
      <w:pPr>
        <w:pStyle w:val="NormalWeb"/>
        <w:numPr>
          <w:ilvl w:val="0"/>
          <w:numId w:val="1"/>
        </w:numPr>
        <w:spacing w:before="120"/>
        <w:jc w:val="both"/>
        <w:rPr>
          <w:b/>
          <w:sz w:val="28"/>
          <w:szCs w:val="28"/>
          <w:lang w:val="fr-FR"/>
        </w:rPr>
      </w:pPr>
      <w:bookmarkStart w:id="0" w:name="OLE_LINK15"/>
      <w:bookmarkStart w:id="1" w:name="_GoBack"/>
      <w:bookmarkEnd w:id="1"/>
      <w:r>
        <w:rPr>
          <w:b/>
          <w:sz w:val="28"/>
          <w:szCs w:val="28"/>
          <w:lang w:val="fr-FR"/>
        </w:rPr>
        <w:t>Monsieur le Ministre du Développement, de l’Analyse Economique et de la Prospective</w:t>
      </w:r>
    </w:p>
    <w:p w:rsidR="00BC7347" w:rsidRDefault="00BC7347" w:rsidP="00194EF1">
      <w:pPr>
        <w:pStyle w:val="NormalWeb"/>
        <w:numPr>
          <w:ilvl w:val="0"/>
          <w:numId w:val="1"/>
        </w:numPr>
        <w:spacing w:before="120" w:beforeAutospacing="0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Monsieur le Représentant </w:t>
      </w:r>
      <w:r w:rsidR="00160D08">
        <w:rPr>
          <w:b/>
          <w:sz w:val="28"/>
          <w:szCs w:val="28"/>
          <w:lang w:val="fr-FR"/>
        </w:rPr>
        <w:t xml:space="preserve">de la Banque Mondiale </w:t>
      </w:r>
      <w:r>
        <w:rPr>
          <w:b/>
          <w:sz w:val="28"/>
          <w:szCs w:val="28"/>
          <w:lang w:val="fr-FR"/>
        </w:rPr>
        <w:t>au Bénin</w:t>
      </w:r>
    </w:p>
    <w:p w:rsidR="00194EF1" w:rsidRPr="0047325F" w:rsidRDefault="00194EF1" w:rsidP="00194EF1">
      <w:pPr>
        <w:pStyle w:val="NormalWeb"/>
        <w:numPr>
          <w:ilvl w:val="0"/>
          <w:numId w:val="1"/>
        </w:numPr>
        <w:spacing w:before="120" w:beforeAutospacing="0"/>
        <w:jc w:val="both"/>
        <w:rPr>
          <w:b/>
          <w:sz w:val="28"/>
          <w:szCs w:val="28"/>
          <w:lang w:val="fr-FR"/>
        </w:rPr>
      </w:pPr>
      <w:r w:rsidRPr="0047325F">
        <w:rPr>
          <w:b/>
          <w:sz w:val="28"/>
          <w:szCs w:val="28"/>
          <w:lang w:val="fr-FR"/>
        </w:rPr>
        <w:t>Mesdames, Messieurs les Représentants Résidents des agences du système des Nations Unies au Bénin,</w:t>
      </w:r>
    </w:p>
    <w:p w:rsidR="00194EF1" w:rsidRPr="0047325F" w:rsidRDefault="00194EF1" w:rsidP="00194EF1">
      <w:pPr>
        <w:pStyle w:val="NormalWeb"/>
        <w:numPr>
          <w:ilvl w:val="0"/>
          <w:numId w:val="1"/>
        </w:numPr>
        <w:spacing w:before="120" w:beforeAutospacing="0"/>
        <w:jc w:val="both"/>
        <w:rPr>
          <w:b/>
          <w:sz w:val="28"/>
          <w:szCs w:val="28"/>
          <w:lang w:val="fr-FR"/>
        </w:rPr>
      </w:pPr>
      <w:r w:rsidRPr="0047325F">
        <w:rPr>
          <w:b/>
          <w:sz w:val="28"/>
          <w:szCs w:val="28"/>
          <w:lang w:val="fr-FR"/>
        </w:rPr>
        <w:t>Excellence, Monsieur l’Ambassadeur des Pays Bas au Bénin</w:t>
      </w:r>
      <w:r>
        <w:rPr>
          <w:b/>
          <w:sz w:val="28"/>
          <w:szCs w:val="28"/>
          <w:lang w:val="fr-FR"/>
        </w:rPr>
        <w:t>,</w:t>
      </w:r>
      <w:r w:rsidRPr="0047325F">
        <w:rPr>
          <w:b/>
          <w:sz w:val="28"/>
          <w:szCs w:val="28"/>
          <w:lang w:val="fr-FR"/>
        </w:rPr>
        <w:t xml:space="preserve"> </w:t>
      </w:r>
    </w:p>
    <w:bookmarkEnd w:id="0"/>
    <w:p w:rsidR="00160D08" w:rsidRDefault="00194EF1" w:rsidP="00194EF1">
      <w:pPr>
        <w:pStyle w:val="NormalWeb"/>
        <w:numPr>
          <w:ilvl w:val="0"/>
          <w:numId w:val="1"/>
        </w:numPr>
        <w:spacing w:before="120" w:beforeAutospacing="0"/>
        <w:jc w:val="both"/>
        <w:rPr>
          <w:b/>
          <w:sz w:val="28"/>
          <w:szCs w:val="28"/>
          <w:lang w:val="fr-FR"/>
        </w:rPr>
      </w:pPr>
      <w:r w:rsidRPr="00160D08">
        <w:rPr>
          <w:b/>
          <w:sz w:val="28"/>
          <w:szCs w:val="28"/>
          <w:lang w:val="fr-FR"/>
        </w:rPr>
        <w:t xml:space="preserve">Mesdames, Messieurs les représentants des Partenaires Techniques et Financiers ; les représentants de la Société civile ; les représentants des ONG nationales et internationales </w:t>
      </w:r>
    </w:p>
    <w:p w:rsidR="00194EF1" w:rsidRPr="00160D08" w:rsidRDefault="00194EF1" w:rsidP="00194EF1">
      <w:pPr>
        <w:pStyle w:val="NormalWeb"/>
        <w:numPr>
          <w:ilvl w:val="0"/>
          <w:numId w:val="1"/>
        </w:numPr>
        <w:spacing w:before="120" w:beforeAutospacing="0"/>
        <w:jc w:val="both"/>
        <w:rPr>
          <w:b/>
          <w:sz w:val="28"/>
          <w:szCs w:val="28"/>
          <w:lang w:val="fr-FR"/>
        </w:rPr>
      </w:pPr>
      <w:r w:rsidRPr="00160D08">
        <w:rPr>
          <w:b/>
          <w:sz w:val="28"/>
          <w:szCs w:val="28"/>
          <w:lang w:val="fr-FR"/>
        </w:rPr>
        <w:t>Mesdames et Messieurs,</w:t>
      </w:r>
    </w:p>
    <w:p w:rsidR="00A012E6" w:rsidRPr="002F5C3F" w:rsidRDefault="009553EB">
      <w:pPr>
        <w:rPr>
          <w:rFonts w:cs="Times New Roman"/>
          <w:sz w:val="30"/>
          <w:szCs w:val="30"/>
          <w:lang w:val="fr-FR"/>
        </w:rPr>
      </w:pPr>
      <w:r w:rsidRPr="002F5C3F">
        <w:rPr>
          <w:rFonts w:cs="Times New Roman"/>
          <w:sz w:val="30"/>
          <w:szCs w:val="30"/>
          <w:lang w:val="fr-FR"/>
        </w:rPr>
        <w:t xml:space="preserve">Je voudrais vous souhaiter la bienvenue dans cette salle </w:t>
      </w:r>
      <w:r w:rsidR="00BC7347">
        <w:rPr>
          <w:rFonts w:cs="Times New Roman"/>
          <w:sz w:val="30"/>
          <w:szCs w:val="30"/>
          <w:lang w:val="fr-FR"/>
        </w:rPr>
        <w:t>de l’hôtel AZALIA</w:t>
      </w:r>
      <w:r w:rsidRPr="002F5C3F">
        <w:rPr>
          <w:rFonts w:cs="Times New Roman"/>
          <w:sz w:val="30"/>
          <w:szCs w:val="30"/>
          <w:lang w:val="fr-FR"/>
        </w:rPr>
        <w:t xml:space="preserve"> à l’occasion de la </w:t>
      </w:r>
      <w:r w:rsidR="00BC7347">
        <w:rPr>
          <w:rFonts w:cs="Times New Roman"/>
          <w:sz w:val="30"/>
          <w:szCs w:val="30"/>
          <w:lang w:val="fr-FR"/>
        </w:rPr>
        <w:t xml:space="preserve">dissémination du rapport de </w:t>
      </w:r>
      <w:r w:rsidR="00160D08">
        <w:rPr>
          <w:rFonts w:cs="Times New Roman"/>
          <w:sz w:val="30"/>
          <w:szCs w:val="30"/>
          <w:lang w:val="fr-FR"/>
        </w:rPr>
        <w:t>l’étude sur l’évaluation de la pauvreté au Bénin</w:t>
      </w:r>
      <w:r w:rsidRPr="002F5C3F">
        <w:rPr>
          <w:rFonts w:cs="Times New Roman"/>
          <w:sz w:val="30"/>
          <w:szCs w:val="30"/>
          <w:lang w:val="fr-FR"/>
        </w:rPr>
        <w:t xml:space="preserve">. </w:t>
      </w:r>
    </w:p>
    <w:p w:rsidR="00654C80" w:rsidRPr="0008795D" w:rsidRDefault="00BC7347" w:rsidP="00941C87">
      <w:pPr>
        <w:rPr>
          <w:b/>
          <w:color w:val="FF0000"/>
          <w:sz w:val="30"/>
          <w:szCs w:val="30"/>
          <w:lang w:val="fr-FR"/>
        </w:rPr>
      </w:pPr>
      <w:r>
        <w:rPr>
          <w:sz w:val="32"/>
          <w:szCs w:val="32"/>
          <w:lang w:val="fr-FR"/>
        </w:rPr>
        <w:t xml:space="preserve">Cette enquête porte sur le thème crucial de la </w:t>
      </w:r>
      <w:r w:rsidR="00160D08">
        <w:rPr>
          <w:sz w:val="32"/>
          <w:szCs w:val="32"/>
          <w:lang w:val="fr-FR"/>
        </w:rPr>
        <w:t>pauvreté qui constitue dont la réduction constitue l’objectif ultime des politiques publiques.</w:t>
      </w:r>
    </w:p>
    <w:p w:rsidR="00941C87" w:rsidRPr="002F5C3F" w:rsidRDefault="00941C87" w:rsidP="00941C87">
      <w:pPr>
        <w:rPr>
          <w:b/>
          <w:sz w:val="30"/>
          <w:szCs w:val="30"/>
          <w:lang w:val="fr-FR"/>
        </w:rPr>
      </w:pPr>
      <w:r w:rsidRPr="002F5C3F">
        <w:rPr>
          <w:b/>
          <w:sz w:val="30"/>
          <w:szCs w:val="30"/>
          <w:lang w:val="fr-FR"/>
        </w:rPr>
        <w:t>Mesdames et Messieurs,</w:t>
      </w:r>
    </w:p>
    <w:p w:rsidR="00BC7347" w:rsidRDefault="00BC7347" w:rsidP="00941C87">
      <w:pPr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Cette </w:t>
      </w:r>
      <w:r w:rsidR="00160D08">
        <w:rPr>
          <w:sz w:val="30"/>
          <w:szCs w:val="30"/>
          <w:lang w:val="fr-FR"/>
        </w:rPr>
        <w:t>étude démarrée avec l’appui de la Banque Mondiale a voulu combler la très faible valorisation du corpus de données mobilisées depuis une dizaine d’années à travers la mise en place d’un</w:t>
      </w:r>
      <w:r>
        <w:rPr>
          <w:sz w:val="30"/>
          <w:szCs w:val="30"/>
          <w:lang w:val="fr-FR"/>
        </w:rPr>
        <w:t xml:space="preserve"> dispositif permanent d’enquêtes auprès des ménages</w:t>
      </w:r>
      <w:r w:rsidR="00160D08">
        <w:rPr>
          <w:sz w:val="30"/>
          <w:szCs w:val="30"/>
          <w:lang w:val="fr-FR"/>
        </w:rPr>
        <w:t>.</w:t>
      </w:r>
      <w:r>
        <w:rPr>
          <w:sz w:val="30"/>
          <w:szCs w:val="30"/>
          <w:lang w:val="fr-FR"/>
        </w:rPr>
        <w:t xml:space="preserve"> </w:t>
      </w:r>
      <w:r w:rsidR="00160D08">
        <w:rPr>
          <w:sz w:val="30"/>
          <w:szCs w:val="30"/>
          <w:lang w:val="fr-FR"/>
        </w:rPr>
        <w:t xml:space="preserve">La pauvreté, phénomène complexe et multidimensionnelle, au-delà des aspects descriptifs, mérite d’être mieux étudiée, analysée de façon à en dégager les déterminants en liaison avec </w:t>
      </w:r>
      <w:r w:rsidR="00160D08">
        <w:rPr>
          <w:sz w:val="30"/>
          <w:szCs w:val="30"/>
          <w:lang w:val="fr-FR"/>
        </w:rPr>
        <w:lastRenderedPageBreak/>
        <w:t xml:space="preserve">l’économie et notamment la croissance économique et les interventions publiques. </w:t>
      </w:r>
      <w:r>
        <w:rPr>
          <w:sz w:val="30"/>
          <w:szCs w:val="30"/>
          <w:lang w:val="fr-FR"/>
        </w:rPr>
        <w:t>Des analyses approfondies</w:t>
      </w:r>
      <w:r w:rsidR="00160D08">
        <w:rPr>
          <w:sz w:val="30"/>
          <w:szCs w:val="30"/>
          <w:lang w:val="fr-FR"/>
        </w:rPr>
        <w:t xml:space="preserve"> ont à cet effet été menées avec les outils modernes d’analyse de la pauvreté.</w:t>
      </w:r>
      <w:r>
        <w:rPr>
          <w:sz w:val="30"/>
          <w:szCs w:val="30"/>
          <w:lang w:val="fr-FR"/>
        </w:rPr>
        <w:t xml:space="preserve"> Ce rapport constitue un puissant instrument pour les utilisateurs qui souhaitent avoir d’indicateurs et éléments d’information sur la</w:t>
      </w:r>
      <w:r w:rsidR="00160D08">
        <w:rPr>
          <w:sz w:val="30"/>
          <w:szCs w:val="30"/>
          <w:lang w:val="fr-FR"/>
        </w:rPr>
        <w:t xml:space="preserve"> </w:t>
      </w:r>
      <w:r>
        <w:rPr>
          <w:sz w:val="30"/>
          <w:szCs w:val="30"/>
          <w:lang w:val="fr-FR"/>
        </w:rPr>
        <w:t>pauvreté</w:t>
      </w:r>
      <w:r w:rsidR="00160D08">
        <w:rPr>
          <w:sz w:val="30"/>
          <w:szCs w:val="30"/>
          <w:lang w:val="fr-FR"/>
        </w:rPr>
        <w:t xml:space="preserve">, </w:t>
      </w:r>
      <w:r>
        <w:rPr>
          <w:sz w:val="30"/>
          <w:szCs w:val="30"/>
          <w:lang w:val="fr-FR"/>
        </w:rPr>
        <w:t xml:space="preserve"> </w:t>
      </w:r>
      <w:r w:rsidR="00160D08">
        <w:rPr>
          <w:sz w:val="30"/>
          <w:szCs w:val="30"/>
          <w:lang w:val="fr-FR"/>
        </w:rPr>
        <w:t>ses</w:t>
      </w:r>
      <w:r>
        <w:rPr>
          <w:sz w:val="30"/>
          <w:szCs w:val="30"/>
          <w:lang w:val="fr-FR"/>
        </w:rPr>
        <w:t xml:space="preserve"> déterminants </w:t>
      </w:r>
      <w:r w:rsidR="00160D08">
        <w:rPr>
          <w:sz w:val="30"/>
          <w:szCs w:val="30"/>
          <w:lang w:val="fr-FR"/>
        </w:rPr>
        <w:t>et les corrélations avec</w:t>
      </w:r>
      <w:r>
        <w:rPr>
          <w:sz w:val="30"/>
          <w:szCs w:val="30"/>
          <w:lang w:val="fr-FR"/>
        </w:rPr>
        <w:t>.</w:t>
      </w:r>
      <w:r w:rsidR="00160D08">
        <w:rPr>
          <w:sz w:val="30"/>
          <w:szCs w:val="30"/>
          <w:lang w:val="fr-FR"/>
        </w:rPr>
        <w:t>la croissances économiques et les dépenses publiques</w:t>
      </w:r>
      <w:r>
        <w:rPr>
          <w:sz w:val="30"/>
          <w:szCs w:val="30"/>
          <w:lang w:val="fr-FR"/>
        </w:rPr>
        <w:t xml:space="preserve"> </w:t>
      </w:r>
    </w:p>
    <w:p w:rsidR="00122F9E" w:rsidRPr="002F5C3F" w:rsidRDefault="0064330D" w:rsidP="00941C87">
      <w:pPr>
        <w:rPr>
          <w:sz w:val="30"/>
          <w:szCs w:val="30"/>
          <w:lang w:val="fr-FR"/>
        </w:rPr>
      </w:pPr>
      <w:r w:rsidRPr="002F5C3F">
        <w:rPr>
          <w:sz w:val="30"/>
          <w:szCs w:val="30"/>
          <w:lang w:val="fr-FR"/>
        </w:rPr>
        <w:t xml:space="preserve">Les préoccupations de la communauté internationale et africaine </w:t>
      </w:r>
      <w:r w:rsidR="00122F9E" w:rsidRPr="002F5C3F">
        <w:rPr>
          <w:sz w:val="30"/>
          <w:szCs w:val="30"/>
          <w:lang w:val="fr-FR"/>
        </w:rPr>
        <w:t>ont concerné</w:t>
      </w:r>
      <w:r w:rsidR="00FF3138" w:rsidRPr="002F5C3F">
        <w:rPr>
          <w:sz w:val="30"/>
          <w:szCs w:val="30"/>
          <w:lang w:val="fr-FR"/>
        </w:rPr>
        <w:t xml:space="preserve"> le renforcement du partenariat entre producteurs et utilisateurs de statistiques</w:t>
      </w:r>
      <w:r w:rsidR="00BC7347">
        <w:rPr>
          <w:sz w:val="30"/>
          <w:szCs w:val="30"/>
          <w:lang w:val="fr-FR"/>
        </w:rPr>
        <w:t xml:space="preserve"> et surtout la diffusion des informations statistiques et rapport produits par les systèmes statistiques nationaux. Ces éléments constituent des préoccupations centrales dans le cadre de </w:t>
      </w:r>
      <w:r w:rsidR="00FF3138" w:rsidRPr="002F5C3F">
        <w:rPr>
          <w:sz w:val="30"/>
          <w:szCs w:val="30"/>
          <w:lang w:val="fr-FR"/>
        </w:rPr>
        <w:t>la stratégie nationale de développement de la statistique (SNDS)</w:t>
      </w:r>
      <w:r w:rsidR="00BC7347">
        <w:rPr>
          <w:sz w:val="30"/>
          <w:szCs w:val="30"/>
          <w:lang w:val="fr-FR"/>
        </w:rPr>
        <w:t>.</w:t>
      </w:r>
    </w:p>
    <w:p w:rsidR="00046B8C" w:rsidRPr="002F5C3F" w:rsidRDefault="00122F9E" w:rsidP="00941C87">
      <w:pPr>
        <w:rPr>
          <w:sz w:val="30"/>
          <w:szCs w:val="30"/>
          <w:lang w:val="fr-FR"/>
        </w:rPr>
      </w:pPr>
      <w:r w:rsidRPr="002F5C3F">
        <w:rPr>
          <w:sz w:val="30"/>
          <w:szCs w:val="30"/>
          <w:lang w:val="fr-FR"/>
        </w:rPr>
        <w:t xml:space="preserve">Certes, de nombreux défis restent encore à relever. Je voudrais à cet égard compter sur l'engagement de tous les acteurs du système statistique national pour assurer une production statistique de qualité dont l'utilité </w:t>
      </w:r>
      <w:r w:rsidR="00C57B2B" w:rsidRPr="002F5C3F">
        <w:rPr>
          <w:sz w:val="30"/>
          <w:szCs w:val="30"/>
          <w:lang w:val="fr-FR"/>
        </w:rPr>
        <w:t>réside</w:t>
      </w:r>
      <w:r w:rsidRPr="002F5C3F">
        <w:rPr>
          <w:sz w:val="30"/>
          <w:szCs w:val="30"/>
          <w:lang w:val="fr-FR"/>
        </w:rPr>
        <w:t xml:space="preserve"> dans </w:t>
      </w:r>
      <w:r w:rsidR="00C57B2B" w:rsidRPr="002F5C3F">
        <w:rPr>
          <w:sz w:val="30"/>
          <w:szCs w:val="30"/>
          <w:lang w:val="fr-FR"/>
        </w:rPr>
        <w:t>s</w:t>
      </w:r>
      <w:r w:rsidRPr="002F5C3F">
        <w:rPr>
          <w:sz w:val="30"/>
          <w:szCs w:val="30"/>
          <w:lang w:val="fr-FR"/>
        </w:rPr>
        <w:t>a diffusion</w:t>
      </w:r>
      <w:r w:rsidR="00C57B2B" w:rsidRPr="002F5C3F">
        <w:rPr>
          <w:sz w:val="30"/>
          <w:szCs w:val="30"/>
          <w:lang w:val="fr-FR"/>
        </w:rPr>
        <w:t xml:space="preserve"> immédiate.</w:t>
      </w:r>
    </w:p>
    <w:p w:rsidR="00654C80" w:rsidRPr="002F5C3F" w:rsidRDefault="00654C80" w:rsidP="00654C80">
      <w:pPr>
        <w:rPr>
          <w:b/>
          <w:sz w:val="30"/>
          <w:szCs w:val="30"/>
          <w:lang w:val="fr-FR"/>
        </w:rPr>
      </w:pPr>
      <w:r w:rsidRPr="002F5C3F">
        <w:rPr>
          <w:b/>
          <w:sz w:val="30"/>
          <w:szCs w:val="30"/>
          <w:lang w:val="fr-FR"/>
        </w:rPr>
        <w:t>Mesdames et Messieurs,</w:t>
      </w:r>
    </w:p>
    <w:p w:rsidR="00C57B2B" w:rsidRPr="002F5C3F" w:rsidRDefault="00BC7347" w:rsidP="00654C80">
      <w:pPr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Au cours du présent atelier, </w:t>
      </w:r>
      <w:r w:rsidR="00C57B2B" w:rsidRPr="002F5C3F">
        <w:rPr>
          <w:sz w:val="30"/>
          <w:szCs w:val="30"/>
          <w:lang w:val="fr-FR"/>
        </w:rPr>
        <w:t xml:space="preserve">nous aurons droit à </w:t>
      </w:r>
      <w:r>
        <w:rPr>
          <w:sz w:val="30"/>
          <w:szCs w:val="30"/>
          <w:lang w:val="fr-FR"/>
        </w:rPr>
        <w:t xml:space="preserve">une présentation rendant compte de la </w:t>
      </w:r>
      <w:r w:rsidR="00A0348A">
        <w:rPr>
          <w:sz w:val="30"/>
          <w:szCs w:val="30"/>
          <w:lang w:val="fr-FR"/>
        </w:rPr>
        <w:t>quintessence</w:t>
      </w:r>
      <w:r>
        <w:rPr>
          <w:sz w:val="30"/>
          <w:szCs w:val="30"/>
          <w:lang w:val="fr-FR"/>
        </w:rPr>
        <w:t xml:space="preserve"> </w:t>
      </w:r>
      <w:r w:rsidR="00327979">
        <w:rPr>
          <w:sz w:val="30"/>
          <w:szCs w:val="30"/>
          <w:lang w:val="fr-FR"/>
        </w:rPr>
        <w:t>de l’étude</w:t>
      </w:r>
      <w:r w:rsidR="00A0348A">
        <w:rPr>
          <w:sz w:val="30"/>
          <w:szCs w:val="30"/>
          <w:lang w:val="fr-FR"/>
        </w:rPr>
        <w:t xml:space="preserve">. Autour de cette présentation, </w:t>
      </w:r>
      <w:r w:rsidR="00327979">
        <w:rPr>
          <w:sz w:val="30"/>
          <w:szCs w:val="30"/>
          <w:lang w:val="fr-FR"/>
        </w:rPr>
        <w:t>nous partagerons les réflexions engagées sur les recommandations dégagées et</w:t>
      </w:r>
      <w:r w:rsidR="00A0348A">
        <w:rPr>
          <w:sz w:val="30"/>
          <w:szCs w:val="30"/>
          <w:lang w:val="fr-FR"/>
        </w:rPr>
        <w:t xml:space="preserve"> les options de réponse à apporter face aux problèmes révélés par ce dispositif.</w:t>
      </w:r>
    </w:p>
    <w:p w:rsidR="009553EB" w:rsidRPr="002F5C3F" w:rsidRDefault="009553EB">
      <w:pPr>
        <w:rPr>
          <w:rFonts w:cs="Times New Roman"/>
          <w:sz w:val="30"/>
          <w:szCs w:val="30"/>
          <w:lang w:val="fr-FR"/>
        </w:rPr>
      </w:pPr>
      <w:r w:rsidRPr="002F5C3F">
        <w:rPr>
          <w:rFonts w:cs="Times New Roman"/>
          <w:sz w:val="30"/>
          <w:szCs w:val="30"/>
          <w:lang w:val="fr-FR"/>
        </w:rPr>
        <w:lastRenderedPageBreak/>
        <w:t xml:space="preserve">Je souhaite </w:t>
      </w:r>
      <w:r w:rsidR="0008795D">
        <w:rPr>
          <w:rFonts w:cs="Times New Roman"/>
          <w:sz w:val="30"/>
          <w:szCs w:val="30"/>
          <w:lang w:val="fr-FR"/>
        </w:rPr>
        <w:t>la bienvenue à tous et vous remercie pour votre intérêt</w:t>
      </w:r>
      <w:r w:rsidR="00327979">
        <w:rPr>
          <w:rFonts w:cs="Times New Roman"/>
          <w:sz w:val="30"/>
          <w:szCs w:val="30"/>
          <w:lang w:val="fr-FR"/>
        </w:rPr>
        <w:t>. P</w:t>
      </w:r>
      <w:r w:rsidRPr="002F5C3F">
        <w:rPr>
          <w:rFonts w:cs="Times New Roman"/>
          <w:sz w:val="30"/>
          <w:szCs w:val="30"/>
          <w:lang w:val="fr-FR"/>
        </w:rPr>
        <w:t xml:space="preserve">lein succès à nos travaux. </w:t>
      </w:r>
    </w:p>
    <w:p w:rsidR="009553EB" w:rsidRPr="002F5C3F" w:rsidRDefault="009553EB">
      <w:pPr>
        <w:rPr>
          <w:rFonts w:cs="Times New Roman"/>
          <w:sz w:val="28"/>
          <w:szCs w:val="28"/>
          <w:lang w:val="fr-FR"/>
        </w:rPr>
      </w:pPr>
      <w:r w:rsidRPr="002F5C3F">
        <w:rPr>
          <w:rFonts w:cs="Times New Roman"/>
          <w:sz w:val="30"/>
          <w:szCs w:val="30"/>
          <w:lang w:val="fr-FR"/>
        </w:rPr>
        <w:t>Je vous remercie.</w:t>
      </w:r>
      <w:r w:rsidR="00046B8C" w:rsidRPr="002F5C3F">
        <w:rPr>
          <w:rFonts w:cs="Times New Roman"/>
          <w:sz w:val="28"/>
          <w:szCs w:val="28"/>
          <w:lang w:val="fr-FR"/>
        </w:rPr>
        <w:t xml:space="preserve"> </w:t>
      </w:r>
    </w:p>
    <w:sectPr w:rsidR="009553EB" w:rsidRPr="002F5C3F" w:rsidSect="00A90C3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E71" w:rsidRDefault="00EF2E71" w:rsidP="002F5C3F">
      <w:pPr>
        <w:spacing w:after="0" w:line="240" w:lineRule="auto"/>
      </w:pPr>
      <w:r>
        <w:separator/>
      </w:r>
    </w:p>
  </w:endnote>
  <w:endnote w:type="continuationSeparator" w:id="0">
    <w:p w:rsidR="00EF2E71" w:rsidRDefault="00EF2E71" w:rsidP="002F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9175"/>
      <w:docPartObj>
        <w:docPartGallery w:val="Page Numbers (Bottom of Page)"/>
        <w:docPartUnique/>
      </w:docPartObj>
    </w:sdtPr>
    <w:sdtEndPr/>
    <w:sdtContent>
      <w:p w:rsidR="002F5C3F" w:rsidRDefault="00A76FB6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9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5C3F" w:rsidRDefault="002F5C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E71" w:rsidRDefault="00EF2E71" w:rsidP="002F5C3F">
      <w:pPr>
        <w:spacing w:after="0" w:line="240" w:lineRule="auto"/>
      </w:pPr>
      <w:r>
        <w:separator/>
      </w:r>
    </w:p>
  </w:footnote>
  <w:footnote w:type="continuationSeparator" w:id="0">
    <w:p w:rsidR="00EF2E71" w:rsidRDefault="00EF2E71" w:rsidP="002F5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E0B"/>
    <w:multiLevelType w:val="hybridMultilevel"/>
    <w:tmpl w:val="7F462380"/>
    <w:lvl w:ilvl="0" w:tplc="6294368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3EB"/>
    <w:rsid w:val="0000425E"/>
    <w:rsid w:val="00023258"/>
    <w:rsid w:val="000371C0"/>
    <w:rsid w:val="00046B8C"/>
    <w:rsid w:val="0008795D"/>
    <w:rsid w:val="00122F9E"/>
    <w:rsid w:val="00160D08"/>
    <w:rsid w:val="00184479"/>
    <w:rsid w:val="00194EF1"/>
    <w:rsid w:val="001F65E4"/>
    <w:rsid w:val="002F5C3F"/>
    <w:rsid w:val="003151B5"/>
    <w:rsid w:val="00327979"/>
    <w:rsid w:val="00425342"/>
    <w:rsid w:val="004418DF"/>
    <w:rsid w:val="00484795"/>
    <w:rsid w:val="00511EE9"/>
    <w:rsid w:val="0064330D"/>
    <w:rsid w:val="00654B48"/>
    <w:rsid w:val="00654C80"/>
    <w:rsid w:val="00721D0B"/>
    <w:rsid w:val="00791EB7"/>
    <w:rsid w:val="007A21EE"/>
    <w:rsid w:val="007B312D"/>
    <w:rsid w:val="008324E2"/>
    <w:rsid w:val="0086492C"/>
    <w:rsid w:val="00941C87"/>
    <w:rsid w:val="009553EB"/>
    <w:rsid w:val="009777E6"/>
    <w:rsid w:val="009C40E4"/>
    <w:rsid w:val="00A012E6"/>
    <w:rsid w:val="00A0348A"/>
    <w:rsid w:val="00A76FB6"/>
    <w:rsid w:val="00A90C32"/>
    <w:rsid w:val="00AB2F39"/>
    <w:rsid w:val="00BC7347"/>
    <w:rsid w:val="00BE6CE2"/>
    <w:rsid w:val="00C57B2B"/>
    <w:rsid w:val="00CE2FCE"/>
    <w:rsid w:val="00CE553D"/>
    <w:rsid w:val="00CF51E7"/>
    <w:rsid w:val="00D24498"/>
    <w:rsid w:val="00D46F8D"/>
    <w:rsid w:val="00DA5E2B"/>
    <w:rsid w:val="00DF08EA"/>
    <w:rsid w:val="00EC6683"/>
    <w:rsid w:val="00EF0FB5"/>
    <w:rsid w:val="00EF2E71"/>
    <w:rsid w:val="00F32422"/>
    <w:rsid w:val="00FC5533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F5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F5C3F"/>
  </w:style>
  <w:style w:type="paragraph" w:styleId="Pieddepage">
    <w:name w:val="footer"/>
    <w:basedOn w:val="Normal"/>
    <w:link w:val="PieddepageCar"/>
    <w:uiPriority w:val="99"/>
    <w:unhideWhenUsed/>
    <w:rsid w:val="002F5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C3F"/>
  </w:style>
  <w:style w:type="paragraph" w:styleId="Textedebulles">
    <w:name w:val="Balloon Text"/>
    <w:basedOn w:val="Normal"/>
    <w:link w:val="TextedebullesCar"/>
    <w:uiPriority w:val="99"/>
    <w:semiHidden/>
    <w:unhideWhenUsed/>
    <w:rsid w:val="0031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1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94E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8FA7-C6E3-4AD1-B4C6-A85561BA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</dc:creator>
  <cp:lastModifiedBy>BIAOU</cp:lastModifiedBy>
  <cp:revision>4</cp:revision>
  <cp:lastPrinted>2013-11-11T15:10:00Z</cp:lastPrinted>
  <dcterms:created xsi:type="dcterms:W3CDTF">2014-01-21T03:09:00Z</dcterms:created>
  <dcterms:modified xsi:type="dcterms:W3CDTF">2014-02-07T05:01:00Z</dcterms:modified>
</cp:coreProperties>
</file>