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1C0E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MÉTHODOLOGIE</w:t>
      </w:r>
    </w:p>
    <w:p w14:paraId="331A2F1C" w14:textId="77777777" w:rsidR="00F773AC" w:rsidRDefault="00F773AC" w:rsidP="00F773AC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14:paraId="0E8E1FD7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120" w:right="10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indicateurs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présentés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cha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itre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sont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calculés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partir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ations sur 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historique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naissances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recueillies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questionnaire individuel.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indiqué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chapitre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4, 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enquêtrice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andait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fournir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 ses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naissances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précisant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sexe,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âge,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état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 survie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et,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cas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décès,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âge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décès (au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jour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près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décès 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ins 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près pour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ceux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ins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 deux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en années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décès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survenus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à deux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plus).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indicateurs suivants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sont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calculés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à partir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D682656" w14:textId="77777777" w:rsidR="00F773AC" w:rsidRDefault="00F773AC" w:rsidP="00F773AC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14:paraId="1F93AA07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840" w:right="108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quotient</w:t>
      </w:r>
      <w:r>
        <w:rPr>
          <w:rFonts w:ascii="Times New Roman" w:hAnsi="Times New Roman"/>
          <w:b/>
          <w:bCs/>
          <w:spacing w:val="11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18"/>
        </w:rPr>
        <w:t xml:space="preserve"> </w:t>
      </w:r>
      <w:r>
        <w:rPr>
          <w:rFonts w:ascii="Times New Roman" w:hAnsi="Times New Roman"/>
          <w:b/>
          <w:bCs/>
        </w:rPr>
        <w:t>mortalité</w:t>
      </w:r>
      <w:r>
        <w:rPr>
          <w:rFonts w:ascii="Times New Roman" w:hAnsi="Times New Roman"/>
          <w:b/>
          <w:bCs/>
          <w:spacing w:val="11"/>
        </w:rPr>
        <w:t xml:space="preserve"> </w:t>
      </w:r>
      <w:r>
        <w:rPr>
          <w:rFonts w:ascii="Times New Roman" w:hAnsi="Times New Roman"/>
          <w:b/>
          <w:bCs/>
        </w:rPr>
        <w:t>néonatale</w:t>
      </w:r>
      <w:r>
        <w:rPr>
          <w:rFonts w:ascii="Times New Roman" w:hAnsi="Times New Roman"/>
          <w:b/>
          <w:bCs/>
          <w:spacing w:val="11"/>
        </w:rPr>
        <w:t xml:space="preserve"> </w:t>
      </w:r>
      <w:r>
        <w:rPr>
          <w:rFonts w:ascii="Times New Roman" w:hAnsi="Times New Roman"/>
          <w:b/>
          <w:bCs/>
        </w:rPr>
        <w:t>(NN)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1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esure,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naissance,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décéder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avant d’atteindre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exact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;</w:t>
      </w:r>
    </w:p>
    <w:p w14:paraId="7EEEA0E3" w14:textId="77777777" w:rsidR="00F773AC" w:rsidRDefault="00F773AC" w:rsidP="00F773AC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14:paraId="239F1635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840" w:right="108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quotient de</w:t>
      </w:r>
      <w:r>
        <w:rPr>
          <w:rFonts w:ascii="Times New Roman" w:hAnsi="Times New Roman"/>
          <w:b/>
          <w:bCs/>
          <w:spacing w:val="6"/>
        </w:rPr>
        <w:t xml:space="preserve"> </w:t>
      </w:r>
      <w:r>
        <w:rPr>
          <w:rFonts w:ascii="Times New Roman" w:hAnsi="Times New Roman"/>
          <w:b/>
          <w:bCs/>
        </w:rPr>
        <w:t>mortalité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post-néonatale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</w:rPr>
        <w:t>(PNN)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6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esure, chez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enfants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âgés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exact,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 probabilité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décéder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avant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atteindre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le douziè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exact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;</w:t>
      </w:r>
    </w:p>
    <w:p w14:paraId="2923BEE8" w14:textId="77777777" w:rsidR="00F773AC" w:rsidRDefault="00F773AC" w:rsidP="00F773AC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14:paraId="5B5F80FA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34" w:lineRule="auto"/>
        <w:ind w:left="840" w:right="108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quotient</w:t>
      </w:r>
      <w:r>
        <w:rPr>
          <w:rFonts w:ascii="Times New Roman" w:hAnsi="Times New Roman"/>
          <w:b/>
          <w:bCs/>
          <w:spacing w:val="25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31"/>
        </w:rPr>
        <w:t xml:space="preserve"> </w:t>
      </w:r>
      <w:r>
        <w:rPr>
          <w:rFonts w:ascii="Times New Roman" w:hAnsi="Times New Roman"/>
          <w:b/>
          <w:bCs/>
        </w:rPr>
        <w:t>mortalité</w:t>
      </w:r>
      <w:r>
        <w:rPr>
          <w:rFonts w:ascii="Times New Roman" w:hAnsi="Times New Roman"/>
          <w:b/>
          <w:bCs/>
          <w:spacing w:val="24"/>
        </w:rPr>
        <w:t xml:space="preserve"> </w:t>
      </w:r>
      <w:r>
        <w:rPr>
          <w:rFonts w:ascii="Times New Roman" w:hAnsi="Times New Roman"/>
          <w:b/>
          <w:bCs/>
        </w:rPr>
        <w:t>infantile</w:t>
      </w:r>
      <w:r>
        <w:rPr>
          <w:rFonts w:ascii="Times New Roman" w:hAnsi="Times New Roman"/>
          <w:b/>
          <w:bCs/>
          <w:spacing w:val="25"/>
        </w:rPr>
        <w:t xml:space="preserve"> </w:t>
      </w:r>
      <w:r>
        <w:rPr>
          <w:rFonts w:ascii="Times New Roman" w:hAnsi="Times New Roman"/>
          <w:b/>
          <w:bCs/>
          <w:spacing w:val="1"/>
        </w:rPr>
        <w:t>(</w:t>
      </w:r>
      <w:r>
        <w:rPr>
          <w:rFonts w:ascii="Times New Roman" w:hAnsi="Times New Roman"/>
          <w:b/>
          <w:bCs/>
          <w:spacing w:val="1"/>
          <w:position w:val="-3"/>
          <w:sz w:val="14"/>
          <w:szCs w:val="14"/>
        </w:rPr>
        <w:t>1</w:t>
      </w:r>
      <w:r>
        <w:rPr>
          <w:rFonts w:ascii="Times New Roman" w:hAnsi="Times New Roman"/>
          <w:b/>
          <w:bCs/>
        </w:rPr>
        <w:t>q</w:t>
      </w:r>
      <w:r>
        <w:rPr>
          <w:rFonts w:ascii="Times New Roman" w:hAnsi="Times New Roman"/>
          <w:b/>
          <w:bCs/>
          <w:spacing w:val="1"/>
          <w:position w:val="-3"/>
          <w:sz w:val="14"/>
          <w:szCs w:val="14"/>
        </w:rPr>
        <w:t>0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3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esure,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naissance,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décéder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avant 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atteindre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anniversaire (le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ter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i/>
          <w:iCs/>
        </w:rPr>
        <w:t>taux</w:t>
      </w:r>
      <w:r>
        <w:rPr>
          <w:rFonts w:ascii="Times New Roman" w:hAnsi="Times New Roman"/>
          <w:i/>
          <w:iCs/>
          <w:spacing w:val="8"/>
        </w:rPr>
        <w:t xml:space="preserve"> </w:t>
      </w:r>
      <w:r>
        <w:rPr>
          <w:rFonts w:ascii="Times New Roman" w:hAnsi="Times New Roman"/>
          <w:i/>
          <w:iCs/>
        </w:rPr>
        <w:t>de</w:t>
      </w:r>
      <w:r>
        <w:rPr>
          <w:rFonts w:ascii="Times New Roman" w:hAnsi="Times New Roman"/>
          <w:i/>
          <w:iCs/>
          <w:spacing w:val="9"/>
        </w:rPr>
        <w:t xml:space="preserve"> </w:t>
      </w:r>
      <w:r>
        <w:rPr>
          <w:rFonts w:ascii="Times New Roman" w:hAnsi="Times New Roman"/>
          <w:i/>
          <w:iCs/>
        </w:rPr>
        <w:t>mortalité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</w:rPr>
        <w:t>infantile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</w:rPr>
        <w:t>sera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aussi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utilisé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pour désigner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 quotient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infantile)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;</w:t>
      </w:r>
    </w:p>
    <w:p w14:paraId="79E3E796" w14:textId="77777777" w:rsidR="00F773AC" w:rsidRDefault="00F773AC" w:rsidP="00F773AC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14:paraId="37384D7E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54" w:lineRule="exact"/>
        <w:ind w:left="840" w:right="108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quotient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b/>
          <w:bCs/>
        </w:rPr>
        <w:t>mortalité juvénile</w:t>
      </w:r>
      <w:r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  <w:spacing w:val="1"/>
          <w:position w:val="-3"/>
          <w:sz w:val="14"/>
          <w:szCs w:val="14"/>
        </w:rPr>
        <w:t>4</w:t>
      </w:r>
      <w:r>
        <w:rPr>
          <w:rFonts w:ascii="Times New Roman" w:hAnsi="Times New Roman"/>
          <w:b/>
          <w:bCs/>
        </w:rPr>
        <w:t>q</w:t>
      </w:r>
      <w:r>
        <w:rPr>
          <w:rFonts w:ascii="Times New Roman" w:hAnsi="Times New Roman"/>
          <w:b/>
          <w:bCs/>
          <w:spacing w:val="1"/>
          <w:position w:val="-3"/>
          <w:sz w:val="14"/>
          <w:szCs w:val="14"/>
        </w:rPr>
        <w:t>1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esure,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chez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enfants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âgés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d’un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exact,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probabilité 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décéder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avant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atteindre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le cinquiè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anniversaire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;</w:t>
      </w:r>
    </w:p>
    <w:p w14:paraId="0601B91D" w14:textId="77777777" w:rsidR="00F773AC" w:rsidRDefault="00F773AC" w:rsidP="00F773AC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0B2734F3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54" w:lineRule="exact"/>
        <w:ind w:left="840" w:right="108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quotient</w:t>
      </w:r>
      <w:r>
        <w:rPr>
          <w:rFonts w:ascii="Times New Roman" w:hAnsi="Times New Roman"/>
          <w:b/>
          <w:bCs/>
          <w:spacing w:val="13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19"/>
        </w:rPr>
        <w:t xml:space="preserve"> </w:t>
      </w:r>
      <w:r>
        <w:rPr>
          <w:rFonts w:ascii="Times New Roman" w:hAnsi="Times New Roman"/>
          <w:b/>
          <w:bCs/>
        </w:rPr>
        <w:t>mortalité</w:t>
      </w:r>
      <w:r>
        <w:rPr>
          <w:rFonts w:ascii="Times New Roman" w:hAnsi="Times New Roman"/>
          <w:b/>
          <w:bCs/>
          <w:spacing w:val="12"/>
        </w:rPr>
        <w:t xml:space="preserve"> </w:t>
      </w:r>
      <w:r>
        <w:rPr>
          <w:rFonts w:ascii="Times New Roman" w:hAnsi="Times New Roman"/>
          <w:b/>
          <w:bCs/>
        </w:rPr>
        <w:t>infanto-juvénile</w:t>
      </w:r>
      <w:r>
        <w:rPr>
          <w:rFonts w:ascii="Times New Roman" w:hAnsi="Times New Roman"/>
          <w:b/>
          <w:bCs/>
          <w:spacing w:val="6"/>
        </w:rPr>
        <w:t xml:space="preserve"> </w:t>
      </w:r>
      <w:r>
        <w:rPr>
          <w:rFonts w:ascii="Times New Roman" w:hAnsi="Times New Roman"/>
          <w:b/>
          <w:bCs/>
          <w:spacing w:val="1"/>
        </w:rPr>
        <w:t>(</w:t>
      </w:r>
      <w:r>
        <w:rPr>
          <w:rFonts w:ascii="Times New Roman" w:hAnsi="Times New Roman"/>
          <w:b/>
          <w:bCs/>
          <w:spacing w:val="1"/>
          <w:position w:val="-3"/>
          <w:sz w:val="14"/>
          <w:szCs w:val="14"/>
        </w:rPr>
        <w:t>5</w:t>
      </w:r>
      <w:r>
        <w:rPr>
          <w:rFonts w:ascii="Times New Roman" w:hAnsi="Times New Roman"/>
          <w:b/>
          <w:bCs/>
        </w:rPr>
        <w:t>q</w:t>
      </w:r>
      <w:r>
        <w:rPr>
          <w:rFonts w:ascii="Times New Roman" w:hAnsi="Times New Roman"/>
          <w:b/>
          <w:bCs/>
          <w:spacing w:val="1"/>
          <w:position w:val="-3"/>
          <w:sz w:val="14"/>
          <w:szCs w:val="14"/>
        </w:rPr>
        <w:t>0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spacing w:val="2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esure,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naissance,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décéder avant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d’atteindre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le cinquiè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anniversaire.</w:t>
      </w:r>
    </w:p>
    <w:p w14:paraId="7A271694" w14:textId="77777777" w:rsidR="00F773AC" w:rsidRDefault="00F773AC" w:rsidP="00F773AC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14:paraId="489A36D5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120" w:right="10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esti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ation 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partir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historique des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naissances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présente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fois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ites d’ordre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éthodologique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risques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d’erreurs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d’enr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gistre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collecte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auprès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 personnes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vivantes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l’enquête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(ici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15-49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ans)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donne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aucune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 sur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survie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décès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enfants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dont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ère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actuelle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 décédée.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cas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où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enfants, </w:t>
      </w:r>
      <w:r>
        <w:rPr>
          <w:rFonts w:ascii="Times New Roman" w:hAnsi="Times New Roman"/>
          <w:i/>
          <w:iCs/>
        </w:rPr>
        <w:t>orphelins de</w:t>
      </w:r>
      <w:r>
        <w:rPr>
          <w:rFonts w:ascii="Times New Roman" w:hAnsi="Times New Roman"/>
          <w:i/>
          <w:iCs/>
          <w:spacing w:val="6"/>
        </w:rPr>
        <w:t xml:space="preserve"> </w:t>
      </w:r>
      <w:r>
        <w:rPr>
          <w:rFonts w:ascii="Times New Roman" w:hAnsi="Times New Roman"/>
          <w:i/>
          <w:iCs/>
        </w:rPr>
        <w:t>mère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seraient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portant et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où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leur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serait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différente des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enfants dont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ère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vie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(ce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certaine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cas),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niveaux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trouveraient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affectés.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Dans le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cas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EDSB-II,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résultats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enquête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(tableau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2.4 du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chapitre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indiquent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que seule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</w:p>
    <w:p w14:paraId="5F366803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101" w:right="110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enfants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étaient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orphelins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ère.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Toute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ois,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itant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collecte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données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aux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w w:val="99"/>
        </w:rPr>
        <w:t xml:space="preserve">seules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15-49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ans, les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découlant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’</w:t>
      </w:r>
      <w:r>
        <w:rPr>
          <w:rFonts w:ascii="Times New Roman" w:hAnsi="Times New Roman"/>
        </w:rPr>
        <w:t>historique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naissances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sont pas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99"/>
        </w:rPr>
        <w:t>co</w:t>
      </w:r>
      <w:r>
        <w:rPr>
          <w:rFonts w:ascii="Times New Roman" w:hAnsi="Times New Roman"/>
          <w:spacing w:val="-2"/>
          <w:w w:val="99"/>
        </w:rPr>
        <w:t>m</w:t>
      </w:r>
      <w:r>
        <w:rPr>
          <w:rFonts w:ascii="Times New Roman" w:hAnsi="Times New Roman"/>
          <w:spacing w:val="1"/>
          <w:w w:val="99"/>
        </w:rPr>
        <w:t>p</w:t>
      </w:r>
      <w:r>
        <w:rPr>
          <w:rFonts w:ascii="Times New Roman" w:hAnsi="Times New Roman"/>
        </w:rPr>
        <w:t>lète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w w:val="99"/>
        </w:rPr>
        <w:t>nt</w:t>
      </w:r>
    </w:p>
    <w:p w14:paraId="454124BD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F2B44D8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9FCF8AB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DCAF09" w14:textId="77777777" w:rsidR="00F773AC" w:rsidRDefault="00F773AC" w:rsidP="00F773A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14:paraId="1A08429A" w14:textId="77777777" w:rsidR="00F773AC" w:rsidRDefault="00F773AC" w:rsidP="00F773AC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  <w:sectPr w:rsidR="00F773AC">
          <w:pgSz w:w="12240" w:h="15840"/>
          <w:pgMar w:top="1480" w:right="320" w:bottom="280" w:left="1320" w:header="720" w:footer="720" w:gutter="0"/>
          <w:cols w:space="720" w:equalWidth="0">
            <w:col w:w="10600"/>
          </w:cols>
          <w:noEndnote/>
        </w:sectPr>
      </w:pPr>
      <w:bookmarkStart w:id="0" w:name="_GoBack"/>
      <w:bookmarkEnd w:id="0"/>
    </w:p>
    <w:p w14:paraId="49EFD414" w14:textId="77777777" w:rsidR="00F773AC" w:rsidRDefault="00F773AC" w:rsidP="00F773AC">
      <w:pPr>
        <w:widowControl w:val="0"/>
        <w:autoSpaceDE w:val="0"/>
        <w:autoSpaceDN w:val="0"/>
        <w:adjustRightInd w:val="0"/>
        <w:spacing w:before="77" w:after="0" w:line="239" w:lineRule="auto"/>
        <w:ind w:left="1120" w:right="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représentatives  des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 xml:space="preserve">différents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intervalles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 xml:space="preserve">période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passée.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Si,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 xml:space="preserve">pour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 xml:space="preserve">les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 xml:space="preserve">cinq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années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précédant 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enquête,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presque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totalité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naissances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(et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ortalité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infanto-juvénile qui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peut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ensuivre)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sont issues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15-49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ans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l’enquête,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n’en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pas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ê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intervalles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plus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anciens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: pour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période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10-14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ans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avant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enquête,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aucune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sur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naissances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issues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</w:t>
      </w:r>
    </w:p>
    <w:p w14:paraId="10A7DDB5" w14:textId="77777777" w:rsidR="00F773AC" w:rsidRDefault="00F773AC" w:rsidP="00F773AC">
      <w:pPr>
        <w:widowControl w:val="0"/>
        <w:autoSpaceDE w:val="0"/>
        <w:autoSpaceDN w:val="0"/>
        <w:adjustRightInd w:val="0"/>
        <w:spacing w:before="1" w:after="0" w:line="240" w:lineRule="auto"/>
        <w:ind w:left="1120" w:righ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40-49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à cette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époque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n’est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disponible.</w:t>
      </w:r>
    </w:p>
    <w:p w14:paraId="12F12573" w14:textId="77777777" w:rsidR="00F773AC" w:rsidRDefault="00F773AC" w:rsidP="00F773AC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14:paraId="48366533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</w:rPr>
      </w:pP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point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vue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collecte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propre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dit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 validité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données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peut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être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affectée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:</w:t>
      </w:r>
    </w:p>
    <w:p w14:paraId="69D526BF" w14:textId="77777777" w:rsidR="00F773AC" w:rsidRDefault="00F773AC" w:rsidP="00F773AC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313C69B2" w14:textId="77777777" w:rsidR="00F773AC" w:rsidRDefault="00F773AC" w:rsidP="00F773A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1" w:lineRule="auto"/>
        <w:ind w:left="2200" w:right="8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30"/>
        </w:rPr>
        <w:t>•</w:t>
      </w:r>
      <w:r>
        <w:rPr>
          <w:rFonts w:ascii="Times New Roman" w:hAnsi="Times New Roman"/>
        </w:rPr>
        <w:tab/>
        <w:t>le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sous-enregistre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événe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particulier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l’o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ission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d’enfants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eurent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très jeunes,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quelques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heures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jours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après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la naissance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;</w:t>
      </w:r>
    </w:p>
    <w:p w14:paraId="75AF9240" w14:textId="77777777" w:rsidR="00F773AC" w:rsidRDefault="00F773AC" w:rsidP="00F773A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</w:p>
    <w:p w14:paraId="6B8A911E" w14:textId="77777777" w:rsidR="00F773AC" w:rsidRDefault="00F773AC" w:rsidP="00F773A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1" w:lineRule="auto"/>
        <w:ind w:left="2200" w:right="8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30"/>
        </w:rPr>
        <w:t>•</w:t>
      </w:r>
      <w:r>
        <w:rPr>
          <w:rFonts w:ascii="Times New Roman" w:hAnsi="Times New Roman"/>
        </w:rPr>
        <w:tab/>
        <w:t>les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déplace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différentiels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dates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naissance des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enfants,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selon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ils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sont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vivants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ou décédés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;</w:t>
      </w:r>
    </w:p>
    <w:p w14:paraId="3DEE0D15" w14:textId="77777777" w:rsidR="00F773AC" w:rsidRDefault="00F773AC" w:rsidP="00F773A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</w:p>
    <w:p w14:paraId="7078A8BB" w14:textId="77777777" w:rsidR="00F773AC" w:rsidRDefault="00F773AC" w:rsidP="00F773A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40" w:lineRule="auto"/>
        <w:ind w:left="2200" w:right="8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30"/>
        </w:rPr>
        <w:t>•</w:t>
      </w:r>
      <w:r>
        <w:rPr>
          <w:rFonts w:ascii="Times New Roman" w:hAnsi="Times New Roman"/>
        </w:rPr>
        <w:tab/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précision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déclarations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âge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décès,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particulier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attraction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 âge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décès,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transfor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ant une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partie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décès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jeunes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enfants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oins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 décès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enfants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plus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âgés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(12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59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is),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peut,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fois,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engendrer une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sous-esti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infantile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suresti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 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juvénile,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sans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autant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odifier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le niveau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infanto-juvénile.</w:t>
      </w:r>
    </w:p>
    <w:p w14:paraId="5FEE006C" w14:textId="77777777" w:rsidR="00F773AC" w:rsidRDefault="00F773AC" w:rsidP="00F773AC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48931E0E" w14:textId="77777777" w:rsidR="00F773AC" w:rsidRDefault="00F773AC" w:rsidP="00F773AC">
      <w:pPr>
        <w:widowControl w:val="0"/>
        <w:autoSpaceDE w:val="0"/>
        <w:autoSpaceDN w:val="0"/>
        <w:adjustRightInd w:val="0"/>
        <w:spacing w:after="0" w:line="240" w:lineRule="auto"/>
        <w:ind w:left="1120" w:right="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rapport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ces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problè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collecte,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Sullivan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 xml:space="preserve">et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al.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(1990)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 xml:space="preserve">ont 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ontré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 xml:space="preserve">que  les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 xml:space="preserve">ites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éthodologiques inhérentes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historique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naissances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risques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erreurs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précisions de collecte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n’induisent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général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qu’une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très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faible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arge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d’erreur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 xml:space="preserve">les 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esures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événe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 récents.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cadre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rapport,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donc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procédé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aucun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ajuste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nécessiterait, au préalable,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évaluation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détaillée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qualité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données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historique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naissances.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Étant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donné que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plus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période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référence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éloignée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l’enquête,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plus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risque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d’i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précision est 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portant,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l’interprétation 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change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survenus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niveaux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rtalité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peut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donc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être affectée.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Ainsi,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nous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avons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ité 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étude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tendances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sur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quinze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dernières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années.</w:t>
      </w:r>
    </w:p>
    <w:p w14:paraId="4EF4CB5D" w14:textId="77777777" w:rsidR="00937C47" w:rsidRDefault="00937C47"/>
    <w:sectPr w:rsidR="0093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56EDF"/>
    <w:multiLevelType w:val="multilevel"/>
    <w:tmpl w:val="75C21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A5AE1"/>
    <w:multiLevelType w:val="multilevel"/>
    <w:tmpl w:val="5E3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AC"/>
    <w:rsid w:val="00846FC9"/>
    <w:rsid w:val="00937C47"/>
    <w:rsid w:val="00AB6B36"/>
    <w:rsid w:val="00F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F9C0"/>
  <w15:chartTrackingRefBased/>
  <w15:docId w15:val="{AF675469-887D-494A-84CC-B7BAE72A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AC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AB6B36"/>
    <w:pPr>
      <w:numPr>
        <w:ilvl w:val="1"/>
        <w:numId w:val="2"/>
      </w:numPr>
      <w:spacing w:line="360" w:lineRule="auto"/>
      <w:ind w:left="792" w:hanging="432"/>
      <w:jc w:val="both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Style1Car">
    <w:name w:val="Style1 Car"/>
    <w:basedOn w:val="Policepardfaut"/>
    <w:link w:val="Style1"/>
    <w:rsid w:val="00AB6B3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6B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Expédit Dieudonné MADJRI</dc:creator>
  <cp:keywords/>
  <dc:description/>
  <cp:lastModifiedBy>Expédit Dieudonné MADJRI</cp:lastModifiedBy>
  <cp:revision>2</cp:revision>
  <dcterms:created xsi:type="dcterms:W3CDTF">2019-12-14T10:19:00Z</dcterms:created>
  <dcterms:modified xsi:type="dcterms:W3CDTF">2019-12-14T12:11:00Z</dcterms:modified>
</cp:coreProperties>
</file>