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02B1" w:rsidRPr="00704832" w:rsidRDefault="006C02B1" w:rsidP="006C02B1">
      <w:pPr>
        <w:pStyle w:val="Corpsdetexte"/>
        <w:tabs>
          <w:tab w:val="left" w:pos="1659"/>
          <w:tab w:val="right" w:pos="3460"/>
        </w:tabs>
        <w:kinsoku w:val="0"/>
        <w:overflowPunct w:val="0"/>
        <w:spacing w:before="569" w:line="1367" w:lineRule="exact"/>
        <w:ind w:left="103"/>
        <w:rPr>
          <w:b/>
          <w:bCs/>
          <w:w w:val="40"/>
          <w:position w:val="19"/>
          <w:sz w:val="144"/>
          <w:szCs w:val="144"/>
        </w:rPr>
      </w:pPr>
      <w:r w:rsidRPr="00704832">
        <w:rPr>
          <w:sz w:val="24"/>
          <w:szCs w:val="24"/>
        </w:rPr>
        <w:br w:type="column"/>
      </w:r>
      <w:r w:rsidRPr="00704832">
        <w:rPr>
          <w:b/>
          <w:bCs/>
          <w:position w:val="19"/>
          <w:sz w:val="144"/>
          <w:szCs w:val="144"/>
        </w:rPr>
        <w:lastRenderedPageBreak/>
        <w:tab/>
      </w:r>
    </w:p>
    <w:p w:rsidR="006C02B1" w:rsidRPr="00704832" w:rsidRDefault="006C02B1" w:rsidP="006C02B1">
      <w:pPr>
        <w:pStyle w:val="Corpsdetexte"/>
        <w:kinsoku w:val="0"/>
        <w:overflowPunct w:val="0"/>
        <w:rPr>
          <w:b/>
          <w:bCs/>
          <w:sz w:val="40"/>
          <w:szCs w:val="40"/>
        </w:rPr>
      </w:pPr>
      <w:r w:rsidRPr="00704832">
        <w:rPr>
          <w:sz w:val="24"/>
          <w:szCs w:val="24"/>
        </w:rPr>
        <w:br w:type="column"/>
      </w:r>
    </w:p>
    <w:p w:rsidR="006C02B1" w:rsidRPr="00704832" w:rsidRDefault="006C02B1" w:rsidP="006C02B1">
      <w:pPr>
        <w:pStyle w:val="Corpsdetexte"/>
        <w:kinsoku w:val="0"/>
        <w:overflowPunct w:val="0"/>
        <w:rPr>
          <w:b/>
          <w:bCs/>
          <w:sz w:val="40"/>
          <w:szCs w:val="40"/>
        </w:rPr>
      </w:pPr>
    </w:p>
    <w:p w:rsidR="006C02B1" w:rsidRPr="00704832" w:rsidRDefault="006C02B1" w:rsidP="006C02B1">
      <w:pPr>
        <w:pStyle w:val="Corpsdetexte"/>
        <w:kinsoku w:val="0"/>
        <w:overflowPunct w:val="0"/>
        <w:rPr>
          <w:b/>
          <w:bCs/>
          <w:sz w:val="40"/>
          <w:szCs w:val="40"/>
        </w:rPr>
      </w:pPr>
    </w:p>
    <w:p w:rsidR="006C02B1" w:rsidRPr="00704832" w:rsidRDefault="006C02B1" w:rsidP="006C02B1">
      <w:pPr>
        <w:pStyle w:val="Corpsdetexte"/>
        <w:kinsoku w:val="0"/>
        <w:overflowPunct w:val="0"/>
        <w:spacing w:before="274" w:line="281" w:lineRule="exact"/>
        <w:ind w:left="103"/>
        <w:rPr>
          <w:w w:val="65"/>
          <w:sz w:val="37"/>
          <w:szCs w:val="37"/>
        </w:rPr>
        <w:sectPr w:rsidR="006C02B1" w:rsidRPr="00704832" w:rsidSect="00EC072C">
          <w:headerReference w:type="default" r:id="rId8"/>
          <w:footerReference w:type="default" r:id="rId9"/>
          <w:pgSz w:w="12240" w:h="15840"/>
          <w:pgMar w:top="720" w:right="720" w:bottom="720" w:left="720" w:header="720" w:footer="720" w:gutter="0"/>
          <w:cols w:num="3" w:space="720" w:equalWidth="0">
            <w:col w:w="2132" w:space="629"/>
            <w:col w:w="3461" w:space="2331"/>
            <w:col w:w="2247"/>
          </w:cols>
          <w:noEndnote/>
          <w:docGrid w:linePitch="326"/>
        </w:sectPr>
      </w:pPr>
    </w:p>
    <w:p w:rsidR="006C02B1" w:rsidRPr="00704832" w:rsidRDefault="006C02B1" w:rsidP="006C02B1">
      <w:pPr>
        <w:pStyle w:val="Corpsdetexte"/>
        <w:kinsoku w:val="0"/>
        <w:overflowPunct w:val="0"/>
        <w:rPr>
          <w:sz w:val="16"/>
          <w:szCs w:val="16"/>
        </w:rPr>
      </w:pPr>
    </w:p>
    <w:p w:rsidR="006C02B1" w:rsidRPr="00704832" w:rsidRDefault="006C02B1" w:rsidP="006C02B1">
      <w:pPr>
        <w:pStyle w:val="Corpsdetexte"/>
        <w:kinsoku w:val="0"/>
        <w:overflowPunct w:val="0"/>
        <w:rPr>
          <w:sz w:val="16"/>
          <w:szCs w:val="16"/>
        </w:rPr>
      </w:pPr>
    </w:p>
    <w:p w:rsidR="006C02B1" w:rsidRPr="00704832" w:rsidRDefault="006C02B1" w:rsidP="006C02B1">
      <w:pPr>
        <w:pStyle w:val="Corpsdetexte"/>
        <w:kinsoku w:val="0"/>
        <w:overflowPunct w:val="0"/>
        <w:rPr>
          <w:sz w:val="16"/>
          <w:szCs w:val="16"/>
        </w:rPr>
      </w:pPr>
    </w:p>
    <w:p w:rsidR="006C02B1" w:rsidRPr="00704832" w:rsidRDefault="006C02B1" w:rsidP="006C02B1">
      <w:pPr>
        <w:pStyle w:val="Corpsdetexte"/>
        <w:tabs>
          <w:tab w:val="left" w:pos="3004"/>
          <w:tab w:val="left" w:pos="3333"/>
        </w:tabs>
        <w:kinsoku w:val="0"/>
        <w:overflowPunct w:val="0"/>
        <w:spacing w:before="163"/>
        <w:ind w:left="367"/>
        <w:rPr>
          <w:i/>
          <w:iCs/>
          <w:w w:val="55"/>
          <w:sz w:val="28"/>
          <w:szCs w:val="28"/>
        </w:rPr>
        <w:sectPr w:rsidR="006C02B1" w:rsidRPr="00704832">
          <w:type w:val="continuous"/>
          <w:pgSz w:w="12240" w:h="15840"/>
          <w:pgMar w:top="0" w:right="940" w:bottom="280" w:left="420" w:header="720" w:footer="720" w:gutter="0"/>
          <w:cols w:num="4" w:space="720" w:equalWidth="0">
            <w:col w:w="2900" w:space="40"/>
            <w:col w:w="818" w:space="40"/>
            <w:col w:w="4579" w:space="263"/>
            <w:col w:w="2240"/>
          </w:cols>
          <w:noEndnote/>
        </w:sectPr>
      </w:pPr>
      <w:r w:rsidRPr="00704832">
        <w:rPr>
          <w:sz w:val="24"/>
          <w:szCs w:val="24"/>
        </w:rPr>
        <w:br w:type="column"/>
      </w:r>
    </w:p>
    <w:p w:rsidR="006C02B1" w:rsidRPr="00704832" w:rsidRDefault="006C02B1" w:rsidP="006C02B1">
      <w:pPr>
        <w:pStyle w:val="Corpsdetexte"/>
        <w:kinsoku w:val="0"/>
        <w:overflowPunct w:val="0"/>
        <w:rPr>
          <w:i/>
          <w:iCs/>
          <w:sz w:val="20"/>
          <w:szCs w:val="20"/>
        </w:rPr>
      </w:pPr>
    </w:p>
    <w:p w:rsidR="006C02B1" w:rsidRPr="00704832" w:rsidRDefault="006C02B1" w:rsidP="006C02B1">
      <w:pPr>
        <w:pStyle w:val="Corpsdetexte"/>
        <w:kinsoku w:val="0"/>
        <w:overflowPunct w:val="0"/>
        <w:rPr>
          <w:i/>
          <w:iCs/>
          <w:sz w:val="20"/>
          <w:szCs w:val="20"/>
        </w:rPr>
      </w:pPr>
    </w:p>
    <w:p w:rsidR="006C02B1" w:rsidRPr="00704832" w:rsidRDefault="006C02B1" w:rsidP="006C02B1">
      <w:pPr>
        <w:pStyle w:val="Corpsdetexte"/>
        <w:kinsoku w:val="0"/>
        <w:overflowPunct w:val="0"/>
        <w:rPr>
          <w:i/>
          <w:iCs/>
          <w:sz w:val="20"/>
          <w:szCs w:val="20"/>
        </w:rPr>
      </w:pPr>
    </w:p>
    <w:p w:rsidR="006C02B1" w:rsidRPr="00704832" w:rsidRDefault="006C02B1" w:rsidP="006C02B1">
      <w:pPr>
        <w:pStyle w:val="Corpsdetexte"/>
        <w:kinsoku w:val="0"/>
        <w:overflowPunct w:val="0"/>
        <w:rPr>
          <w:i/>
          <w:iCs/>
          <w:sz w:val="20"/>
          <w:szCs w:val="20"/>
        </w:rPr>
      </w:pPr>
    </w:p>
    <w:p w:rsidR="006C02B1" w:rsidRPr="00704832" w:rsidRDefault="006C02B1" w:rsidP="006C02B1">
      <w:pPr>
        <w:pStyle w:val="Corpsdetexte"/>
        <w:kinsoku w:val="0"/>
        <w:overflowPunct w:val="0"/>
        <w:rPr>
          <w:i/>
          <w:iCs/>
          <w:sz w:val="20"/>
          <w:szCs w:val="20"/>
        </w:rPr>
      </w:pPr>
    </w:p>
    <w:p w:rsidR="006C02B1" w:rsidRPr="00704832" w:rsidRDefault="006C02B1" w:rsidP="006C02B1">
      <w:pPr>
        <w:pStyle w:val="Corpsdetexte"/>
        <w:kinsoku w:val="0"/>
        <w:overflowPunct w:val="0"/>
        <w:rPr>
          <w:i/>
          <w:iCs/>
          <w:sz w:val="20"/>
          <w:szCs w:val="20"/>
        </w:rPr>
      </w:pPr>
    </w:p>
    <w:p w:rsidR="006C02B1" w:rsidRPr="00704832" w:rsidRDefault="006C02B1" w:rsidP="006C02B1">
      <w:pPr>
        <w:pStyle w:val="Corpsdetexte"/>
        <w:kinsoku w:val="0"/>
        <w:overflowPunct w:val="0"/>
        <w:rPr>
          <w:i/>
          <w:iCs/>
          <w:sz w:val="20"/>
          <w:szCs w:val="20"/>
        </w:rPr>
      </w:pPr>
    </w:p>
    <w:p w:rsidR="006C02B1" w:rsidRPr="00704832" w:rsidRDefault="006C02B1" w:rsidP="006C02B1">
      <w:pPr>
        <w:pStyle w:val="Corpsdetexte"/>
        <w:kinsoku w:val="0"/>
        <w:overflowPunct w:val="0"/>
        <w:rPr>
          <w:i/>
          <w:iCs/>
          <w:sz w:val="20"/>
          <w:szCs w:val="20"/>
        </w:rPr>
      </w:pPr>
    </w:p>
    <w:p w:rsidR="006C02B1" w:rsidRPr="00704832" w:rsidRDefault="006C02B1" w:rsidP="006C02B1">
      <w:pPr>
        <w:pStyle w:val="Corpsdetexte"/>
        <w:kinsoku w:val="0"/>
        <w:overflowPunct w:val="0"/>
        <w:rPr>
          <w:i/>
          <w:iCs/>
          <w:sz w:val="20"/>
          <w:szCs w:val="20"/>
        </w:rPr>
      </w:pPr>
    </w:p>
    <w:p w:rsidR="006C02B1" w:rsidRPr="00704832" w:rsidRDefault="006C02B1" w:rsidP="006C02B1">
      <w:pPr>
        <w:pStyle w:val="Corpsdetexte"/>
        <w:kinsoku w:val="0"/>
        <w:overflowPunct w:val="0"/>
        <w:spacing w:before="213" w:line="376" w:lineRule="auto"/>
        <w:ind w:left="2111" w:right="1489"/>
        <w:jc w:val="center"/>
        <w:rPr>
          <w:w w:val="110"/>
          <w:sz w:val="25"/>
          <w:szCs w:val="25"/>
        </w:rPr>
      </w:pPr>
      <w:r w:rsidRPr="00704832">
        <w:rPr>
          <w:w w:val="110"/>
          <w:sz w:val="25"/>
          <w:szCs w:val="25"/>
        </w:rPr>
        <w:t xml:space="preserve">Analyse Globale de la Vulnérabilité et de la Sécurité Alimentaire au Benin </w:t>
      </w:r>
      <w:r w:rsidRPr="00704832">
        <w:rPr>
          <w:b/>
          <w:bCs/>
          <w:w w:val="110"/>
          <w:sz w:val="26"/>
          <w:szCs w:val="26"/>
        </w:rPr>
        <w:t xml:space="preserve">(AGVSA </w:t>
      </w:r>
      <w:r w:rsidRPr="00704832">
        <w:rPr>
          <w:w w:val="110"/>
          <w:sz w:val="25"/>
          <w:szCs w:val="25"/>
        </w:rPr>
        <w:t>Benin2017)</w:t>
      </w:r>
    </w:p>
    <w:p w:rsidR="006C02B1" w:rsidRPr="00704832" w:rsidRDefault="006C02B1" w:rsidP="006C02B1">
      <w:pPr>
        <w:pStyle w:val="Corpsdetexte"/>
        <w:kinsoku w:val="0"/>
        <w:overflowPunct w:val="0"/>
        <w:rPr>
          <w:sz w:val="28"/>
          <w:szCs w:val="28"/>
        </w:rPr>
      </w:pPr>
    </w:p>
    <w:p w:rsidR="006C02B1" w:rsidRPr="00704832" w:rsidRDefault="006C02B1" w:rsidP="006C02B1">
      <w:pPr>
        <w:pStyle w:val="Corpsdetexte"/>
        <w:kinsoku w:val="0"/>
        <w:overflowPunct w:val="0"/>
        <w:rPr>
          <w:sz w:val="28"/>
          <w:szCs w:val="28"/>
        </w:rPr>
      </w:pPr>
    </w:p>
    <w:p w:rsidR="006C02B1" w:rsidRPr="00704832" w:rsidRDefault="006C02B1" w:rsidP="006C02B1">
      <w:pPr>
        <w:pStyle w:val="Corpsdetexte"/>
        <w:kinsoku w:val="0"/>
        <w:overflowPunct w:val="0"/>
        <w:rPr>
          <w:sz w:val="28"/>
          <w:szCs w:val="28"/>
        </w:rPr>
      </w:pPr>
    </w:p>
    <w:p w:rsidR="006C02B1" w:rsidRPr="00704832" w:rsidRDefault="006C02B1" w:rsidP="006C02B1">
      <w:pPr>
        <w:pStyle w:val="Corpsdetexte"/>
        <w:kinsoku w:val="0"/>
        <w:overflowPunct w:val="0"/>
        <w:rPr>
          <w:sz w:val="28"/>
          <w:szCs w:val="28"/>
        </w:rPr>
      </w:pPr>
    </w:p>
    <w:p w:rsidR="006C02B1" w:rsidRPr="00704832" w:rsidRDefault="006C02B1" w:rsidP="006C02B1">
      <w:pPr>
        <w:pStyle w:val="Corpsdetexte"/>
        <w:kinsoku w:val="0"/>
        <w:overflowPunct w:val="0"/>
        <w:spacing w:before="197"/>
        <w:ind w:left="2111" w:right="1473"/>
        <w:jc w:val="center"/>
        <w:rPr>
          <w:sz w:val="24"/>
          <w:szCs w:val="24"/>
        </w:rPr>
      </w:pPr>
      <w:r w:rsidRPr="00704832">
        <w:rPr>
          <w:sz w:val="24"/>
          <w:szCs w:val="24"/>
        </w:rPr>
        <w:t>QUESTIONNAIRE MENAGE</w:t>
      </w:r>
    </w:p>
    <w:p w:rsidR="006C02B1" w:rsidRPr="00704832" w:rsidRDefault="006C02B1" w:rsidP="006C02B1">
      <w:pPr>
        <w:pStyle w:val="Corpsdetexte"/>
        <w:kinsoku w:val="0"/>
        <w:overflowPunct w:val="0"/>
        <w:rPr>
          <w:sz w:val="20"/>
          <w:szCs w:val="20"/>
        </w:rPr>
      </w:pPr>
    </w:p>
    <w:p w:rsidR="006C02B1" w:rsidRPr="00704832" w:rsidRDefault="006C02B1" w:rsidP="006C02B1">
      <w:pPr>
        <w:pStyle w:val="Corpsdetexte"/>
        <w:kinsoku w:val="0"/>
        <w:overflowPunct w:val="0"/>
        <w:rPr>
          <w:sz w:val="20"/>
          <w:szCs w:val="20"/>
        </w:rPr>
      </w:pPr>
    </w:p>
    <w:p w:rsidR="006C02B1" w:rsidRPr="00704832" w:rsidRDefault="006C02B1" w:rsidP="006C02B1">
      <w:pPr>
        <w:pStyle w:val="Corpsdetexte"/>
        <w:kinsoku w:val="0"/>
        <w:overflowPunct w:val="0"/>
        <w:rPr>
          <w:sz w:val="20"/>
          <w:szCs w:val="20"/>
        </w:rPr>
      </w:pPr>
    </w:p>
    <w:p w:rsidR="006C02B1" w:rsidRPr="00704832" w:rsidRDefault="00D66239" w:rsidP="006C02B1">
      <w:pPr>
        <w:pStyle w:val="Corpsdetexte"/>
        <w:kinsoku w:val="0"/>
        <w:overflowPunct w:val="0"/>
        <w:spacing w:before="2"/>
        <w:rPr>
          <w:sz w:val="29"/>
          <w:szCs w:val="29"/>
        </w:rPr>
      </w:pPr>
      <w:bookmarkStart w:id="0" w:name="_GoBack"/>
      <w:bookmarkEnd w:id="0"/>
      <w:r w:rsidRPr="00D66239">
        <w:rPr>
          <w:noProof/>
        </w:rPr>
        <w:pict>
          <v:shapetype id="_x0000_t202" coordsize="21600,21600" o:spt="202" path="m,l,21600r21600,l21600,xe">
            <v:stroke joinstyle="miter"/>
            <v:path gradientshapeok="t" o:connecttype="rect"/>
          </v:shapetype>
          <v:shape id="Text Box 43" o:spid="_x0000_s1026" type="#_x0000_t202" style="position:absolute;margin-left:61.6pt;margin-top:32.1pt;width:499pt;height:40.15pt;z-index:251657216;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" o:allowincell="f" filled="f" stroked="f">
            <v:textbox inset="0,0,0,0">
              <w:txbxContent>
                <w:p w:rsidR="009A5636" w:rsidRPr="00955D9E" w:rsidRDefault="009A5636" w:rsidP="006C02B1">
                  <w:pPr>
                    <w:kinsoku w:val="0"/>
                    <w:overflowPunct w:val="0"/>
                    <w:spacing w:before="105"/>
                    <w:ind w:left="597"/>
                    <w:rPr>
                      <w:b/>
                      <w:bCs/>
                      <w:w w:val="115"/>
                      <w:sz w:val="35"/>
                      <w:szCs w:val="35"/>
                      <w:lang w:val="en-US"/>
                    </w:rPr>
                  </w:pPr>
                  <w:r>
                    <w:rPr>
                      <w:b/>
                      <w:bCs/>
                      <w:w w:val="115"/>
                      <w:sz w:val="35"/>
                      <w:szCs w:val="35"/>
                      <w:lang w:val="en-US"/>
                    </w:rPr>
                    <w:t>MANUEL D’INSTRUCTIONS AUX ENQUETEURS</w:t>
                  </w:r>
                </w:p>
              </w:txbxContent>
            </v:textbox>
            <w10:wrap type="topAndBottom" anchorx="page"/>
          </v:shape>
        </w:pict>
      </w:r>
    </w:p>
    <w:p w:rsidR="006C02B1" w:rsidRPr="00704832" w:rsidRDefault="006C02B1" w:rsidP="006C02B1">
      <w:pPr>
        <w:pStyle w:val="Corpsdetexte"/>
        <w:kinsoku w:val="0"/>
        <w:overflowPunct w:val="0"/>
        <w:rPr>
          <w:sz w:val="20"/>
          <w:szCs w:val="20"/>
        </w:rPr>
      </w:pPr>
    </w:p>
    <w:p w:rsidR="006C02B1" w:rsidRPr="00704832" w:rsidRDefault="006C02B1" w:rsidP="006C02B1">
      <w:pPr>
        <w:pStyle w:val="Corpsdetexte"/>
        <w:kinsoku w:val="0"/>
        <w:overflowPunct w:val="0"/>
        <w:rPr>
          <w:sz w:val="20"/>
          <w:szCs w:val="20"/>
        </w:rPr>
      </w:pPr>
    </w:p>
    <w:p w:rsidR="006C02B1" w:rsidRPr="00704832" w:rsidRDefault="006C02B1" w:rsidP="006C02B1">
      <w:pPr>
        <w:pStyle w:val="Corpsdetexte"/>
        <w:kinsoku w:val="0"/>
        <w:overflowPunct w:val="0"/>
        <w:rPr>
          <w:sz w:val="20"/>
          <w:szCs w:val="20"/>
        </w:rPr>
      </w:pPr>
    </w:p>
    <w:p w:rsidR="006C02B1" w:rsidRPr="00704832" w:rsidRDefault="006C02B1" w:rsidP="006C02B1">
      <w:pPr>
        <w:pStyle w:val="Corpsdetexte"/>
        <w:kinsoku w:val="0"/>
        <w:overflowPunct w:val="0"/>
        <w:rPr>
          <w:sz w:val="20"/>
          <w:szCs w:val="20"/>
        </w:rPr>
      </w:pPr>
    </w:p>
    <w:p w:rsidR="006C02B1" w:rsidRPr="00704832" w:rsidRDefault="006C02B1" w:rsidP="006C02B1">
      <w:pPr>
        <w:pStyle w:val="Corpsdetexte"/>
        <w:kinsoku w:val="0"/>
        <w:overflowPunct w:val="0"/>
        <w:rPr>
          <w:sz w:val="20"/>
          <w:szCs w:val="20"/>
        </w:rPr>
      </w:pPr>
    </w:p>
    <w:p w:rsidR="006C02B1" w:rsidRPr="00704832" w:rsidRDefault="006C02B1" w:rsidP="006C02B1">
      <w:pPr>
        <w:pStyle w:val="Corpsdetexte"/>
        <w:kinsoku w:val="0"/>
        <w:overflowPunct w:val="0"/>
        <w:rPr>
          <w:sz w:val="20"/>
          <w:szCs w:val="20"/>
        </w:rPr>
      </w:pPr>
    </w:p>
    <w:p w:rsidR="006C02B1" w:rsidRPr="00704832" w:rsidRDefault="006C02B1" w:rsidP="006C02B1">
      <w:pPr>
        <w:pStyle w:val="Corpsdetexte"/>
        <w:kinsoku w:val="0"/>
        <w:overflowPunct w:val="0"/>
        <w:rPr>
          <w:sz w:val="20"/>
          <w:szCs w:val="20"/>
        </w:rPr>
      </w:pPr>
    </w:p>
    <w:p w:rsidR="006C02B1" w:rsidRPr="00704832" w:rsidRDefault="006C02B1" w:rsidP="006C02B1">
      <w:pPr>
        <w:pStyle w:val="Corpsdetexte"/>
        <w:kinsoku w:val="0"/>
        <w:overflowPunct w:val="0"/>
        <w:rPr>
          <w:sz w:val="20"/>
          <w:szCs w:val="20"/>
        </w:rPr>
      </w:pPr>
    </w:p>
    <w:p w:rsidR="006C02B1" w:rsidRPr="00704832" w:rsidRDefault="006C02B1" w:rsidP="006C02B1">
      <w:pPr>
        <w:pStyle w:val="Corpsdetexte"/>
        <w:kinsoku w:val="0"/>
        <w:overflowPunct w:val="0"/>
        <w:rPr>
          <w:sz w:val="20"/>
          <w:szCs w:val="20"/>
        </w:rPr>
      </w:pPr>
    </w:p>
    <w:p w:rsidR="006C02B1" w:rsidRPr="00704832" w:rsidRDefault="006C02B1" w:rsidP="006C02B1">
      <w:pPr>
        <w:pStyle w:val="Corpsdetexte"/>
        <w:kinsoku w:val="0"/>
        <w:overflowPunct w:val="0"/>
        <w:rPr>
          <w:sz w:val="20"/>
          <w:szCs w:val="20"/>
        </w:rPr>
      </w:pPr>
    </w:p>
    <w:p w:rsidR="006C02B1" w:rsidRPr="00704832" w:rsidRDefault="006C02B1" w:rsidP="006C02B1">
      <w:pPr>
        <w:pStyle w:val="Corpsdetexte"/>
        <w:kinsoku w:val="0"/>
        <w:overflowPunct w:val="0"/>
        <w:rPr>
          <w:sz w:val="20"/>
          <w:szCs w:val="20"/>
        </w:rPr>
      </w:pPr>
    </w:p>
    <w:p w:rsidR="006C02B1" w:rsidRPr="00704832" w:rsidRDefault="006C02B1" w:rsidP="006C02B1">
      <w:pPr>
        <w:pStyle w:val="Corpsdetexte"/>
        <w:kinsoku w:val="0"/>
        <w:overflowPunct w:val="0"/>
        <w:rPr>
          <w:sz w:val="20"/>
          <w:szCs w:val="20"/>
        </w:rPr>
      </w:pPr>
    </w:p>
    <w:p w:rsidR="006C02B1" w:rsidRPr="00704832" w:rsidRDefault="006C02B1" w:rsidP="006C02B1">
      <w:pPr>
        <w:pStyle w:val="Corpsdetexte"/>
        <w:kinsoku w:val="0"/>
        <w:overflowPunct w:val="0"/>
        <w:rPr>
          <w:sz w:val="20"/>
          <w:szCs w:val="20"/>
        </w:rPr>
      </w:pPr>
    </w:p>
    <w:p w:rsidR="006C02B1" w:rsidRPr="00704832" w:rsidRDefault="006C02B1" w:rsidP="006C02B1">
      <w:pPr>
        <w:pStyle w:val="Corpsdetexte"/>
        <w:kinsoku w:val="0"/>
        <w:overflowPunct w:val="0"/>
        <w:rPr>
          <w:sz w:val="20"/>
          <w:szCs w:val="20"/>
        </w:rPr>
      </w:pPr>
    </w:p>
    <w:p w:rsidR="006C02B1" w:rsidRPr="00704832" w:rsidRDefault="006C02B1" w:rsidP="0024388A">
      <w:pPr>
        <w:pStyle w:val="Corpsdetexte"/>
        <w:kinsoku w:val="0"/>
        <w:overflowPunct w:val="0"/>
        <w:spacing w:before="91"/>
        <w:ind w:right="1431"/>
        <w:jc w:val="right"/>
        <w:rPr>
          <w:w w:val="120"/>
          <w:sz w:val="20"/>
          <w:szCs w:val="20"/>
        </w:rPr>
        <w:sectPr w:rsidR="006C02B1" w:rsidRPr="00704832">
          <w:type w:val="continuous"/>
          <w:pgSz w:w="12240" w:h="15840"/>
          <w:pgMar w:top="0" w:right="940" w:bottom="280" w:left="420" w:header="720" w:footer="720" w:gutter="0"/>
          <w:cols w:space="720" w:equalWidth="0">
            <w:col w:w="10880"/>
          </w:cols>
          <w:noEndnote/>
        </w:sectPr>
      </w:pPr>
      <w:r w:rsidRPr="00704832">
        <w:rPr>
          <w:w w:val="120"/>
          <w:sz w:val="21"/>
          <w:szCs w:val="21"/>
        </w:rPr>
        <w:t>Juin 2017</w:t>
      </w:r>
    </w:p>
    <w:p w:rsidR="006C02B1" w:rsidRDefault="0024388A" w:rsidP="0024388A">
      <w:pPr>
        <w:pStyle w:val="Corpsdetexte"/>
        <w:kinsoku w:val="0"/>
        <w:overflowPunct w:val="0"/>
        <w:ind w:right="412"/>
        <w:jc w:val="center"/>
        <w:rPr>
          <w:b/>
          <w:bCs/>
          <w:sz w:val="24"/>
          <w:szCs w:val="24"/>
        </w:rPr>
      </w:pPr>
      <w:r>
        <w:rPr>
          <w:b/>
          <w:bCs/>
          <w:sz w:val="24"/>
          <w:szCs w:val="24"/>
        </w:rPr>
        <w:lastRenderedPageBreak/>
        <w:t>SOMMAIRE</w:t>
      </w:r>
    </w:p>
    <w:sdt>
      <w:sdtPr>
        <w:rPr>
          <w:rFonts w:ascii="Times New Roman" w:eastAsiaTheme="minorEastAsia" w:hAnsi="Times New Roman" w:cs="Times New Roman"/>
          <w:color w:val="auto"/>
          <w:sz w:val="24"/>
          <w:szCs w:val="24"/>
          <w:lang w:val="fr-FR" w:eastAsia="fr-FR"/>
        </w:rPr>
        <w:id w:val="1901795400"/>
        <w:docPartObj>
          <w:docPartGallery w:val="Table of Contents"/>
          <w:docPartUnique/>
        </w:docPartObj>
      </w:sdtPr>
      <w:sdtEndPr>
        <w:rPr>
          <w:b/>
          <w:bCs/>
          <w:noProof/>
        </w:rPr>
      </w:sdtEndPr>
      <w:sdtContent>
        <w:p w:rsidR="002A2472" w:rsidRPr="009278AD" w:rsidRDefault="002A2472">
          <w:pPr>
            <w:pStyle w:val="En-ttedetabledesmatires"/>
            <w:rPr>
              <w:sz w:val="22"/>
              <w:szCs w:val="22"/>
              <w:lang w:val="fr-FR"/>
            </w:rPr>
          </w:pPr>
          <w:r w:rsidRPr="009278AD">
            <w:rPr>
              <w:sz w:val="22"/>
              <w:szCs w:val="22"/>
              <w:lang w:val="fr-FR"/>
            </w:rPr>
            <w:t>Table of Contents</w:t>
          </w:r>
        </w:p>
        <w:p w:rsidR="002A2472" w:rsidRPr="002A2472" w:rsidRDefault="00D66239">
          <w:pPr>
            <w:pStyle w:val="TM1"/>
            <w:tabs>
              <w:tab w:val="left" w:pos="440"/>
              <w:tab w:val="right" w:leader="dot" w:pos="10350"/>
            </w:tabs>
            <w:rPr>
              <w:noProof/>
              <w:sz w:val="22"/>
              <w:szCs w:val="22"/>
            </w:rPr>
          </w:pPr>
          <w:r w:rsidRPr="00D66239">
            <w:rPr>
              <w:sz w:val="22"/>
              <w:szCs w:val="22"/>
            </w:rPr>
            <w:fldChar w:fldCharType="begin"/>
          </w:r>
          <w:r w:rsidR="002A2472" w:rsidRPr="002A2472">
            <w:rPr>
              <w:sz w:val="22"/>
              <w:szCs w:val="22"/>
            </w:rPr>
            <w:instrText xml:space="preserve"> TOC \o "1-3" \h \z \u </w:instrText>
          </w:r>
          <w:r w:rsidRPr="00D66239">
            <w:rPr>
              <w:sz w:val="22"/>
              <w:szCs w:val="22"/>
            </w:rPr>
            <w:fldChar w:fldCharType="separate"/>
          </w:r>
          <w:hyperlink w:anchor="_Toc485988325" w:history="1">
            <w:r w:rsidR="002A2472" w:rsidRPr="002A2472">
              <w:rPr>
                <w:rStyle w:val="Lienhypertexte"/>
                <w:b/>
                <w:bCs/>
                <w:noProof/>
                <w:w w:val="73"/>
                <w:sz w:val="22"/>
                <w:szCs w:val="22"/>
              </w:rPr>
              <w:t>1.</w:t>
            </w:r>
            <w:r w:rsidR="002A2472" w:rsidRPr="002A2472">
              <w:rPr>
                <w:noProof/>
                <w:sz w:val="22"/>
                <w:szCs w:val="22"/>
              </w:rPr>
              <w:tab/>
            </w:r>
            <w:r w:rsidR="002A2472" w:rsidRPr="002A2472">
              <w:rPr>
                <w:rStyle w:val="Lienhypertexte"/>
                <w:b/>
                <w:bCs/>
                <w:noProof/>
                <w:w w:val="105"/>
                <w:sz w:val="22"/>
                <w:szCs w:val="22"/>
              </w:rPr>
              <w:t>I</w:t>
            </w:r>
            <w:r w:rsidR="002A2472" w:rsidRPr="002A2472">
              <w:rPr>
                <w:rStyle w:val="Lienhypertexte"/>
                <w:b/>
                <w:noProof/>
                <w:w w:val="95"/>
                <w:sz w:val="22"/>
                <w:szCs w:val="22"/>
              </w:rPr>
              <w:t>NTRODUCTION</w:t>
            </w:r>
            <w:r w:rsidR="002A2472" w:rsidRPr="002A2472">
              <w:rPr>
                <w:noProof/>
                <w:webHidden/>
                <w:sz w:val="22"/>
                <w:szCs w:val="22"/>
              </w:rPr>
              <w:tab/>
            </w:r>
            <w:r w:rsidRPr="002A2472">
              <w:rPr>
                <w:noProof/>
                <w:webHidden/>
                <w:sz w:val="22"/>
                <w:szCs w:val="22"/>
              </w:rPr>
              <w:fldChar w:fldCharType="begin"/>
            </w:r>
            <w:r w:rsidR="002A2472" w:rsidRPr="002A2472">
              <w:rPr>
                <w:noProof/>
                <w:webHidden/>
                <w:sz w:val="22"/>
                <w:szCs w:val="22"/>
              </w:rPr>
              <w:instrText xml:space="preserve"> PAGEREF _Toc485988325 \h </w:instrText>
            </w:r>
            <w:r w:rsidRPr="002A2472">
              <w:rPr>
                <w:noProof/>
                <w:webHidden/>
                <w:sz w:val="22"/>
                <w:szCs w:val="22"/>
              </w:rPr>
            </w:r>
            <w:r w:rsidRPr="002A2472">
              <w:rPr>
                <w:noProof/>
                <w:webHidden/>
                <w:sz w:val="22"/>
                <w:szCs w:val="22"/>
              </w:rPr>
              <w:fldChar w:fldCharType="separate"/>
            </w:r>
            <w:r w:rsidR="002A2472" w:rsidRPr="002A2472">
              <w:rPr>
                <w:noProof/>
                <w:webHidden/>
                <w:sz w:val="22"/>
                <w:szCs w:val="22"/>
              </w:rPr>
              <w:t>4</w:t>
            </w:r>
            <w:r w:rsidRPr="002A2472">
              <w:rPr>
                <w:noProof/>
                <w:webHidden/>
                <w:sz w:val="22"/>
                <w:szCs w:val="22"/>
              </w:rPr>
              <w:fldChar w:fldCharType="end"/>
            </w:r>
          </w:hyperlink>
        </w:p>
        <w:p w:rsidR="002A2472" w:rsidRPr="002A2472" w:rsidRDefault="00D66239">
          <w:pPr>
            <w:pStyle w:val="TM1"/>
            <w:tabs>
              <w:tab w:val="left" w:pos="440"/>
              <w:tab w:val="right" w:leader="dot" w:pos="10350"/>
            </w:tabs>
            <w:rPr>
              <w:noProof/>
              <w:sz w:val="22"/>
              <w:szCs w:val="22"/>
            </w:rPr>
          </w:pPr>
          <w:hyperlink w:anchor="_Toc485988326" w:history="1">
            <w:r w:rsidR="002A2472" w:rsidRPr="002A2472">
              <w:rPr>
                <w:rStyle w:val="Lienhypertexte"/>
                <w:b/>
                <w:bCs/>
                <w:noProof/>
                <w:w w:val="73"/>
                <w:sz w:val="22"/>
                <w:szCs w:val="22"/>
              </w:rPr>
              <w:t>2.</w:t>
            </w:r>
            <w:r w:rsidR="002A2472" w:rsidRPr="002A2472">
              <w:rPr>
                <w:noProof/>
                <w:sz w:val="22"/>
                <w:szCs w:val="22"/>
              </w:rPr>
              <w:tab/>
            </w:r>
            <w:r w:rsidR="002A2472" w:rsidRPr="002A2472">
              <w:rPr>
                <w:rStyle w:val="Lienhypertexte"/>
                <w:b/>
                <w:noProof/>
                <w:w w:val="95"/>
                <w:sz w:val="22"/>
                <w:szCs w:val="22"/>
              </w:rPr>
              <w:t>OBJECTIFS DEL'ENQUETE</w:t>
            </w:r>
            <w:r w:rsidR="002A2472" w:rsidRPr="002A2472">
              <w:rPr>
                <w:noProof/>
                <w:webHidden/>
                <w:sz w:val="22"/>
                <w:szCs w:val="22"/>
              </w:rPr>
              <w:tab/>
            </w:r>
            <w:r w:rsidRPr="002A2472">
              <w:rPr>
                <w:noProof/>
                <w:webHidden/>
                <w:sz w:val="22"/>
                <w:szCs w:val="22"/>
              </w:rPr>
              <w:fldChar w:fldCharType="begin"/>
            </w:r>
            <w:r w:rsidR="002A2472" w:rsidRPr="002A2472">
              <w:rPr>
                <w:noProof/>
                <w:webHidden/>
                <w:sz w:val="22"/>
                <w:szCs w:val="22"/>
              </w:rPr>
              <w:instrText xml:space="preserve"> PAGEREF _Toc485988326 \h </w:instrText>
            </w:r>
            <w:r w:rsidRPr="002A2472">
              <w:rPr>
                <w:noProof/>
                <w:webHidden/>
                <w:sz w:val="22"/>
                <w:szCs w:val="22"/>
              </w:rPr>
            </w:r>
            <w:r w:rsidRPr="002A2472">
              <w:rPr>
                <w:noProof/>
                <w:webHidden/>
                <w:sz w:val="22"/>
                <w:szCs w:val="22"/>
              </w:rPr>
              <w:fldChar w:fldCharType="separate"/>
            </w:r>
            <w:r w:rsidR="002A2472" w:rsidRPr="002A2472">
              <w:rPr>
                <w:noProof/>
                <w:webHidden/>
                <w:sz w:val="22"/>
                <w:szCs w:val="22"/>
              </w:rPr>
              <w:t>5</w:t>
            </w:r>
            <w:r w:rsidRPr="002A2472">
              <w:rPr>
                <w:noProof/>
                <w:webHidden/>
                <w:sz w:val="22"/>
                <w:szCs w:val="22"/>
              </w:rPr>
              <w:fldChar w:fldCharType="end"/>
            </w:r>
          </w:hyperlink>
        </w:p>
        <w:p w:rsidR="002A2472" w:rsidRPr="002A2472" w:rsidRDefault="00D66239">
          <w:pPr>
            <w:pStyle w:val="TM1"/>
            <w:tabs>
              <w:tab w:val="left" w:pos="440"/>
              <w:tab w:val="right" w:leader="dot" w:pos="10350"/>
            </w:tabs>
            <w:rPr>
              <w:noProof/>
              <w:sz w:val="22"/>
              <w:szCs w:val="22"/>
            </w:rPr>
          </w:pPr>
          <w:hyperlink w:anchor="_Toc485988327" w:history="1">
            <w:r w:rsidR="002A2472" w:rsidRPr="002A2472">
              <w:rPr>
                <w:rStyle w:val="Lienhypertexte"/>
                <w:b/>
                <w:bCs/>
                <w:noProof/>
                <w:w w:val="73"/>
                <w:sz w:val="22"/>
                <w:szCs w:val="22"/>
              </w:rPr>
              <w:t>3.</w:t>
            </w:r>
            <w:r w:rsidR="002A2472" w:rsidRPr="002A2472">
              <w:rPr>
                <w:noProof/>
                <w:sz w:val="22"/>
                <w:szCs w:val="22"/>
              </w:rPr>
              <w:tab/>
            </w:r>
            <w:r w:rsidR="002A2472" w:rsidRPr="002A2472">
              <w:rPr>
                <w:rStyle w:val="Lienhypertexte"/>
                <w:b/>
                <w:noProof/>
                <w:sz w:val="22"/>
                <w:szCs w:val="22"/>
              </w:rPr>
              <w:t>METHODOLOGIE</w:t>
            </w:r>
            <w:r w:rsidR="002A2472" w:rsidRPr="002A2472">
              <w:rPr>
                <w:noProof/>
                <w:webHidden/>
                <w:sz w:val="22"/>
                <w:szCs w:val="22"/>
              </w:rPr>
              <w:tab/>
            </w:r>
            <w:r w:rsidRPr="002A2472">
              <w:rPr>
                <w:noProof/>
                <w:webHidden/>
                <w:sz w:val="22"/>
                <w:szCs w:val="22"/>
              </w:rPr>
              <w:fldChar w:fldCharType="begin"/>
            </w:r>
            <w:r w:rsidR="002A2472" w:rsidRPr="002A2472">
              <w:rPr>
                <w:noProof/>
                <w:webHidden/>
                <w:sz w:val="22"/>
                <w:szCs w:val="22"/>
              </w:rPr>
              <w:instrText xml:space="preserve"> PAGEREF _Toc485988327 \h </w:instrText>
            </w:r>
            <w:r w:rsidRPr="002A2472">
              <w:rPr>
                <w:noProof/>
                <w:webHidden/>
                <w:sz w:val="22"/>
                <w:szCs w:val="22"/>
              </w:rPr>
            </w:r>
            <w:r w:rsidRPr="002A2472">
              <w:rPr>
                <w:noProof/>
                <w:webHidden/>
                <w:sz w:val="22"/>
                <w:szCs w:val="22"/>
              </w:rPr>
              <w:fldChar w:fldCharType="separate"/>
            </w:r>
            <w:r w:rsidR="002A2472" w:rsidRPr="002A2472">
              <w:rPr>
                <w:noProof/>
                <w:webHidden/>
                <w:sz w:val="22"/>
                <w:szCs w:val="22"/>
              </w:rPr>
              <w:t>6</w:t>
            </w:r>
            <w:r w:rsidRPr="002A2472">
              <w:rPr>
                <w:noProof/>
                <w:webHidden/>
                <w:sz w:val="22"/>
                <w:szCs w:val="22"/>
              </w:rPr>
              <w:fldChar w:fldCharType="end"/>
            </w:r>
          </w:hyperlink>
        </w:p>
        <w:p w:rsidR="002A2472" w:rsidRPr="002A2472" w:rsidRDefault="00D66239">
          <w:pPr>
            <w:pStyle w:val="TM2"/>
            <w:tabs>
              <w:tab w:val="left" w:pos="880"/>
              <w:tab w:val="right" w:leader="dot" w:pos="10350"/>
            </w:tabs>
            <w:rPr>
              <w:noProof/>
              <w:sz w:val="22"/>
              <w:szCs w:val="22"/>
            </w:rPr>
          </w:pPr>
          <w:hyperlink w:anchor="_Toc485988328" w:history="1">
            <w:r w:rsidR="002A2472" w:rsidRPr="002A2472">
              <w:rPr>
                <w:rStyle w:val="Lienhypertexte"/>
                <w:b/>
                <w:bCs/>
                <w:noProof/>
                <w:w w:val="105"/>
                <w:sz w:val="22"/>
                <w:szCs w:val="22"/>
              </w:rPr>
              <w:t>3.1</w:t>
            </w:r>
            <w:r w:rsidR="002A2472" w:rsidRPr="002A2472">
              <w:rPr>
                <w:noProof/>
                <w:sz w:val="22"/>
                <w:szCs w:val="22"/>
              </w:rPr>
              <w:tab/>
            </w:r>
            <w:r w:rsidR="002A2472" w:rsidRPr="002A2472">
              <w:rPr>
                <w:rStyle w:val="Lienhypertexte"/>
                <w:b/>
                <w:bCs/>
                <w:noProof/>
                <w:w w:val="105"/>
                <w:sz w:val="22"/>
                <w:szCs w:val="22"/>
              </w:rPr>
              <w:t>Unité de référence et échantillon</w:t>
            </w:r>
            <w:r w:rsidR="002A2472" w:rsidRPr="002A2472">
              <w:rPr>
                <w:noProof/>
                <w:webHidden/>
                <w:sz w:val="22"/>
                <w:szCs w:val="22"/>
              </w:rPr>
              <w:tab/>
            </w:r>
            <w:r w:rsidRPr="002A2472">
              <w:rPr>
                <w:noProof/>
                <w:webHidden/>
                <w:sz w:val="22"/>
                <w:szCs w:val="22"/>
              </w:rPr>
              <w:fldChar w:fldCharType="begin"/>
            </w:r>
            <w:r w:rsidR="002A2472" w:rsidRPr="002A2472">
              <w:rPr>
                <w:noProof/>
                <w:webHidden/>
                <w:sz w:val="22"/>
                <w:szCs w:val="22"/>
              </w:rPr>
              <w:instrText xml:space="preserve"> PAGEREF _Toc485988328 \h </w:instrText>
            </w:r>
            <w:r w:rsidRPr="002A2472">
              <w:rPr>
                <w:noProof/>
                <w:webHidden/>
                <w:sz w:val="22"/>
                <w:szCs w:val="22"/>
              </w:rPr>
            </w:r>
            <w:r w:rsidRPr="002A2472">
              <w:rPr>
                <w:noProof/>
                <w:webHidden/>
                <w:sz w:val="22"/>
                <w:szCs w:val="22"/>
              </w:rPr>
              <w:fldChar w:fldCharType="separate"/>
            </w:r>
            <w:r w:rsidR="002A2472" w:rsidRPr="002A2472">
              <w:rPr>
                <w:noProof/>
                <w:webHidden/>
                <w:sz w:val="22"/>
                <w:szCs w:val="22"/>
              </w:rPr>
              <w:t>6</w:t>
            </w:r>
            <w:r w:rsidRPr="002A2472">
              <w:rPr>
                <w:noProof/>
                <w:webHidden/>
                <w:sz w:val="22"/>
                <w:szCs w:val="22"/>
              </w:rPr>
              <w:fldChar w:fldCharType="end"/>
            </w:r>
          </w:hyperlink>
        </w:p>
        <w:p w:rsidR="002A2472" w:rsidRPr="002A2472" w:rsidRDefault="00D66239">
          <w:pPr>
            <w:pStyle w:val="TM2"/>
            <w:tabs>
              <w:tab w:val="right" w:leader="dot" w:pos="10350"/>
            </w:tabs>
            <w:rPr>
              <w:noProof/>
              <w:sz w:val="22"/>
              <w:szCs w:val="22"/>
            </w:rPr>
          </w:pPr>
          <w:hyperlink w:anchor="_Toc485988329" w:history="1">
            <w:r w:rsidR="002A2472" w:rsidRPr="002A2472">
              <w:rPr>
                <w:rStyle w:val="Lienhypertexte"/>
                <w:b/>
                <w:bCs/>
                <w:noProof/>
                <w:w w:val="110"/>
                <w:sz w:val="22"/>
                <w:szCs w:val="22"/>
              </w:rPr>
              <w:t>3.2 Méthode de sélection des ménages</w:t>
            </w:r>
            <w:r w:rsidR="002A2472" w:rsidRPr="002A2472">
              <w:rPr>
                <w:noProof/>
                <w:webHidden/>
                <w:sz w:val="22"/>
                <w:szCs w:val="22"/>
              </w:rPr>
              <w:tab/>
            </w:r>
            <w:r w:rsidRPr="002A2472">
              <w:rPr>
                <w:noProof/>
                <w:webHidden/>
                <w:sz w:val="22"/>
                <w:szCs w:val="22"/>
              </w:rPr>
              <w:fldChar w:fldCharType="begin"/>
            </w:r>
            <w:r w:rsidR="002A2472" w:rsidRPr="002A2472">
              <w:rPr>
                <w:noProof/>
                <w:webHidden/>
                <w:sz w:val="22"/>
                <w:szCs w:val="22"/>
              </w:rPr>
              <w:instrText xml:space="preserve"> PAGEREF _Toc485988329 \h </w:instrText>
            </w:r>
            <w:r w:rsidRPr="002A2472">
              <w:rPr>
                <w:noProof/>
                <w:webHidden/>
                <w:sz w:val="22"/>
                <w:szCs w:val="22"/>
              </w:rPr>
            </w:r>
            <w:r w:rsidRPr="002A2472">
              <w:rPr>
                <w:noProof/>
                <w:webHidden/>
                <w:sz w:val="22"/>
                <w:szCs w:val="22"/>
              </w:rPr>
              <w:fldChar w:fldCharType="separate"/>
            </w:r>
            <w:r w:rsidR="002A2472" w:rsidRPr="002A2472">
              <w:rPr>
                <w:noProof/>
                <w:webHidden/>
                <w:sz w:val="22"/>
                <w:szCs w:val="22"/>
              </w:rPr>
              <w:t>8</w:t>
            </w:r>
            <w:r w:rsidRPr="002A2472">
              <w:rPr>
                <w:noProof/>
                <w:webHidden/>
                <w:sz w:val="22"/>
                <w:szCs w:val="22"/>
              </w:rPr>
              <w:fldChar w:fldCharType="end"/>
            </w:r>
          </w:hyperlink>
        </w:p>
        <w:p w:rsidR="002A2472" w:rsidRPr="002A2472" w:rsidRDefault="00D66239">
          <w:pPr>
            <w:pStyle w:val="TM2"/>
            <w:tabs>
              <w:tab w:val="left" w:pos="880"/>
              <w:tab w:val="right" w:leader="dot" w:pos="10350"/>
            </w:tabs>
            <w:rPr>
              <w:noProof/>
              <w:sz w:val="22"/>
              <w:szCs w:val="22"/>
            </w:rPr>
          </w:pPr>
          <w:hyperlink w:anchor="_Toc485988330" w:history="1">
            <w:r w:rsidR="002A2472" w:rsidRPr="002A2472">
              <w:rPr>
                <w:rStyle w:val="Lienhypertexte"/>
                <w:b/>
                <w:bCs/>
                <w:noProof/>
                <w:w w:val="110"/>
                <w:sz w:val="22"/>
                <w:szCs w:val="22"/>
              </w:rPr>
              <w:t>3.2</w:t>
            </w:r>
            <w:r w:rsidR="002A2472" w:rsidRPr="002A2472">
              <w:rPr>
                <w:noProof/>
                <w:sz w:val="22"/>
                <w:szCs w:val="22"/>
              </w:rPr>
              <w:tab/>
            </w:r>
            <w:r w:rsidR="002A2472" w:rsidRPr="002A2472">
              <w:rPr>
                <w:rStyle w:val="Lienhypertexte"/>
                <w:b/>
                <w:bCs/>
                <w:noProof/>
                <w:w w:val="110"/>
                <w:sz w:val="22"/>
                <w:szCs w:val="22"/>
              </w:rPr>
              <w:t>Cas particuliers</w:t>
            </w:r>
            <w:r w:rsidR="002A2472" w:rsidRPr="002A2472">
              <w:rPr>
                <w:noProof/>
                <w:webHidden/>
                <w:sz w:val="22"/>
                <w:szCs w:val="22"/>
              </w:rPr>
              <w:tab/>
            </w:r>
            <w:r w:rsidRPr="002A2472">
              <w:rPr>
                <w:noProof/>
                <w:webHidden/>
                <w:sz w:val="22"/>
                <w:szCs w:val="22"/>
              </w:rPr>
              <w:fldChar w:fldCharType="begin"/>
            </w:r>
            <w:r w:rsidR="002A2472" w:rsidRPr="002A2472">
              <w:rPr>
                <w:noProof/>
                <w:webHidden/>
                <w:sz w:val="22"/>
                <w:szCs w:val="22"/>
              </w:rPr>
              <w:instrText xml:space="preserve"> PAGEREF _Toc485988330 \h </w:instrText>
            </w:r>
            <w:r w:rsidRPr="002A2472">
              <w:rPr>
                <w:noProof/>
                <w:webHidden/>
                <w:sz w:val="22"/>
                <w:szCs w:val="22"/>
              </w:rPr>
            </w:r>
            <w:r w:rsidRPr="002A2472">
              <w:rPr>
                <w:noProof/>
                <w:webHidden/>
                <w:sz w:val="22"/>
                <w:szCs w:val="22"/>
              </w:rPr>
              <w:fldChar w:fldCharType="separate"/>
            </w:r>
            <w:r w:rsidR="002A2472" w:rsidRPr="002A2472">
              <w:rPr>
                <w:noProof/>
                <w:webHidden/>
                <w:sz w:val="22"/>
                <w:szCs w:val="22"/>
              </w:rPr>
              <w:t>8</w:t>
            </w:r>
            <w:r w:rsidRPr="002A2472">
              <w:rPr>
                <w:noProof/>
                <w:webHidden/>
                <w:sz w:val="22"/>
                <w:szCs w:val="22"/>
              </w:rPr>
              <w:fldChar w:fldCharType="end"/>
            </w:r>
          </w:hyperlink>
        </w:p>
        <w:p w:rsidR="002A2472" w:rsidRPr="002A2472" w:rsidRDefault="00D66239">
          <w:pPr>
            <w:pStyle w:val="TM1"/>
            <w:tabs>
              <w:tab w:val="left" w:pos="440"/>
              <w:tab w:val="right" w:leader="dot" w:pos="10350"/>
            </w:tabs>
            <w:rPr>
              <w:noProof/>
              <w:sz w:val="22"/>
              <w:szCs w:val="22"/>
            </w:rPr>
          </w:pPr>
          <w:hyperlink w:anchor="_Toc485988331" w:history="1">
            <w:r w:rsidR="002A2472" w:rsidRPr="002A2472">
              <w:rPr>
                <w:rStyle w:val="Lienhypertexte"/>
                <w:b/>
                <w:noProof/>
                <w:sz w:val="22"/>
                <w:szCs w:val="22"/>
              </w:rPr>
              <w:t>4</w:t>
            </w:r>
            <w:r w:rsidR="002A2472" w:rsidRPr="002A2472">
              <w:rPr>
                <w:noProof/>
                <w:sz w:val="22"/>
                <w:szCs w:val="22"/>
              </w:rPr>
              <w:tab/>
            </w:r>
            <w:r w:rsidR="002A2472" w:rsidRPr="002A2472">
              <w:rPr>
                <w:rStyle w:val="Lienhypertexte"/>
                <w:b/>
                <w:noProof/>
                <w:sz w:val="22"/>
                <w:szCs w:val="22"/>
              </w:rPr>
              <w:t>QUESTIONNAIRE MENAGE - INSTRUCTIONS GENERALES A L’AGENT ENQUETEUR</w:t>
            </w:r>
            <w:r w:rsidR="002A2472" w:rsidRPr="002A2472">
              <w:rPr>
                <w:noProof/>
                <w:webHidden/>
                <w:sz w:val="22"/>
                <w:szCs w:val="22"/>
              </w:rPr>
              <w:tab/>
              <w:t>1</w:t>
            </w:r>
            <w:r w:rsidRPr="002A2472">
              <w:rPr>
                <w:noProof/>
                <w:webHidden/>
                <w:sz w:val="22"/>
                <w:szCs w:val="22"/>
              </w:rPr>
              <w:fldChar w:fldCharType="begin"/>
            </w:r>
            <w:r w:rsidR="002A2472" w:rsidRPr="002A2472">
              <w:rPr>
                <w:noProof/>
                <w:webHidden/>
                <w:sz w:val="22"/>
                <w:szCs w:val="22"/>
              </w:rPr>
              <w:instrText xml:space="preserve"> PAGEREF _Toc485988331 \h </w:instrText>
            </w:r>
            <w:r w:rsidRPr="002A2472">
              <w:rPr>
                <w:noProof/>
                <w:webHidden/>
                <w:sz w:val="22"/>
                <w:szCs w:val="22"/>
              </w:rPr>
            </w:r>
            <w:r w:rsidRPr="002A2472">
              <w:rPr>
                <w:noProof/>
                <w:webHidden/>
                <w:sz w:val="22"/>
                <w:szCs w:val="22"/>
              </w:rPr>
              <w:fldChar w:fldCharType="separate"/>
            </w:r>
            <w:r w:rsidR="002A2472" w:rsidRPr="002A2472">
              <w:rPr>
                <w:noProof/>
                <w:webHidden/>
                <w:sz w:val="22"/>
                <w:szCs w:val="22"/>
              </w:rPr>
              <w:t>0</w:t>
            </w:r>
            <w:r w:rsidRPr="002A2472">
              <w:rPr>
                <w:noProof/>
                <w:webHidden/>
                <w:sz w:val="22"/>
                <w:szCs w:val="22"/>
              </w:rPr>
              <w:fldChar w:fldCharType="end"/>
            </w:r>
          </w:hyperlink>
        </w:p>
        <w:p w:rsidR="002A2472" w:rsidRPr="002A2472" w:rsidRDefault="00D66239">
          <w:pPr>
            <w:pStyle w:val="TM2"/>
            <w:tabs>
              <w:tab w:val="left" w:pos="880"/>
              <w:tab w:val="right" w:leader="dot" w:pos="10350"/>
            </w:tabs>
            <w:rPr>
              <w:noProof/>
              <w:sz w:val="22"/>
              <w:szCs w:val="22"/>
            </w:rPr>
          </w:pPr>
          <w:hyperlink w:anchor="_Toc485988332" w:history="1">
            <w:r w:rsidR="002A2472" w:rsidRPr="002A2472">
              <w:rPr>
                <w:rStyle w:val="Lienhypertexte"/>
                <w:b/>
                <w:bCs/>
                <w:noProof/>
                <w:w w:val="110"/>
                <w:sz w:val="22"/>
                <w:szCs w:val="22"/>
              </w:rPr>
              <w:t>4.1</w:t>
            </w:r>
            <w:r w:rsidR="002A2472" w:rsidRPr="002A2472">
              <w:rPr>
                <w:noProof/>
                <w:sz w:val="22"/>
                <w:szCs w:val="22"/>
              </w:rPr>
              <w:tab/>
            </w:r>
            <w:r w:rsidR="002A2472" w:rsidRPr="002A2472">
              <w:rPr>
                <w:rStyle w:val="Lienhypertexte"/>
                <w:b/>
                <w:bCs/>
                <w:noProof/>
                <w:w w:val="110"/>
                <w:sz w:val="22"/>
                <w:szCs w:val="22"/>
              </w:rPr>
              <w:t>Principales tâches et responsabilités des chefs d'équipe</w:t>
            </w:r>
            <w:r w:rsidR="002A2472" w:rsidRPr="002A2472">
              <w:rPr>
                <w:noProof/>
                <w:webHidden/>
                <w:sz w:val="22"/>
                <w:szCs w:val="22"/>
              </w:rPr>
              <w:tab/>
            </w:r>
            <w:r w:rsidRPr="002A2472">
              <w:rPr>
                <w:noProof/>
                <w:webHidden/>
                <w:sz w:val="22"/>
                <w:szCs w:val="22"/>
              </w:rPr>
              <w:fldChar w:fldCharType="begin"/>
            </w:r>
            <w:r w:rsidR="002A2472" w:rsidRPr="002A2472">
              <w:rPr>
                <w:noProof/>
                <w:webHidden/>
                <w:sz w:val="22"/>
                <w:szCs w:val="22"/>
              </w:rPr>
              <w:instrText xml:space="preserve"> PAGEREF _Toc485988332 \h </w:instrText>
            </w:r>
            <w:r w:rsidRPr="002A2472">
              <w:rPr>
                <w:noProof/>
                <w:webHidden/>
                <w:sz w:val="22"/>
                <w:szCs w:val="22"/>
              </w:rPr>
            </w:r>
            <w:r w:rsidRPr="002A2472">
              <w:rPr>
                <w:noProof/>
                <w:webHidden/>
                <w:sz w:val="22"/>
                <w:szCs w:val="22"/>
              </w:rPr>
              <w:fldChar w:fldCharType="separate"/>
            </w:r>
            <w:r w:rsidR="002A2472" w:rsidRPr="002A2472">
              <w:rPr>
                <w:noProof/>
                <w:webHidden/>
                <w:sz w:val="22"/>
                <w:szCs w:val="22"/>
              </w:rPr>
              <w:t>10</w:t>
            </w:r>
            <w:r w:rsidRPr="002A2472">
              <w:rPr>
                <w:noProof/>
                <w:webHidden/>
                <w:sz w:val="22"/>
                <w:szCs w:val="22"/>
              </w:rPr>
              <w:fldChar w:fldCharType="end"/>
            </w:r>
          </w:hyperlink>
        </w:p>
        <w:p w:rsidR="002A2472" w:rsidRPr="002A2472" w:rsidRDefault="00D66239">
          <w:pPr>
            <w:pStyle w:val="TM2"/>
            <w:tabs>
              <w:tab w:val="left" w:pos="880"/>
              <w:tab w:val="right" w:leader="dot" w:pos="10350"/>
            </w:tabs>
            <w:rPr>
              <w:noProof/>
              <w:sz w:val="22"/>
              <w:szCs w:val="22"/>
            </w:rPr>
          </w:pPr>
          <w:hyperlink w:anchor="_Toc485988333" w:history="1">
            <w:r w:rsidR="002A2472" w:rsidRPr="002A2472">
              <w:rPr>
                <w:rStyle w:val="Lienhypertexte"/>
                <w:b/>
                <w:bCs/>
                <w:noProof/>
                <w:w w:val="110"/>
                <w:sz w:val="22"/>
                <w:szCs w:val="22"/>
              </w:rPr>
              <w:t>4.2</w:t>
            </w:r>
            <w:r w:rsidR="002A2472" w:rsidRPr="002A2472">
              <w:rPr>
                <w:noProof/>
                <w:sz w:val="22"/>
                <w:szCs w:val="22"/>
              </w:rPr>
              <w:tab/>
            </w:r>
            <w:r w:rsidR="002A2472" w:rsidRPr="002A2472">
              <w:rPr>
                <w:rStyle w:val="Lienhypertexte"/>
                <w:b/>
                <w:bCs/>
                <w:noProof/>
                <w:w w:val="110"/>
                <w:sz w:val="22"/>
                <w:szCs w:val="22"/>
              </w:rPr>
              <w:t>Principalestâchesetresponsabilitésdesagentsenquêteurs</w:t>
            </w:r>
            <w:r w:rsidR="002A2472" w:rsidRPr="002A2472">
              <w:rPr>
                <w:noProof/>
                <w:webHidden/>
                <w:sz w:val="22"/>
                <w:szCs w:val="22"/>
              </w:rPr>
              <w:tab/>
            </w:r>
            <w:r w:rsidRPr="002A2472">
              <w:rPr>
                <w:noProof/>
                <w:webHidden/>
                <w:sz w:val="22"/>
                <w:szCs w:val="22"/>
              </w:rPr>
              <w:fldChar w:fldCharType="begin"/>
            </w:r>
            <w:r w:rsidR="002A2472" w:rsidRPr="002A2472">
              <w:rPr>
                <w:noProof/>
                <w:webHidden/>
                <w:sz w:val="22"/>
                <w:szCs w:val="22"/>
              </w:rPr>
              <w:instrText xml:space="preserve"> PAGEREF _Toc485988333 \h </w:instrText>
            </w:r>
            <w:r w:rsidRPr="002A2472">
              <w:rPr>
                <w:noProof/>
                <w:webHidden/>
                <w:sz w:val="22"/>
                <w:szCs w:val="22"/>
              </w:rPr>
            </w:r>
            <w:r w:rsidRPr="002A2472">
              <w:rPr>
                <w:noProof/>
                <w:webHidden/>
                <w:sz w:val="22"/>
                <w:szCs w:val="22"/>
              </w:rPr>
              <w:fldChar w:fldCharType="separate"/>
            </w:r>
            <w:r w:rsidR="002A2472" w:rsidRPr="002A2472">
              <w:rPr>
                <w:noProof/>
                <w:webHidden/>
                <w:sz w:val="22"/>
                <w:szCs w:val="22"/>
              </w:rPr>
              <w:t>11</w:t>
            </w:r>
            <w:r w:rsidRPr="002A2472">
              <w:rPr>
                <w:noProof/>
                <w:webHidden/>
                <w:sz w:val="22"/>
                <w:szCs w:val="22"/>
              </w:rPr>
              <w:fldChar w:fldCharType="end"/>
            </w:r>
          </w:hyperlink>
        </w:p>
        <w:p w:rsidR="002A2472" w:rsidRPr="002A2472" w:rsidRDefault="00D66239">
          <w:pPr>
            <w:pStyle w:val="TM2"/>
            <w:tabs>
              <w:tab w:val="left" w:pos="880"/>
              <w:tab w:val="right" w:leader="dot" w:pos="10350"/>
            </w:tabs>
            <w:rPr>
              <w:noProof/>
              <w:sz w:val="22"/>
              <w:szCs w:val="22"/>
            </w:rPr>
          </w:pPr>
          <w:hyperlink w:anchor="_Toc485988334" w:history="1">
            <w:r w:rsidR="002A2472" w:rsidRPr="002A2472">
              <w:rPr>
                <w:rStyle w:val="Lienhypertexte"/>
                <w:b/>
                <w:bCs/>
                <w:noProof/>
                <w:w w:val="110"/>
                <w:sz w:val="22"/>
                <w:szCs w:val="22"/>
              </w:rPr>
              <w:t>4.3</w:t>
            </w:r>
            <w:r w:rsidR="002A2472" w:rsidRPr="002A2472">
              <w:rPr>
                <w:noProof/>
                <w:sz w:val="22"/>
                <w:szCs w:val="22"/>
              </w:rPr>
              <w:tab/>
            </w:r>
            <w:r w:rsidR="002A2472" w:rsidRPr="002A2472">
              <w:rPr>
                <w:rStyle w:val="Lienhypertexte"/>
                <w:b/>
                <w:bCs/>
                <w:noProof/>
                <w:w w:val="110"/>
                <w:sz w:val="22"/>
                <w:szCs w:val="22"/>
              </w:rPr>
              <w:t>Préalables avant de commencer l'enquête</w:t>
            </w:r>
            <w:r w:rsidR="002A2472" w:rsidRPr="002A2472">
              <w:rPr>
                <w:noProof/>
                <w:webHidden/>
                <w:sz w:val="22"/>
                <w:szCs w:val="22"/>
              </w:rPr>
              <w:tab/>
            </w:r>
            <w:r w:rsidRPr="002A2472">
              <w:rPr>
                <w:noProof/>
                <w:webHidden/>
                <w:sz w:val="22"/>
                <w:szCs w:val="22"/>
              </w:rPr>
              <w:fldChar w:fldCharType="begin"/>
            </w:r>
            <w:r w:rsidR="002A2472" w:rsidRPr="002A2472">
              <w:rPr>
                <w:noProof/>
                <w:webHidden/>
                <w:sz w:val="22"/>
                <w:szCs w:val="22"/>
              </w:rPr>
              <w:instrText xml:space="preserve"> PAGEREF _Toc485988334 \h </w:instrText>
            </w:r>
            <w:r w:rsidRPr="002A2472">
              <w:rPr>
                <w:noProof/>
                <w:webHidden/>
                <w:sz w:val="22"/>
                <w:szCs w:val="22"/>
              </w:rPr>
            </w:r>
            <w:r w:rsidRPr="002A2472">
              <w:rPr>
                <w:noProof/>
                <w:webHidden/>
                <w:sz w:val="22"/>
                <w:szCs w:val="22"/>
              </w:rPr>
              <w:fldChar w:fldCharType="separate"/>
            </w:r>
            <w:r w:rsidR="002A2472" w:rsidRPr="002A2472">
              <w:rPr>
                <w:noProof/>
                <w:webHidden/>
                <w:sz w:val="22"/>
                <w:szCs w:val="22"/>
              </w:rPr>
              <w:t>12</w:t>
            </w:r>
            <w:r w:rsidRPr="002A2472">
              <w:rPr>
                <w:noProof/>
                <w:webHidden/>
                <w:sz w:val="22"/>
                <w:szCs w:val="22"/>
              </w:rPr>
              <w:fldChar w:fldCharType="end"/>
            </w:r>
          </w:hyperlink>
        </w:p>
        <w:p w:rsidR="002A2472" w:rsidRPr="002A2472" w:rsidRDefault="00D66239">
          <w:pPr>
            <w:pStyle w:val="TM2"/>
            <w:tabs>
              <w:tab w:val="left" w:pos="880"/>
              <w:tab w:val="right" w:leader="dot" w:pos="10350"/>
            </w:tabs>
            <w:rPr>
              <w:noProof/>
              <w:sz w:val="22"/>
              <w:szCs w:val="22"/>
            </w:rPr>
          </w:pPr>
          <w:hyperlink w:anchor="_Toc485988335" w:history="1">
            <w:r w:rsidR="002A2472" w:rsidRPr="002A2472">
              <w:rPr>
                <w:rStyle w:val="Lienhypertexte"/>
                <w:b/>
                <w:bCs/>
                <w:noProof/>
                <w:w w:val="110"/>
                <w:sz w:val="22"/>
                <w:szCs w:val="22"/>
              </w:rPr>
              <w:t>4.4</w:t>
            </w:r>
            <w:r w:rsidR="002A2472" w:rsidRPr="002A2472">
              <w:rPr>
                <w:noProof/>
                <w:sz w:val="22"/>
                <w:szCs w:val="22"/>
              </w:rPr>
              <w:tab/>
            </w:r>
            <w:r w:rsidR="002A2472" w:rsidRPr="002A2472">
              <w:rPr>
                <w:rStyle w:val="Lienhypertexte"/>
                <w:b/>
                <w:bCs/>
                <w:noProof/>
                <w:w w:val="110"/>
                <w:sz w:val="22"/>
                <w:szCs w:val="22"/>
              </w:rPr>
              <w:t>Introduction et Conduite de l'interview dans le ménage</w:t>
            </w:r>
            <w:r w:rsidR="002A2472" w:rsidRPr="002A2472">
              <w:rPr>
                <w:noProof/>
                <w:webHidden/>
                <w:sz w:val="22"/>
                <w:szCs w:val="22"/>
              </w:rPr>
              <w:tab/>
            </w:r>
            <w:r w:rsidRPr="002A2472">
              <w:rPr>
                <w:noProof/>
                <w:webHidden/>
                <w:sz w:val="22"/>
                <w:szCs w:val="22"/>
              </w:rPr>
              <w:fldChar w:fldCharType="begin"/>
            </w:r>
            <w:r w:rsidR="002A2472" w:rsidRPr="002A2472">
              <w:rPr>
                <w:noProof/>
                <w:webHidden/>
                <w:sz w:val="22"/>
                <w:szCs w:val="22"/>
              </w:rPr>
              <w:instrText xml:space="preserve"> PAGEREF _Toc485988335 \h </w:instrText>
            </w:r>
            <w:r w:rsidRPr="002A2472">
              <w:rPr>
                <w:noProof/>
                <w:webHidden/>
                <w:sz w:val="22"/>
                <w:szCs w:val="22"/>
              </w:rPr>
            </w:r>
            <w:r w:rsidRPr="002A2472">
              <w:rPr>
                <w:noProof/>
                <w:webHidden/>
                <w:sz w:val="22"/>
                <w:szCs w:val="22"/>
              </w:rPr>
              <w:fldChar w:fldCharType="separate"/>
            </w:r>
            <w:r w:rsidR="002A2472" w:rsidRPr="002A2472">
              <w:rPr>
                <w:noProof/>
                <w:webHidden/>
                <w:sz w:val="22"/>
                <w:szCs w:val="22"/>
              </w:rPr>
              <w:t>12</w:t>
            </w:r>
            <w:r w:rsidRPr="002A2472">
              <w:rPr>
                <w:noProof/>
                <w:webHidden/>
                <w:sz w:val="22"/>
                <w:szCs w:val="22"/>
              </w:rPr>
              <w:fldChar w:fldCharType="end"/>
            </w:r>
          </w:hyperlink>
        </w:p>
        <w:p w:rsidR="002A2472" w:rsidRPr="002A2472" w:rsidRDefault="00D66239">
          <w:pPr>
            <w:pStyle w:val="TM2"/>
            <w:tabs>
              <w:tab w:val="right" w:leader="dot" w:pos="10350"/>
            </w:tabs>
            <w:rPr>
              <w:noProof/>
              <w:sz w:val="22"/>
              <w:szCs w:val="22"/>
            </w:rPr>
          </w:pPr>
          <w:hyperlink w:anchor="_Toc485988339" w:history="1">
            <w:r w:rsidR="002A2472">
              <w:rPr>
                <w:rStyle w:val="Lienhypertexte"/>
                <w:b/>
                <w:bCs/>
                <w:noProof/>
                <w:sz w:val="22"/>
                <w:szCs w:val="22"/>
              </w:rPr>
              <w:t>4.5</w:t>
            </w:r>
            <w:r w:rsidR="002A2472" w:rsidRPr="002A2472">
              <w:rPr>
                <w:rStyle w:val="Lienhypertexte"/>
                <w:b/>
                <w:bCs/>
                <w:noProof/>
                <w:sz w:val="22"/>
                <w:szCs w:val="22"/>
              </w:rPr>
              <w:t xml:space="preserve"> Consignes particulières pour l'administration et le remplissage</w:t>
            </w:r>
            <w:r w:rsidR="002A2472" w:rsidRPr="002A2472">
              <w:rPr>
                <w:noProof/>
                <w:webHidden/>
                <w:sz w:val="22"/>
                <w:szCs w:val="22"/>
              </w:rPr>
              <w:tab/>
            </w:r>
            <w:r w:rsidRPr="002A2472">
              <w:rPr>
                <w:noProof/>
                <w:webHidden/>
                <w:sz w:val="22"/>
                <w:szCs w:val="22"/>
              </w:rPr>
              <w:fldChar w:fldCharType="begin"/>
            </w:r>
            <w:r w:rsidR="002A2472" w:rsidRPr="002A2472">
              <w:rPr>
                <w:noProof/>
                <w:webHidden/>
                <w:sz w:val="22"/>
                <w:szCs w:val="22"/>
              </w:rPr>
              <w:instrText xml:space="preserve"> PAGEREF _Toc485988339 \h </w:instrText>
            </w:r>
            <w:r w:rsidRPr="002A2472">
              <w:rPr>
                <w:noProof/>
                <w:webHidden/>
                <w:sz w:val="22"/>
                <w:szCs w:val="22"/>
              </w:rPr>
            </w:r>
            <w:r w:rsidRPr="002A2472">
              <w:rPr>
                <w:noProof/>
                <w:webHidden/>
                <w:sz w:val="22"/>
                <w:szCs w:val="22"/>
              </w:rPr>
              <w:fldChar w:fldCharType="separate"/>
            </w:r>
            <w:r w:rsidR="002A2472" w:rsidRPr="002A2472">
              <w:rPr>
                <w:noProof/>
                <w:webHidden/>
                <w:sz w:val="22"/>
                <w:szCs w:val="22"/>
              </w:rPr>
              <w:t>16</w:t>
            </w:r>
            <w:r w:rsidRPr="002A2472">
              <w:rPr>
                <w:noProof/>
                <w:webHidden/>
                <w:sz w:val="22"/>
                <w:szCs w:val="22"/>
              </w:rPr>
              <w:fldChar w:fldCharType="end"/>
            </w:r>
          </w:hyperlink>
        </w:p>
        <w:p w:rsidR="002A2472" w:rsidRPr="002A2472" w:rsidRDefault="00D66239">
          <w:pPr>
            <w:pStyle w:val="TM1"/>
            <w:tabs>
              <w:tab w:val="left" w:pos="480"/>
              <w:tab w:val="right" w:leader="dot" w:pos="10350"/>
            </w:tabs>
            <w:rPr>
              <w:noProof/>
              <w:sz w:val="22"/>
              <w:szCs w:val="22"/>
            </w:rPr>
          </w:pPr>
          <w:hyperlink w:anchor="_Toc485988340" w:history="1">
            <w:r w:rsidR="002A2472" w:rsidRPr="002A2472">
              <w:rPr>
                <w:rStyle w:val="Lienhypertexte"/>
                <w:b/>
                <w:noProof/>
                <w:sz w:val="22"/>
                <w:szCs w:val="22"/>
              </w:rPr>
              <w:t>5.</w:t>
            </w:r>
            <w:r w:rsidR="002A2472" w:rsidRPr="002A2472">
              <w:rPr>
                <w:noProof/>
                <w:sz w:val="22"/>
                <w:szCs w:val="22"/>
              </w:rPr>
              <w:tab/>
            </w:r>
            <w:r w:rsidR="002A2472" w:rsidRPr="002A2472">
              <w:rPr>
                <w:rStyle w:val="Lienhypertexte"/>
                <w:b/>
                <w:noProof/>
                <w:sz w:val="22"/>
                <w:szCs w:val="22"/>
              </w:rPr>
              <w:t>STRUCTURE ET REMPLISSAGE DU QUESTIONNAIRE MENAGE</w:t>
            </w:r>
            <w:r w:rsidR="002A2472" w:rsidRPr="002A2472">
              <w:rPr>
                <w:noProof/>
                <w:webHidden/>
                <w:sz w:val="22"/>
                <w:szCs w:val="22"/>
              </w:rPr>
              <w:tab/>
            </w:r>
            <w:r w:rsidRPr="002A2472">
              <w:rPr>
                <w:noProof/>
                <w:webHidden/>
                <w:sz w:val="22"/>
                <w:szCs w:val="22"/>
              </w:rPr>
              <w:fldChar w:fldCharType="begin"/>
            </w:r>
            <w:r w:rsidR="002A2472" w:rsidRPr="002A2472">
              <w:rPr>
                <w:noProof/>
                <w:webHidden/>
                <w:sz w:val="22"/>
                <w:szCs w:val="22"/>
              </w:rPr>
              <w:instrText xml:space="preserve"> PAGEREF _Toc485988340 \h </w:instrText>
            </w:r>
            <w:r w:rsidRPr="002A2472">
              <w:rPr>
                <w:noProof/>
                <w:webHidden/>
                <w:sz w:val="22"/>
                <w:szCs w:val="22"/>
              </w:rPr>
            </w:r>
            <w:r w:rsidRPr="002A2472">
              <w:rPr>
                <w:noProof/>
                <w:webHidden/>
                <w:sz w:val="22"/>
                <w:szCs w:val="22"/>
              </w:rPr>
              <w:fldChar w:fldCharType="separate"/>
            </w:r>
            <w:r w:rsidR="002A2472" w:rsidRPr="002A2472">
              <w:rPr>
                <w:noProof/>
                <w:webHidden/>
                <w:sz w:val="22"/>
                <w:szCs w:val="22"/>
              </w:rPr>
              <w:t>18</w:t>
            </w:r>
            <w:r w:rsidRPr="002A2472">
              <w:rPr>
                <w:noProof/>
                <w:webHidden/>
                <w:sz w:val="22"/>
                <w:szCs w:val="22"/>
              </w:rPr>
              <w:fldChar w:fldCharType="end"/>
            </w:r>
          </w:hyperlink>
        </w:p>
        <w:p w:rsidR="002A2472" w:rsidRDefault="00D66239">
          <w:r w:rsidRPr="002A2472">
            <w:rPr>
              <w:b/>
              <w:bCs/>
              <w:noProof/>
              <w:sz w:val="22"/>
              <w:szCs w:val="22"/>
            </w:rPr>
            <w:fldChar w:fldCharType="end"/>
          </w:r>
        </w:p>
      </w:sdtContent>
    </w:sdt>
    <w:p w:rsidR="002A2472" w:rsidRPr="0024388A" w:rsidRDefault="002A2472" w:rsidP="0024388A">
      <w:pPr>
        <w:pStyle w:val="Corpsdetexte"/>
        <w:kinsoku w:val="0"/>
        <w:overflowPunct w:val="0"/>
        <w:ind w:right="412"/>
        <w:jc w:val="center"/>
        <w:rPr>
          <w:b/>
          <w:bCs/>
          <w:sz w:val="24"/>
          <w:szCs w:val="24"/>
        </w:rPr>
      </w:pPr>
    </w:p>
    <w:p w:rsidR="00EC072C" w:rsidRPr="00704832" w:rsidRDefault="00EC072C" w:rsidP="006C02B1">
      <w:pPr>
        <w:pStyle w:val="Corpsdetexte"/>
        <w:tabs>
          <w:tab w:val="left" w:leader="dot" w:pos="10013"/>
        </w:tabs>
        <w:kinsoku w:val="0"/>
        <w:overflowPunct w:val="0"/>
        <w:spacing w:before="270" w:line="355" w:lineRule="auto"/>
        <w:ind w:right="108"/>
        <w:jc w:val="both"/>
        <w:rPr>
          <w:sz w:val="22"/>
          <w:szCs w:val="22"/>
        </w:rPr>
        <w:sectPr w:rsidR="00EC072C" w:rsidRPr="00704832" w:rsidSect="002E00DA">
          <w:pgSz w:w="12240" w:h="15840"/>
          <w:pgMar w:top="500" w:right="680" w:bottom="280" w:left="1200" w:header="283" w:footer="0" w:gutter="0"/>
          <w:cols w:space="720" w:equalWidth="0">
            <w:col w:w="10360"/>
          </w:cols>
          <w:noEndnote/>
          <w:docGrid w:linePitch="326"/>
        </w:sectPr>
      </w:pPr>
    </w:p>
    <w:p w:rsidR="006C02B1" w:rsidRPr="00704832" w:rsidRDefault="006C02B1" w:rsidP="006C02B1">
      <w:pPr>
        <w:pStyle w:val="Corpsdetexte"/>
        <w:kinsoku w:val="0"/>
        <w:overflowPunct w:val="0"/>
        <w:rPr>
          <w:sz w:val="24"/>
          <w:szCs w:val="24"/>
        </w:rPr>
      </w:pPr>
    </w:p>
    <w:p w:rsidR="006C02B1" w:rsidRPr="00704832" w:rsidRDefault="006C02B1" w:rsidP="006C02B1">
      <w:pPr>
        <w:pStyle w:val="Corpsdetexte"/>
        <w:kinsoku w:val="0"/>
        <w:overflowPunct w:val="0"/>
        <w:spacing w:before="2"/>
        <w:rPr>
          <w:sz w:val="24"/>
          <w:szCs w:val="24"/>
        </w:rPr>
      </w:pPr>
    </w:p>
    <w:p w:rsidR="006C02B1" w:rsidRPr="00704832" w:rsidRDefault="006C02B1" w:rsidP="005D5501">
      <w:pPr>
        <w:pStyle w:val="Paragraphedeliste"/>
        <w:numPr>
          <w:ilvl w:val="0"/>
          <w:numId w:val="8"/>
        </w:numPr>
        <w:tabs>
          <w:tab w:val="left" w:pos="467"/>
        </w:tabs>
        <w:kinsoku w:val="0"/>
        <w:overflowPunct w:val="0"/>
        <w:spacing w:before="1"/>
        <w:ind w:hanging="350"/>
        <w:jc w:val="both"/>
        <w:outlineLvl w:val="0"/>
        <w:rPr>
          <w:b/>
          <w:bCs/>
          <w:color w:val="000000"/>
          <w:w w:val="105"/>
        </w:rPr>
      </w:pPr>
      <w:bookmarkStart w:id="1" w:name="_Toc485988325"/>
      <w:r w:rsidRPr="00704832">
        <w:rPr>
          <w:b/>
          <w:bCs/>
          <w:w w:val="105"/>
        </w:rPr>
        <w:t>I</w:t>
      </w:r>
      <w:r w:rsidRPr="0001573B">
        <w:rPr>
          <w:b/>
          <w:w w:val="95"/>
        </w:rPr>
        <w:t>NTRODUCTION</w:t>
      </w:r>
      <w:bookmarkEnd w:id="1"/>
    </w:p>
    <w:p w:rsidR="006C02B1" w:rsidRPr="00704832" w:rsidRDefault="006C02B1" w:rsidP="006C02B1">
      <w:pPr>
        <w:pStyle w:val="Paragraphedeliste"/>
        <w:tabs>
          <w:tab w:val="left" w:pos="467"/>
        </w:tabs>
        <w:kinsoku w:val="0"/>
        <w:overflowPunct w:val="0"/>
        <w:spacing w:before="1"/>
        <w:ind w:left="116" w:firstLine="0"/>
        <w:jc w:val="both"/>
        <w:rPr>
          <w:b/>
          <w:bCs/>
          <w:color w:val="000000"/>
          <w:w w:val="105"/>
        </w:rPr>
      </w:pPr>
    </w:p>
    <w:p w:rsidR="005E1622" w:rsidRDefault="006C02B1" w:rsidP="005E1622">
      <w:pPr>
        <w:pStyle w:val="Corpsdetexte"/>
        <w:kinsoku w:val="0"/>
        <w:overflowPunct w:val="0"/>
        <w:spacing w:line="376" w:lineRule="auto"/>
        <w:ind w:left="210" w:right="156" w:firstLine="10"/>
        <w:jc w:val="both"/>
        <w:rPr>
          <w:sz w:val="24"/>
          <w:szCs w:val="24"/>
        </w:rPr>
      </w:pPr>
      <w:r w:rsidRPr="00704832">
        <w:rPr>
          <w:sz w:val="24"/>
          <w:szCs w:val="24"/>
        </w:rPr>
        <w:t>Pour améliorer son niveau de développement et assurer la sécurité alimentaire à ses populations, le Gouvernement du Bénin a inscrit dans son Programme d’Action du Gouvernement 2016-2021 (PAG), le développement de l’agriculture comme un axe important. Le Gouvernement veut faire en effet, du secteur agricole le principal levier de développement économique, de création de richesses et d’emplois au Bénin. Ce choix se traduira par la création de sept (7) pôles de développement agricole et la promotion de six (6) filières agricoles phares : le coton, le maïs, le riz, l’an</w:t>
      </w:r>
      <w:r w:rsidR="005E1622">
        <w:rPr>
          <w:sz w:val="24"/>
          <w:szCs w:val="24"/>
        </w:rPr>
        <w:t xml:space="preserve">anas, le manioc et l’anacarde. </w:t>
      </w:r>
    </w:p>
    <w:p w:rsidR="005E1622" w:rsidRPr="00704832" w:rsidRDefault="005E1622" w:rsidP="005E1622">
      <w:pPr>
        <w:pStyle w:val="Corpsdetexte"/>
        <w:kinsoku w:val="0"/>
        <w:overflowPunct w:val="0"/>
        <w:spacing w:line="376" w:lineRule="auto"/>
        <w:ind w:left="210" w:right="156" w:firstLine="10"/>
        <w:jc w:val="both"/>
        <w:rPr>
          <w:sz w:val="24"/>
          <w:szCs w:val="24"/>
        </w:rPr>
      </w:pPr>
    </w:p>
    <w:p w:rsidR="006C02B1" w:rsidRDefault="006C02B1" w:rsidP="006C02B1">
      <w:pPr>
        <w:pStyle w:val="Corpsdetexte"/>
        <w:kinsoku w:val="0"/>
        <w:overflowPunct w:val="0"/>
        <w:spacing w:line="376" w:lineRule="auto"/>
        <w:ind w:left="210" w:right="156" w:firstLine="10"/>
        <w:jc w:val="both"/>
        <w:rPr>
          <w:sz w:val="24"/>
          <w:szCs w:val="24"/>
        </w:rPr>
      </w:pPr>
      <w:r w:rsidRPr="00704832">
        <w:rPr>
          <w:sz w:val="24"/>
          <w:szCs w:val="24"/>
        </w:rPr>
        <w:t xml:space="preserve">Au regard des nombreux défis et dans le but de contribuer de façon efficace à l’atteinte des Objectifs de Développement Durable (ODD) en général et en particulier l’ODD 2 relatif à la ‘’Faim Zéro’’, il serait important, 4 ans après l’AGVSA de 2013, de conduire une nouvelle enquête pour l’actualisation des données sur la sécurité alimentaire au niveau national. </w:t>
      </w:r>
    </w:p>
    <w:p w:rsidR="006C02B1" w:rsidRPr="00704832" w:rsidRDefault="006C02B1" w:rsidP="006C02B1">
      <w:pPr>
        <w:pStyle w:val="Corpsdetexte"/>
        <w:kinsoku w:val="0"/>
        <w:overflowPunct w:val="0"/>
        <w:spacing w:line="376" w:lineRule="auto"/>
        <w:ind w:left="210" w:right="156" w:firstLine="10"/>
        <w:jc w:val="both"/>
        <w:rPr>
          <w:sz w:val="24"/>
          <w:szCs w:val="24"/>
        </w:rPr>
      </w:pPr>
    </w:p>
    <w:p w:rsidR="006C02B1" w:rsidRDefault="006C02B1" w:rsidP="006C02B1">
      <w:pPr>
        <w:pStyle w:val="Corpsdetexte"/>
        <w:kinsoku w:val="0"/>
        <w:overflowPunct w:val="0"/>
        <w:spacing w:line="376" w:lineRule="auto"/>
        <w:ind w:left="210" w:right="156" w:firstLine="10"/>
        <w:jc w:val="both"/>
        <w:rPr>
          <w:sz w:val="24"/>
          <w:szCs w:val="24"/>
        </w:rPr>
      </w:pPr>
      <w:r w:rsidRPr="00704832">
        <w:rPr>
          <w:sz w:val="24"/>
          <w:szCs w:val="24"/>
        </w:rPr>
        <w:t>C’est dans cette optique et en marge de la conduite d’une Revue Stratégique de la Faim Zéro au Bénin, que le Programme Alimentaire Mondial (PAM), le Gouvernement béninois à travers le Ministère du Plan et du Développement et l’Institut National de Statistique et d’Analyse Economique (INSAE) et les autres partenaires techniques et financiers initient une analyse globale de la vulnérabilité de la sécurité alimentaire (AGVSA) au Bénin.</w:t>
      </w:r>
    </w:p>
    <w:p w:rsidR="005E1622" w:rsidRPr="00704832" w:rsidRDefault="005E1622" w:rsidP="006C02B1">
      <w:pPr>
        <w:pStyle w:val="Corpsdetexte"/>
        <w:kinsoku w:val="0"/>
        <w:overflowPunct w:val="0"/>
        <w:spacing w:line="376" w:lineRule="auto"/>
        <w:ind w:left="210" w:right="156" w:firstLine="10"/>
        <w:jc w:val="both"/>
        <w:rPr>
          <w:sz w:val="24"/>
          <w:szCs w:val="24"/>
        </w:rPr>
      </w:pPr>
    </w:p>
    <w:p w:rsidR="006C02B1" w:rsidRPr="00704832" w:rsidRDefault="006C02B1" w:rsidP="006C02B1">
      <w:pPr>
        <w:pStyle w:val="Corpsdetexte"/>
        <w:kinsoku w:val="0"/>
        <w:overflowPunct w:val="0"/>
        <w:spacing w:line="376" w:lineRule="auto"/>
        <w:ind w:left="210" w:right="156" w:firstLine="10"/>
        <w:jc w:val="both"/>
        <w:rPr>
          <w:sz w:val="24"/>
          <w:szCs w:val="24"/>
        </w:rPr>
      </w:pPr>
      <w:r w:rsidRPr="00704832">
        <w:rPr>
          <w:sz w:val="24"/>
          <w:szCs w:val="24"/>
        </w:rPr>
        <w:t xml:space="preserve">Cette nouvelle analyse de l’insécurité alimentaire et des stratégies de survie des ménages permettra de mesurer les progrès réalisés depuis 2013. Elle permettra également d’avoir une meilleure définition des interventions dans le cadre du prochain cycle de planification (PND, UNDAF, CSP, etc.). </w:t>
      </w:r>
    </w:p>
    <w:p w:rsidR="006C02B1" w:rsidRPr="00704832" w:rsidRDefault="006C02B1" w:rsidP="006C02B1">
      <w:pPr>
        <w:pStyle w:val="Corpsdetexte"/>
        <w:kinsoku w:val="0"/>
        <w:overflowPunct w:val="0"/>
        <w:spacing w:line="376" w:lineRule="auto"/>
        <w:ind w:left="210" w:right="156" w:firstLine="10"/>
        <w:jc w:val="both"/>
        <w:rPr>
          <w:sz w:val="24"/>
          <w:szCs w:val="24"/>
        </w:rPr>
      </w:pPr>
      <w:r w:rsidRPr="00704832">
        <w:rPr>
          <w:sz w:val="24"/>
          <w:szCs w:val="24"/>
        </w:rPr>
        <w:t xml:space="preserve">Plus particulièrement, l’AGVSA pourra apporter une réponse aux questions suivantes : </w:t>
      </w:r>
    </w:p>
    <w:p w:rsidR="006C02B1" w:rsidRPr="00704832" w:rsidRDefault="006C02B1" w:rsidP="006C02B1">
      <w:pPr>
        <w:pStyle w:val="Corpsdetexte"/>
        <w:numPr>
          <w:ilvl w:val="0"/>
          <w:numId w:val="14"/>
        </w:numPr>
        <w:kinsoku w:val="0"/>
        <w:overflowPunct w:val="0"/>
        <w:spacing w:line="376" w:lineRule="auto"/>
        <w:ind w:right="156"/>
        <w:jc w:val="both"/>
        <w:rPr>
          <w:sz w:val="24"/>
          <w:szCs w:val="24"/>
        </w:rPr>
      </w:pPr>
      <w:r w:rsidRPr="00704832">
        <w:rPr>
          <w:sz w:val="24"/>
          <w:szCs w:val="24"/>
        </w:rPr>
        <w:t>Qui sont les personnes vulnérables vivant dans l’insécurité alimentaire ?</w:t>
      </w:r>
    </w:p>
    <w:p w:rsidR="006C02B1" w:rsidRPr="00704832" w:rsidRDefault="006C02B1" w:rsidP="006C02B1">
      <w:pPr>
        <w:pStyle w:val="Corpsdetexte"/>
        <w:numPr>
          <w:ilvl w:val="0"/>
          <w:numId w:val="14"/>
        </w:numPr>
        <w:kinsoku w:val="0"/>
        <w:overflowPunct w:val="0"/>
        <w:spacing w:line="376" w:lineRule="auto"/>
        <w:ind w:right="156"/>
        <w:jc w:val="both"/>
        <w:rPr>
          <w:sz w:val="24"/>
          <w:szCs w:val="24"/>
        </w:rPr>
      </w:pPr>
      <w:r w:rsidRPr="00704832">
        <w:rPr>
          <w:sz w:val="24"/>
          <w:szCs w:val="24"/>
        </w:rPr>
        <w:t>Combien sont ces personnes ?</w:t>
      </w:r>
    </w:p>
    <w:p w:rsidR="006C02B1" w:rsidRPr="00704832" w:rsidRDefault="006C02B1" w:rsidP="006C02B1">
      <w:pPr>
        <w:pStyle w:val="Corpsdetexte"/>
        <w:numPr>
          <w:ilvl w:val="0"/>
          <w:numId w:val="14"/>
        </w:numPr>
        <w:kinsoku w:val="0"/>
        <w:overflowPunct w:val="0"/>
        <w:spacing w:line="376" w:lineRule="auto"/>
        <w:ind w:right="156"/>
        <w:jc w:val="both"/>
        <w:rPr>
          <w:sz w:val="24"/>
          <w:szCs w:val="24"/>
        </w:rPr>
      </w:pPr>
      <w:r w:rsidRPr="00704832">
        <w:rPr>
          <w:sz w:val="24"/>
          <w:szCs w:val="24"/>
        </w:rPr>
        <w:t>Où vivent-elles ?</w:t>
      </w:r>
    </w:p>
    <w:p w:rsidR="006C02B1" w:rsidRPr="00704832" w:rsidRDefault="006C02B1" w:rsidP="006C02B1">
      <w:pPr>
        <w:pStyle w:val="Corpsdetexte"/>
        <w:numPr>
          <w:ilvl w:val="0"/>
          <w:numId w:val="14"/>
        </w:numPr>
        <w:kinsoku w:val="0"/>
        <w:overflowPunct w:val="0"/>
        <w:spacing w:line="376" w:lineRule="auto"/>
        <w:ind w:right="156"/>
        <w:jc w:val="both"/>
        <w:rPr>
          <w:sz w:val="24"/>
          <w:szCs w:val="24"/>
        </w:rPr>
      </w:pPr>
      <w:r w:rsidRPr="00704832">
        <w:rPr>
          <w:sz w:val="24"/>
          <w:szCs w:val="24"/>
        </w:rPr>
        <w:t>Pourquoi sont-elles vulnérables et vivent-elles dans l’insécurité alimentaire ?</w:t>
      </w:r>
    </w:p>
    <w:p w:rsidR="006C02B1" w:rsidRPr="006C02B1" w:rsidRDefault="006C02B1" w:rsidP="006C02B1">
      <w:pPr>
        <w:pStyle w:val="Corpsdetexte"/>
        <w:numPr>
          <w:ilvl w:val="0"/>
          <w:numId w:val="14"/>
        </w:numPr>
        <w:kinsoku w:val="0"/>
        <w:overflowPunct w:val="0"/>
        <w:spacing w:line="376" w:lineRule="auto"/>
        <w:ind w:right="156"/>
        <w:jc w:val="both"/>
        <w:rPr>
          <w:sz w:val="24"/>
          <w:szCs w:val="24"/>
        </w:rPr>
      </w:pPr>
      <w:r w:rsidRPr="00704832">
        <w:rPr>
          <w:sz w:val="24"/>
          <w:szCs w:val="24"/>
        </w:rPr>
        <w:t>Comment pourrait-on améliorer leurs conditions de vie ?</w:t>
      </w:r>
    </w:p>
    <w:p w:rsidR="005E1622" w:rsidRDefault="005E1622" w:rsidP="006C02B1">
      <w:pPr>
        <w:pStyle w:val="Corpsdetexte"/>
        <w:kinsoku w:val="0"/>
        <w:overflowPunct w:val="0"/>
        <w:spacing w:line="376" w:lineRule="auto"/>
        <w:ind w:left="210" w:right="156" w:firstLine="10"/>
        <w:jc w:val="both"/>
        <w:rPr>
          <w:sz w:val="24"/>
          <w:szCs w:val="24"/>
        </w:rPr>
      </w:pPr>
    </w:p>
    <w:p w:rsidR="006C02B1" w:rsidRDefault="006C02B1" w:rsidP="006C02B1">
      <w:pPr>
        <w:pStyle w:val="Corpsdetexte"/>
        <w:kinsoku w:val="0"/>
        <w:overflowPunct w:val="0"/>
        <w:spacing w:line="376" w:lineRule="auto"/>
        <w:ind w:left="210" w:right="156" w:firstLine="10"/>
        <w:jc w:val="both"/>
        <w:rPr>
          <w:sz w:val="24"/>
          <w:szCs w:val="24"/>
        </w:rPr>
      </w:pPr>
      <w:r w:rsidRPr="00704832">
        <w:rPr>
          <w:sz w:val="24"/>
          <w:szCs w:val="24"/>
        </w:rPr>
        <w:t>Les informations à produire constitueront des données actualisées de qualité permettant un meilleur ciblage lors de l’élaboration des projets/programmes d’assistance (alimentaire ou non alimentaire). Ces informations qui seront recueillies et analysées fourniront des détails sur l’état nutritionnel des groupes vulnérables, leurs activités économiques, leur appartenance socio-culturelle, leur milieu de résidence et les facteurs de leur vulnérabilité. Par ailleurs, grâce à la partie analyse des réponses, l’AGVSA fournit aux acteurs une batterie d’actions leur permettant de revoir leur ciblage initial, de renforcer ou de réorienter leur stra</w:t>
      </w:r>
      <w:r>
        <w:rPr>
          <w:sz w:val="24"/>
          <w:szCs w:val="24"/>
        </w:rPr>
        <w:t xml:space="preserve">tégie d’intervention. C’est un </w:t>
      </w:r>
      <w:r w:rsidRPr="00704832">
        <w:rPr>
          <w:sz w:val="24"/>
          <w:szCs w:val="24"/>
        </w:rPr>
        <w:t>outil clé pour le plaidoyer à la fois pour le Gouvernement, le PAM, les partenaires techniques et financiers, les Agences du système des Nations Unies, les ONGs, etc.</w:t>
      </w:r>
    </w:p>
    <w:p w:rsidR="006C02B1" w:rsidRPr="00704832" w:rsidRDefault="006C02B1" w:rsidP="006C02B1">
      <w:pPr>
        <w:pStyle w:val="Corpsdetexte"/>
        <w:kinsoku w:val="0"/>
        <w:overflowPunct w:val="0"/>
        <w:rPr>
          <w:sz w:val="24"/>
          <w:szCs w:val="24"/>
        </w:rPr>
      </w:pPr>
    </w:p>
    <w:p w:rsidR="006C02B1" w:rsidRPr="00704832" w:rsidRDefault="006C02B1" w:rsidP="006C02B1">
      <w:pPr>
        <w:pStyle w:val="Corpsdetexte"/>
        <w:kinsoku w:val="0"/>
        <w:overflowPunct w:val="0"/>
        <w:spacing w:before="2"/>
        <w:rPr>
          <w:sz w:val="24"/>
          <w:szCs w:val="24"/>
        </w:rPr>
      </w:pPr>
    </w:p>
    <w:p w:rsidR="006C02B1" w:rsidRPr="00704832" w:rsidRDefault="006C02B1" w:rsidP="005D5501">
      <w:pPr>
        <w:pStyle w:val="Paragraphedeliste"/>
        <w:numPr>
          <w:ilvl w:val="0"/>
          <w:numId w:val="8"/>
        </w:numPr>
        <w:tabs>
          <w:tab w:val="left" w:pos="491"/>
        </w:tabs>
        <w:kinsoku w:val="0"/>
        <w:overflowPunct w:val="0"/>
        <w:spacing w:before="1"/>
        <w:ind w:left="490" w:hanging="349"/>
        <w:jc w:val="both"/>
        <w:outlineLvl w:val="0"/>
        <w:rPr>
          <w:b/>
          <w:color w:val="000000"/>
          <w:w w:val="95"/>
        </w:rPr>
      </w:pPr>
      <w:bookmarkStart w:id="2" w:name="_Toc485988326"/>
      <w:r w:rsidRPr="00704832">
        <w:rPr>
          <w:b/>
          <w:w w:val="95"/>
        </w:rPr>
        <w:t>OBJECTIFS DEL'ENQUETE</w:t>
      </w:r>
      <w:bookmarkEnd w:id="2"/>
    </w:p>
    <w:p w:rsidR="006C02B1" w:rsidRPr="00704832" w:rsidRDefault="006C02B1" w:rsidP="006C02B1">
      <w:pPr>
        <w:pStyle w:val="Corpsdetexte"/>
        <w:kinsoku w:val="0"/>
        <w:overflowPunct w:val="0"/>
        <w:rPr>
          <w:w w:val="110"/>
          <w:sz w:val="24"/>
          <w:szCs w:val="24"/>
        </w:rPr>
      </w:pPr>
    </w:p>
    <w:p w:rsidR="006C02B1" w:rsidRPr="00704832" w:rsidRDefault="006C02B1" w:rsidP="006C02B1">
      <w:pPr>
        <w:pStyle w:val="Corpsdetexte"/>
        <w:kinsoku w:val="0"/>
        <w:overflowPunct w:val="0"/>
        <w:spacing w:line="376" w:lineRule="auto"/>
        <w:ind w:left="210" w:right="156" w:firstLine="10"/>
        <w:jc w:val="both"/>
        <w:rPr>
          <w:sz w:val="24"/>
          <w:szCs w:val="24"/>
        </w:rPr>
      </w:pPr>
      <w:r w:rsidRPr="00704832">
        <w:rPr>
          <w:sz w:val="24"/>
          <w:szCs w:val="24"/>
        </w:rPr>
        <w:t>De façon générale, la présente étude vise, d’une part, une bonne compréhension de la situation, des tendances et risques de l’insécurité alimentaire des ménages en milieu rural et urbain au Bénin ; et, d’autre part, une définition d’une situation de référence pour le suivi de l’insécurité alimentaire.</w:t>
      </w:r>
    </w:p>
    <w:p w:rsidR="006C02B1" w:rsidRPr="00704832" w:rsidRDefault="006C02B1" w:rsidP="006C02B1">
      <w:pPr>
        <w:pStyle w:val="Corpsdetexte"/>
        <w:kinsoku w:val="0"/>
        <w:overflowPunct w:val="0"/>
        <w:spacing w:line="376" w:lineRule="auto"/>
        <w:ind w:left="210" w:right="156" w:firstLine="10"/>
        <w:jc w:val="both"/>
        <w:rPr>
          <w:sz w:val="24"/>
          <w:szCs w:val="24"/>
        </w:rPr>
      </w:pPr>
    </w:p>
    <w:p w:rsidR="006C02B1" w:rsidRPr="00704832" w:rsidRDefault="006C02B1" w:rsidP="006C02B1">
      <w:pPr>
        <w:pStyle w:val="Corpsdetexte"/>
        <w:kinsoku w:val="0"/>
        <w:overflowPunct w:val="0"/>
        <w:spacing w:line="376" w:lineRule="auto"/>
        <w:ind w:left="210" w:right="156" w:firstLine="10"/>
        <w:jc w:val="both"/>
        <w:rPr>
          <w:sz w:val="24"/>
          <w:szCs w:val="24"/>
        </w:rPr>
      </w:pPr>
      <w:r w:rsidRPr="00704832">
        <w:rPr>
          <w:sz w:val="24"/>
          <w:szCs w:val="24"/>
        </w:rPr>
        <w:t>Plus spécifiquement, il s’agit :</w:t>
      </w:r>
    </w:p>
    <w:p w:rsidR="006C02B1" w:rsidRPr="00704832" w:rsidRDefault="006C02B1" w:rsidP="006C02B1">
      <w:pPr>
        <w:pStyle w:val="Corpsdetexte"/>
        <w:numPr>
          <w:ilvl w:val="0"/>
          <w:numId w:val="15"/>
        </w:numPr>
        <w:kinsoku w:val="0"/>
        <w:overflowPunct w:val="0"/>
        <w:spacing w:line="376" w:lineRule="auto"/>
        <w:ind w:right="156"/>
        <w:jc w:val="both"/>
        <w:rPr>
          <w:sz w:val="24"/>
          <w:szCs w:val="24"/>
        </w:rPr>
      </w:pPr>
      <w:r w:rsidRPr="00704832">
        <w:rPr>
          <w:sz w:val="24"/>
          <w:szCs w:val="24"/>
        </w:rPr>
        <w:t>D’établir le profil des ménages en insécurité alimentaire ou qui risquent de l’être (vulnérabilité);</w:t>
      </w:r>
    </w:p>
    <w:p w:rsidR="006C02B1" w:rsidRPr="00704832" w:rsidRDefault="006C02B1" w:rsidP="006C02B1">
      <w:pPr>
        <w:pStyle w:val="Corpsdetexte"/>
        <w:numPr>
          <w:ilvl w:val="0"/>
          <w:numId w:val="15"/>
        </w:numPr>
        <w:kinsoku w:val="0"/>
        <w:overflowPunct w:val="0"/>
        <w:spacing w:line="376" w:lineRule="auto"/>
        <w:ind w:right="156"/>
        <w:jc w:val="both"/>
        <w:rPr>
          <w:sz w:val="24"/>
          <w:szCs w:val="24"/>
        </w:rPr>
      </w:pPr>
      <w:r w:rsidRPr="00704832">
        <w:rPr>
          <w:sz w:val="24"/>
          <w:szCs w:val="24"/>
        </w:rPr>
        <w:t>D’identifier les régions où vivent les ménages en insécurité alimentaire ou en situation de vulnérabilité et vers lesquelles une assistance alimentaire et/ou non alimentaire future pourrait être prioritairement orientée ;</w:t>
      </w:r>
    </w:p>
    <w:p w:rsidR="006C02B1" w:rsidRPr="00704832" w:rsidRDefault="006C02B1" w:rsidP="006C02B1">
      <w:pPr>
        <w:pStyle w:val="Corpsdetexte"/>
        <w:numPr>
          <w:ilvl w:val="0"/>
          <w:numId w:val="15"/>
        </w:numPr>
        <w:kinsoku w:val="0"/>
        <w:overflowPunct w:val="0"/>
        <w:spacing w:line="376" w:lineRule="auto"/>
        <w:ind w:right="156"/>
        <w:jc w:val="both"/>
        <w:rPr>
          <w:sz w:val="24"/>
          <w:szCs w:val="24"/>
        </w:rPr>
      </w:pPr>
      <w:r w:rsidRPr="00704832">
        <w:rPr>
          <w:sz w:val="24"/>
          <w:szCs w:val="24"/>
        </w:rPr>
        <w:t>D’identifier les causes directes et sous-jacentes de l’insécurité alimentaire et les facteurs de risque d’insécurité alimentaire afin qu’ils soient pris en compte dans les plans d’intervention d’urgence ;</w:t>
      </w:r>
    </w:p>
    <w:p w:rsidR="006C02B1" w:rsidRPr="00704832" w:rsidRDefault="006C02B1" w:rsidP="006C02B1">
      <w:pPr>
        <w:pStyle w:val="Corpsdetexte"/>
        <w:numPr>
          <w:ilvl w:val="0"/>
          <w:numId w:val="15"/>
        </w:numPr>
        <w:kinsoku w:val="0"/>
        <w:overflowPunct w:val="0"/>
        <w:spacing w:line="376" w:lineRule="auto"/>
        <w:ind w:right="156"/>
        <w:jc w:val="both"/>
        <w:rPr>
          <w:sz w:val="24"/>
          <w:szCs w:val="24"/>
        </w:rPr>
      </w:pPr>
      <w:r w:rsidRPr="00704832">
        <w:rPr>
          <w:sz w:val="24"/>
          <w:szCs w:val="24"/>
        </w:rPr>
        <w:t>D’identifier les ménages les plus à risque - en particulier- ou les poches de vulnérabilité vers lesquelles une assistance alimentaire et/ou non alimentaire future pourrait être dirigée ;</w:t>
      </w:r>
    </w:p>
    <w:p w:rsidR="006C02B1" w:rsidRDefault="006C02B1" w:rsidP="006C02B1">
      <w:pPr>
        <w:pStyle w:val="Corpsdetexte"/>
        <w:numPr>
          <w:ilvl w:val="0"/>
          <w:numId w:val="15"/>
        </w:numPr>
        <w:kinsoku w:val="0"/>
        <w:overflowPunct w:val="0"/>
        <w:spacing w:line="376" w:lineRule="auto"/>
        <w:ind w:right="156"/>
        <w:jc w:val="both"/>
        <w:rPr>
          <w:sz w:val="24"/>
          <w:szCs w:val="24"/>
        </w:rPr>
      </w:pPr>
      <w:r w:rsidRPr="00704832">
        <w:rPr>
          <w:sz w:val="24"/>
          <w:szCs w:val="24"/>
        </w:rPr>
        <w:t>D’analyser le fonctionnement et l’impact du marché sur la s</w:t>
      </w:r>
      <w:r>
        <w:rPr>
          <w:sz w:val="24"/>
          <w:szCs w:val="24"/>
        </w:rPr>
        <w:t>écurité alimentaire des ménages</w:t>
      </w:r>
    </w:p>
    <w:p w:rsidR="006C02B1" w:rsidRPr="006C02B1" w:rsidRDefault="006C02B1" w:rsidP="006C02B1">
      <w:pPr>
        <w:pStyle w:val="Corpsdetexte"/>
        <w:numPr>
          <w:ilvl w:val="0"/>
          <w:numId w:val="15"/>
        </w:numPr>
        <w:kinsoku w:val="0"/>
        <w:overflowPunct w:val="0"/>
        <w:spacing w:line="376" w:lineRule="auto"/>
        <w:ind w:right="156"/>
        <w:jc w:val="both"/>
        <w:rPr>
          <w:sz w:val="24"/>
          <w:szCs w:val="24"/>
        </w:rPr>
      </w:pPr>
      <w:r w:rsidRPr="006C02B1">
        <w:rPr>
          <w:sz w:val="24"/>
          <w:szCs w:val="24"/>
        </w:rPr>
        <w:t>D’analyser les stratégies de survie adoptées par les ménages face aux chocs subis ainsi que les conséquences qui peuvent en découler sur la capacité de résilience des ménages ;</w:t>
      </w:r>
    </w:p>
    <w:p w:rsidR="006C02B1" w:rsidRDefault="006C02B1" w:rsidP="006C02B1">
      <w:pPr>
        <w:pStyle w:val="Corpsdetexte"/>
        <w:numPr>
          <w:ilvl w:val="0"/>
          <w:numId w:val="15"/>
        </w:numPr>
        <w:kinsoku w:val="0"/>
        <w:overflowPunct w:val="0"/>
        <w:spacing w:line="376" w:lineRule="auto"/>
        <w:ind w:right="156"/>
        <w:jc w:val="both"/>
        <w:rPr>
          <w:sz w:val="24"/>
          <w:szCs w:val="24"/>
        </w:rPr>
      </w:pPr>
      <w:r w:rsidRPr="00704832">
        <w:rPr>
          <w:sz w:val="24"/>
          <w:szCs w:val="24"/>
        </w:rPr>
        <w:t>De proposer des stratégies pour améliorer la sécurité alimentaire des ménages</w:t>
      </w:r>
    </w:p>
    <w:p w:rsidR="007F4FBB" w:rsidRDefault="007F4FBB" w:rsidP="007F4FBB">
      <w:pPr>
        <w:pStyle w:val="Corpsdetexte"/>
        <w:kinsoku w:val="0"/>
        <w:overflowPunct w:val="0"/>
        <w:spacing w:line="376" w:lineRule="auto"/>
        <w:ind w:left="700" w:right="156"/>
        <w:jc w:val="both"/>
        <w:rPr>
          <w:sz w:val="24"/>
          <w:szCs w:val="24"/>
        </w:rPr>
      </w:pPr>
    </w:p>
    <w:p w:rsidR="007F4FBB" w:rsidRPr="00704832" w:rsidRDefault="007F4FBB" w:rsidP="006E4486">
      <w:pPr>
        <w:pStyle w:val="Corpsdetexte"/>
        <w:kinsoku w:val="0"/>
        <w:overflowPunct w:val="0"/>
        <w:spacing w:line="376" w:lineRule="auto"/>
        <w:ind w:right="156"/>
        <w:jc w:val="both"/>
        <w:rPr>
          <w:sz w:val="24"/>
          <w:szCs w:val="24"/>
        </w:rPr>
      </w:pPr>
    </w:p>
    <w:p w:rsidR="006C02B1" w:rsidRPr="007F4FBB" w:rsidRDefault="006C02B1" w:rsidP="005D5501">
      <w:pPr>
        <w:pStyle w:val="Paragraphedeliste"/>
        <w:numPr>
          <w:ilvl w:val="0"/>
          <w:numId w:val="8"/>
        </w:numPr>
        <w:tabs>
          <w:tab w:val="left" w:pos="501"/>
        </w:tabs>
        <w:kinsoku w:val="0"/>
        <w:overflowPunct w:val="0"/>
        <w:spacing w:before="181"/>
        <w:jc w:val="both"/>
        <w:outlineLvl w:val="0"/>
        <w:rPr>
          <w:b/>
          <w:color w:val="000000"/>
        </w:rPr>
      </w:pPr>
      <w:bookmarkStart w:id="3" w:name="_Toc485988327"/>
      <w:r w:rsidRPr="007F4FBB">
        <w:rPr>
          <w:b/>
        </w:rPr>
        <w:t>METHODOLOGIE</w:t>
      </w:r>
      <w:bookmarkEnd w:id="3"/>
    </w:p>
    <w:p w:rsidR="006C02B1" w:rsidRPr="00704832" w:rsidRDefault="006C02B1" w:rsidP="006C02B1">
      <w:pPr>
        <w:pStyle w:val="Corpsdetexte"/>
        <w:kinsoku w:val="0"/>
        <w:overflowPunct w:val="0"/>
        <w:rPr>
          <w:sz w:val="24"/>
          <w:szCs w:val="24"/>
        </w:rPr>
      </w:pPr>
    </w:p>
    <w:p w:rsidR="006C02B1" w:rsidRPr="00704832" w:rsidRDefault="006C02B1" w:rsidP="006C02B1">
      <w:pPr>
        <w:pStyle w:val="Corpsdetexte"/>
        <w:kinsoku w:val="0"/>
        <w:overflowPunct w:val="0"/>
        <w:spacing w:before="10"/>
        <w:rPr>
          <w:sz w:val="24"/>
          <w:szCs w:val="24"/>
        </w:rPr>
      </w:pPr>
    </w:p>
    <w:p w:rsidR="006C02B1" w:rsidRPr="007F4FBB" w:rsidRDefault="006C02B1" w:rsidP="005D5501">
      <w:pPr>
        <w:pStyle w:val="Paragraphedeliste"/>
        <w:numPr>
          <w:ilvl w:val="1"/>
          <w:numId w:val="18"/>
        </w:numPr>
        <w:tabs>
          <w:tab w:val="left" w:pos="681"/>
        </w:tabs>
        <w:kinsoku w:val="0"/>
        <w:overflowPunct w:val="0"/>
        <w:outlineLvl w:val="1"/>
        <w:rPr>
          <w:b/>
          <w:bCs/>
          <w:w w:val="105"/>
        </w:rPr>
      </w:pPr>
      <w:bookmarkStart w:id="4" w:name="_Toc485988328"/>
      <w:r w:rsidRPr="007F4FBB">
        <w:rPr>
          <w:b/>
          <w:bCs/>
          <w:w w:val="105"/>
        </w:rPr>
        <w:t>Unité de référence et échantillon</w:t>
      </w:r>
      <w:bookmarkEnd w:id="4"/>
    </w:p>
    <w:p w:rsidR="006C02B1" w:rsidRPr="00704832" w:rsidRDefault="006C02B1" w:rsidP="006C02B1">
      <w:pPr>
        <w:pStyle w:val="Corpsdetexte"/>
        <w:kinsoku w:val="0"/>
        <w:overflowPunct w:val="0"/>
        <w:spacing w:before="9"/>
        <w:rPr>
          <w:b/>
          <w:bCs/>
          <w:sz w:val="24"/>
          <w:szCs w:val="24"/>
        </w:rPr>
      </w:pPr>
    </w:p>
    <w:p w:rsidR="006C02B1" w:rsidRPr="007F4FBB" w:rsidRDefault="006C02B1" w:rsidP="007F4FBB">
      <w:pPr>
        <w:pStyle w:val="Paragraphedeliste"/>
        <w:numPr>
          <w:ilvl w:val="2"/>
          <w:numId w:val="8"/>
        </w:numPr>
        <w:tabs>
          <w:tab w:val="left" w:pos="491"/>
        </w:tabs>
        <w:kinsoku w:val="0"/>
        <w:overflowPunct w:val="0"/>
        <w:spacing w:before="1"/>
        <w:jc w:val="both"/>
        <w:rPr>
          <w:b/>
          <w:w w:val="95"/>
        </w:rPr>
      </w:pPr>
      <w:r w:rsidRPr="007F4FBB">
        <w:rPr>
          <w:b/>
          <w:w w:val="95"/>
        </w:rPr>
        <w:t>UNITE DEREFERENCE</w:t>
      </w:r>
    </w:p>
    <w:p w:rsidR="005E1622" w:rsidRDefault="005E1622" w:rsidP="005E1622"/>
    <w:p w:rsidR="005E1622" w:rsidRPr="005E1622" w:rsidRDefault="006C02B1" w:rsidP="005E1622">
      <w:pPr>
        <w:spacing w:line="437" w:lineRule="auto"/>
      </w:pPr>
      <w:r w:rsidRPr="005E1622">
        <w:t>Pour cette étude, les approches quantitatives et qualitatives seront combinées. Dans le cadre de la collecte des données primaires, l'approche est essentiellement quantitative, notamment pour les données collectées au niveau des ménages. Au niveau village, la collecte de données primaires fait appel à</w:t>
      </w:r>
      <w:r w:rsidR="007F4FBB" w:rsidRPr="005E1622">
        <w:t xml:space="preserve"> une approche plus qualitative.</w:t>
      </w:r>
    </w:p>
    <w:p w:rsidR="00642AF8" w:rsidRPr="005E1622" w:rsidRDefault="006C02B1" w:rsidP="005E1622">
      <w:pPr>
        <w:spacing w:line="437" w:lineRule="auto"/>
      </w:pPr>
      <w:r w:rsidRPr="005E1622">
        <w:rPr>
          <w:b/>
        </w:rPr>
        <w:t>Définition du ménage :</w:t>
      </w:r>
      <w:r w:rsidR="00642AF8" w:rsidRPr="005E1622">
        <w:t xml:space="preserve"> Un groupe de personnes (ou une seule personne) apparentées ou non, vivant ensemble dans le même logement ou concession, et satisfaisant ensemble leurs besoins économiques (notamment par la mise en commun de leurs ressources pour satisfaire leurs besoins) et sociaux essentiels (nourriture en particulier, ce groupe de personnes devant manger le repas préparé sur un même feu). Ils reconnaissent en général l'autorité d'une même personne, généralement désigné sous le terme de chef de ménage.</w:t>
      </w:r>
    </w:p>
    <w:p w:rsidR="006C02B1" w:rsidRDefault="006C02B1" w:rsidP="005E1622">
      <w:pPr>
        <w:pStyle w:val="Corpsdetexte"/>
        <w:kinsoku w:val="0"/>
        <w:overflowPunct w:val="0"/>
        <w:spacing w:before="94"/>
        <w:jc w:val="both"/>
        <w:rPr>
          <w:w w:val="105"/>
          <w:sz w:val="24"/>
          <w:szCs w:val="24"/>
        </w:rPr>
      </w:pPr>
      <w:r w:rsidRPr="00704832">
        <w:rPr>
          <w:b/>
          <w:bCs/>
          <w:w w:val="105"/>
          <w:sz w:val="24"/>
          <w:szCs w:val="24"/>
        </w:rPr>
        <w:t xml:space="preserve">Importants concepts dans la définition du ménage </w:t>
      </w:r>
      <w:r w:rsidRPr="00704832">
        <w:rPr>
          <w:w w:val="105"/>
          <w:sz w:val="24"/>
          <w:szCs w:val="24"/>
        </w:rPr>
        <w:t>:</w:t>
      </w:r>
    </w:p>
    <w:p w:rsidR="005E1622" w:rsidRDefault="005E1622" w:rsidP="005E1622">
      <w:pPr>
        <w:jc w:val="both"/>
        <w:rPr>
          <w:w w:val="105"/>
        </w:rPr>
      </w:pPr>
    </w:p>
    <w:p w:rsidR="005E1622" w:rsidRDefault="00642AF8" w:rsidP="005E1622">
      <w:pPr>
        <w:pStyle w:val="Paragraphedeliste"/>
        <w:numPr>
          <w:ilvl w:val="0"/>
          <w:numId w:val="21"/>
        </w:numPr>
        <w:spacing w:line="437" w:lineRule="auto"/>
        <w:jc w:val="both"/>
      </w:pPr>
      <w:r w:rsidRPr="005E1622">
        <w:t>Le critère de résidence est ici matérialisé par le fait de vivre habituellement ensemble et pendant unepériode plus ou moins longue (6 mois au moins) dans le même logement.</w:t>
      </w:r>
    </w:p>
    <w:p w:rsidR="006E4486" w:rsidRDefault="00642AF8" w:rsidP="006E4486">
      <w:pPr>
        <w:pStyle w:val="Paragraphedeliste"/>
        <w:numPr>
          <w:ilvl w:val="0"/>
          <w:numId w:val="21"/>
        </w:numPr>
        <w:spacing w:line="437" w:lineRule="auto"/>
        <w:jc w:val="both"/>
      </w:pPr>
      <w:r w:rsidRPr="005E1622">
        <w:t>Le critère économique est ici matérialisé par le fait de mettre en commun toutes ou une partie des ressources   et de manger le</w:t>
      </w:r>
      <w:r w:rsidR="005E1622">
        <w:t xml:space="preserve"> repas préparé sur un même feu.</w:t>
      </w:r>
    </w:p>
    <w:p w:rsidR="00642AF8" w:rsidRPr="006E4486" w:rsidRDefault="00642AF8" w:rsidP="006E4486">
      <w:pPr>
        <w:spacing w:line="437" w:lineRule="auto"/>
        <w:jc w:val="both"/>
        <w:rPr>
          <w:b/>
        </w:rPr>
      </w:pPr>
      <w:r w:rsidRPr="006E4486">
        <w:rPr>
          <w:b/>
        </w:rPr>
        <w:t>Attention : Ne pas confondre ménage et famille</w:t>
      </w:r>
    </w:p>
    <w:p w:rsidR="00642AF8" w:rsidRPr="005E1622" w:rsidRDefault="00642AF8" w:rsidP="005E1622">
      <w:pPr>
        <w:pStyle w:val="Paragraphedeliste"/>
        <w:numPr>
          <w:ilvl w:val="0"/>
          <w:numId w:val="21"/>
        </w:numPr>
        <w:spacing w:line="437" w:lineRule="auto"/>
        <w:jc w:val="both"/>
      </w:pPr>
      <w:r w:rsidRPr="006E4486">
        <w:rPr>
          <w:u w:val="single"/>
        </w:rPr>
        <w:t>La famille :</w:t>
      </w:r>
      <w:r w:rsidRPr="005E1622">
        <w:t xml:space="preserve"> elle se définit sur la base des liens de parenté, de sang et de filiation ; des membres d'une même famille peuvent ne pas vivre dans le même logement ou habituellement ensemble et ne pas mettre leurs ressources en commun.</w:t>
      </w:r>
    </w:p>
    <w:p w:rsidR="00642AF8" w:rsidRPr="006E4486" w:rsidRDefault="00642AF8" w:rsidP="006E4486">
      <w:pPr>
        <w:pStyle w:val="Paragraphedeliste"/>
        <w:numPr>
          <w:ilvl w:val="0"/>
          <w:numId w:val="21"/>
        </w:numPr>
        <w:spacing w:line="437" w:lineRule="auto"/>
        <w:jc w:val="both"/>
        <w:sectPr w:rsidR="00642AF8" w:rsidRPr="006E4486">
          <w:pgSz w:w="12240" w:h="15840"/>
          <w:pgMar w:top="540" w:right="920" w:bottom="280" w:left="1100" w:header="720" w:footer="720" w:gutter="0"/>
          <w:cols w:space="720" w:equalWidth="0">
            <w:col w:w="10220"/>
          </w:cols>
          <w:noEndnote/>
        </w:sectPr>
      </w:pPr>
      <w:r w:rsidRPr="006E4486">
        <w:rPr>
          <w:u w:val="single"/>
        </w:rPr>
        <w:t>Le ménage :</w:t>
      </w:r>
      <w:r w:rsidRPr="005E1622">
        <w:t xml:space="preserve"> il se définit sur un critère qui est essentiellement économique et sur la résidence </w:t>
      </w:r>
      <w:r w:rsidRPr="005E1622">
        <w:lastRenderedPageBreak/>
        <w:t>habituelle dans un même logement (mettre toutes ou une partie des ressources et mangent le repas préparé sur un même feu, vivre ensemble dans le même logement}.</w:t>
      </w:r>
    </w:p>
    <w:p w:rsidR="006C02B1" w:rsidRDefault="006C02B1" w:rsidP="006E4486">
      <w:pPr>
        <w:pStyle w:val="Corpsdetexte"/>
        <w:kinsoku w:val="0"/>
        <w:overflowPunct w:val="0"/>
        <w:spacing w:before="95"/>
        <w:rPr>
          <w:b/>
          <w:bCs/>
          <w:w w:val="105"/>
          <w:sz w:val="24"/>
          <w:szCs w:val="24"/>
        </w:rPr>
      </w:pPr>
      <w:r w:rsidRPr="00704832">
        <w:rPr>
          <w:b/>
          <w:bCs/>
          <w:w w:val="105"/>
          <w:sz w:val="24"/>
          <w:szCs w:val="24"/>
        </w:rPr>
        <w:lastRenderedPageBreak/>
        <w:t>Chef de ménage</w:t>
      </w:r>
      <w:r w:rsidR="006E4486">
        <w:rPr>
          <w:b/>
          <w:bCs/>
          <w:w w:val="105"/>
          <w:sz w:val="24"/>
          <w:szCs w:val="24"/>
        </w:rPr>
        <w:t> :</w:t>
      </w:r>
    </w:p>
    <w:p w:rsidR="006E4486" w:rsidRDefault="006E4486" w:rsidP="006E4486">
      <w:pPr>
        <w:pStyle w:val="Corpsdetexte"/>
        <w:kinsoku w:val="0"/>
        <w:overflowPunct w:val="0"/>
        <w:spacing w:before="95"/>
        <w:rPr>
          <w:b/>
          <w:bCs/>
          <w:w w:val="105"/>
          <w:sz w:val="24"/>
          <w:szCs w:val="24"/>
        </w:rPr>
      </w:pPr>
    </w:p>
    <w:p w:rsidR="006E4486" w:rsidRPr="006E4486" w:rsidRDefault="006E4486" w:rsidP="006E4486">
      <w:pPr>
        <w:spacing w:line="437" w:lineRule="auto"/>
      </w:pPr>
      <w:r w:rsidRPr="006E4486">
        <w:t>C'est une personne déclarée et reconnue comme telle par les autres membres du ménage. Il détient et exerce généralement l'autorité et le pouvoir économique. Il n'est pas nécessairement le plus âgé.</w:t>
      </w:r>
    </w:p>
    <w:p w:rsidR="006C02B1" w:rsidRPr="006E4486" w:rsidRDefault="006E4486" w:rsidP="006E4486">
      <w:pPr>
        <w:spacing w:line="437" w:lineRule="auto"/>
      </w:pPr>
      <w:r w:rsidRPr="006E4486">
        <w:t>Un céliba</w:t>
      </w:r>
      <w:r>
        <w:t>taire peut être chef de ménage.</w:t>
      </w:r>
    </w:p>
    <w:p w:rsidR="006C02B1" w:rsidRPr="00704832" w:rsidRDefault="006C02B1" w:rsidP="006C02B1">
      <w:pPr>
        <w:pStyle w:val="Corpsdetexte"/>
        <w:kinsoku w:val="0"/>
        <w:overflowPunct w:val="0"/>
        <w:spacing w:before="5"/>
        <w:rPr>
          <w:b/>
          <w:bCs/>
          <w:sz w:val="24"/>
          <w:szCs w:val="24"/>
        </w:rPr>
      </w:pPr>
    </w:p>
    <w:p w:rsidR="006C02B1" w:rsidRPr="00704832" w:rsidRDefault="006C02B1" w:rsidP="007F4FBB">
      <w:pPr>
        <w:pStyle w:val="Paragraphedeliste"/>
        <w:numPr>
          <w:ilvl w:val="2"/>
          <w:numId w:val="8"/>
        </w:numPr>
        <w:tabs>
          <w:tab w:val="left" w:pos="491"/>
        </w:tabs>
        <w:kinsoku w:val="0"/>
        <w:overflowPunct w:val="0"/>
        <w:spacing w:before="1"/>
        <w:jc w:val="both"/>
        <w:rPr>
          <w:b/>
          <w:bCs/>
          <w:color w:val="000000"/>
          <w:w w:val="105"/>
        </w:rPr>
      </w:pPr>
      <w:r w:rsidRPr="007F4FBB">
        <w:rPr>
          <w:b/>
          <w:w w:val="95"/>
        </w:rPr>
        <w:t>ECHANTILLONAGE</w:t>
      </w:r>
    </w:p>
    <w:p w:rsidR="006C02B1" w:rsidRDefault="006C02B1" w:rsidP="006C02B1">
      <w:pPr>
        <w:pStyle w:val="Corpsdetexte"/>
        <w:kinsoku w:val="0"/>
        <w:overflowPunct w:val="0"/>
        <w:spacing w:before="42" w:line="377" w:lineRule="auto"/>
        <w:rPr>
          <w:b/>
          <w:bCs/>
          <w:sz w:val="24"/>
          <w:szCs w:val="24"/>
        </w:rPr>
      </w:pPr>
    </w:p>
    <w:p w:rsidR="006C02B1" w:rsidRDefault="006C02B1" w:rsidP="006C02B1">
      <w:pPr>
        <w:pStyle w:val="Corpsdetexte"/>
        <w:kinsoku w:val="0"/>
        <w:overflowPunct w:val="0"/>
        <w:spacing w:before="42" w:line="377" w:lineRule="auto"/>
        <w:rPr>
          <w:sz w:val="24"/>
          <w:szCs w:val="24"/>
        </w:rPr>
      </w:pPr>
      <w:r w:rsidRPr="006C02B1">
        <w:rPr>
          <w:sz w:val="24"/>
          <w:szCs w:val="24"/>
        </w:rPr>
        <w:t>Au total 15000 ménages répartis dans les 12 départements et 77 communes du Benin seront enquêtés à travers un QUESTIONNAIRE MENAGE. Et 750 Zone de dénombrement seront enquêtées à travers un Questionnaire Village.</w:t>
      </w:r>
    </w:p>
    <w:p w:rsidR="006C02B1" w:rsidRPr="00704832" w:rsidRDefault="006C02B1" w:rsidP="006C02B1">
      <w:pPr>
        <w:pStyle w:val="Corpsdetexte"/>
        <w:kinsoku w:val="0"/>
        <w:overflowPunct w:val="0"/>
        <w:spacing w:before="42" w:line="377" w:lineRule="auto"/>
        <w:rPr>
          <w:sz w:val="24"/>
          <w:szCs w:val="24"/>
        </w:rPr>
      </w:pPr>
      <w:r w:rsidRPr="006C02B1">
        <w:rPr>
          <w:sz w:val="24"/>
          <w:szCs w:val="24"/>
        </w:rPr>
        <w:t xml:space="preserve">Ces ménages appartiennent à des villages/quartiers préalablement sélectionnés au hasard par la Coordination de l'Enquête. Dans chaque village/quartier échantillonné, plusieurs ménages seront sélectionnés conformément à la méthode de sélection décrite dans un document annexe qui vous sera donné séparément, et enquêtés par chaque équipe déployée sur le terrain. Dans le même temps, la collecte des données qualitatives se fera au sein chaque ZD, à travers des discussions de groupe sur la base d'un QUESTIONNAIRE </w:t>
      </w:r>
      <w:r>
        <w:rPr>
          <w:sz w:val="24"/>
          <w:szCs w:val="24"/>
        </w:rPr>
        <w:t>VILLAGE.</w:t>
      </w:r>
    </w:p>
    <w:p w:rsidR="006C02B1" w:rsidRPr="006C02B1" w:rsidRDefault="006C02B1" w:rsidP="006C02B1">
      <w:pPr>
        <w:pStyle w:val="Corpsdetexte"/>
        <w:kinsoku w:val="0"/>
        <w:overflowPunct w:val="0"/>
        <w:spacing w:before="164" w:line="305" w:lineRule="auto"/>
        <w:jc w:val="both"/>
        <w:rPr>
          <w:sz w:val="24"/>
          <w:szCs w:val="24"/>
        </w:rPr>
      </w:pPr>
      <w:r w:rsidRPr="006C02B1">
        <w:rPr>
          <w:sz w:val="24"/>
          <w:szCs w:val="24"/>
        </w:rPr>
        <w:t>Le QUESTIONNAIRE MENAGE est destiné au chef de ménage* tandis que le QUESTIONNAIRE VILLAGE sera administré auprès des informateurs clés que sont :</w:t>
      </w:r>
    </w:p>
    <w:p w:rsidR="006C02B1" w:rsidRPr="00704832" w:rsidRDefault="006C02B1" w:rsidP="006C02B1">
      <w:pPr>
        <w:pStyle w:val="Corpsdetexte"/>
        <w:kinsoku w:val="0"/>
        <w:overflowPunct w:val="0"/>
        <w:spacing w:before="3" w:line="305" w:lineRule="auto"/>
        <w:rPr>
          <w:sz w:val="24"/>
          <w:szCs w:val="24"/>
        </w:rPr>
      </w:pPr>
    </w:p>
    <w:p w:rsidR="006C02B1" w:rsidRPr="00DC4D42" w:rsidRDefault="006C02B1" w:rsidP="00DC4D42">
      <w:pPr>
        <w:pStyle w:val="Paragraphedeliste"/>
        <w:numPr>
          <w:ilvl w:val="0"/>
          <w:numId w:val="22"/>
        </w:numPr>
        <w:spacing w:line="437" w:lineRule="auto"/>
        <w:ind w:left="714" w:hanging="357"/>
      </w:pPr>
      <w:r w:rsidRPr="00DC4D42">
        <w:t>Le chef du village,</w:t>
      </w:r>
    </w:p>
    <w:p w:rsidR="006C02B1" w:rsidRPr="00DC4D42" w:rsidRDefault="006C02B1" w:rsidP="00DC4D42">
      <w:pPr>
        <w:pStyle w:val="Paragraphedeliste"/>
        <w:numPr>
          <w:ilvl w:val="0"/>
          <w:numId w:val="22"/>
        </w:numPr>
        <w:spacing w:line="437" w:lineRule="auto"/>
        <w:ind w:left="714" w:hanging="357"/>
      </w:pPr>
      <w:r w:rsidRPr="00DC4D42">
        <w:t>Les notables,</w:t>
      </w:r>
    </w:p>
    <w:p w:rsidR="006C02B1" w:rsidRPr="00DC4D42" w:rsidRDefault="006C02B1" w:rsidP="00DC4D42">
      <w:pPr>
        <w:pStyle w:val="Paragraphedeliste"/>
        <w:numPr>
          <w:ilvl w:val="0"/>
          <w:numId w:val="22"/>
        </w:numPr>
        <w:spacing w:line="437" w:lineRule="auto"/>
        <w:ind w:left="714" w:hanging="357"/>
      </w:pPr>
      <w:r w:rsidRPr="00DC4D42">
        <w:t>Le médecin/infirmier,</w:t>
      </w:r>
    </w:p>
    <w:p w:rsidR="006C02B1" w:rsidRPr="00DC4D42" w:rsidRDefault="006C02B1" w:rsidP="00DC4D42">
      <w:pPr>
        <w:pStyle w:val="Paragraphedeliste"/>
        <w:numPr>
          <w:ilvl w:val="0"/>
          <w:numId w:val="22"/>
        </w:numPr>
        <w:spacing w:line="437" w:lineRule="auto"/>
        <w:ind w:left="714" w:hanging="357"/>
      </w:pPr>
      <w:r w:rsidRPr="00DC4D42">
        <w:t>Le directeur/maître d’école</w:t>
      </w:r>
    </w:p>
    <w:p w:rsidR="006C02B1" w:rsidRPr="00DC4D42" w:rsidRDefault="006C02B1" w:rsidP="00DC4D42">
      <w:pPr>
        <w:pStyle w:val="Paragraphedeliste"/>
        <w:numPr>
          <w:ilvl w:val="0"/>
          <w:numId w:val="22"/>
        </w:numPr>
        <w:spacing w:line="437" w:lineRule="auto"/>
        <w:ind w:left="714" w:hanging="357"/>
      </w:pPr>
      <w:r w:rsidRPr="00DC4D42">
        <w:t>Et toute autre personne susceptible d'informer correctement sur le village</w:t>
      </w:r>
    </w:p>
    <w:p w:rsidR="006C02B1" w:rsidRPr="006C02B1" w:rsidRDefault="006C02B1" w:rsidP="006C02B1">
      <w:pPr>
        <w:pStyle w:val="Corpsdetexte"/>
        <w:kinsoku w:val="0"/>
        <w:overflowPunct w:val="0"/>
        <w:spacing w:before="42" w:line="377" w:lineRule="auto"/>
        <w:rPr>
          <w:sz w:val="24"/>
          <w:szCs w:val="24"/>
        </w:rPr>
      </w:pPr>
      <w:r w:rsidRPr="006C02B1">
        <w:rPr>
          <w:sz w:val="24"/>
          <w:szCs w:val="24"/>
        </w:rPr>
        <w:t>Ces personnes sont des informateurs clés, étant plus à même de parler et de connaitre la situation précise d'un village. A ce titre, ils représentent leur communauté /village et parler au nom de celle-ci.</w:t>
      </w:r>
    </w:p>
    <w:p w:rsidR="00A92DF0" w:rsidRDefault="00A92DF0" w:rsidP="00A92DF0">
      <w:pPr>
        <w:spacing w:line="437" w:lineRule="auto"/>
      </w:pPr>
    </w:p>
    <w:p w:rsidR="00A92DF0" w:rsidRPr="00A92DF0" w:rsidRDefault="00A92DF0" w:rsidP="00A92DF0">
      <w:pPr>
        <w:spacing w:line="437" w:lineRule="auto"/>
      </w:pPr>
      <w:r w:rsidRPr="00A92DF0">
        <w:rPr>
          <w:b/>
        </w:rPr>
        <w:t>*Note :</w:t>
      </w:r>
      <w:r w:rsidRPr="00A92DF0">
        <w:t xml:space="preserve"> Pour le questionnaire ménage, le répondant aux questions est le chef de ménage.  Toutefois </w:t>
      </w:r>
      <w:r w:rsidRPr="00A92DF0">
        <w:lastRenderedPageBreak/>
        <w:t>pour des questions spécifiques liées à un des aspects que le chef de ménage maitrise moins, on peut faire appel à celui ou celle qui les maitrise le mieux. Par exemple pour les dépenses de consommation alimentaire, il faut généralement faire appel à celui ou ce/le qui s'occupe des achats dans le ménage en compagnie du chef de ménage.</w:t>
      </w:r>
    </w:p>
    <w:p w:rsidR="00A92DF0" w:rsidRPr="00A92DF0" w:rsidRDefault="00A92DF0" w:rsidP="00A92DF0">
      <w:pPr>
        <w:spacing w:line="437" w:lineRule="auto"/>
      </w:pPr>
      <w:r w:rsidRPr="00A92DF0">
        <w:rPr>
          <w:b/>
        </w:rPr>
        <w:t>*</w:t>
      </w:r>
      <w:r w:rsidRPr="00A92DF0">
        <w:t xml:space="preserve"> En cas d'absence du chef de ménage, le répondant peut être le conjoint ou la conjointe, généralement celui ou celle qui connait mieux les conditions de vie du </w:t>
      </w:r>
      <w:r>
        <w:t>ménage</w:t>
      </w:r>
    </w:p>
    <w:p w:rsidR="00A92DF0" w:rsidRDefault="00A92DF0" w:rsidP="005D5501">
      <w:pPr>
        <w:pStyle w:val="Titre2"/>
      </w:pPr>
    </w:p>
    <w:p w:rsidR="00A92DF0" w:rsidRPr="007F4FBB" w:rsidRDefault="005D5501" w:rsidP="005D5501">
      <w:pPr>
        <w:pStyle w:val="Titre2"/>
        <w:rPr>
          <w:b/>
          <w:bCs/>
          <w:w w:val="110"/>
        </w:rPr>
      </w:pPr>
      <w:bookmarkStart w:id="5" w:name="_Toc485988329"/>
      <w:r>
        <w:rPr>
          <w:b/>
          <w:bCs/>
          <w:w w:val="110"/>
        </w:rPr>
        <w:t xml:space="preserve">3.2 </w:t>
      </w:r>
      <w:r w:rsidR="00A92DF0" w:rsidRPr="007F4FBB">
        <w:rPr>
          <w:b/>
          <w:bCs/>
          <w:w w:val="110"/>
        </w:rPr>
        <w:t>Méthode de sélection des ménages</w:t>
      </w:r>
      <w:bookmarkEnd w:id="5"/>
    </w:p>
    <w:p w:rsidR="00A92DF0" w:rsidRPr="0001573B" w:rsidRDefault="00A92DF0" w:rsidP="00A92DF0">
      <w:pPr>
        <w:pStyle w:val="Paragraphedeliste"/>
        <w:tabs>
          <w:tab w:val="left" w:pos="681"/>
        </w:tabs>
        <w:kinsoku w:val="0"/>
        <w:overflowPunct w:val="0"/>
        <w:ind w:left="680" w:firstLine="0"/>
        <w:rPr>
          <w:b/>
          <w:bCs/>
          <w:w w:val="110"/>
        </w:rPr>
      </w:pPr>
    </w:p>
    <w:p w:rsidR="00A92DF0" w:rsidRPr="00704832" w:rsidRDefault="00A92DF0" w:rsidP="00A92DF0">
      <w:pPr>
        <w:pStyle w:val="Titre6"/>
        <w:kinsoku w:val="0"/>
        <w:overflowPunct w:val="0"/>
        <w:spacing w:before="10" w:line="376" w:lineRule="auto"/>
        <w:ind w:left="110" w:right="181" w:hanging="3"/>
        <w:rPr>
          <w:sz w:val="24"/>
          <w:szCs w:val="24"/>
        </w:rPr>
      </w:pPr>
      <w:r w:rsidRPr="00704832">
        <w:rPr>
          <w:sz w:val="24"/>
          <w:szCs w:val="24"/>
        </w:rPr>
        <w:t>Le QUESTIONNAIRE MENAGE s'administre au domicile, dans le ménage sélectionné. Pour sélectionner un ménage, il faut d'abord se présenter au chef du village/</w:t>
      </w:r>
      <w:r w:rsidRPr="006C02B1">
        <w:rPr>
          <w:sz w:val="24"/>
          <w:szCs w:val="24"/>
        </w:rPr>
        <w:t xml:space="preserve">quartier </w:t>
      </w:r>
      <w:r w:rsidRPr="00704832">
        <w:rPr>
          <w:sz w:val="24"/>
          <w:szCs w:val="24"/>
        </w:rPr>
        <w:t>concerné pour expliquer l'objet de la mission et la méthode qui sera utilisée pour la sélection des ménages à enquêter.</w:t>
      </w:r>
    </w:p>
    <w:p w:rsidR="00A92DF0" w:rsidRPr="00704832" w:rsidRDefault="00A92DF0" w:rsidP="00A92DF0">
      <w:pPr>
        <w:pStyle w:val="Corpsdetexte"/>
        <w:kinsoku w:val="0"/>
        <w:overflowPunct w:val="0"/>
        <w:spacing w:before="11"/>
        <w:rPr>
          <w:sz w:val="24"/>
          <w:szCs w:val="24"/>
        </w:rPr>
      </w:pPr>
    </w:p>
    <w:p w:rsidR="00A92DF0" w:rsidRPr="00704832" w:rsidRDefault="00A92DF0" w:rsidP="00A92DF0">
      <w:pPr>
        <w:pStyle w:val="Corpsdetexte"/>
        <w:kinsoku w:val="0"/>
        <w:overflowPunct w:val="0"/>
        <w:spacing w:line="367" w:lineRule="auto"/>
        <w:ind w:left="114" w:right="157" w:firstLine="9"/>
        <w:jc w:val="both"/>
        <w:rPr>
          <w:iCs/>
          <w:sz w:val="24"/>
          <w:szCs w:val="24"/>
        </w:rPr>
      </w:pPr>
      <w:r w:rsidRPr="00A92DF0">
        <w:rPr>
          <w:b/>
          <w:iCs/>
          <w:sz w:val="24"/>
          <w:szCs w:val="24"/>
        </w:rPr>
        <w:t>Note :</w:t>
      </w:r>
      <w:r w:rsidRPr="00704832">
        <w:rPr>
          <w:iCs/>
          <w:sz w:val="24"/>
          <w:szCs w:val="24"/>
        </w:rPr>
        <w:t xml:space="preserve"> cette introduction est importante quel que soit le contexte. Cependant, en milieu urbain, ceci est d'autant plus crucial. Les quartiers à enquêter seront prévenus via les autorités locales, </w:t>
      </w:r>
      <w:r w:rsidRPr="006C02B1">
        <w:rPr>
          <w:iCs/>
          <w:sz w:val="24"/>
          <w:szCs w:val="24"/>
        </w:rPr>
        <w:t xml:space="preserve">au </w:t>
      </w:r>
      <w:r w:rsidRPr="00704832">
        <w:rPr>
          <w:iCs/>
          <w:sz w:val="24"/>
          <w:szCs w:val="24"/>
        </w:rPr>
        <w:t xml:space="preserve">préalable. Ceci permet d'éviter tout malentendu ou suspicion de la part de la population urbaine, limitant les cas de refus. Par ailleurs, </w:t>
      </w:r>
      <w:r w:rsidRPr="006C02B1">
        <w:rPr>
          <w:iCs/>
          <w:sz w:val="24"/>
          <w:szCs w:val="24"/>
        </w:rPr>
        <w:t xml:space="preserve">une </w:t>
      </w:r>
      <w:r w:rsidRPr="00704832">
        <w:rPr>
          <w:iCs/>
          <w:sz w:val="24"/>
          <w:szCs w:val="24"/>
        </w:rPr>
        <w:t xml:space="preserve">information </w:t>
      </w:r>
      <w:r w:rsidRPr="006C02B1">
        <w:rPr>
          <w:iCs/>
          <w:sz w:val="24"/>
          <w:szCs w:val="24"/>
        </w:rPr>
        <w:t xml:space="preserve">passée </w:t>
      </w:r>
      <w:r w:rsidRPr="00704832">
        <w:rPr>
          <w:iCs/>
          <w:sz w:val="24"/>
          <w:szCs w:val="24"/>
        </w:rPr>
        <w:t xml:space="preserve">à l'avance dans le quartier par les autorités locales permet de favoriser la présence </w:t>
      </w:r>
      <w:r w:rsidRPr="006C02B1">
        <w:rPr>
          <w:iCs/>
          <w:sz w:val="24"/>
          <w:szCs w:val="24"/>
        </w:rPr>
        <w:t xml:space="preserve">des </w:t>
      </w:r>
      <w:r w:rsidRPr="00704832">
        <w:rPr>
          <w:iCs/>
          <w:sz w:val="24"/>
          <w:szCs w:val="24"/>
        </w:rPr>
        <w:t xml:space="preserve">répondants. Il est recommandé </w:t>
      </w:r>
      <w:r w:rsidRPr="006C02B1">
        <w:rPr>
          <w:iCs/>
          <w:sz w:val="24"/>
          <w:szCs w:val="24"/>
        </w:rPr>
        <w:t xml:space="preserve">aux </w:t>
      </w:r>
      <w:r w:rsidRPr="00704832">
        <w:rPr>
          <w:iCs/>
          <w:sz w:val="24"/>
          <w:szCs w:val="24"/>
        </w:rPr>
        <w:t xml:space="preserve">équipes travaillant en milieu urbain d'ajuster leurs horaires de travail à la réalité du terrain </w:t>
      </w:r>
      <w:r w:rsidRPr="006C02B1">
        <w:rPr>
          <w:iCs/>
          <w:sz w:val="24"/>
          <w:szCs w:val="24"/>
        </w:rPr>
        <w:t xml:space="preserve">et </w:t>
      </w:r>
      <w:r w:rsidRPr="00704832">
        <w:rPr>
          <w:iCs/>
          <w:sz w:val="24"/>
          <w:szCs w:val="24"/>
        </w:rPr>
        <w:t xml:space="preserve">donc </w:t>
      </w:r>
      <w:r w:rsidRPr="006C02B1">
        <w:rPr>
          <w:iCs/>
          <w:sz w:val="24"/>
          <w:szCs w:val="24"/>
        </w:rPr>
        <w:t xml:space="preserve">en </w:t>
      </w:r>
      <w:r w:rsidRPr="00704832">
        <w:rPr>
          <w:iCs/>
          <w:sz w:val="24"/>
          <w:szCs w:val="24"/>
        </w:rPr>
        <w:t>Fonction de la disponibilité des répondants.</w:t>
      </w:r>
    </w:p>
    <w:p w:rsidR="00A92DF0" w:rsidRPr="00704832" w:rsidRDefault="00A92DF0" w:rsidP="005D5501">
      <w:pPr>
        <w:pStyle w:val="Corpsdetexte"/>
        <w:kinsoku w:val="0"/>
        <w:overflowPunct w:val="0"/>
        <w:spacing w:before="7"/>
        <w:outlineLvl w:val="1"/>
        <w:rPr>
          <w:i/>
          <w:iCs/>
          <w:sz w:val="24"/>
          <w:szCs w:val="24"/>
        </w:rPr>
      </w:pPr>
    </w:p>
    <w:p w:rsidR="00A92DF0" w:rsidRDefault="00A92DF0" w:rsidP="005D5501">
      <w:pPr>
        <w:pStyle w:val="Paragraphedeliste"/>
        <w:numPr>
          <w:ilvl w:val="1"/>
          <w:numId w:val="18"/>
        </w:numPr>
        <w:tabs>
          <w:tab w:val="left" w:pos="681"/>
        </w:tabs>
        <w:kinsoku w:val="0"/>
        <w:overflowPunct w:val="0"/>
        <w:ind w:left="680" w:hanging="439"/>
        <w:outlineLvl w:val="1"/>
        <w:rPr>
          <w:b/>
          <w:bCs/>
          <w:w w:val="110"/>
        </w:rPr>
      </w:pPr>
      <w:bookmarkStart w:id="6" w:name="_Toc485988330"/>
      <w:r w:rsidRPr="0001573B">
        <w:rPr>
          <w:b/>
          <w:bCs/>
          <w:w w:val="110"/>
        </w:rPr>
        <w:t>Cas particuliers</w:t>
      </w:r>
      <w:bookmarkEnd w:id="6"/>
    </w:p>
    <w:p w:rsidR="00A92DF0" w:rsidRPr="0001573B" w:rsidRDefault="00A92DF0" w:rsidP="00A92DF0">
      <w:pPr>
        <w:pStyle w:val="Paragraphedeliste"/>
        <w:tabs>
          <w:tab w:val="left" w:pos="681"/>
        </w:tabs>
        <w:kinsoku w:val="0"/>
        <w:overflowPunct w:val="0"/>
        <w:ind w:left="680" w:firstLine="0"/>
        <w:rPr>
          <w:b/>
          <w:bCs/>
          <w:w w:val="110"/>
        </w:rPr>
      </w:pPr>
    </w:p>
    <w:p w:rsidR="00A92DF0" w:rsidRPr="006C02B1" w:rsidRDefault="00A92DF0" w:rsidP="00A92DF0">
      <w:pPr>
        <w:pStyle w:val="Titre6"/>
        <w:numPr>
          <w:ilvl w:val="0"/>
          <w:numId w:val="7"/>
        </w:numPr>
        <w:tabs>
          <w:tab w:val="left" w:pos="496"/>
        </w:tabs>
        <w:kinsoku w:val="0"/>
        <w:overflowPunct w:val="0"/>
        <w:spacing w:before="3" w:line="376" w:lineRule="auto"/>
        <w:ind w:right="146" w:hanging="355"/>
        <w:rPr>
          <w:sz w:val="24"/>
          <w:szCs w:val="24"/>
        </w:rPr>
      </w:pPr>
      <w:r w:rsidRPr="006C02B1">
        <w:rPr>
          <w:sz w:val="24"/>
          <w:szCs w:val="24"/>
        </w:rPr>
        <w:t>Dans chaque ménage, vous devez essentiellement discuter avec le chef de ménage, mais certaines questions nécessiteront la présence de l'époux(se) et des enfants qui vivent dans le ménage. En l'absence du chef du ménage et de son époux (se}, vous pourrez discuter avec la personne adulte appartenant au ménage et susceptible de connaitre la situation du ménage. Est considéré(e) comme un adulte, toute personne ayant au moins 15 ans, le niveau d'éducation du primaire au moins, et susceptible de parler en lieu et place du chef de ménage.</w:t>
      </w:r>
    </w:p>
    <w:p w:rsidR="00A92DF0" w:rsidRPr="006C02B1" w:rsidRDefault="00A92DF0" w:rsidP="00A92DF0">
      <w:pPr>
        <w:pStyle w:val="Paragraphedeliste"/>
        <w:numPr>
          <w:ilvl w:val="0"/>
          <w:numId w:val="7"/>
        </w:numPr>
        <w:tabs>
          <w:tab w:val="left" w:pos="494"/>
        </w:tabs>
        <w:kinsoku w:val="0"/>
        <w:overflowPunct w:val="0"/>
        <w:spacing w:line="376" w:lineRule="auto"/>
        <w:ind w:left="499" w:right="125" w:hanging="350"/>
        <w:jc w:val="both"/>
      </w:pPr>
      <w:r w:rsidRPr="006C02B1">
        <w:t xml:space="preserve">Si le chef de ménage ou la personne capable de répondre aux questions sur le ménage est absent du ménage au moment de la visite, l'enquêteur doit demander aux membres du ménage qui sont </w:t>
      </w:r>
      <w:r w:rsidRPr="006C02B1">
        <w:lastRenderedPageBreak/>
        <w:t>présents et/ou aux voisins quand est-ce que ces personnes éligibles pour l'enquête seront de retour. Si la ou les personnes recherchées sont dans les environs, il sera alors demandé d'aller les chercher. Si elles seront de retour au cours du séjour de l'équipe dans le village/quartier, alors l'enquêteur fixera un rendez-vous et reviendra enquêter le ménage et les personnes éligibles à la date et heure fixées.</w:t>
      </w:r>
    </w:p>
    <w:p w:rsidR="00A92DF0" w:rsidRPr="006C02B1" w:rsidRDefault="00A92DF0" w:rsidP="00A92DF0">
      <w:pPr>
        <w:pStyle w:val="Paragraphedeliste"/>
        <w:numPr>
          <w:ilvl w:val="0"/>
          <w:numId w:val="7"/>
        </w:numPr>
        <w:tabs>
          <w:tab w:val="left" w:pos="510"/>
        </w:tabs>
        <w:kinsoku w:val="0"/>
        <w:overflowPunct w:val="0"/>
        <w:spacing w:before="1" w:line="374" w:lineRule="auto"/>
        <w:ind w:left="506" w:right="118" w:hanging="354"/>
        <w:jc w:val="both"/>
        <w:rPr>
          <w:iCs/>
        </w:rPr>
      </w:pPr>
      <w:r w:rsidRPr="00704832">
        <w:t>En milieu rural, il est possible que la plupart des ménages et des femmes soient dans les champs pendant la journée ; les ménages seront donc probablement à e</w:t>
      </w:r>
      <w:r>
        <w:t xml:space="preserve">nquêter très tôt le matin avant ledépart aux champs </w:t>
      </w:r>
      <w:r w:rsidRPr="00704832">
        <w:t>ou le s</w:t>
      </w:r>
      <w:r>
        <w:t xml:space="preserve">oir après le retour des champs. </w:t>
      </w:r>
      <w:r w:rsidRPr="00704832">
        <w:t xml:space="preserve">De la même manière en milieu urbain, </w:t>
      </w:r>
      <w:r w:rsidRPr="006C02B1">
        <w:rPr>
          <w:iCs/>
        </w:rPr>
        <w:t>il sera nécessaire</w:t>
      </w:r>
      <w:r>
        <w:rPr>
          <w:iCs/>
        </w:rPr>
        <w:t xml:space="preserve"> de se </w:t>
      </w:r>
      <w:r w:rsidRPr="006C02B1">
        <w:rPr>
          <w:iCs/>
        </w:rPr>
        <w:t>rendr</w:t>
      </w:r>
      <w:r>
        <w:rPr>
          <w:iCs/>
        </w:rPr>
        <w:t xml:space="preserve">e très tôt le matin ou le soir dans les ménages car la </w:t>
      </w:r>
      <w:r w:rsidRPr="006C02B1">
        <w:rPr>
          <w:iCs/>
        </w:rPr>
        <w:t>plupa</w:t>
      </w:r>
      <w:r>
        <w:rPr>
          <w:iCs/>
        </w:rPr>
        <w:t>rt des chefs de ménage et des femmes seront absents,</w:t>
      </w:r>
      <w:r w:rsidRPr="006C02B1">
        <w:rPr>
          <w:iCs/>
        </w:rPr>
        <w:t xml:space="preserve"> vaquant notamment </w:t>
      </w:r>
      <w:r>
        <w:rPr>
          <w:iCs/>
        </w:rPr>
        <w:t xml:space="preserve">àleurs </w:t>
      </w:r>
      <w:r w:rsidRPr="006C02B1">
        <w:rPr>
          <w:iCs/>
        </w:rPr>
        <w:t>ac</w:t>
      </w:r>
      <w:r>
        <w:rPr>
          <w:iCs/>
        </w:rPr>
        <w:t xml:space="preserve">tivités </w:t>
      </w:r>
      <w:r w:rsidRPr="006C02B1">
        <w:rPr>
          <w:iCs/>
        </w:rPr>
        <w:t xml:space="preserve">professionnelles.  Les enquêteursdoivent donc être </w:t>
      </w:r>
      <w:r>
        <w:rPr>
          <w:iCs/>
        </w:rPr>
        <w:t xml:space="preserve">flexibles et prêtsà administrer les </w:t>
      </w:r>
      <w:r w:rsidRPr="006C02B1">
        <w:rPr>
          <w:iCs/>
        </w:rPr>
        <w:t>q</w:t>
      </w:r>
      <w:r>
        <w:rPr>
          <w:iCs/>
        </w:rPr>
        <w:t xml:space="preserve">uestionnaires dans </w:t>
      </w:r>
      <w:r w:rsidRPr="006C02B1">
        <w:rPr>
          <w:iCs/>
        </w:rPr>
        <w:t>les horaires</w:t>
      </w:r>
      <w:r>
        <w:rPr>
          <w:iCs/>
        </w:rPr>
        <w:t xml:space="preserve"> les plus opportuns pour les</w:t>
      </w:r>
      <w:r w:rsidRPr="006C02B1">
        <w:rPr>
          <w:iCs/>
        </w:rPr>
        <w:t xml:space="preserve"> ménages enquêtés.</w:t>
      </w:r>
    </w:p>
    <w:p w:rsidR="00A92DF0" w:rsidRPr="006C02B1" w:rsidRDefault="00A92DF0" w:rsidP="00A92DF0">
      <w:pPr>
        <w:pStyle w:val="Paragraphedeliste"/>
        <w:numPr>
          <w:ilvl w:val="0"/>
          <w:numId w:val="7"/>
        </w:numPr>
        <w:tabs>
          <w:tab w:val="left" w:pos="517"/>
        </w:tabs>
        <w:kinsoku w:val="0"/>
        <w:overflowPunct w:val="0"/>
        <w:spacing w:line="374" w:lineRule="auto"/>
        <w:ind w:left="518" w:right="113" w:hanging="361"/>
        <w:jc w:val="both"/>
        <w:rPr>
          <w:iCs/>
        </w:rPr>
      </w:pPr>
      <w:r w:rsidRPr="006C02B1">
        <w:rPr>
          <w:iCs/>
        </w:rPr>
        <w:t>En milieu urbain, il est toujours difficile de trouver les personnes dans le ménage pendant la journée. Il faut toujours s'assurer qu</w:t>
      </w:r>
      <w:r>
        <w:rPr>
          <w:iCs/>
        </w:rPr>
        <w:t xml:space="preserve">e le ménage vit toujours là de façon </w:t>
      </w:r>
      <w:r w:rsidRPr="006C02B1">
        <w:rPr>
          <w:iCs/>
        </w:rPr>
        <w:t>perma</w:t>
      </w:r>
      <w:r>
        <w:rPr>
          <w:iCs/>
        </w:rPr>
        <w:t xml:space="preserve">nente. Une fois ce paramètre </w:t>
      </w:r>
      <w:r w:rsidRPr="006C02B1">
        <w:rPr>
          <w:iCs/>
        </w:rPr>
        <w:t>certifié, fixer</w:t>
      </w:r>
      <w:r>
        <w:rPr>
          <w:iCs/>
        </w:rPr>
        <w:t xml:space="preserve"> une heure de rendez-vous pour </w:t>
      </w:r>
      <w:r w:rsidRPr="006C02B1">
        <w:rPr>
          <w:iCs/>
        </w:rPr>
        <w:t xml:space="preserve">revenir </w:t>
      </w:r>
      <w:r>
        <w:rPr>
          <w:iCs/>
        </w:rPr>
        <w:t>enquêté le ménage en l'absence de tout membre pouvant répondre</w:t>
      </w:r>
      <w:r w:rsidRPr="006C02B1">
        <w:rPr>
          <w:iCs/>
        </w:rPr>
        <w:t xml:space="preserve"> aux questions.</w:t>
      </w:r>
    </w:p>
    <w:p w:rsidR="00BD4986" w:rsidRDefault="00BD4986" w:rsidP="00A92DF0"/>
    <w:p w:rsidR="00BD4986" w:rsidRPr="00BD4986" w:rsidRDefault="00BD4986" w:rsidP="00BD4986"/>
    <w:p w:rsidR="00BD4986" w:rsidRPr="00BD4986" w:rsidRDefault="00BD4986" w:rsidP="00BD4986"/>
    <w:p w:rsidR="00BD4986" w:rsidRPr="00BD4986" w:rsidRDefault="00BD4986" w:rsidP="00BD4986"/>
    <w:p w:rsidR="00BD4986" w:rsidRPr="00BD4986" w:rsidRDefault="00BD4986" w:rsidP="00BD4986"/>
    <w:p w:rsidR="00BD4986" w:rsidRPr="00BD4986" w:rsidRDefault="00BD4986" w:rsidP="00BD4986"/>
    <w:p w:rsidR="00BD4986" w:rsidRPr="00BD4986" w:rsidRDefault="00BD4986" w:rsidP="00BD4986"/>
    <w:p w:rsidR="00BD4986" w:rsidRPr="00BD4986" w:rsidRDefault="00BD4986" w:rsidP="00BD4986"/>
    <w:p w:rsidR="00BD4986" w:rsidRPr="00BD4986" w:rsidRDefault="00BD4986" w:rsidP="00BD4986"/>
    <w:p w:rsidR="00BD4986" w:rsidRPr="00BD4986" w:rsidRDefault="00BD4986" w:rsidP="00BD4986"/>
    <w:p w:rsidR="00BD4986" w:rsidRPr="00BD4986" w:rsidRDefault="00BD4986" w:rsidP="00BD4986"/>
    <w:p w:rsidR="00BD4986" w:rsidRPr="00BD4986" w:rsidRDefault="00BD4986" w:rsidP="00BD4986"/>
    <w:p w:rsidR="00BD4986" w:rsidRPr="00BD4986" w:rsidRDefault="00BD4986" w:rsidP="00BD4986"/>
    <w:p w:rsidR="00BD4986" w:rsidRPr="00BD4986" w:rsidRDefault="00BD4986" w:rsidP="00BD4986"/>
    <w:p w:rsidR="00BD4986" w:rsidRPr="00BD4986" w:rsidRDefault="00BD4986" w:rsidP="00BD4986"/>
    <w:p w:rsidR="00BD4986" w:rsidRPr="00BD4986" w:rsidRDefault="00BD4986" w:rsidP="00BD4986"/>
    <w:p w:rsidR="00BD4986" w:rsidRPr="00BD4986" w:rsidRDefault="00BD4986" w:rsidP="00BD4986"/>
    <w:p w:rsidR="00BD4986" w:rsidRPr="00BD4986" w:rsidRDefault="00BD4986" w:rsidP="00BD4986"/>
    <w:p w:rsidR="00BD4986" w:rsidRPr="00BD4986" w:rsidRDefault="00BD4986" w:rsidP="00BD4986"/>
    <w:p w:rsidR="00BD4986" w:rsidRPr="00BD4986" w:rsidRDefault="00BD4986" w:rsidP="00BD4986"/>
    <w:p w:rsidR="00BD4986" w:rsidRPr="00BD4986" w:rsidRDefault="00BD4986" w:rsidP="00BD4986"/>
    <w:p w:rsidR="00BD4986" w:rsidRPr="00BD4986" w:rsidRDefault="00BD4986" w:rsidP="00BD4986"/>
    <w:p w:rsidR="00BD4986" w:rsidRDefault="00D66239" w:rsidP="00BD4986">
      <w:pPr>
        <w:pStyle w:val="Corpsdetexte"/>
        <w:kinsoku w:val="0"/>
        <w:overflowPunct w:val="0"/>
        <w:spacing w:before="7"/>
        <w:rPr>
          <w:sz w:val="24"/>
          <w:szCs w:val="24"/>
        </w:rPr>
      </w:pPr>
      <w:r>
        <w:rPr>
          <w:noProof/>
          <w:sz w:val="24"/>
          <w:szCs w:val="24"/>
        </w:rPr>
        <w:lastRenderedPageBreak/>
        <w:pict>
          <v:shape id="Freeform 33" o:spid="_x0000_s1030" style="position:absolute;margin-left:0;margin-top:20.1pt;width:144.35pt;height:0;z-index:251675648;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coordsize="288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" o:allowincell="f" path="m,l2888,e" filled="f" strokeweight=".72pt">
            <v:path arrowok="t" o:connecttype="custom" o:connectlocs="0,0;1833245,0" o:connectangles="0,0"/>
            <w10:wrap type="topAndBottom" anchorx="margin"/>
          </v:shape>
        </w:pict>
      </w:r>
    </w:p>
    <w:p w:rsidR="00BD4986" w:rsidRPr="00BD4986" w:rsidRDefault="00BD4986" w:rsidP="00BD4986">
      <w:pPr>
        <w:pStyle w:val="Corpsdetexte"/>
        <w:kinsoku w:val="0"/>
        <w:overflowPunct w:val="0"/>
        <w:spacing w:before="7"/>
        <w:rPr>
          <w:sz w:val="24"/>
          <w:szCs w:val="24"/>
        </w:rPr>
      </w:pPr>
      <w:r w:rsidRPr="00704832">
        <w:rPr>
          <w:w w:val="85"/>
          <w:sz w:val="24"/>
          <w:szCs w:val="24"/>
        </w:rPr>
        <w:t xml:space="preserve">1 </w:t>
      </w:r>
      <w:r w:rsidRPr="006C02B1">
        <w:rPr>
          <w:iCs/>
          <w:sz w:val="24"/>
          <w:szCs w:val="24"/>
        </w:rPr>
        <w:t xml:space="preserve">En général, les habitants du village/quartier sont très proches </w:t>
      </w:r>
      <w:r>
        <w:rPr>
          <w:iCs/>
          <w:sz w:val="24"/>
          <w:szCs w:val="24"/>
        </w:rPr>
        <w:t xml:space="preserve">les uns des autres et sont concentrés autour du domicile du chef </w:t>
      </w:r>
      <w:r w:rsidRPr="006C02B1">
        <w:rPr>
          <w:iCs/>
          <w:sz w:val="24"/>
          <w:szCs w:val="24"/>
        </w:rPr>
        <w:t>de village</w:t>
      </w:r>
      <w:r>
        <w:rPr>
          <w:iCs/>
          <w:sz w:val="24"/>
          <w:szCs w:val="24"/>
        </w:rPr>
        <w:t>.</w:t>
      </w:r>
    </w:p>
    <w:p w:rsidR="00BD4986" w:rsidRPr="007F4FBB" w:rsidRDefault="00BD4986" w:rsidP="002A2472">
      <w:pPr>
        <w:pStyle w:val="Paragraphedeliste"/>
        <w:numPr>
          <w:ilvl w:val="0"/>
          <w:numId w:val="18"/>
        </w:numPr>
        <w:tabs>
          <w:tab w:val="left" w:pos="501"/>
        </w:tabs>
        <w:kinsoku w:val="0"/>
        <w:overflowPunct w:val="0"/>
        <w:spacing w:before="181"/>
        <w:jc w:val="both"/>
        <w:outlineLvl w:val="0"/>
        <w:rPr>
          <w:b/>
        </w:rPr>
      </w:pPr>
      <w:bookmarkStart w:id="7" w:name="_Toc485988331"/>
      <w:r w:rsidRPr="007F4FBB">
        <w:rPr>
          <w:b/>
        </w:rPr>
        <w:t>QUESTIONNAIRE MENAGE - INSTRUCTIONS GENERALES A L’AGENT ENQUETEUR</w:t>
      </w:r>
      <w:bookmarkEnd w:id="7"/>
    </w:p>
    <w:p w:rsidR="00BD4986" w:rsidRPr="0001573B" w:rsidRDefault="00BD4986" w:rsidP="00BD4986">
      <w:pPr>
        <w:pStyle w:val="Paragraphedeliste"/>
        <w:tabs>
          <w:tab w:val="left" w:pos="501"/>
        </w:tabs>
        <w:kinsoku w:val="0"/>
        <w:overflowPunct w:val="0"/>
        <w:spacing w:before="181"/>
        <w:ind w:left="500" w:firstLine="0"/>
        <w:jc w:val="both"/>
        <w:rPr>
          <w:b/>
        </w:rPr>
      </w:pPr>
    </w:p>
    <w:p w:rsidR="00BD4986" w:rsidRPr="0001573B" w:rsidRDefault="00BD4986" w:rsidP="002A2472">
      <w:pPr>
        <w:pStyle w:val="Paragraphedeliste"/>
        <w:numPr>
          <w:ilvl w:val="1"/>
          <w:numId w:val="18"/>
        </w:numPr>
        <w:tabs>
          <w:tab w:val="left" w:pos="681"/>
        </w:tabs>
        <w:kinsoku w:val="0"/>
        <w:overflowPunct w:val="0"/>
        <w:ind w:left="680" w:hanging="439"/>
        <w:outlineLvl w:val="1"/>
        <w:rPr>
          <w:b/>
          <w:bCs/>
          <w:w w:val="110"/>
        </w:rPr>
      </w:pPr>
      <w:bookmarkStart w:id="8" w:name="_Toc485988332"/>
      <w:r w:rsidRPr="0001573B">
        <w:rPr>
          <w:b/>
          <w:bCs/>
          <w:w w:val="110"/>
        </w:rPr>
        <w:t>Principales tâches et responsabilités des chefs d'équipe</w:t>
      </w:r>
      <w:bookmarkEnd w:id="8"/>
    </w:p>
    <w:p w:rsidR="00BD4986" w:rsidRDefault="00BD4986" w:rsidP="00BD4986"/>
    <w:p w:rsidR="00BD4986" w:rsidRPr="00BD4986" w:rsidRDefault="00BD4986" w:rsidP="00BD4986">
      <w:pPr>
        <w:spacing w:line="437" w:lineRule="auto"/>
      </w:pPr>
      <w:r w:rsidRPr="00BD4986">
        <w:t>Sous la supervision directe et continue du superviseur et coordinateurs de l'enquête AGVSA, les chefs d'équipe sont chargés de :</w:t>
      </w:r>
    </w:p>
    <w:p w:rsidR="00BD4986" w:rsidRDefault="00BD4986" w:rsidP="00BD4986"/>
    <w:p w:rsidR="00BD4986" w:rsidRPr="00BD4986" w:rsidRDefault="00BD4986" w:rsidP="00BD4986">
      <w:pPr>
        <w:pStyle w:val="Paragraphedeliste"/>
        <w:numPr>
          <w:ilvl w:val="0"/>
          <w:numId w:val="23"/>
        </w:numPr>
        <w:spacing w:line="437" w:lineRule="auto"/>
        <w:ind w:left="714" w:hanging="357"/>
      </w:pPr>
      <w:r w:rsidRPr="00BD4986">
        <w:t>Informer dès leur arrivée les autorités préfectorales et communales de la réalisation de l'enquête dans leur sphère d'influence ;</w:t>
      </w:r>
    </w:p>
    <w:p w:rsidR="00BD4986" w:rsidRPr="00BD4986" w:rsidRDefault="00BD4986" w:rsidP="00BD4986">
      <w:pPr>
        <w:pStyle w:val="Paragraphedeliste"/>
        <w:numPr>
          <w:ilvl w:val="0"/>
          <w:numId w:val="23"/>
        </w:numPr>
        <w:spacing w:line="437" w:lineRule="auto"/>
        <w:ind w:left="714" w:hanging="357"/>
      </w:pPr>
      <w:r w:rsidRPr="00BD4986">
        <w:t>Présenter aux autorités locales le personnel, les objectifs, la méthode et la durée de l'enquête ;</w:t>
      </w:r>
    </w:p>
    <w:p w:rsidR="00BD4986" w:rsidRPr="00BD4986" w:rsidRDefault="00BD4986" w:rsidP="00BD4986">
      <w:pPr>
        <w:pStyle w:val="Paragraphedeliste"/>
        <w:numPr>
          <w:ilvl w:val="0"/>
          <w:numId w:val="23"/>
        </w:numPr>
        <w:spacing w:line="437" w:lineRule="auto"/>
        <w:ind w:left="714" w:hanging="357"/>
      </w:pPr>
      <w:r w:rsidRPr="00BD4986">
        <w:t>Déterminer le calendrier des événements locaux sur les cinq dernières années avec les autorités locales et autres personnes ressources du village/quartier ;</w:t>
      </w:r>
    </w:p>
    <w:p w:rsidR="00BD4986" w:rsidRPr="00BD4986" w:rsidRDefault="00BD4986" w:rsidP="00BD4986">
      <w:pPr>
        <w:pStyle w:val="Paragraphedeliste"/>
        <w:numPr>
          <w:ilvl w:val="0"/>
          <w:numId w:val="23"/>
        </w:numPr>
        <w:spacing w:line="437" w:lineRule="auto"/>
        <w:ind w:left="714" w:hanging="357"/>
      </w:pPr>
      <w:r w:rsidRPr="00BD4986">
        <w:t>Coordonner et superviser Je travail des enquêteurs sur le terrain conformément aux instructions transmises par l'équipe de l'AGVSA ;</w:t>
      </w:r>
    </w:p>
    <w:p w:rsidR="00BD4986" w:rsidRPr="00BD4986" w:rsidRDefault="00BD4986" w:rsidP="00BD4986">
      <w:pPr>
        <w:pStyle w:val="Paragraphedeliste"/>
        <w:numPr>
          <w:ilvl w:val="0"/>
          <w:numId w:val="23"/>
        </w:numPr>
        <w:spacing w:line="437" w:lineRule="auto"/>
        <w:ind w:left="714" w:hanging="357"/>
      </w:pPr>
      <w:r w:rsidRPr="00BD4986">
        <w:t xml:space="preserve">Vérifier que les enquêteurs suivent la méthodologie d'enquête et d'administration du questionnaire ; </w:t>
      </w:r>
    </w:p>
    <w:p w:rsidR="00BD4986" w:rsidRPr="00BD4986" w:rsidRDefault="00BD4986" w:rsidP="00BD4986">
      <w:pPr>
        <w:pStyle w:val="Paragraphedeliste"/>
        <w:numPr>
          <w:ilvl w:val="0"/>
          <w:numId w:val="23"/>
        </w:numPr>
        <w:spacing w:line="437" w:lineRule="auto"/>
        <w:ind w:left="714" w:hanging="357"/>
      </w:pPr>
      <w:r w:rsidRPr="00BD4986">
        <w:t>S'assurer que les enquêteurs fixent des rendez-vous quand : le chef de ménage et/ou la personne capable de répondre aux questions sur le ménage sont absents au moment de la visite, mais seront de retour avant le départ de l'équipe du village/quartier ;</w:t>
      </w:r>
    </w:p>
    <w:p w:rsidR="00BD4986" w:rsidRPr="00BD4986" w:rsidRDefault="00BD4986" w:rsidP="00BD4986">
      <w:pPr>
        <w:pStyle w:val="Paragraphedeliste"/>
        <w:numPr>
          <w:ilvl w:val="0"/>
          <w:numId w:val="23"/>
        </w:numPr>
        <w:spacing w:line="437" w:lineRule="auto"/>
        <w:ind w:left="714" w:hanging="357"/>
      </w:pPr>
      <w:r w:rsidRPr="00BD4986">
        <w:t>Revérifier les questionnaires en fin de journée et renvoyer les enquêteurs dans les ménages autant de fois que nécessaire pour avoir des données de qualité ;</w:t>
      </w:r>
    </w:p>
    <w:p w:rsidR="00BD4986" w:rsidRDefault="00BD4986" w:rsidP="00BD4986">
      <w:pPr>
        <w:pStyle w:val="Paragraphedeliste"/>
        <w:numPr>
          <w:ilvl w:val="0"/>
          <w:numId w:val="23"/>
        </w:numPr>
        <w:spacing w:line="437" w:lineRule="auto"/>
        <w:ind w:left="714" w:hanging="357"/>
      </w:pPr>
      <w:r w:rsidRPr="00BD4986">
        <w:t xml:space="preserve">Faire le point avec les enquêteurs 3 fois/jour : </w:t>
      </w:r>
    </w:p>
    <w:p w:rsidR="00BD4986" w:rsidRDefault="00BD4986" w:rsidP="00BD4986">
      <w:pPr>
        <w:pStyle w:val="Paragraphedeliste"/>
        <w:numPr>
          <w:ilvl w:val="1"/>
          <w:numId w:val="23"/>
        </w:numPr>
        <w:spacing w:line="437" w:lineRule="auto"/>
      </w:pPr>
      <w:r w:rsidRPr="00BD4986">
        <w:t>Le matin avant de commencer l'enquête (objectifs et déroulement de l'enquête, insister sur les points/q</w:t>
      </w:r>
      <w:r>
        <w:t xml:space="preserve">uestions qui posent problème), </w:t>
      </w:r>
    </w:p>
    <w:p w:rsidR="00BD4986" w:rsidRDefault="00BD4986" w:rsidP="00BD4986">
      <w:pPr>
        <w:pStyle w:val="Paragraphedeliste"/>
        <w:numPr>
          <w:ilvl w:val="1"/>
          <w:numId w:val="23"/>
        </w:numPr>
        <w:spacing w:line="437" w:lineRule="auto"/>
      </w:pPr>
      <w:r>
        <w:t>A</w:t>
      </w:r>
      <w:r w:rsidRPr="00BD4986">
        <w:t xml:space="preserve"> la pause de midi (état d'avancement, éventuelles di</w:t>
      </w:r>
      <w:r>
        <w:t xml:space="preserve">fficultés rencontrées, etc.) </w:t>
      </w:r>
    </w:p>
    <w:p w:rsidR="00BD4986" w:rsidRPr="00BD4986" w:rsidRDefault="00BD4986" w:rsidP="00BD4986">
      <w:pPr>
        <w:pStyle w:val="Paragraphedeliste"/>
        <w:numPr>
          <w:ilvl w:val="1"/>
          <w:numId w:val="23"/>
        </w:numPr>
        <w:spacing w:line="437" w:lineRule="auto"/>
      </w:pPr>
      <w:r>
        <w:lastRenderedPageBreak/>
        <w:t>E</w:t>
      </w:r>
      <w:r w:rsidRPr="00BD4986">
        <w:t>n fin de journée (vérifier les données collectées par les enquêteurs durant la journée et ensuite assurez-vous de transmettre les données sur le server) ;</w:t>
      </w:r>
    </w:p>
    <w:p w:rsidR="00BD4986" w:rsidRPr="00BD4986" w:rsidRDefault="00BD4986" w:rsidP="00BD4986">
      <w:pPr>
        <w:pStyle w:val="Paragraphedeliste"/>
        <w:numPr>
          <w:ilvl w:val="0"/>
          <w:numId w:val="23"/>
        </w:numPr>
        <w:spacing w:line="437" w:lineRule="auto"/>
        <w:ind w:left="714" w:hanging="357"/>
      </w:pPr>
      <w:r w:rsidRPr="00BD4986">
        <w:t>Veiller au respect de la durée prédéterminée par l'AGVSA des enquêtes dans les villages/quartiers concernés (20 ménages par équipe par ZD) ;</w:t>
      </w:r>
    </w:p>
    <w:p w:rsidR="00BD4986" w:rsidRDefault="00BD4986" w:rsidP="00BD4986">
      <w:pPr>
        <w:pStyle w:val="Paragraphedeliste"/>
        <w:numPr>
          <w:ilvl w:val="0"/>
          <w:numId w:val="23"/>
        </w:numPr>
        <w:spacing w:line="437" w:lineRule="auto"/>
        <w:ind w:left="714" w:hanging="357"/>
      </w:pPr>
      <w:r w:rsidRPr="00BD4986">
        <w:t xml:space="preserve">Gérer d'éventuels conflits interpersonnels dans leur équipe ; </w:t>
      </w:r>
    </w:p>
    <w:p w:rsidR="00BD4986" w:rsidRPr="00BD4986" w:rsidRDefault="00BD4986" w:rsidP="00BD4986">
      <w:pPr>
        <w:pStyle w:val="Paragraphedeliste"/>
        <w:numPr>
          <w:ilvl w:val="0"/>
          <w:numId w:val="23"/>
        </w:numPr>
        <w:spacing w:line="437" w:lineRule="auto"/>
        <w:ind w:left="714" w:hanging="357"/>
      </w:pPr>
      <w:r w:rsidRPr="00BD4986">
        <w:t>Administrer le questionnaire village de l'AGVSA.</w:t>
      </w:r>
    </w:p>
    <w:p w:rsidR="00BD4986" w:rsidRPr="00704832" w:rsidRDefault="00BD4986" w:rsidP="00BD4986">
      <w:pPr>
        <w:pStyle w:val="Corpsdetexte"/>
        <w:kinsoku w:val="0"/>
        <w:overflowPunct w:val="0"/>
        <w:spacing w:before="10"/>
        <w:rPr>
          <w:sz w:val="24"/>
          <w:szCs w:val="24"/>
        </w:rPr>
      </w:pPr>
    </w:p>
    <w:p w:rsidR="00BD4986" w:rsidRPr="00704832" w:rsidRDefault="00BD4986" w:rsidP="002A2472">
      <w:pPr>
        <w:pStyle w:val="Paragraphedeliste"/>
        <w:numPr>
          <w:ilvl w:val="1"/>
          <w:numId w:val="18"/>
        </w:numPr>
        <w:tabs>
          <w:tab w:val="left" w:pos="681"/>
        </w:tabs>
        <w:kinsoku w:val="0"/>
        <w:overflowPunct w:val="0"/>
        <w:ind w:left="680" w:hanging="439"/>
        <w:outlineLvl w:val="1"/>
        <w:rPr>
          <w:b/>
          <w:bCs/>
          <w:color w:val="000000"/>
          <w:w w:val="110"/>
        </w:rPr>
      </w:pPr>
      <w:bookmarkStart w:id="9" w:name="_Toc485988333"/>
      <w:r w:rsidRPr="00704832">
        <w:rPr>
          <w:b/>
          <w:bCs/>
          <w:w w:val="110"/>
        </w:rPr>
        <w:t>Principalestâches</w:t>
      </w:r>
      <w:r>
        <w:rPr>
          <w:b/>
          <w:bCs/>
          <w:w w:val="110"/>
        </w:rPr>
        <w:t>et</w:t>
      </w:r>
      <w:r w:rsidRPr="00704832">
        <w:rPr>
          <w:b/>
          <w:bCs/>
          <w:w w:val="110"/>
        </w:rPr>
        <w:t>responsabilitésdesagentsenquêteurs</w:t>
      </w:r>
      <w:bookmarkEnd w:id="9"/>
    </w:p>
    <w:p w:rsidR="00BD4986" w:rsidRDefault="00BD4986" w:rsidP="00BD4986">
      <w:pPr>
        <w:spacing w:line="377" w:lineRule="auto"/>
      </w:pPr>
    </w:p>
    <w:p w:rsidR="00BD4986" w:rsidRDefault="00BD4986" w:rsidP="00BD4986">
      <w:pPr>
        <w:spacing w:line="377" w:lineRule="auto"/>
      </w:pPr>
      <w:r w:rsidRPr="0001573B">
        <w:t xml:space="preserve">Sous la supervision directe et continue du chef d'équipe sur le terrain, les agents enquêteurs sont chargés de : </w:t>
      </w:r>
    </w:p>
    <w:p w:rsidR="00BD4986" w:rsidRPr="00BD4986" w:rsidRDefault="00BD4986" w:rsidP="00BD4986">
      <w:pPr>
        <w:pStyle w:val="Paragraphedeliste"/>
        <w:numPr>
          <w:ilvl w:val="0"/>
          <w:numId w:val="24"/>
        </w:numPr>
        <w:spacing w:line="437" w:lineRule="auto"/>
        <w:ind w:left="714" w:hanging="357"/>
      </w:pPr>
      <w:r w:rsidRPr="00BD4986">
        <w:t>Mener à bien chaque jour les entretiens av</w:t>
      </w:r>
      <w:r>
        <w:t>ec les ménages qui lui ont été attribués ;</w:t>
      </w:r>
    </w:p>
    <w:p w:rsidR="00BD4986" w:rsidRPr="00BD4986" w:rsidRDefault="00BD4986" w:rsidP="00BD4986">
      <w:pPr>
        <w:pStyle w:val="Paragraphedeliste"/>
        <w:numPr>
          <w:ilvl w:val="0"/>
          <w:numId w:val="24"/>
        </w:numPr>
        <w:spacing w:line="437" w:lineRule="auto"/>
        <w:ind w:left="714" w:hanging="357"/>
      </w:pPr>
      <w:r>
        <w:t>A</w:t>
      </w:r>
      <w:r w:rsidRPr="00BD4986">
        <w:t>dministrer correctement le questionnaire dans le ménage au</w:t>
      </w:r>
      <w:r>
        <w:t>près des personnes interrogées (</w:t>
      </w:r>
      <w:r w:rsidRPr="00BD4986">
        <w:t>le chef de ménage ou toute personne capable de répondr</w:t>
      </w:r>
      <w:r>
        <w:t xml:space="preserve">e aux questions sur le ménage), </w:t>
      </w:r>
      <w:r w:rsidRPr="00BD4986">
        <w:t xml:space="preserve">conformément à la méthodologie de l’AGVSA enseignée à la formation - utiliser correctement le Smartphone pour l'enregistrement des </w:t>
      </w:r>
      <w:r>
        <w:t>informations ;</w:t>
      </w:r>
    </w:p>
    <w:p w:rsidR="00BD4986" w:rsidRPr="00BD4986" w:rsidRDefault="00BD4986" w:rsidP="00D430B3">
      <w:pPr>
        <w:pStyle w:val="Paragraphedeliste"/>
        <w:numPr>
          <w:ilvl w:val="0"/>
          <w:numId w:val="24"/>
        </w:numPr>
        <w:spacing w:line="437" w:lineRule="auto"/>
        <w:ind w:left="714" w:hanging="357"/>
      </w:pPr>
      <w:r w:rsidRPr="00BD4986">
        <w:t>Prendre rendez-vous si la personne habilitée à répondre au nom d'un ménage (chef de ménage et/ou la personne capable de répondre aux questions sur le ménage) est absente au moment de la visite, mais sera de retour avant te départ de l'équipe du village ou quartier échantillonné ;</w:t>
      </w:r>
    </w:p>
    <w:p w:rsidR="00D430B3" w:rsidRDefault="00BD4986" w:rsidP="00D430B3">
      <w:pPr>
        <w:pStyle w:val="Paragraphedeliste"/>
        <w:numPr>
          <w:ilvl w:val="0"/>
          <w:numId w:val="24"/>
        </w:numPr>
        <w:spacing w:line="437" w:lineRule="auto"/>
      </w:pPr>
      <w:r w:rsidRPr="00D430B3">
        <w:t>Noter toutes les observations pertinentes sur le ménage enquêté susceptibles d'influencer l'analyse</w:t>
      </w:r>
      <w:r w:rsidR="00D430B3" w:rsidRPr="00D430B3">
        <w:t xml:space="preserve"> ultérieure des données, dans un cahier ;</w:t>
      </w:r>
    </w:p>
    <w:p w:rsidR="00D430B3" w:rsidRPr="00D430B3" w:rsidRDefault="00D430B3" w:rsidP="00D430B3">
      <w:pPr>
        <w:pStyle w:val="Paragraphedeliste"/>
        <w:numPr>
          <w:ilvl w:val="0"/>
          <w:numId w:val="24"/>
        </w:numPr>
        <w:spacing w:line="437" w:lineRule="auto"/>
      </w:pPr>
      <w:r w:rsidRPr="00D430B3">
        <w:t>Assurer que la numérotation et l'encodage des ménages et des villages enquêtés est conforme avec les instructions données</w:t>
      </w:r>
      <w:r>
        <w:t> ;</w:t>
      </w:r>
    </w:p>
    <w:p w:rsidR="00D430B3" w:rsidRPr="00D430B3" w:rsidRDefault="00D430B3" w:rsidP="00D430B3">
      <w:pPr>
        <w:pStyle w:val="Paragraphedeliste"/>
        <w:numPr>
          <w:ilvl w:val="0"/>
          <w:numId w:val="24"/>
        </w:numPr>
        <w:spacing w:line="437" w:lineRule="auto"/>
      </w:pPr>
      <w:r w:rsidRPr="00D430B3">
        <w:t>Vérifier les données de chaque questionnaire avant de quitter le ménage enquêté ;</w:t>
      </w:r>
    </w:p>
    <w:p w:rsidR="00D430B3" w:rsidRDefault="00D430B3" w:rsidP="00D430B3">
      <w:pPr>
        <w:pStyle w:val="Paragraphedeliste"/>
        <w:numPr>
          <w:ilvl w:val="0"/>
          <w:numId w:val="24"/>
        </w:numPr>
        <w:spacing w:line="437" w:lineRule="auto"/>
      </w:pPr>
      <w:r w:rsidRPr="00D430B3">
        <w:t xml:space="preserve">Revisiter les ménages pour compléter tout questionnaire incomplet et/ou mal rempli autant de fois que nécessaire sur demande du chef d'équipe, du superviseur ou des coordinateurs de l'enquête AGVSA ; </w:t>
      </w:r>
    </w:p>
    <w:p w:rsidR="00D430B3" w:rsidRPr="00D430B3" w:rsidRDefault="00D430B3" w:rsidP="00D430B3">
      <w:pPr>
        <w:pStyle w:val="Paragraphedeliste"/>
        <w:numPr>
          <w:ilvl w:val="0"/>
          <w:numId w:val="24"/>
        </w:numPr>
        <w:spacing w:line="437" w:lineRule="auto"/>
      </w:pPr>
      <w:r w:rsidRPr="00D430B3">
        <w:lastRenderedPageBreak/>
        <w:t>Informer le chef d'équipe de toutes les difficultés liées à l'application de telle ou telle instruction reçue, qui lui indiquera alors la conduite à tenir ;</w:t>
      </w:r>
    </w:p>
    <w:p w:rsidR="00D430B3" w:rsidRPr="00D430B3" w:rsidRDefault="00D430B3" w:rsidP="00D430B3">
      <w:pPr>
        <w:pStyle w:val="Paragraphedeliste"/>
        <w:numPr>
          <w:ilvl w:val="0"/>
          <w:numId w:val="24"/>
        </w:numPr>
        <w:spacing w:line="437" w:lineRule="auto"/>
      </w:pPr>
      <w:r w:rsidRPr="00D430B3">
        <w:t>Etre entièrement responsable du matériel attribué pour le temps de l'enquête et de son bon fonctionnement.</w:t>
      </w:r>
    </w:p>
    <w:p w:rsidR="00D430B3" w:rsidRPr="00D430B3" w:rsidRDefault="00D430B3" w:rsidP="00D430B3">
      <w:pPr>
        <w:pStyle w:val="Paragraphedeliste"/>
        <w:ind w:left="720" w:firstLine="0"/>
      </w:pPr>
    </w:p>
    <w:p w:rsidR="00D430B3" w:rsidRPr="0001573B" w:rsidRDefault="00D430B3" w:rsidP="00D430B3">
      <w:pPr>
        <w:pStyle w:val="Corpsdetexte"/>
        <w:kinsoku w:val="0"/>
        <w:overflowPunct w:val="0"/>
        <w:spacing w:line="396" w:lineRule="auto"/>
        <w:ind w:left="109" w:right="138" w:hanging="4"/>
        <w:jc w:val="both"/>
        <w:rPr>
          <w:sz w:val="24"/>
          <w:szCs w:val="24"/>
        </w:rPr>
      </w:pPr>
      <w:r w:rsidRPr="0001573B">
        <w:rPr>
          <w:sz w:val="24"/>
          <w:szCs w:val="24"/>
        </w:rPr>
        <w:t>Tous les membres de l'équip</w:t>
      </w:r>
      <w:r>
        <w:rPr>
          <w:sz w:val="24"/>
          <w:szCs w:val="24"/>
        </w:rPr>
        <w:t xml:space="preserve">e doivent avoir à l'esprit que le succès de cette enquête nationale dépend </w:t>
      </w:r>
      <w:r w:rsidRPr="0001573B">
        <w:rPr>
          <w:sz w:val="24"/>
          <w:szCs w:val="24"/>
        </w:rPr>
        <w:t xml:space="preserve">du sérieux qu'ils mettront dans l'exécution rigoureuse des instructions qui leur sont données. Rien </w:t>
      </w:r>
      <w:r>
        <w:rPr>
          <w:sz w:val="24"/>
          <w:szCs w:val="24"/>
        </w:rPr>
        <w:t xml:space="preserve">de ce qui leur est demandé dans le cadre de l'enquête n'est superflu. Toutes les </w:t>
      </w:r>
      <w:r w:rsidRPr="0001573B">
        <w:rPr>
          <w:sz w:val="24"/>
          <w:szCs w:val="24"/>
        </w:rPr>
        <w:t>instr</w:t>
      </w:r>
      <w:r>
        <w:rPr>
          <w:sz w:val="24"/>
          <w:szCs w:val="24"/>
        </w:rPr>
        <w:t xml:space="preserve">uctions doivent être suivies et ils ne </w:t>
      </w:r>
      <w:r w:rsidRPr="0001573B">
        <w:rPr>
          <w:sz w:val="24"/>
          <w:szCs w:val="24"/>
        </w:rPr>
        <w:t>peuvent l</w:t>
      </w:r>
      <w:r>
        <w:rPr>
          <w:sz w:val="24"/>
          <w:szCs w:val="24"/>
        </w:rPr>
        <w:t>a modifier de leur propre chef,</w:t>
      </w:r>
      <w:r w:rsidRPr="0001573B">
        <w:rPr>
          <w:sz w:val="24"/>
          <w:szCs w:val="24"/>
        </w:rPr>
        <w:t xml:space="preserve"> car </w:t>
      </w:r>
      <w:r>
        <w:rPr>
          <w:sz w:val="24"/>
          <w:szCs w:val="24"/>
        </w:rPr>
        <w:t>elle</w:t>
      </w:r>
      <w:r w:rsidRPr="0001573B">
        <w:rPr>
          <w:sz w:val="24"/>
          <w:szCs w:val="24"/>
        </w:rPr>
        <w:t xml:space="preserve"> répond </w:t>
      </w:r>
      <w:r>
        <w:rPr>
          <w:sz w:val="24"/>
          <w:szCs w:val="24"/>
        </w:rPr>
        <w:t xml:space="preserve">à </w:t>
      </w:r>
      <w:r w:rsidRPr="0001573B">
        <w:rPr>
          <w:sz w:val="24"/>
          <w:szCs w:val="24"/>
        </w:rPr>
        <w:t xml:space="preserve">des impératifs de la </w:t>
      </w:r>
      <w:r>
        <w:rPr>
          <w:sz w:val="24"/>
          <w:szCs w:val="24"/>
        </w:rPr>
        <w:t>méthode</w:t>
      </w:r>
      <w:r w:rsidRPr="0001573B">
        <w:rPr>
          <w:sz w:val="24"/>
          <w:szCs w:val="24"/>
        </w:rPr>
        <w:t xml:space="preserve"> que </w:t>
      </w:r>
      <w:r>
        <w:rPr>
          <w:sz w:val="24"/>
          <w:szCs w:val="24"/>
        </w:rPr>
        <w:t xml:space="preserve">les </w:t>
      </w:r>
      <w:r w:rsidRPr="0001573B">
        <w:rPr>
          <w:sz w:val="24"/>
          <w:szCs w:val="24"/>
        </w:rPr>
        <w:t>responsables techniques ont mis au point. En cas de doute, l'enquêteur doit en discuter avec le chef d</w:t>
      </w:r>
      <w:r>
        <w:rPr>
          <w:sz w:val="24"/>
          <w:szCs w:val="24"/>
        </w:rPr>
        <w:t xml:space="preserve">'équipe, et de la même manière le chef d'équipe doit contacter le superviseur et/ou un coordinateur </w:t>
      </w:r>
      <w:r w:rsidRPr="0001573B">
        <w:rPr>
          <w:sz w:val="24"/>
          <w:szCs w:val="24"/>
        </w:rPr>
        <w:t>de l’enquête</w:t>
      </w:r>
      <w:r>
        <w:rPr>
          <w:sz w:val="24"/>
          <w:szCs w:val="24"/>
        </w:rPr>
        <w:t xml:space="preserve"> basé</w:t>
      </w:r>
      <w:r w:rsidRPr="0001573B">
        <w:rPr>
          <w:sz w:val="24"/>
          <w:szCs w:val="24"/>
        </w:rPr>
        <w:t xml:space="preserve"> à Cotonou.</w:t>
      </w:r>
    </w:p>
    <w:p w:rsidR="00D430B3" w:rsidRPr="00704832" w:rsidRDefault="00D430B3" w:rsidP="00D430B3">
      <w:pPr>
        <w:pStyle w:val="Corpsdetexte"/>
        <w:kinsoku w:val="0"/>
        <w:overflowPunct w:val="0"/>
        <w:rPr>
          <w:sz w:val="24"/>
          <w:szCs w:val="24"/>
        </w:rPr>
      </w:pPr>
    </w:p>
    <w:p w:rsidR="00D430B3" w:rsidRPr="0001573B" w:rsidRDefault="00D430B3" w:rsidP="002A2472">
      <w:pPr>
        <w:pStyle w:val="Paragraphedeliste"/>
        <w:numPr>
          <w:ilvl w:val="1"/>
          <w:numId w:val="18"/>
        </w:numPr>
        <w:tabs>
          <w:tab w:val="left" w:pos="681"/>
        </w:tabs>
        <w:kinsoku w:val="0"/>
        <w:overflowPunct w:val="0"/>
        <w:ind w:left="680" w:hanging="439"/>
        <w:outlineLvl w:val="1"/>
        <w:rPr>
          <w:b/>
          <w:bCs/>
          <w:w w:val="110"/>
        </w:rPr>
      </w:pPr>
      <w:bookmarkStart w:id="10" w:name="_Toc485988334"/>
      <w:r w:rsidRPr="0001573B">
        <w:rPr>
          <w:b/>
          <w:bCs/>
          <w:w w:val="110"/>
        </w:rPr>
        <w:t>Préalables avant de commencer l'enquête</w:t>
      </w:r>
      <w:bookmarkEnd w:id="10"/>
    </w:p>
    <w:p w:rsidR="00D430B3" w:rsidRPr="0001573B" w:rsidRDefault="00D430B3" w:rsidP="00D430B3">
      <w:pPr>
        <w:pStyle w:val="Corpsdetexte"/>
        <w:kinsoku w:val="0"/>
        <w:overflowPunct w:val="0"/>
        <w:spacing w:before="129" w:line="391" w:lineRule="auto"/>
        <w:ind w:left="134" w:right="121" w:firstLine="5"/>
        <w:jc w:val="both"/>
        <w:rPr>
          <w:sz w:val="24"/>
          <w:szCs w:val="24"/>
        </w:rPr>
      </w:pPr>
      <w:r w:rsidRPr="0001573B">
        <w:rPr>
          <w:sz w:val="24"/>
          <w:szCs w:val="24"/>
        </w:rPr>
        <w:t>Une fois rendu dans un village/quartier et avant de commencer l'enquête</w:t>
      </w:r>
      <w:r>
        <w:rPr>
          <w:sz w:val="24"/>
          <w:szCs w:val="24"/>
        </w:rPr>
        <w:t xml:space="preserve">, le chef d'équipe et tous les </w:t>
      </w:r>
      <w:r w:rsidRPr="0001573B">
        <w:rPr>
          <w:sz w:val="24"/>
          <w:szCs w:val="24"/>
        </w:rPr>
        <w:t>autres membres, doive</w:t>
      </w:r>
      <w:r>
        <w:rPr>
          <w:sz w:val="24"/>
          <w:szCs w:val="24"/>
        </w:rPr>
        <w:t xml:space="preserve">nt IMPERATIVEMENT se présenter aux autorités </w:t>
      </w:r>
      <w:r w:rsidRPr="0001573B">
        <w:rPr>
          <w:sz w:val="24"/>
          <w:szCs w:val="24"/>
        </w:rPr>
        <w:t>administratives locales (préfet</w:t>
      </w:r>
      <w:r>
        <w:rPr>
          <w:sz w:val="24"/>
          <w:szCs w:val="24"/>
        </w:rPr>
        <w:t>s, maires, chefs de brigade de la gendarmerie et/ou du commissariat</w:t>
      </w:r>
      <w:r w:rsidRPr="0001573B">
        <w:rPr>
          <w:sz w:val="24"/>
          <w:szCs w:val="24"/>
        </w:rPr>
        <w:t xml:space="preserve"> de </w:t>
      </w:r>
      <w:r>
        <w:rPr>
          <w:sz w:val="24"/>
          <w:szCs w:val="24"/>
        </w:rPr>
        <w:t xml:space="preserve">police de la localité, conseillers municipaux et/ou chef du village/quartier) et leur expliquer le but </w:t>
      </w:r>
      <w:r w:rsidRPr="0001573B">
        <w:rPr>
          <w:sz w:val="24"/>
          <w:szCs w:val="24"/>
        </w:rPr>
        <w:t>de l'enquête.</w:t>
      </w:r>
    </w:p>
    <w:p w:rsidR="00D430B3" w:rsidRPr="00704832" w:rsidRDefault="00D430B3" w:rsidP="00D430B3">
      <w:pPr>
        <w:pStyle w:val="Corpsdetexte"/>
        <w:kinsoku w:val="0"/>
        <w:overflowPunct w:val="0"/>
        <w:rPr>
          <w:sz w:val="24"/>
          <w:szCs w:val="24"/>
        </w:rPr>
      </w:pPr>
    </w:p>
    <w:p w:rsidR="00D430B3" w:rsidRPr="0001573B" w:rsidRDefault="00D430B3" w:rsidP="00D430B3">
      <w:pPr>
        <w:pStyle w:val="Corpsdetexte"/>
        <w:kinsoku w:val="0"/>
        <w:overflowPunct w:val="0"/>
        <w:spacing w:before="124" w:line="410" w:lineRule="auto"/>
        <w:ind w:left="155" w:right="115" w:hanging="17"/>
        <w:jc w:val="both"/>
        <w:rPr>
          <w:sz w:val="24"/>
          <w:szCs w:val="24"/>
        </w:rPr>
      </w:pPr>
      <w:r>
        <w:rPr>
          <w:sz w:val="24"/>
          <w:szCs w:val="24"/>
        </w:rPr>
        <w:t>Avant de démarrer le travail, l'équipe peut demander au chef</w:t>
      </w:r>
      <w:r w:rsidRPr="0001573B">
        <w:rPr>
          <w:sz w:val="24"/>
          <w:szCs w:val="24"/>
        </w:rPr>
        <w:t xml:space="preserve"> de </w:t>
      </w:r>
      <w:r>
        <w:rPr>
          <w:sz w:val="24"/>
          <w:szCs w:val="24"/>
        </w:rPr>
        <w:t xml:space="preserve">village/quartier de lui attribuer un guide </w:t>
      </w:r>
      <w:r w:rsidRPr="0001573B">
        <w:rPr>
          <w:sz w:val="24"/>
          <w:szCs w:val="24"/>
        </w:rPr>
        <w:t>pour l'orienter si nécessaire.</w:t>
      </w:r>
    </w:p>
    <w:p w:rsidR="00D430B3" w:rsidRPr="00704832" w:rsidRDefault="00D430B3" w:rsidP="00D430B3">
      <w:pPr>
        <w:pStyle w:val="Corpsdetexte"/>
        <w:kinsoku w:val="0"/>
        <w:overflowPunct w:val="0"/>
        <w:rPr>
          <w:sz w:val="24"/>
          <w:szCs w:val="24"/>
        </w:rPr>
      </w:pPr>
    </w:p>
    <w:p w:rsidR="00D430B3" w:rsidRPr="007F4FBB" w:rsidRDefault="00D430B3" w:rsidP="002A2472">
      <w:pPr>
        <w:pStyle w:val="Paragraphedeliste"/>
        <w:numPr>
          <w:ilvl w:val="1"/>
          <w:numId w:val="18"/>
        </w:numPr>
        <w:tabs>
          <w:tab w:val="left" w:pos="681"/>
        </w:tabs>
        <w:kinsoku w:val="0"/>
        <w:overflowPunct w:val="0"/>
        <w:ind w:left="680" w:hanging="439"/>
        <w:outlineLvl w:val="1"/>
        <w:rPr>
          <w:b/>
          <w:bCs/>
          <w:w w:val="110"/>
        </w:rPr>
      </w:pPr>
      <w:bookmarkStart w:id="11" w:name="_Toc485988335"/>
      <w:r w:rsidRPr="007F4FBB">
        <w:rPr>
          <w:b/>
          <w:bCs/>
          <w:w w:val="110"/>
        </w:rPr>
        <w:t>Introduction et Conduite de l'interview dans le ménage</w:t>
      </w:r>
      <w:bookmarkEnd w:id="11"/>
    </w:p>
    <w:p w:rsidR="00D430B3" w:rsidRPr="00704832" w:rsidRDefault="00D430B3" w:rsidP="00D430B3">
      <w:pPr>
        <w:pStyle w:val="Corpsdetexte"/>
        <w:kinsoku w:val="0"/>
        <w:overflowPunct w:val="0"/>
        <w:rPr>
          <w:b/>
          <w:bCs/>
          <w:sz w:val="24"/>
          <w:szCs w:val="24"/>
        </w:rPr>
      </w:pPr>
    </w:p>
    <w:p w:rsidR="00D430B3" w:rsidRPr="00704832" w:rsidRDefault="00D430B3" w:rsidP="00D430B3">
      <w:pPr>
        <w:pStyle w:val="Corpsdetexte"/>
        <w:kinsoku w:val="0"/>
        <w:overflowPunct w:val="0"/>
        <w:rPr>
          <w:b/>
          <w:bCs/>
          <w:sz w:val="24"/>
          <w:szCs w:val="24"/>
        </w:rPr>
      </w:pPr>
    </w:p>
    <w:p w:rsidR="00D430B3" w:rsidRPr="00D430B3" w:rsidRDefault="00D430B3" w:rsidP="002A2472">
      <w:pPr>
        <w:pStyle w:val="Paragraphedeliste"/>
        <w:numPr>
          <w:ilvl w:val="0"/>
          <w:numId w:val="26"/>
        </w:numPr>
        <w:tabs>
          <w:tab w:val="left" w:pos="568"/>
        </w:tabs>
        <w:kinsoku w:val="0"/>
        <w:overflowPunct w:val="0"/>
        <w:jc w:val="both"/>
        <w:outlineLvl w:val="2"/>
        <w:rPr>
          <w:b/>
          <w:bCs/>
          <w:w w:val="105"/>
        </w:rPr>
      </w:pPr>
      <w:bookmarkStart w:id="12" w:name="_Toc485988336"/>
      <w:r w:rsidRPr="00D430B3">
        <w:rPr>
          <w:b/>
          <w:bCs/>
          <w:w w:val="105"/>
        </w:rPr>
        <w:t>Introduction dans leménage</w:t>
      </w:r>
      <w:bookmarkEnd w:id="12"/>
    </w:p>
    <w:p w:rsidR="00D430B3" w:rsidRPr="00430914" w:rsidRDefault="00D430B3" w:rsidP="00D430B3">
      <w:pPr>
        <w:pStyle w:val="Corpsdetexte"/>
        <w:kinsoku w:val="0"/>
        <w:overflowPunct w:val="0"/>
        <w:spacing w:before="128" w:line="396" w:lineRule="auto"/>
        <w:ind w:left="153" w:right="103" w:firstLine="15"/>
        <w:jc w:val="both"/>
        <w:rPr>
          <w:sz w:val="24"/>
          <w:szCs w:val="24"/>
        </w:rPr>
      </w:pPr>
      <w:r>
        <w:rPr>
          <w:sz w:val="24"/>
          <w:szCs w:val="24"/>
        </w:rPr>
        <w:t>Une fois le ménage à enquêter sélectionner etle contact établi avec la personne</w:t>
      </w:r>
      <w:r w:rsidRPr="00430914">
        <w:rPr>
          <w:sz w:val="24"/>
          <w:szCs w:val="24"/>
        </w:rPr>
        <w:t xml:space="preserve"> à interroger</w:t>
      </w:r>
      <w:r>
        <w:rPr>
          <w:sz w:val="24"/>
          <w:szCs w:val="24"/>
        </w:rPr>
        <w:t xml:space="preserve">, </w:t>
      </w:r>
      <w:r w:rsidRPr="00430914">
        <w:rPr>
          <w:sz w:val="24"/>
          <w:szCs w:val="24"/>
        </w:rPr>
        <w:t xml:space="preserve">l’enquêteur doit se présenter et dire le but de sa visite, </w:t>
      </w:r>
      <w:r>
        <w:rPr>
          <w:sz w:val="24"/>
          <w:szCs w:val="24"/>
        </w:rPr>
        <w:t xml:space="preserve">en </w:t>
      </w:r>
      <w:r w:rsidRPr="00430914">
        <w:rPr>
          <w:sz w:val="24"/>
          <w:szCs w:val="24"/>
        </w:rPr>
        <w:t>s'aidant du paragraphe introductif en première page du QUESTIONNAIRE MENAGE. En particulier, il devra dire que :</w:t>
      </w:r>
    </w:p>
    <w:p w:rsidR="00D430B3" w:rsidRPr="00727A52" w:rsidRDefault="00D430B3" w:rsidP="00727A52">
      <w:pPr>
        <w:pStyle w:val="Paragraphedeliste"/>
        <w:numPr>
          <w:ilvl w:val="0"/>
          <w:numId w:val="27"/>
        </w:numPr>
        <w:spacing w:line="437" w:lineRule="auto"/>
        <w:ind w:left="714" w:hanging="357"/>
      </w:pPr>
      <w:r w:rsidRPr="00727A52">
        <w:t>Il travaille pour le gouvernement et ses partenaires ;</w:t>
      </w:r>
    </w:p>
    <w:p w:rsidR="00D430B3" w:rsidRPr="00727A52" w:rsidRDefault="00D430B3" w:rsidP="00727A52">
      <w:pPr>
        <w:pStyle w:val="Paragraphedeliste"/>
        <w:numPr>
          <w:ilvl w:val="0"/>
          <w:numId w:val="27"/>
        </w:numPr>
        <w:spacing w:line="437" w:lineRule="auto"/>
        <w:ind w:left="714" w:hanging="357"/>
      </w:pPr>
      <w:r w:rsidRPr="00727A52">
        <w:t>Le ménage a été choisi au hasard pour cet entretien ;</w:t>
      </w:r>
    </w:p>
    <w:p w:rsidR="00D430B3" w:rsidRPr="00727A52" w:rsidRDefault="00D430B3" w:rsidP="00727A52">
      <w:pPr>
        <w:pStyle w:val="Paragraphedeliste"/>
        <w:numPr>
          <w:ilvl w:val="0"/>
          <w:numId w:val="27"/>
        </w:numPr>
        <w:spacing w:line="437" w:lineRule="auto"/>
        <w:ind w:left="714" w:hanging="357"/>
      </w:pPr>
      <w:r w:rsidRPr="00727A52">
        <w:lastRenderedPageBreak/>
        <w:t>Les données de l'enquête sont importantes parce qu'elles aideront à connaître les conditions de vie des ménages du Benin ;</w:t>
      </w:r>
    </w:p>
    <w:p w:rsidR="00D430B3" w:rsidRPr="00727A52" w:rsidRDefault="00D430B3" w:rsidP="00727A52">
      <w:pPr>
        <w:pStyle w:val="Paragraphedeliste"/>
        <w:numPr>
          <w:ilvl w:val="0"/>
          <w:numId w:val="27"/>
        </w:numPr>
        <w:spacing w:line="437" w:lineRule="auto"/>
        <w:ind w:left="714" w:hanging="357"/>
      </w:pPr>
      <w:r w:rsidRPr="00727A52">
        <w:t>La participation au questionnaire est volontaire</w:t>
      </w:r>
      <w:r w:rsidR="00727A52">
        <w:t> ;</w:t>
      </w:r>
    </w:p>
    <w:p w:rsidR="00D430B3" w:rsidRPr="00727A52" w:rsidRDefault="00D430B3" w:rsidP="00727A52">
      <w:pPr>
        <w:pStyle w:val="Paragraphedeliste"/>
        <w:numPr>
          <w:ilvl w:val="0"/>
          <w:numId w:val="27"/>
        </w:numPr>
        <w:spacing w:line="437" w:lineRule="auto"/>
        <w:ind w:left="714" w:hanging="357"/>
      </w:pPr>
      <w:r w:rsidRPr="00727A52">
        <w:t>Toutes les informations livrées resteront confidentielles</w:t>
      </w:r>
      <w:r w:rsidR="00727A52">
        <w:t> ;</w:t>
      </w:r>
    </w:p>
    <w:p w:rsidR="00D430B3" w:rsidRPr="00727A52" w:rsidRDefault="00D430B3" w:rsidP="00727A52">
      <w:pPr>
        <w:pStyle w:val="Paragraphedeliste"/>
        <w:numPr>
          <w:ilvl w:val="0"/>
          <w:numId w:val="27"/>
        </w:numPr>
        <w:spacing w:line="437" w:lineRule="auto"/>
        <w:ind w:left="714" w:hanging="357"/>
      </w:pPr>
      <w:r w:rsidRPr="00727A52">
        <w:t>Expliquer brièvement sur quoi porte l'enquête : s'intéressent aux conditions de vie des ménages prévenir de la durée approximative de l'entretien afin que le répondant puisse s'engager sur sa durée (très import</w:t>
      </w:r>
      <w:r w:rsidR="00727A52">
        <w:t>ant notamment en milieu urbain) ;</w:t>
      </w:r>
    </w:p>
    <w:p w:rsidR="00D430B3" w:rsidRPr="00727A52" w:rsidRDefault="00D430B3" w:rsidP="00727A52">
      <w:pPr>
        <w:pStyle w:val="Paragraphedeliste"/>
        <w:numPr>
          <w:ilvl w:val="0"/>
          <w:numId w:val="27"/>
        </w:numPr>
        <w:spacing w:line="437" w:lineRule="auto"/>
        <w:ind w:left="714" w:hanging="357"/>
      </w:pPr>
      <w:r w:rsidRPr="00727A52">
        <w:t xml:space="preserve">Expliquer que les Smartphones remplacent le support papier traditionnel et servent simplement de support pour enregistrer les réponses, si les répondants souhaitent comprendre ce </w:t>
      </w:r>
      <w:r w:rsidR="00727A52">
        <w:t>que sont les Smartphones.</w:t>
      </w:r>
    </w:p>
    <w:p w:rsidR="00D430B3" w:rsidRPr="00430914" w:rsidRDefault="00D430B3" w:rsidP="00D430B3">
      <w:pPr>
        <w:pStyle w:val="Corpsdetexte"/>
        <w:kinsoku w:val="0"/>
        <w:overflowPunct w:val="0"/>
        <w:spacing w:before="134" w:line="388" w:lineRule="auto"/>
        <w:ind w:left="109" w:right="176" w:hanging="1"/>
        <w:jc w:val="both"/>
        <w:rPr>
          <w:sz w:val="24"/>
          <w:szCs w:val="24"/>
        </w:rPr>
      </w:pPr>
      <w:r w:rsidRPr="00430914">
        <w:rPr>
          <w:sz w:val="24"/>
          <w:szCs w:val="24"/>
        </w:rPr>
        <w:t>Ce n'est qu'après que l'enquêteur ait expliqué l'objet de l'enquête et obtenu l'accord du chef de ménage à coopérer, qu'il peut procéder au remplissage du questionnaire. L'enquêteur NE DOIT JAMAIS confier ses tâches à une pe</w:t>
      </w:r>
      <w:r>
        <w:rPr>
          <w:sz w:val="24"/>
          <w:szCs w:val="24"/>
        </w:rPr>
        <w:t xml:space="preserve">rsonne qui n'est pas membre de </w:t>
      </w:r>
      <w:r w:rsidRPr="00430914">
        <w:rPr>
          <w:sz w:val="24"/>
          <w:szCs w:val="24"/>
        </w:rPr>
        <w:t>l'équipe.</w:t>
      </w:r>
    </w:p>
    <w:p w:rsidR="00727A52" w:rsidRPr="00704832" w:rsidRDefault="00727A52" w:rsidP="00727A52">
      <w:pPr>
        <w:pStyle w:val="Corpsdetexte"/>
        <w:kinsoku w:val="0"/>
        <w:overflowPunct w:val="0"/>
        <w:rPr>
          <w:sz w:val="24"/>
          <w:szCs w:val="24"/>
        </w:rPr>
      </w:pPr>
    </w:p>
    <w:p w:rsidR="00727A52" w:rsidRPr="00727A52" w:rsidRDefault="00727A52" w:rsidP="002A2472">
      <w:pPr>
        <w:pStyle w:val="Paragraphedeliste"/>
        <w:numPr>
          <w:ilvl w:val="0"/>
          <w:numId w:val="26"/>
        </w:numPr>
        <w:tabs>
          <w:tab w:val="left" w:pos="540"/>
        </w:tabs>
        <w:kinsoku w:val="0"/>
        <w:overflowPunct w:val="0"/>
        <w:spacing w:before="149"/>
        <w:jc w:val="both"/>
        <w:outlineLvl w:val="2"/>
        <w:rPr>
          <w:b/>
          <w:bCs/>
          <w:w w:val="110"/>
        </w:rPr>
      </w:pPr>
      <w:bookmarkStart w:id="13" w:name="_Toc485988337"/>
      <w:r w:rsidRPr="00727A52">
        <w:rPr>
          <w:b/>
          <w:bCs/>
          <w:w w:val="110"/>
        </w:rPr>
        <w:t>Conduitedel'interviewdansleménage</w:t>
      </w:r>
      <w:bookmarkEnd w:id="13"/>
    </w:p>
    <w:p w:rsidR="00727A52" w:rsidRDefault="00727A52" w:rsidP="00727A52"/>
    <w:p w:rsidR="00727A52" w:rsidRPr="00727A52" w:rsidRDefault="00727A52" w:rsidP="00727A52">
      <w:pPr>
        <w:spacing w:line="437" w:lineRule="auto"/>
        <w:rPr>
          <w:i/>
        </w:rPr>
      </w:pPr>
      <w:r w:rsidRPr="00727A52">
        <w:rPr>
          <w:i/>
        </w:rPr>
        <w:t>Conduisez-vous de manière décontractée, mais soyez consciencieux. Des Smartphon</w:t>
      </w:r>
      <w:r>
        <w:rPr>
          <w:i/>
        </w:rPr>
        <w:t>es sont utilisés</w:t>
      </w:r>
      <w:r w:rsidRPr="00727A52">
        <w:rPr>
          <w:i/>
        </w:rPr>
        <w:t xml:space="preserve"> pour l'administration du Questionnaire Ménage. Les Smartphones doivent être utilisés avec soin et précaution. Ils peuvent se détériorer en cas de mauvaise utilisation.</w:t>
      </w:r>
    </w:p>
    <w:p w:rsidR="00727A52" w:rsidRPr="00727A52" w:rsidRDefault="00727A52" w:rsidP="00727A52"/>
    <w:p w:rsidR="00727A52" w:rsidRPr="00504640" w:rsidRDefault="00727A52" w:rsidP="00504640">
      <w:pPr>
        <w:pStyle w:val="Paragraphedeliste"/>
        <w:numPr>
          <w:ilvl w:val="0"/>
          <w:numId w:val="28"/>
        </w:numPr>
        <w:spacing w:line="437" w:lineRule="auto"/>
      </w:pPr>
      <w:r w:rsidRPr="00504640">
        <w:t xml:space="preserve">Assurez-vous que vous comprenez le but exact de chaque question. Cela vous aidera à savoir si les réponses que vous recevez sont adéquates.  Si vous avez des doutes, n’hésitez pas à </w:t>
      </w:r>
      <w:r w:rsidR="00504640" w:rsidRPr="00504640">
        <w:t>demander au</w:t>
      </w:r>
      <w:r w:rsidRPr="00504640">
        <w:t xml:space="preserve"> superviseur ou à reposer la question dans d'autres termes !</w:t>
      </w:r>
    </w:p>
    <w:p w:rsidR="00727A52" w:rsidRPr="00504640" w:rsidRDefault="00727A52" w:rsidP="00504640">
      <w:pPr>
        <w:pStyle w:val="Paragraphedeliste"/>
        <w:numPr>
          <w:ilvl w:val="0"/>
          <w:numId w:val="28"/>
        </w:numPr>
        <w:spacing w:line="437" w:lineRule="auto"/>
      </w:pPr>
      <w:r w:rsidRPr="00504640">
        <w:t>Respectez bien le sens et l'objectif de chaque question.</w:t>
      </w:r>
    </w:p>
    <w:p w:rsidR="00727A52" w:rsidRPr="00504640" w:rsidRDefault="00727A52" w:rsidP="00504640">
      <w:pPr>
        <w:pStyle w:val="Paragraphedeliste"/>
        <w:numPr>
          <w:ilvl w:val="0"/>
          <w:numId w:val="28"/>
        </w:numPr>
        <w:spacing w:line="437" w:lineRule="auto"/>
      </w:pPr>
      <w:r w:rsidRPr="00504640">
        <w:t xml:space="preserve">Posez les questions en suivant le même ordre que celui du questionnaire enregistré sur le Smartphone.  Posez toutes les questions même si l'enquêté(e) répond à deux questions à la fois. Vous pouvez expliquer que vous devez poser chaque question individuellement, ou dire </w:t>
      </w:r>
      <w:r w:rsidRPr="00504640">
        <w:rPr>
          <w:i/>
        </w:rPr>
        <w:t>"Juste pour être sûr......"</w:t>
      </w:r>
      <w:r w:rsidRPr="00504640">
        <w:t xml:space="preserve"> ou </w:t>
      </w:r>
      <w:r w:rsidRPr="00504640">
        <w:rPr>
          <w:i/>
        </w:rPr>
        <w:t>"Juste pour me rafraîchir la mémoire…"</w:t>
      </w:r>
      <w:r w:rsidRPr="00504640">
        <w:t xml:space="preserve"> et ensuite posez la question.</w:t>
      </w:r>
    </w:p>
    <w:p w:rsidR="00727A52" w:rsidRPr="00504640" w:rsidRDefault="00727A52" w:rsidP="00504640">
      <w:pPr>
        <w:pStyle w:val="Paragraphedeliste"/>
        <w:numPr>
          <w:ilvl w:val="0"/>
          <w:numId w:val="28"/>
        </w:numPr>
        <w:spacing w:line="437" w:lineRule="auto"/>
      </w:pPr>
      <w:r w:rsidRPr="00504640">
        <w:lastRenderedPageBreak/>
        <w:t xml:space="preserve">Aidez-les </w:t>
      </w:r>
      <w:r w:rsidR="00504640">
        <w:t>enquêté(e)</w:t>
      </w:r>
      <w:r w:rsidRPr="00504640">
        <w:t>s à se sentir à l’aise, mais faites attention à ne pas suggérer les réponses à vos questions.</w:t>
      </w:r>
    </w:p>
    <w:p w:rsidR="00727A52" w:rsidRPr="00504640" w:rsidRDefault="00727A52" w:rsidP="00504640">
      <w:pPr>
        <w:pStyle w:val="Paragraphedeliste"/>
        <w:numPr>
          <w:ilvl w:val="0"/>
          <w:numId w:val="28"/>
        </w:numPr>
        <w:spacing w:line="437" w:lineRule="auto"/>
      </w:pPr>
      <w:r w:rsidRPr="00504640">
        <w:t>Assurez-vous de recharger le Smartphone à la fin de chaque journée et que le question</w:t>
      </w:r>
      <w:r w:rsidR="00504640">
        <w:t>naire fonctionne correctement</w:t>
      </w:r>
      <w:r w:rsidRPr="00504640">
        <w:t>. Enregistrez les réponses immédiatement. Ecrivez toutes les remarques pertinentes effectuées par d'autres personnes présentes et mentionnez qui sont ces personnes. Comme les Smartphones sont utilisés, chaque enquêteur doit se munir d'un bloc-notes.</w:t>
      </w:r>
    </w:p>
    <w:p w:rsidR="00727A52" w:rsidRPr="00504640" w:rsidRDefault="00727A52" w:rsidP="00504640">
      <w:pPr>
        <w:pStyle w:val="Paragraphedeliste"/>
        <w:numPr>
          <w:ilvl w:val="0"/>
          <w:numId w:val="28"/>
        </w:numPr>
        <w:spacing w:line="437" w:lineRule="auto"/>
      </w:pPr>
      <w:r w:rsidRPr="00504640">
        <w:t>Assurez-vous également en fin de journée que le matériel est prêt pour le jour suivant : la recharge des Smartphones est toujours à planifier à l'avance, notamment dans les endroits plus reculés où l'absence d'électricité peut poser problème.</w:t>
      </w:r>
    </w:p>
    <w:p w:rsidR="00727A52" w:rsidRPr="00504640" w:rsidRDefault="00727A52" w:rsidP="00504640">
      <w:pPr>
        <w:pStyle w:val="Paragraphedeliste"/>
        <w:numPr>
          <w:ilvl w:val="0"/>
          <w:numId w:val="28"/>
        </w:numPr>
        <w:spacing w:line="437" w:lineRule="auto"/>
      </w:pPr>
      <w:r w:rsidRPr="00504640">
        <w:t xml:space="preserve">Vérifiez si tout le questionnaire est correctement rempli avant de quitter le village. </w:t>
      </w:r>
      <w:r w:rsidR="00222472">
        <w:t>Assurez-vous</w:t>
      </w:r>
      <w:r w:rsidRPr="00504640">
        <w:t>d'avoir enregistré le questionnaire dans la carte mémoire avant de passerà un autre ménage ou de quitter le village</w:t>
      </w:r>
    </w:p>
    <w:p w:rsidR="00727A52" w:rsidRPr="00504640" w:rsidRDefault="00727A52" w:rsidP="00504640">
      <w:pPr>
        <w:pStyle w:val="Paragraphedeliste"/>
        <w:numPr>
          <w:ilvl w:val="0"/>
          <w:numId w:val="28"/>
        </w:numPr>
        <w:spacing w:line="437" w:lineRule="auto"/>
      </w:pPr>
      <w:r w:rsidRPr="00504640">
        <w:t>Remerciez l'enquêté(e) de sa coopération. Souvenez-vous des contraintes de temps de l’enquête et ne restez pas trop longtemps à bavarder.</w:t>
      </w:r>
    </w:p>
    <w:p w:rsidR="00727A52" w:rsidRPr="00704832" w:rsidRDefault="00727A52" w:rsidP="00727A52">
      <w:pPr>
        <w:pStyle w:val="Corpsdetexte"/>
        <w:kinsoku w:val="0"/>
        <w:overflowPunct w:val="0"/>
        <w:spacing w:before="5"/>
        <w:rPr>
          <w:sz w:val="24"/>
          <w:szCs w:val="24"/>
        </w:rPr>
      </w:pPr>
    </w:p>
    <w:p w:rsidR="00727A52" w:rsidRPr="00222472" w:rsidRDefault="00727A52" w:rsidP="002A2472">
      <w:pPr>
        <w:pStyle w:val="Corpsdetexte"/>
        <w:numPr>
          <w:ilvl w:val="0"/>
          <w:numId w:val="26"/>
        </w:numPr>
        <w:kinsoku w:val="0"/>
        <w:overflowPunct w:val="0"/>
        <w:spacing w:before="92"/>
        <w:outlineLvl w:val="2"/>
        <w:rPr>
          <w:b/>
          <w:sz w:val="24"/>
          <w:szCs w:val="24"/>
        </w:rPr>
      </w:pPr>
      <w:bookmarkStart w:id="14" w:name="_Toc485988338"/>
      <w:r w:rsidRPr="00222472">
        <w:rPr>
          <w:b/>
          <w:sz w:val="24"/>
          <w:szCs w:val="24"/>
        </w:rPr>
        <w:t>Autres recommandations importantes</w:t>
      </w:r>
      <w:bookmarkEnd w:id="14"/>
    </w:p>
    <w:p w:rsidR="00727A52" w:rsidRPr="00704832" w:rsidRDefault="00727A52" w:rsidP="00727A52">
      <w:pPr>
        <w:pStyle w:val="Corpsdetexte"/>
        <w:kinsoku w:val="0"/>
        <w:overflowPunct w:val="0"/>
        <w:rPr>
          <w:sz w:val="24"/>
          <w:szCs w:val="24"/>
        </w:rPr>
      </w:pPr>
    </w:p>
    <w:p w:rsidR="00727A52" w:rsidRPr="004A2A92" w:rsidRDefault="00727A52" w:rsidP="004A2A92">
      <w:pPr>
        <w:pStyle w:val="Corpsdetexte"/>
        <w:numPr>
          <w:ilvl w:val="0"/>
          <w:numId w:val="29"/>
        </w:numPr>
        <w:tabs>
          <w:tab w:val="left" w:pos="479"/>
        </w:tabs>
        <w:kinsoku w:val="0"/>
        <w:overflowPunct w:val="0"/>
        <w:rPr>
          <w:sz w:val="24"/>
          <w:szCs w:val="24"/>
          <w:u w:val="single"/>
        </w:rPr>
      </w:pPr>
      <w:r w:rsidRPr="004A2A92">
        <w:rPr>
          <w:sz w:val="24"/>
          <w:szCs w:val="24"/>
          <w:u w:val="single"/>
        </w:rPr>
        <w:t>Habillez-vous correctement</w:t>
      </w:r>
    </w:p>
    <w:p w:rsidR="004A2A92" w:rsidRDefault="004A2A92" w:rsidP="004A2A92">
      <w:pPr>
        <w:pStyle w:val="Corpsdetexte"/>
        <w:tabs>
          <w:tab w:val="left" w:pos="479"/>
        </w:tabs>
        <w:kinsoku w:val="0"/>
        <w:overflowPunct w:val="0"/>
        <w:rPr>
          <w:sz w:val="20"/>
        </w:rPr>
      </w:pPr>
    </w:p>
    <w:p w:rsidR="00727A52" w:rsidRPr="004A2A92" w:rsidRDefault="00727A52" w:rsidP="004A2A92">
      <w:pPr>
        <w:pStyle w:val="Paragraphedeliste"/>
        <w:numPr>
          <w:ilvl w:val="0"/>
          <w:numId w:val="31"/>
        </w:numPr>
        <w:spacing w:line="360" w:lineRule="auto"/>
        <w:ind w:left="714" w:hanging="357"/>
      </w:pPr>
      <w:r w:rsidRPr="004A2A92">
        <w:t>Votre apparence déterminera la première impression que vous donne</w:t>
      </w:r>
      <w:r w:rsidR="004A2A92" w:rsidRPr="004A2A92">
        <w:t xml:space="preserve">rez à l'enquêté(e). Votre tenue </w:t>
      </w:r>
      <w:r w:rsidRPr="004A2A92">
        <w:t>vestimentaire pourra influencer l'interview et contribuer à son succès ou à son échec. Habillez-vous de manière correcte et simple.</w:t>
      </w:r>
    </w:p>
    <w:p w:rsidR="00727A52" w:rsidRPr="004A2A92" w:rsidRDefault="00727A52" w:rsidP="004A2A92">
      <w:pPr>
        <w:pStyle w:val="Paragraphedeliste"/>
        <w:numPr>
          <w:ilvl w:val="0"/>
          <w:numId w:val="29"/>
        </w:numPr>
        <w:tabs>
          <w:tab w:val="left" w:pos="469"/>
        </w:tabs>
        <w:kinsoku w:val="0"/>
        <w:overflowPunct w:val="0"/>
        <w:spacing w:before="139"/>
        <w:rPr>
          <w:u w:val="single"/>
        </w:rPr>
      </w:pPr>
      <w:r w:rsidRPr="004A2A92">
        <w:rPr>
          <w:u w:val="single"/>
        </w:rPr>
        <w:t>Gag</w:t>
      </w:r>
      <w:r w:rsidR="004A2A92" w:rsidRPr="004A2A92">
        <w:rPr>
          <w:u w:val="single"/>
        </w:rPr>
        <w:t>nez la confiance de l'enquêté(e)</w:t>
      </w:r>
    </w:p>
    <w:p w:rsidR="004A2A92" w:rsidRDefault="004A2A92" w:rsidP="004A2A92"/>
    <w:p w:rsidR="004A2A92" w:rsidRDefault="004A2A92" w:rsidP="004A2A92">
      <w:pPr>
        <w:pStyle w:val="Paragraphedeliste"/>
        <w:numPr>
          <w:ilvl w:val="0"/>
          <w:numId w:val="30"/>
        </w:numPr>
        <w:spacing w:line="360" w:lineRule="auto"/>
      </w:pPr>
      <w:r>
        <w:t>Essayez de n</w:t>
      </w:r>
      <w:r w:rsidRPr="004A2A92">
        <w:t>e pas arriver</w:t>
      </w:r>
      <w:r w:rsidR="00727A52" w:rsidRPr="004A2A92">
        <w:t xml:space="preserve"> au </w:t>
      </w:r>
      <w:r w:rsidRPr="004A2A92">
        <w:t>domicile de l’enquêté</w:t>
      </w:r>
      <w:r w:rsidR="00727A52" w:rsidRPr="004A2A92">
        <w:t>(</w:t>
      </w:r>
      <w:r w:rsidRPr="004A2A92">
        <w:t>e) à</w:t>
      </w:r>
      <w:r w:rsidR="00727A52" w:rsidRPr="004A2A92">
        <w:t xml:space="preserve"> un </w:t>
      </w:r>
      <w:r w:rsidRPr="004A2A92">
        <w:t>moment inopportun, commeau moment</w:t>
      </w:r>
      <w:r w:rsidR="00727A52" w:rsidRPr="004A2A92">
        <w:t xml:space="preserve"> du repas. Essayez d'arriver quand l'enquêté(e) n'est pas trop occupé pour répondre à vos questions.</w:t>
      </w:r>
    </w:p>
    <w:p w:rsidR="00727A52" w:rsidRPr="00430914" w:rsidRDefault="00727A52" w:rsidP="004A2A92">
      <w:pPr>
        <w:pStyle w:val="Corpsdetexte"/>
        <w:numPr>
          <w:ilvl w:val="0"/>
          <w:numId w:val="30"/>
        </w:numPr>
        <w:tabs>
          <w:tab w:val="left" w:pos="702"/>
        </w:tabs>
        <w:kinsoku w:val="0"/>
        <w:overflowPunct w:val="0"/>
        <w:spacing w:before="12" w:line="396" w:lineRule="auto"/>
        <w:ind w:right="132"/>
        <w:rPr>
          <w:sz w:val="24"/>
          <w:szCs w:val="24"/>
        </w:rPr>
      </w:pPr>
      <w:r w:rsidRPr="00430914">
        <w:rPr>
          <w:sz w:val="24"/>
          <w:szCs w:val="24"/>
        </w:rPr>
        <w:t>Présentez-</w:t>
      </w:r>
      <w:r w:rsidR="004A2A92" w:rsidRPr="00430914">
        <w:rPr>
          <w:sz w:val="24"/>
          <w:szCs w:val="24"/>
        </w:rPr>
        <w:t>vous en déclinant votre identité</w:t>
      </w:r>
      <w:r w:rsidR="004A2A92">
        <w:rPr>
          <w:sz w:val="24"/>
          <w:szCs w:val="24"/>
        </w:rPr>
        <w:t xml:space="preserve">. </w:t>
      </w:r>
      <w:r w:rsidRPr="00430914">
        <w:rPr>
          <w:sz w:val="24"/>
          <w:szCs w:val="24"/>
        </w:rPr>
        <w:t>Exp</w:t>
      </w:r>
      <w:r>
        <w:rPr>
          <w:sz w:val="24"/>
          <w:szCs w:val="24"/>
        </w:rPr>
        <w:t xml:space="preserve">liquez clairement le but de l'enquête </w:t>
      </w:r>
      <w:r w:rsidRPr="00430914">
        <w:rPr>
          <w:sz w:val="24"/>
          <w:szCs w:val="24"/>
        </w:rPr>
        <w:t xml:space="preserve">et </w:t>
      </w:r>
      <w:r>
        <w:rPr>
          <w:sz w:val="24"/>
          <w:szCs w:val="24"/>
        </w:rPr>
        <w:t xml:space="preserve">pourquoi </w:t>
      </w:r>
      <w:r w:rsidRPr="00430914">
        <w:rPr>
          <w:sz w:val="24"/>
          <w:szCs w:val="24"/>
        </w:rPr>
        <w:t>vous voulez in</w:t>
      </w:r>
      <w:r>
        <w:rPr>
          <w:sz w:val="24"/>
          <w:szCs w:val="24"/>
        </w:rPr>
        <w:t>terroger les membres</w:t>
      </w:r>
      <w:r w:rsidRPr="00430914">
        <w:rPr>
          <w:sz w:val="24"/>
          <w:szCs w:val="24"/>
        </w:rPr>
        <w:t xml:space="preserve"> du ménage.</w:t>
      </w:r>
    </w:p>
    <w:p w:rsidR="00727A52" w:rsidRPr="00430914" w:rsidRDefault="00727A52" w:rsidP="004A2A92">
      <w:pPr>
        <w:pStyle w:val="Corpsdetexte"/>
        <w:numPr>
          <w:ilvl w:val="0"/>
          <w:numId w:val="30"/>
        </w:numPr>
        <w:kinsoku w:val="0"/>
        <w:overflowPunct w:val="0"/>
        <w:spacing w:line="376" w:lineRule="auto"/>
        <w:ind w:right="150"/>
        <w:rPr>
          <w:sz w:val="24"/>
          <w:szCs w:val="24"/>
        </w:rPr>
      </w:pPr>
      <w:r w:rsidRPr="00430914">
        <w:rPr>
          <w:sz w:val="24"/>
          <w:szCs w:val="24"/>
        </w:rPr>
        <w:t xml:space="preserve">Soyez prêt(e) à expliquer ce que l'on entend par confidentialité et aussi à convaincre les </w:t>
      </w:r>
      <w:r w:rsidR="004A2A92">
        <w:rPr>
          <w:sz w:val="24"/>
          <w:szCs w:val="24"/>
        </w:rPr>
        <w:lastRenderedPageBreak/>
        <w:t>enquêté</w:t>
      </w:r>
      <w:r w:rsidRPr="00430914">
        <w:rPr>
          <w:sz w:val="24"/>
          <w:szCs w:val="24"/>
        </w:rPr>
        <w:t xml:space="preserve">(e)s à participer s'ils </w:t>
      </w:r>
      <w:r w:rsidR="004A2A92" w:rsidRPr="00430914">
        <w:rPr>
          <w:sz w:val="24"/>
          <w:szCs w:val="24"/>
        </w:rPr>
        <w:t>se montrent</w:t>
      </w:r>
      <w:r w:rsidRPr="00430914">
        <w:rPr>
          <w:sz w:val="24"/>
          <w:szCs w:val="24"/>
        </w:rPr>
        <w:t xml:space="preserve"> réticent(e)s.</w:t>
      </w:r>
    </w:p>
    <w:p w:rsidR="00727A52" w:rsidRPr="00430914" w:rsidRDefault="00727A52" w:rsidP="004A2A92">
      <w:pPr>
        <w:pStyle w:val="Corpsdetexte"/>
        <w:numPr>
          <w:ilvl w:val="0"/>
          <w:numId w:val="30"/>
        </w:numPr>
        <w:tabs>
          <w:tab w:val="left" w:pos="693"/>
        </w:tabs>
        <w:kinsoku w:val="0"/>
        <w:overflowPunct w:val="0"/>
        <w:spacing w:before="21"/>
        <w:rPr>
          <w:sz w:val="24"/>
          <w:szCs w:val="24"/>
        </w:rPr>
      </w:pPr>
      <w:r w:rsidRPr="00430914">
        <w:rPr>
          <w:sz w:val="24"/>
          <w:szCs w:val="24"/>
        </w:rPr>
        <w:t>Si l'enquêté(</w:t>
      </w:r>
      <w:r w:rsidR="004A2A92" w:rsidRPr="00430914">
        <w:rPr>
          <w:sz w:val="24"/>
          <w:szCs w:val="24"/>
        </w:rPr>
        <w:t>e) refuse d’être interrogé</w:t>
      </w:r>
      <w:r w:rsidRPr="00430914">
        <w:rPr>
          <w:sz w:val="24"/>
          <w:szCs w:val="24"/>
        </w:rPr>
        <w:t xml:space="preserve">(e), notez, si possible, les raisons </w:t>
      </w:r>
      <w:r w:rsidR="004A2A92" w:rsidRPr="00430914">
        <w:rPr>
          <w:sz w:val="24"/>
          <w:szCs w:val="24"/>
        </w:rPr>
        <w:t>sur le questionnaire</w:t>
      </w:r>
      <w:r w:rsidRPr="00430914">
        <w:rPr>
          <w:sz w:val="24"/>
          <w:szCs w:val="24"/>
        </w:rPr>
        <w:t>.</w:t>
      </w:r>
    </w:p>
    <w:p w:rsidR="00727A52" w:rsidRPr="00430914" w:rsidRDefault="00727A52" w:rsidP="004A2A92">
      <w:pPr>
        <w:pStyle w:val="Corpsdetexte"/>
        <w:numPr>
          <w:ilvl w:val="0"/>
          <w:numId w:val="30"/>
        </w:numPr>
        <w:tabs>
          <w:tab w:val="left" w:pos="709"/>
        </w:tabs>
        <w:kinsoku w:val="0"/>
        <w:overflowPunct w:val="0"/>
        <w:spacing w:before="156"/>
        <w:rPr>
          <w:sz w:val="24"/>
          <w:szCs w:val="24"/>
        </w:rPr>
      </w:pPr>
      <w:r w:rsidRPr="00430914">
        <w:rPr>
          <w:sz w:val="24"/>
          <w:szCs w:val="24"/>
        </w:rPr>
        <w:t xml:space="preserve">Restez calme </w:t>
      </w:r>
      <w:r w:rsidR="004A2A92" w:rsidRPr="00430914">
        <w:rPr>
          <w:sz w:val="24"/>
          <w:szCs w:val="24"/>
        </w:rPr>
        <w:t>et poli</w:t>
      </w:r>
      <w:r w:rsidRPr="00430914">
        <w:rPr>
          <w:sz w:val="24"/>
          <w:szCs w:val="24"/>
        </w:rPr>
        <w:t xml:space="preserve"> à tout moment.</w:t>
      </w:r>
    </w:p>
    <w:p w:rsidR="00727A52" w:rsidRPr="00430914" w:rsidRDefault="004A2A92" w:rsidP="004A2A92">
      <w:pPr>
        <w:pStyle w:val="Corpsdetexte"/>
        <w:numPr>
          <w:ilvl w:val="0"/>
          <w:numId w:val="30"/>
        </w:numPr>
        <w:tabs>
          <w:tab w:val="left" w:pos="709"/>
        </w:tabs>
        <w:kinsoku w:val="0"/>
        <w:overflowPunct w:val="0"/>
        <w:spacing w:before="156" w:line="396" w:lineRule="auto"/>
        <w:ind w:right="151"/>
        <w:rPr>
          <w:sz w:val="24"/>
          <w:szCs w:val="24"/>
        </w:rPr>
      </w:pPr>
      <w:r w:rsidRPr="00430914">
        <w:rPr>
          <w:sz w:val="24"/>
          <w:szCs w:val="24"/>
        </w:rPr>
        <w:t>Démontrez que vous avez une maîtrise parfaite du questionnaire afin de gagner la</w:t>
      </w:r>
      <w:r>
        <w:rPr>
          <w:sz w:val="24"/>
          <w:szCs w:val="24"/>
        </w:rPr>
        <w:t xml:space="preserve"> confiance de l'interlocuteur.</w:t>
      </w:r>
    </w:p>
    <w:p w:rsidR="00727A52" w:rsidRPr="004A2A92" w:rsidRDefault="00727A52" w:rsidP="00727A52">
      <w:pPr>
        <w:pStyle w:val="Corpsdetexte"/>
        <w:numPr>
          <w:ilvl w:val="0"/>
          <w:numId w:val="30"/>
        </w:numPr>
        <w:tabs>
          <w:tab w:val="left" w:pos="692"/>
        </w:tabs>
        <w:kinsoku w:val="0"/>
        <w:overflowPunct w:val="0"/>
        <w:spacing w:before="19"/>
        <w:rPr>
          <w:sz w:val="24"/>
          <w:szCs w:val="24"/>
        </w:rPr>
      </w:pPr>
      <w:r w:rsidRPr="00430914">
        <w:rPr>
          <w:sz w:val="24"/>
          <w:szCs w:val="24"/>
        </w:rPr>
        <w:t xml:space="preserve">Toujours </w:t>
      </w:r>
      <w:r w:rsidR="004A2A92" w:rsidRPr="00430914">
        <w:rPr>
          <w:sz w:val="24"/>
          <w:szCs w:val="24"/>
        </w:rPr>
        <w:t>adopter uncomportement neutre</w:t>
      </w:r>
      <w:r w:rsidRPr="00430914">
        <w:rPr>
          <w:sz w:val="24"/>
          <w:szCs w:val="24"/>
        </w:rPr>
        <w:t xml:space="preserve"> et professionnel.</w:t>
      </w:r>
    </w:p>
    <w:p w:rsidR="00727A52" w:rsidRPr="00704832" w:rsidRDefault="00727A52" w:rsidP="00727A52">
      <w:pPr>
        <w:pStyle w:val="Corpsdetexte"/>
        <w:kinsoku w:val="0"/>
        <w:overflowPunct w:val="0"/>
        <w:spacing w:before="6"/>
        <w:rPr>
          <w:sz w:val="24"/>
          <w:szCs w:val="24"/>
        </w:rPr>
      </w:pPr>
    </w:p>
    <w:p w:rsidR="00727A52" w:rsidRDefault="00727A52" w:rsidP="004A2A92">
      <w:pPr>
        <w:pStyle w:val="Paragraphedeliste"/>
        <w:numPr>
          <w:ilvl w:val="0"/>
          <w:numId w:val="29"/>
        </w:numPr>
        <w:tabs>
          <w:tab w:val="left" w:pos="492"/>
        </w:tabs>
        <w:kinsoku w:val="0"/>
        <w:overflowPunct w:val="0"/>
        <w:ind w:left="491" w:hanging="363"/>
        <w:rPr>
          <w:u w:val="single"/>
        </w:rPr>
      </w:pPr>
      <w:r w:rsidRPr="004A2A92">
        <w:rPr>
          <w:u w:val="single"/>
        </w:rPr>
        <w:t>Insistez pour obtenir des réponses adéquates</w:t>
      </w:r>
    </w:p>
    <w:p w:rsidR="00714ACB" w:rsidRPr="004A2A92" w:rsidRDefault="00714ACB" w:rsidP="00714ACB">
      <w:pPr>
        <w:pStyle w:val="Paragraphedeliste"/>
        <w:tabs>
          <w:tab w:val="left" w:pos="492"/>
        </w:tabs>
        <w:kinsoku w:val="0"/>
        <w:overflowPunct w:val="0"/>
        <w:ind w:left="491" w:firstLine="0"/>
        <w:rPr>
          <w:u w:val="single"/>
        </w:rPr>
      </w:pPr>
    </w:p>
    <w:p w:rsidR="00727A52" w:rsidRPr="00714ACB" w:rsidRDefault="00727A52" w:rsidP="00714ACB">
      <w:pPr>
        <w:pStyle w:val="Paragraphedeliste"/>
        <w:numPr>
          <w:ilvl w:val="0"/>
          <w:numId w:val="32"/>
        </w:numPr>
        <w:spacing w:line="360" w:lineRule="auto"/>
        <w:ind w:left="714" w:hanging="357"/>
      </w:pPr>
      <w:r w:rsidRPr="00714ACB">
        <w:t>Faites une pause et attendez si l'enquêté(e) essaye de se souvenir de choses difficiles.</w:t>
      </w:r>
    </w:p>
    <w:p w:rsidR="00727A52" w:rsidRPr="00714ACB" w:rsidRDefault="00714ACB" w:rsidP="00714ACB">
      <w:pPr>
        <w:pStyle w:val="Paragraphedeliste"/>
        <w:numPr>
          <w:ilvl w:val="0"/>
          <w:numId w:val="32"/>
        </w:numPr>
        <w:spacing w:line="360" w:lineRule="auto"/>
        <w:ind w:left="714" w:hanging="357"/>
      </w:pPr>
      <w:r w:rsidRPr="00714ACB">
        <w:t>Demander, si nécessaire, à l’enquêté</w:t>
      </w:r>
      <w:r>
        <w:t>(</w:t>
      </w:r>
      <w:r w:rsidRPr="00714ACB">
        <w:t>e) declarifier sa réponse</w:t>
      </w:r>
      <w:r>
        <w:t xml:space="preserve">. </w:t>
      </w:r>
      <w:r w:rsidR="00727A52" w:rsidRPr="00714ACB">
        <w:t>Vous avez peut-être mal compris la réponse de l'enquêté(e).</w:t>
      </w:r>
    </w:p>
    <w:p w:rsidR="00727A52" w:rsidRPr="00714ACB" w:rsidRDefault="00727A52" w:rsidP="00714ACB">
      <w:pPr>
        <w:pStyle w:val="Paragraphedeliste"/>
        <w:numPr>
          <w:ilvl w:val="0"/>
          <w:numId w:val="32"/>
        </w:numPr>
        <w:spacing w:line="360" w:lineRule="auto"/>
        <w:ind w:left="714" w:hanging="357"/>
      </w:pPr>
      <w:r w:rsidRPr="00714ACB">
        <w:t xml:space="preserve">Procéder dans votre démarche de collecte de données comme un chercheur, sans préjugé ni pré conception et n'anticipant pas </w:t>
      </w:r>
      <w:r w:rsidR="00714ACB" w:rsidRPr="00714ACB">
        <w:t>sur les réponses, mais en vousassurant que vous avez bien formulé</w:t>
      </w:r>
      <w:r w:rsidRPr="00714ACB">
        <w:t xml:space="preserve"> le but de votre question au répondant et ce que vous cherchez.</w:t>
      </w:r>
    </w:p>
    <w:p w:rsidR="003A25DF" w:rsidRDefault="00727A52" w:rsidP="003A25DF">
      <w:pPr>
        <w:pStyle w:val="Paragraphedeliste"/>
        <w:numPr>
          <w:ilvl w:val="0"/>
          <w:numId w:val="32"/>
        </w:numPr>
        <w:spacing w:line="360" w:lineRule="auto"/>
        <w:ind w:left="714" w:hanging="357"/>
      </w:pPr>
      <w:r w:rsidRPr="00714ACB">
        <w:t xml:space="preserve">Même si vous devez reformulez des </w:t>
      </w:r>
      <w:r w:rsidR="003A25DF" w:rsidRPr="00714ACB">
        <w:t>questions, notamment</w:t>
      </w:r>
      <w:r w:rsidRPr="00714ACB">
        <w:t xml:space="preserve"> pour les questionnaires traduits, </w:t>
      </w:r>
      <w:r w:rsidR="003A25DF" w:rsidRPr="00714ACB">
        <w:t>il est</w:t>
      </w:r>
      <w:r w:rsidRPr="00714ACB">
        <w:t xml:space="preserve"> important d'être consistant avec les reformulations et de ne pas changer </w:t>
      </w:r>
      <w:r w:rsidR="003A25DF" w:rsidRPr="00714ACB">
        <w:t>le sens des</w:t>
      </w:r>
      <w:r w:rsidR="003A25DF">
        <w:t xml:space="preserve"> questions et définitions.</w:t>
      </w:r>
    </w:p>
    <w:p w:rsidR="003A25DF" w:rsidRDefault="003A25DF" w:rsidP="003A25DF">
      <w:pPr>
        <w:pStyle w:val="Titre6"/>
        <w:numPr>
          <w:ilvl w:val="0"/>
          <w:numId w:val="29"/>
        </w:numPr>
        <w:tabs>
          <w:tab w:val="left" w:pos="515"/>
        </w:tabs>
        <w:kinsoku w:val="0"/>
        <w:overflowPunct w:val="0"/>
        <w:spacing w:before="125"/>
        <w:ind w:left="514" w:hanging="366"/>
        <w:jc w:val="left"/>
        <w:rPr>
          <w:sz w:val="24"/>
          <w:szCs w:val="24"/>
          <w:u w:val="single"/>
        </w:rPr>
      </w:pPr>
      <w:r w:rsidRPr="003A25DF">
        <w:rPr>
          <w:sz w:val="24"/>
          <w:szCs w:val="24"/>
          <w:u w:val="single"/>
        </w:rPr>
        <w:t>Les comportements à éviter. Il ne faut pas :</w:t>
      </w:r>
    </w:p>
    <w:p w:rsidR="003A25DF" w:rsidRPr="003A25DF" w:rsidRDefault="003A25DF" w:rsidP="003A25DF"/>
    <w:p w:rsidR="003A25DF" w:rsidRPr="003A25DF" w:rsidRDefault="003A25DF" w:rsidP="003A25DF">
      <w:pPr>
        <w:pStyle w:val="Paragraphedeliste"/>
        <w:numPr>
          <w:ilvl w:val="0"/>
          <w:numId w:val="33"/>
        </w:numPr>
        <w:spacing w:line="437" w:lineRule="auto"/>
        <w:ind w:left="714" w:hanging="357"/>
      </w:pPr>
      <w:r>
        <w:t>V</w:t>
      </w:r>
      <w:r w:rsidRPr="003A25DF">
        <w:t>ioler la vie privée de l'informateur, en posant des questions sensibles. Ne pas poser des questions non prévues dans le questionnaire ;</w:t>
      </w:r>
    </w:p>
    <w:p w:rsidR="003A25DF" w:rsidRPr="003A25DF" w:rsidRDefault="003A25DF" w:rsidP="003A25DF">
      <w:pPr>
        <w:pStyle w:val="Paragraphedeliste"/>
        <w:numPr>
          <w:ilvl w:val="0"/>
          <w:numId w:val="33"/>
        </w:numPr>
        <w:spacing w:line="437" w:lineRule="auto"/>
        <w:ind w:left="714" w:hanging="357"/>
      </w:pPr>
      <w:r>
        <w:t>V</w:t>
      </w:r>
      <w:r w:rsidRPr="003A25DF">
        <w:t>ioler la vie privée de l'informateur, en ayant accès, sans son autorisation aux documents contenant des données personnelles et confidentielles ;</w:t>
      </w:r>
    </w:p>
    <w:p w:rsidR="003A25DF" w:rsidRPr="003A25DF" w:rsidRDefault="003A25DF" w:rsidP="003A25DF">
      <w:pPr>
        <w:pStyle w:val="Paragraphedeliste"/>
        <w:numPr>
          <w:ilvl w:val="0"/>
          <w:numId w:val="33"/>
        </w:numPr>
        <w:spacing w:line="437" w:lineRule="auto"/>
        <w:ind w:left="714" w:hanging="357"/>
      </w:pPr>
      <w:r w:rsidRPr="003A25DF">
        <w:t>Observer secrètement le comportement des informateurs</w:t>
      </w:r>
    </w:p>
    <w:p w:rsidR="003A25DF" w:rsidRPr="003A25DF" w:rsidRDefault="003A25DF" w:rsidP="003A25DF">
      <w:pPr>
        <w:pStyle w:val="Paragraphedeliste"/>
        <w:numPr>
          <w:ilvl w:val="0"/>
          <w:numId w:val="33"/>
        </w:numPr>
        <w:spacing w:line="437" w:lineRule="auto"/>
        <w:ind w:left="714" w:hanging="357"/>
      </w:pPr>
      <w:r>
        <w:t>M</w:t>
      </w:r>
      <w:r w:rsidRPr="003A25DF">
        <w:t>anquer derespect envers certaines valeurs culturelles et traditions du village.</w:t>
      </w:r>
    </w:p>
    <w:p w:rsidR="003A25DF" w:rsidRPr="003A25DF" w:rsidRDefault="003A25DF" w:rsidP="003A25DF">
      <w:pPr>
        <w:pStyle w:val="Paragraphedeliste"/>
        <w:numPr>
          <w:ilvl w:val="0"/>
          <w:numId w:val="33"/>
        </w:numPr>
        <w:spacing w:line="437" w:lineRule="auto"/>
        <w:ind w:left="714" w:hanging="357"/>
      </w:pPr>
      <w:r>
        <w:t>F</w:t>
      </w:r>
      <w:r w:rsidRPr="003A25DF">
        <w:t>umer dans le ménage ;</w:t>
      </w:r>
    </w:p>
    <w:p w:rsidR="003A25DF" w:rsidRPr="003A25DF" w:rsidRDefault="003A25DF" w:rsidP="003A25DF">
      <w:pPr>
        <w:pStyle w:val="Paragraphedeliste"/>
        <w:numPr>
          <w:ilvl w:val="0"/>
          <w:numId w:val="33"/>
        </w:numPr>
        <w:spacing w:line="437" w:lineRule="auto"/>
        <w:ind w:left="714" w:hanging="357"/>
      </w:pPr>
      <w:r w:rsidRPr="003A25DF">
        <w:t>Interrompre ou écourter les réponses de</w:t>
      </w:r>
      <w:r>
        <w:t xml:space="preserve"> l’</w:t>
      </w:r>
      <w:r w:rsidRPr="003A25DF">
        <w:t>interlocuteur ;</w:t>
      </w:r>
    </w:p>
    <w:p w:rsidR="003A25DF" w:rsidRPr="003A25DF" w:rsidRDefault="003A25DF" w:rsidP="003A25DF">
      <w:pPr>
        <w:pStyle w:val="Paragraphedeliste"/>
        <w:numPr>
          <w:ilvl w:val="0"/>
          <w:numId w:val="33"/>
        </w:numPr>
        <w:spacing w:line="437" w:lineRule="auto"/>
        <w:ind w:left="714" w:hanging="357"/>
      </w:pPr>
      <w:r>
        <w:t xml:space="preserve">Porter des jugements </w:t>
      </w:r>
      <w:r w:rsidRPr="003A25DF">
        <w:t>positifs ou négatifs sur le</w:t>
      </w:r>
      <w:r>
        <w:t xml:space="preserve">s réponses de </w:t>
      </w:r>
      <w:r w:rsidRPr="003A25DF">
        <w:t>l'interlocuteur</w:t>
      </w:r>
    </w:p>
    <w:p w:rsidR="003A25DF" w:rsidRPr="003A25DF" w:rsidRDefault="003A25DF" w:rsidP="003A25DF">
      <w:pPr>
        <w:pStyle w:val="Paragraphedeliste"/>
        <w:numPr>
          <w:ilvl w:val="0"/>
          <w:numId w:val="33"/>
        </w:numPr>
        <w:spacing w:line="437" w:lineRule="auto"/>
        <w:ind w:left="714" w:hanging="357"/>
      </w:pPr>
      <w:r>
        <w:t>E</w:t>
      </w:r>
      <w:r w:rsidRPr="003A25DF">
        <w:t>tre indiscret ;</w:t>
      </w:r>
    </w:p>
    <w:p w:rsidR="003A25DF" w:rsidRPr="003A25DF" w:rsidRDefault="003A25DF" w:rsidP="003A25DF">
      <w:pPr>
        <w:pStyle w:val="Paragraphedeliste"/>
        <w:numPr>
          <w:ilvl w:val="0"/>
          <w:numId w:val="33"/>
        </w:numPr>
        <w:spacing w:line="437" w:lineRule="auto"/>
        <w:ind w:left="714" w:hanging="357"/>
      </w:pPr>
      <w:r>
        <w:lastRenderedPageBreak/>
        <w:t xml:space="preserve">Exiger/donner </w:t>
      </w:r>
      <w:r w:rsidRPr="003A25DF">
        <w:t>des c</w:t>
      </w:r>
      <w:r>
        <w:t xml:space="preserve">adeaux ni faire des promesses </w:t>
      </w:r>
      <w:r w:rsidRPr="003A25DF">
        <w:t>aux enquêtés.</w:t>
      </w:r>
    </w:p>
    <w:p w:rsidR="003A25DF" w:rsidRPr="003A25DF" w:rsidRDefault="003A25DF" w:rsidP="003A25DF">
      <w:pPr>
        <w:pStyle w:val="Paragraphedeliste"/>
        <w:numPr>
          <w:ilvl w:val="0"/>
          <w:numId w:val="33"/>
        </w:numPr>
        <w:spacing w:line="437" w:lineRule="auto"/>
        <w:ind w:left="714" w:hanging="357"/>
      </w:pPr>
      <w:r>
        <w:t xml:space="preserve">Communiquer à toute autre personne étrangère à l'opération les renseignements recueillis lors de </w:t>
      </w:r>
      <w:r w:rsidRPr="003A25DF">
        <w:t>la collecte, ou d’en faire un sujet decommentaire ;</w:t>
      </w:r>
    </w:p>
    <w:p w:rsidR="003A25DF" w:rsidRPr="003A25DF" w:rsidRDefault="003A25DF" w:rsidP="003A25DF">
      <w:pPr>
        <w:pStyle w:val="Paragraphedeliste"/>
        <w:numPr>
          <w:ilvl w:val="0"/>
          <w:numId w:val="33"/>
        </w:numPr>
        <w:spacing w:line="437" w:lineRule="auto"/>
        <w:ind w:left="714" w:hanging="357"/>
      </w:pPr>
      <w:r>
        <w:t xml:space="preserve">Montrer les documents de collecte et/ou les Smartphones à toute autre personne étrangère à </w:t>
      </w:r>
      <w:r w:rsidRPr="003A25DF">
        <w:t>l'opération ;</w:t>
      </w:r>
    </w:p>
    <w:p w:rsidR="003A25DF" w:rsidRPr="003A25DF" w:rsidRDefault="00981E1D" w:rsidP="003A25DF">
      <w:pPr>
        <w:pStyle w:val="Paragraphedeliste"/>
        <w:numPr>
          <w:ilvl w:val="0"/>
          <w:numId w:val="33"/>
        </w:numPr>
        <w:spacing w:line="437" w:lineRule="auto"/>
        <w:ind w:left="714" w:hanging="357"/>
      </w:pPr>
      <w:r>
        <w:t xml:space="preserve">Déléguer ses fonctions d'agent enquêteur à une autre personne ne faisant pas partie de </w:t>
      </w:r>
      <w:r w:rsidR="003A25DF" w:rsidRPr="003A25DF">
        <w:t xml:space="preserve">l'équipe </w:t>
      </w:r>
      <w:r w:rsidRPr="003A25DF">
        <w:t>AGVSA ;</w:t>
      </w:r>
    </w:p>
    <w:p w:rsidR="003A25DF" w:rsidRPr="003A25DF" w:rsidRDefault="00981E1D" w:rsidP="003A25DF">
      <w:pPr>
        <w:pStyle w:val="Paragraphedeliste"/>
        <w:numPr>
          <w:ilvl w:val="0"/>
          <w:numId w:val="33"/>
        </w:numPr>
        <w:spacing w:line="437" w:lineRule="auto"/>
        <w:ind w:left="714" w:hanging="357"/>
      </w:pPr>
      <w:r>
        <w:t>S</w:t>
      </w:r>
      <w:r w:rsidR="003A25DF" w:rsidRPr="003A25DF">
        <w:t xml:space="preserve">e </w:t>
      </w:r>
      <w:r w:rsidRPr="003A25DF">
        <w:t>faire accompagner ou aider dansson travail par d</w:t>
      </w:r>
      <w:r>
        <w:t>’autres</w:t>
      </w:r>
      <w:r w:rsidR="003A25DF" w:rsidRPr="003A25DF">
        <w:t xml:space="preserve"> personnes sans autorisation spéciale des </w:t>
      </w:r>
      <w:r>
        <w:t xml:space="preserve">responsables de </w:t>
      </w:r>
      <w:r w:rsidR="003A25DF" w:rsidRPr="003A25DF">
        <w:t>l'enquête ;</w:t>
      </w:r>
    </w:p>
    <w:p w:rsidR="003A25DF" w:rsidRPr="003A25DF" w:rsidRDefault="00981E1D" w:rsidP="003A25DF">
      <w:pPr>
        <w:pStyle w:val="Paragraphedeliste"/>
        <w:numPr>
          <w:ilvl w:val="0"/>
          <w:numId w:val="33"/>
        </w:numPr>
        <w:spacing w:line="437" w:lineRule="auto"/>
        <w:ind w:left="714" w:hanging="357"/>
      </w:pPr>
      <w:r>
        <w:t>Demander à la population des renseignements qui ne figurent pas sur l</w:t>
      </w:r>
      <w:r w:rsidR="003A25DF" w:rsidRPr="003A25DF">
        <w:t xml:space="preserve">e </w:t>
      </w:r>
      <w:r w:rsidRPr="003A25DF">
        <w:t>questionnaire ;</w:t>
      </w:r>
    </w:p>
    <w:p w:rsidR="003A25DF" w:rsidRPr="003A25DF" w:rsidRDefault="00981E1D" w:rsidP="003A25DF">
      <w:pPr>
        <w:pStyle w:val="Paragraphedeliste"/>
        <w:numPr>
          <w:ilvl w:val="0"/>
          <w:numId w:val="33"/>
        </w:numPr>
        <w:spacing w:line="437" w:lineRule="auto"/>
        <w:ind w:left="714" w:hanging="357"/>
      </w:pPr>
      <w:r w:rsidRPr="003A25DF">
        <w:t>Procéder</w:t>
      </w:r>
      <w:r w:rsidR="003A25DF" w:rsidRPr="003A25DF">
        <w:t xml:space="preserve"> à des ac</w:t>
      </w:r>
      <w:r>
        <w:t>tivités extra-professionnelles (</w:t>
      </w:r>
      <w:r w:rsidR="003A25DF" w:rsidRPr="003A25DF">
        <w:t>commerce, publicité, etc.</w:t>
      </w:r>
      <w:r w:rsidRPr="003A25DF">
        <w:t>) ;</w:t>
      </w:r>
    </w:p>
    <w:p w:rsidR="00981E1D" w:rsidRPr="00981E1D" w:rsidRDefault="00981E1D" w:rsidP="00981E1D">
      <w:pPr>
        <w:pStyle w:val="Paragraphedeliste"/>
        <w:numPr>
          <w:ilvl w:val="0"/>
          <w:numId w:val="33"/>
        </w:numPr>
        <w:spacing w:line="437" w:lineRule="auto"/>
        <w:ind w:left="714" w:hanging="357"/>
      </w:pPr>
      <w:r w:rsidRPr="003A25DF">
        <w:t>Abandonner</w:t>
      </w:r>
      <w:r w:rsidR="003A25DF" w:rsidRPr="003A25DF">
        <w:t xml:space="preserve"> son travail d'agent enquêteur de collecte d'informatio</w:t>
      </w:r>
      <w:r w:rsidR="003A25DF">
        <w:t xml:space="preserve">n avant de l'avoir totalement </w:t>
      </w:r>
      <w:r w:rsidR="003A25DF" w:rsidRPr="003A25DF">
        <w:t>achevé.</w:t>
      </w:r>
    </w:p>
    <w:p w:rsidR="00981E1D" w:rsidRDefault="00981E1D" w:rsidP="00981E1D"/>
    <w:p w:rsidR="00981E1D" w:rsidRDefault="002A2472" w:rsidP="002A2472">
      <w:pPr>
        <w:pStyle w:val="Titre2"/>
        <w:rPr>
          <w:b/>
          <w:bCs/>
        </w:rPr>
      </w:pPr>
      <w:bookmarkStart w:id="15" w:name="_Toc485988339"/>
      <w:r>
        <w:rPr>
          <w:b/>
          <w:bCs/>
        </w:rPr>
        <w:t xml:space="preserve">4.2 </w:t>
      </w:r>
      <w:r w:rsidR="00981E1D" w:rsidRPr="00981E1D">
        <w:rPr>
          <w:b/>
          <w:bCs/>
        </w:rPr>
        <w:t>Consignes particulières pour l'administration et le remplissage</w:t>
      </w:r>
      <w:bookmarkEnd w:id="15"/>
    </w:p>
    <w:p w:rsidR="00981E1D" w:rsidRPr="00981E1D" w:rsidRDefault="00981E1D" w:rsidP="00981E1D">
      <w:pPr>
        <w:ind w:left="630"/>
        <w:rPr>
          <w:b/>
          <w:bCs/>
        </w:rPr>
      </w:pPr>
    </w:p>
    <w:p w:rsidR="00981E1D" w:rsidRPr="00981E1D" w:rsidRDefault="00981E1D" w:rsidP="00981E1D">
      <w:pPr>
        <w:spacing w:line="437" w:lineRule="auto"/>
      </w:pPr>
      <w:r w:rsidRPr="00981E1D">
        <w:t>Les informations recueillies et consignées sur les questionnaires constitueront une base de données destinée à une utilisation large. De ce fait, les informations recueillies devront être fiables pour ne pas biaiser les analyses et ne pas conduire à des conclusions incohérentes avec les réalités du terrain. Le travail effectué par l'enquêteur devra être exempt de fausses informations.</w:t>
      </w:r>
    </w:p>
    <w:p w:rsidR="00981E1D" w:rsidRPr="00981E1D" w:rsidRDefault="00981E1D" w:rsidP="00981E1D"/>
    <w:p w:rsidR="00981E1D" w:rsidRPr="00981E1D" w:rsidRDefault="00981E1D" w:rsidP="00981E1D">
      <w:pPr>
        <w:spacing w:line="437" w:lineRule="auto"/>
      </w:pPr>
      <w:r w:rsidRPr="00981E1D">
        <w:t>Il faut donc apporter le plus grand soin au remplissage du questionnaire et ne jamais perdre de vue les principes suivants :</w:t>
      </w:r>
    </w:p>
    <w:p w:rsidR="00981E1D" w:rsidRPr="00981E1D" w:rsidRDefault="00981E1D" w:rsidP="00981E1D">
      <w:pPr>
        <w:pStyle w:val="Paragraphedeliste"/>
        <w:numPr>
          <w:ilvl w:val="0"/>
          <w:numId w:val="35"/>
        </w:numPr>
        <w:spacing w:line="437" w:lineRule="auto"/>
      </w:pPr>
      <w:r w:rsidRPr="00981E1D">
        <w:t>Éviter les doubles comptes et les omissions (par exemple, recenser aussi bien le bébé qui vient de naître que le vieillard ou le malade dans le ménage ; Ne pas oublier de compter le chef de ménage) ;</w:t>
      </w:r>
    </w:p>
    <w:p w:rsidR="00981E1D" w:rsidRPr="00981E1D" w:rsidRDefault="00981E1D" w:rsidP="00981E1D">
      <w:pPr>
        <w:pStyle w:val="Paragraphedeliste"/>
        <w:numPr>
          <w:ilvl w:val="0"/>
          <w:numId w:val="35"/>
        </w:numPr>
        <w:spacing w:line="437" w:lineRule="auto"/>
      </w:pPr>
      <w:r w:rsidRPr="00981E1D">
        <w:t>Ne pas accepter les réponses fantaisistes, illogiques, invraisemblables ou même vagues (par exemple, une fille de 7 ans ne peut avoir d’enfants) ;</w:t>
      </w:r>
    </w:p>
    <w:p w:rsidR="00981E1D" w:rsidRPr="00981E1D" w:rsidRDefault="00981E1D" w:rsidP="00981E1D">
      <w:pPr>
        <w:pStyle w:val="Paragraphedeliste"/>
        <w:numPr>
          <w:ilvl w:val="0"/>
          <w:numId w:val="35"/>
        </w:numPr>
        <w:spacing w:line="437" w:lineRule="auto"/>
      </w:pPr>
      <w:r w:rsidRPr="00981E1D">
        <w:lastRenderedPageBreak/>
        <w:t xml:space="preserve">Ne pas poser la question, si la réponse est connue ou évidente (par exemple, s'il s'agit d'une femme qui est devant vous, </w:t>
      </w:r>
      <w:r w:rsidR="00616BF8" w:rsidRPr="00981E1D">
        <w:t>ne luidemandez pas</w:t>
      </w:r>
      <w:r w:rsidRPr="00981E1D">
        <w:t xml:space="preserve"> son sexe</w:t>
      </w:r>
      <w:r w:rsidR="00616BF8">
        <w:t>)</w:t>
      </w:r>
      <w:r w:rsidR="00616BF8" w:rsidRPr="00981E1D">
        <w:t xml:space="preserve"> ;</w:t>
      </w:r>
    </w:p>
    <w:p w:rsidR="00981E1D" w:rsidRPr="00981E1D" w:rsidRDefault="00981E1D" w:rsidP="00981E1D">
      <w:pPr>
        <w:pStyle w:val="Paragraphedeliste"/>
        <w:numPr>
          <w:ilvl w:val="0"/>
          <w:numId w:val="35"/>
        </w:numPr>
        <w:spacing w:line="437" w:lineRule="auto"/>
      </w:pPr>
      <w:r w:rsidRPr="00981E1D">
        <w:t xml:space="preserve">Ne pas </w:t>
      </w:r>
      <w:r w:rsidR="00616BF8" w:rsidRPr="00981E1D">
        <w:t>énumérer les</w:t>
      </w:r>
      <w:r w:rsidRPr="00981E1D">
        <w:t xml:space="preserve"> modalités/options à l'enquêté, </w:t>
      </w:r>
      <w:r w:rsidR="00616BF8" w:rsidRPr="00981E1D">
        <w:t>sauf quand</w:t>
      </w:r>
      <w:r w:rsidRPr="00981E1D">
        <w:t xml:space="preserve"> c'est spécifié dans la </w:t>
      </w:r>
      <w:r w:rsidR="00616BF8" w:rsidRPr="00981E1D">
        <w:t>question ;</w:t>
      </w:r>
    </w:p>
    <w:p w:rsidR="00981E1D" w:rsidRPr="00981E1D" w:rsidRDefault="00981E1D" w:rsidP="00981E1D">
      <w:pPr>
        <w:pStyle w:val="Paragraphedeliste"/>
        <w:numPr>
          <w:ilvl w:val="0"/>
          <w:numId w:val="35"/>
        </w:numPr>
        <w:spacing w:line="437" w:lineRule="auto"/>
      </w:pPr>
      <w:r w:rsidRPr="00981E1D">
        <w:t xml:space="preserve">L'enquêteur doit </w:t>
      </w:r>
      <w:r w:rsidR="00616BF8" w:rsidRPr="00981E1D">
        <w:t>recueillir une</w:t>
      </w:r>
      <w:r w:rsidRPr="00981E1D">
        <w:t xml:space="preserve"> réponse à chaque </w:t>
      </w:r>
      <w:r w:rsidR="00616BF8" w:rsidRPr="00981E1D">
        <w:t>question posée ;</w:t>
      </w:r>
    </w:p>
    <w:p w:rsidR="00981E1D" w:rsidRPr="00981E1D" w:rsidRDefault="00616BF8" w:rsidP="00981E1D">
      <w:pPr>
        <w:pStyle w:val="Paragraphedeliste"/>
        <w:numPr>
          <w:ilvl w:val="0"/>
          <w:numId w:val="35"/>
        </w:numPr>
        <w:spacing w:line="437" w:lineRule="auto"/>
      </w:pPr>
      <w:r w:rsidRPr="00981E1D">
        <w:t>Aucune section ne doit demeurer inachevée, saufsi elle n’est paspertinente au ménageenquêté (</w:t>
      </w:r>
      <w:r w:rsidR="00981E1D" w:rsidRPr="00981E1D">
        <w:t xml:space="preserve">par </w:t>
      </w:r>
      <w:r w:rsidRPr="00981E1D">
        <w:t>exemple :si le ménage nepratique pas l’agriculture on passe à</w:t>
      </w:r>
      <w:r w:rsidR="00981E1D" w:rsidRPr="00981E1D">
        <w:t xml:space="preserve"> la section suivante</w:t>
      </w:r>
      <w:r w:rsidRPr="00981E1D">
        <w:t>) ;</w:t>
      </w:r>
    </w:p>
    <w:p w:rsidR="00981E1D" w:rsidRDefault="00981E1D" w:rsidP="00981E1D">
      <w:pPr>
        <w:pStyle w:val="Paragraphedeliste"/>
        <w:numPr>
          <w:ilvl w:val="0"/>
          <w:numId w:val="35"/>
        </w:numPr>
        <w:spacing w:line="437" w:lineRule="auto"/>
      </w:pPr>
      <w:r w:rsidRPr="00981E1D">
        <w:t xml:space="preserve">Les </w:t>
      </w:r>
      <w:r w:rsidR="00616BF8" w:rsidRPr="00981E1D">
        <w:t>questions doivent être poséesdans l’ordre indiqué dans</w:t>
      </w:r>
      <w:r w:rsidRPr="00981E1D">
        <w:t xml:space="preserve"> les </w:t>
      </w:r>
      <w:r w:rsidR="00616BF8" w:rsidRPr="00981E1D">
        <w:t>différentes sections</w:t>
      </w:r>
      <w:r w:rsidRPr="00981E1D">
        <w:t xml:space="preserve">, </w:t>
      </w:r>
      <w:r w:rsidR="00616BF8" w:rsidRPr="00981E1D">
        <w:t>en respectant les</w:t>
      </w:r>
      <w:r w:rsidRPr="00981E1D">
        <w:t xml:space="preserve"> sauts indiqués</w:t>
      </w:r>
      <w:r w:rsidR="00616BF8">
        <w:t> ;</w:t>
      </w:r>
    </w:p>
    <w:p w:rsidR="00981E1D" w:rsidRDefault="00981E1D" w:rsidP="00981E1D">
      <w:pPr>
        <w:spacing w:line="437" w:lineRule="auto"/>
      </w:pPr>
    </w:p>
    <w:p w:rsidR="00727A52" w:rsidRPr="00981E1D" w:rsidRDefault="00727A52" w:rsidP="00981E1D">
      <w:pPr>
        <w:sectPr w:rsidR="00727A52" w:rsidRPr="00981E1D">
          <w:pgSz w:w="12240" w:h="15840"/>
          <w:pgMar w:top="500" w:right="1040" w:bottom="0" w:left="1180" w:header="720" w:footer="720" w:gutter="0"/>
          <w:cols w:space="720" w:equalWidth="0">
            <w:col w:w="10020"/>
          </w:cols>
          <w:noEndnote/>
        </w:sectPr>
      </w:pPr>
    </w:p>
    <w:p w:rsidR="00981E1D" w:rsidRPr="002A2472" w:rsidRDefault="00981E1D" w:rsidP="002A2472">
      <w:pPr>
        <w:pStyle w:val="Paragraphedeliste"/>
        <w:numPr>
          <w:ilvl w:val="0"/>
          <w:numId w:val="29"/>
        </w:numPr>
        <w:tabs>
          <w:tab w:val="left" w:pos="501"/>
        </w:tabs>
        <w:kinsoku w:val="0"/>
        <w:overflowPunct w:val="0"/>
        <w:spacing w:before="181"/>
        <w:jc w:val="both"/>
        <w:outlineLvl w:val="0"/>
        <w:rPr>
          <w:b/>
        </w:rPr>
      </w:pPr>
      <w:bookmarkStart w:id="16" w:name="_Toc485988340"/>
      <w:r w:rsidRPr="002A2472">
        <w:rPr>
          <w:b/>
        </w:rPr>
        <w:lastRenderedPageBreak/>
        <w:t>STRUCTURE ET REMPLISSAGE DU QUESTIONNAIRE MENAGE</w:t>
      </w:r>
      <w:bookmarkEnd w:id="16"/>
    </w:p>
    <w:p w:rsidR="00981E1D" w:rsidRPr="00704832" w:rsidRDefault="00981E1D" w:rsidP="00981E1D">
      <w:pPr>
        <w:pStyle w:val="Corpsdetexte"/>
        <w:kinsoku w:val="0"/>
        <w:overflowPunct w:val="0"/>
        <w:spacing w:before="1"/>
        <w:rPr>
          <w:sz w:val="24"/>
          <w:szCs w:val="24"/>
        </w:rPr>
      </w:pPr>
    </w:p>
    <w:p w:rsidR="00981E1D" w:rsidRPr="00F6631F" w:rsidRDefault="00981E1D" w:rsidP="00981E1D">
      <w:pPr>
        <w:pStyle w:val="Corpsdetexte"/>
        <w:kinsoku w:val="0"/>
        <w:overflowPunct w:val="0"/>
        <w:spacing w:line="396" w:lineRule="auto"/>
        <w:ind w:right="329"/>
        <w:rPr>
          <w:sz w:val="24"/>
          <w:szCs w:val="24"/>
        </w:rPr>
      </w:pPr>
      <w:r>
        <w:rPr>
          <w:sz w:val="24"/>
          <w:szCs w:val="24"/>
        </w:rPr>
        <w:t>Si</w:t>
      </w:r>
      <w:r w:rsidRPr="00F6631F">
        <w:rPr>
          <w:sz w:val="24"/>
          <w:szCs w:val="24"/>
        </w:rPr>
        <w:t xml:space="preserve"> l'enq</w:t>
      </w:r>
      <w:r>
        <w:rPr>
          <w:sz w:val="24"/>
          <w:szCs w:val="24"/>
        </w:rPr>
        <w:t xml:space="preserve">uêteur devait traduire le questionnaire dans une langue locale, il doit rester le plus proche possible </w:t>
      </w:r>
      <w:r w:rsidRPr="00F6631F">
        <w:rPr>
          <w:sz w:val="24"/>
          <w:szCs w:val="24"/>
        </w:rPr>
        <w:t xml:space="preserve">de </w:t>
      </w:r>
      <w:r>
        <w:rPr>
          <w:sz w:val="24"/>
          <w:szCs w:val="24"/>
        </w:rPr>
        <w:t xml:space="preserve">la formulation initiale. </w:t>
      </w:r>
    </w:p>
    <w:p w:rsidR="00981E1D" w:rsidRPr="00F6631F" w:rsidRDefault="00981E1D" w:rsidP="00981E1D">
      <w:pPr>
        <w:pStyle w:val="Corpsdetexte"/>
        <w:kinsoku w:val="0"/>
        <w:overflowPunct w:val="0"/>
        <w:spacing w:before="139"/>
        <w:rPr>
          <w:sz w:val="24"/>
          <w:szCs w:val="24"/>
        </w:rPr>
      </w:pPr>
      <w:r w:rsidRPr="00F6631F">
        <w:rPr>
          <w:sz w:val="24"/>
          <w:szCs w:val="24"/>
        </w:rPr>
        <w:t xml:space="preserve">Attention : veillez à respecter le sens </w:t>
      </w:r>
      <w:r>
        <w:rPr>
          <w:sz w:val="24"/>
          <w:szCs w:val="24"/>
        </w:rPr>
        <w:t xml:space="preserve">exact </w:t>
      </w:r>
      <w:r w:rsidRPr="00F6631F">
        <w:rPr>
          <w:sz w:val="24"/>
          <w:szCs w:val="24"/>
        </w:rPr>
        <w:t>des q</w:t>
      </w:r>
      <w:r>
        <w:rPr>
          <w:sz w:val="24"/>
          <w:szCs w:val="24"/>
        </w:rPr>
        <w:t>uestions dans vos traductions en langues locales.</w:t>
      </w:r>
    </w:p>
    <w:p w:rsidR="00981E1D" w:rsidRDefault="00981E1D" w:rsidP="00981E1D">
      <w:pPr>
        <w:pStyle w:val="Corpsdetexte"/>
        <w:kinsoku w:val="0"/>
        <w:overflowPunct w:val="0"/>
        <w:spacing w:before="5"/>
        <w:rPr>
          <w:i/>
          <w:iCs/>
          <w:sz w:val="24"/>
          <w:szCs w:val="24"/>
        </w:rPr>
      </w:pPr>
    </w:p>
    <w:p w:rsidR="00616BF8" w:rsidRDefault="00981E1D" w:rsidP="00616BF8">
      <w:pPr>
        <w:pStyle w:val="Corpsdetexte"/>
        <w:kinsoku w:val="0"/>
        <w:overflowPunct w:val="0"/>
        <w:spacing w:before="1"/>
        <w:rPr>
          <w:sz w:val="24"/>
          <w:szCs w:val="24"/>
        </w:rPr>
      </w:pPr>
      <w:r w:rsidRPr="00704832">
        <w:rPr>
          <w:sz w:val="24"/>
          <w:szCs w:val="24"/>
        </w:rPr>
        <w:t>QUELQUES</w:t>
      </w:r>
      <w:r>
        <w:rPr>
          <w:sz w:val="24"/>
          <w:szCs w:val="24"/>
        </w:rPr>
        <w:t xml:space="preserve"> CONCEPTS ET DEFINITIONS CLES :</w:t>
      </w:r>
    </w:p>
    <w:p w:rsidR="00616BF8" w:rsidRDefault="00616BF8" w:rsidP="00616BF8">
      <w:pPr>
        <w:pStyle w:val="Corpsdetexte"/>
        <w:kinsoku w:val="0"/>
        <w:overflowPunct w:val="0"/>
        <w:spacing w:before="41"/>
        <w:jc w:val="both"/>
        <w:rPr>
          <w:sz w:val="24"/>
          <w:szCs w:val="24"/>
        </w:rPr>
      </w:pPr>
    </w:p>
    <w:p w:rsidR="00616BF8" w:rsidRPr="00616BF8" w:rsidRDefault="00616BF8" w:rsidP="00616BF8">
      <w:pPr>
        <w:pStyle w:val="Corpsdetexte"/>
        <w:kinsoku w:val="0"/>
        <w:overflowPunct w:val="0"/>
        <w:spacing w:before="41"/>
        <w:jc w:val="both"/>
        <w:rPr>
          <w:sz w:val="24"/>
          <w:szCs w:val="24"/>
          <w:u w:val="single"/>
        </w:rPr>
      </w:pPr>
      <w:r w:rsidRPr="00616BF8">
        <w:rPr>
          <w:sz w:val="24"/>
          <w:szCs w:val="24"/>
          <w:u w:val="single"/>
        </w:rPr>
        <w:t>Concept d'insécurité alimentaire</w:t>
      </w:r>
    </w:p>
    <w:p w:rsidR="00616BF8" w:rsidRPr="00F6631F" w:rsidRDefault="00616BF8" w:rsidP="00616BF8">
      <w:pPr>
        <w:pStyle w:val="Corpsdetexte"/>
        <w:kinsoku w:val="0"/>
        <w:overflowPunct w:val="0"/>
        <w:spacing w:before="11"/>
        <w:rPr>
          <w:sz w:val="24"/>
          <w:szCs w:val="24"/>
        </w:rPr>
      </w:pPr>
    </w:p>
    <w:p w:rsidR="00616BF8" w:rsidRPr="00616BF8" w:rsidRDefault="00616BF8" w:rsidP="00616BF8">
      <w:pPr>
        <w:spacing w:line="437" w:lineRule="auto"/>
      </w:pPr>
      <w:r w:rsidRPr="00616BF8">
        <w:t>La définition de l'insécurité alimentaire découle du concept de sécurité alimentaire. En effet, l'insécurité alimentaire existe lorsque les personnes n'ont pas accès à une quantité suffisante d'aliments sains et nutritifs et ne consomment donc pas les aliments dont elles ont besoin pour se développer normalement et mener une vie active et saine. Cette situation peut être due à la pénurie d'aliments, à un pouvoir d'achat insuffisant ou à une répartition ou utilisation inadaptées des aliments au niveau des ménages.</w:t>
      </w:r>
    </w:p>
    <w:p w:rsidR="00616BF8" w:rsidRPr="00616BF8" w:rsidRDefault="00616BF8" w:rsidP="00616BF8">
      <w:pPr>
        <w:spacing w:line="437" w:lineRule="auto"/>
      </w:pPr>
      <w:r w:rsidRPr="00616BF8">
        <w:t>L'insécurité alimentaire, de mauvaises conditions de santé et d'hygiène et des pratiques de soins inappropriées sont les principales causes de la sous-alimentation</w:t>
      </w:r>
    </w:p>
    <w:p w:rsidR="00616BF8" w:rsidRPr="00616BF8" w:rsidRDefault="00616BF8" w:rsidP="00616BF8">
      <w:pPr>
        <w:pStyle w:val="Corpsdetexte"/>
        <w:kinsoku w:val="0"/>
        <w:overflowPunct w:val="0"/>
        <w:spacing w:before="41"/>
        <w:jc w:val="both"/>
        <w:rPr>
          <w:sz w:val="24"/>
          <w:szCs w:val="24"/>
          <w:u w:val="single"/>
        </w:rPr>
      </w:pPr>
      <w:r w:rsidRPr="00616BF8">
        <w:rPr>
          <w:sz w:val="24"/>
          <w:szCs w:val="24"/>
          <w:u w:val="single"/>
        </w:rPr>
        <w:t>Concession</w:t>
      </w:r>
    </w:p>
    <w:p w:rsidR="00616BF8" w:rsidRDefault="00616BF8" w:rsidP="00616BF8">
      <w:pPr>
        <w:pStyle w:val="Corpsdetexte"/>
        <w:kinsoku w:val="0"/>
        <w:overflowPunct w:val="0"/>
        <w:spacing w:before="41"/>
        <w:jc w:val="both"/>
        <w:rPr>
          <w:sz w:val="24"/>
          <w:szCs w:val="24"/>
        </w:rPr>
      </w:pPr>
    </w:p>
    <w:p w:rsidR="00616BF8" w:rsidRDefault="00616BF8" w:rsidP="00616BF8">
      <w:pPr>
        <w:pStyle w:val="Corpsdetexte"/>
        <w:kinsoku w:val="0"/>
        <w:overflowPunct w:val="0"/>
        <w:spacing w:before="41" w:line="437" w:lineRule="auto"/>
        <w:rPr>
          <w:sz w:val="24"/>
          <w:szCs w:val="24"/>
        </w:rPr>
      </w:pPr>
      <w:r w:rsidRPr="00F6631F">
        <w:rPr>
          <w:sz w:val="24"/>
          <w:szCs w:val="24"/>
        </w:rPr>
        <w:t>C'est un espace, clôturé ou non, à</w:t>
      </w:r>
      <w:r>
        <w:rPr>
          <w:sz w:val="24"/>
          <w:szCs w:val="24"/>
        </w:rPr>
        <w:t xml:space="preserve"> l'intérieur duquel se retrouve(nt)</w:t>
      </w:r>
      <w:r w:rsidRPr="00F6631F">
        <w:rPr>
          <w:sz w:val="24"/>
          <w:szCs w:val="24"/>
        </w:rPr>
        <w:t xml:space="preserve"> u</w:t>
      </w:r>
      <w:r>
        <w:rPr>
          <w:sz w:val="24"/>
          <w:szCs w:val="24"/>
        </w:rPr>
        <w:t xml:space="preserve">ne ou plusieurs unité(s) d'habitations (maisons à </w:t>
      </w:r>
      <w:r w:rsidRPr="00F6631F">
        <w:rPr>
          <w:sz w:val="24"/>
          <w:szCs w:val="24"/>
        </w:rPr>
        <w:t>plusieurs logement</w:t>
      </w:r>
      <w:r>
        <w:rPr>
          <w:sz w:val="24"/>
          <w:szCs w:val="24"/>
        </w:rPr>
        <w:t xml:space="preserve">s ou rangées, villas modernes, </w:t>
      </w:r>
      <w:r w:rsidRPr="00F6631F">
        <w:rPr>
          <w:sz w:val="24"/>
          <w:szCs w:val="24"/>
        </w:rPr>
        <w:t>imm</w:t>
      </w:r>
      <w:r>
        <w:rPr>
          <w:sz w:val="24"/>
          <w:szCs w:val="24"/>
        </w:rPr>
        <w:t xml:space="preserve">eubles, cases traditionnelles </w:t>
      </w:r>
      <w:r w:rsidRPr="00F6631F">
        <w:rPr>
          <w:sz w:val="24"/>
          <w:szCs w:val="24"/>
        </w:rPr>
        <w:t>etc.…</w:t>
      </w:r>
      <w:r>
        <w:rPr>
          <w:sz w:val="24"/>
          <w:szCs w:val="24"/>
        </w:rPr>
        <w:t>)</w:t>
      </w:r>
    </w:p>
    <w:p w:rsidR="00616BF8" w:rsidRPr="00F6631F" w:rsidRDefault="00616BF8" w:rsidP="00616BF8">
      <w:pPr>
        <w:pStyle w:val="Corpsdetexte"/>
        <w:kinsoku w:val="0"/>
        <w:overflowPunct w:val="0"/>
        <w:spacing w:before="41" w:line="437" w:lineRule="auto"/>
        <w:rPr>
          <w:sz w:val="24"/>
          <w:szCs w:val="24"/>
        </w:rPr>
      </w:pPr>
      <w:r w:rsidRPr="00616BF8">
        <w:rPr>
          <w:b/>
          <w:sz w:val="24"/>
          <w:szCs w:val="24"/>
        </w:rPr>
        <w:t>NB :</w:t>
      </w:r>
      <w:r>
        <w:rPr>
          <w:sz w:val="24"/>
          <w:szCs w:val="24"/>
        </w:rPr>
        <w:t xml:space="preserve"> Une même concession peut être habitée par un ou plusieurs </w:t>
      </w:r>
      <w:r w:rsidRPr="00F6631F">
        <w:rPr>
          <w:sz w:val="24"/>
          <w:szCs w:val="24"/>
        </w:rPr>
        <w:t>ménages</w:t>
      </w:r>
      <w:r>
        <w:rPr>
          <w:sz w:val="24"/>
          <w:szCs w:val="24"/>
        </w:rPr>
        <w:t>.</w:t>
      </w:r>
    </w:p>
    <w:p w:rsidR="00616BF8" w:rsidRPr="00616BF8" w:rsidRDefault="00616BF8" w:rsidP="00616BF8">
      <w:pPr>
        <w:pStyle w:val="Corpsdetexte"/>
        <w:kinsoku w:val="0"/>
        <w:overflowPunct w:val="0"/>
        <w:spacing w:before="41"/>
        <w:jc w:val="both"/>
        <w:rPr>
          <w:sz w:val="24"/>
          <w:szCs w:val="24"/>
          <w:u w:val="single"/>
        </w:rPr>
      </w:pPr>
      <w:r w:rsidRPr="00616BF8">
        <w:rPr>
          <w:sz w:val="24"/>
          <w:szCs w:val="24"/>
          <w:u w:val="single"/>
        </w:rPr>
        <w:t>Logement</w:t>
      </w:r>
    </w:p>
    <w:p w:rsidR="00616BF8" w:rsidRDefault="00616BF8" w:rsidP="00616BF8">
      <w:pPr>
        <w:pStyle w:val="Corpsdetexte"/>
        <w:kinsoku w:val="0"/>
        <w:overflowPunct w:val="0"/>
        <w:spacing w:before="41"/>
        <w:jc w:val="both"/>
        <w:rPr>
          <w:sz w:val="24"/>
          <w:szCs w:val="24"/>
        </w:rPr>
      </w:pPr>
    </w:p>
    <w:p w:rsidR="00616BF8" w:rsidRPr="00F6631F" w:rsidRDefault="006E50F7" w:rsidP="00616BF8">
      <w:pPr>
        <w:pStyle w:val="Corpsdetexte"/>
        <w:kinsoku w:val="0"/>
        <w:overflowPunct w:val="0"/>
        <w:spacing w:before="41" w:line="437" w:lineRule="auto"/>
        <w:rPr>
          <w:sz w:val="24"/>
          <w:szCs w:val="24"/>
        </w:rPr>
      </w:pPr>
      <w:r>
        <w:rPr>
          <w:sz w:val="24"/>
          <w:szCs w:val="24"/>
        </w:rPr>
        <w:t xml:space="preserve">C'est </w:t>
      </w:r>
      <w:r w:rsidR="00616BF8" w:rsidRPr="00F6631F">
        <w:rPr>
          <w:sz w:val="24"/>
          <w:szCs w:val="24"/>
        </w:rPr>
        <w:t>un ensemble</w:t>
      </w:r>
      <w:r>
        <w:rPr>
          <w:sz w:val="24"/>
          <w:szCs w:val="24"/>
        </w:rPr>
        <w:t xml:space="preserve"> de </w:t>
      </w:r>
      <w:r w:rsidR="00616BF8" w:rsidRPr="00F6631F">
        <w:rPr>
          <w:sz w:val="24"/>
          <w:szCs w:val="24"/>
        </w:rPr>
        <w:t>constructions (</w:t>
      </w:r>
      <w:r>
        <w:rPr>
          <w:sz w:val="24"/>
          <w:szCs w:val="24"/>
        </w:rPr>
        <w:t xml:space="preserve">maisons en </w:t>
      </w:r>
      <w:r w:rsidR="00616BF8" w:rsidRPr="00F6631F">
        <w:rPr>
          <w:sz w:val="24"/>
          <w:szCs w:val="24"/>
        </w:rPr>
        <w:t>dur, cases en banco, paillotes, tentes, etc.</w:t>
      </w:r>
      <w:r w:rsidR="00616BF8">
        <w:rPr>
          <w:sz w:val="24"/>
          <w:szCs w:val="24"/>
        </w:rPr>
        <w:t>) qu</w:t>
      </w:r>
      <w:r w:rsidR="00616BF8" w:rsidRPr="00F6631F">
        <w:rPr>
          <w:sz w:val="24"/>
          <w:szCs w:val="24"/>
        </w:rPr>
        <w:t>e l’homme a</w:t>
      </w:r>
      <w:r w:rsidR="00616BF8">
        <w:rPr>
          <w:sz w:val="24"/>
          <w:szCs w:val="24"/>
        </w:rPr>
        <w:t xml:space="preserve"> construit </w:t>
      </w:r>
      <w:r w:rsidR="00616BF8" w:rsidRPr="00F6631F">
        <w:rPr>
          <w:sz w:val="24"/>
          <w:szCs w:val="24"/>
        </w:rPr>
        <w:t>pour s’abriter lui</w:t>
      </w:r>
      <w:r w:rsidR="00616BF8">
        <w:rPr>
          <w:sz w:val="24"/>
          <w:szCs w:val="24"/>
        </w:rPr>
        <w:t>-même et ses</w:t>
      </w:r>
      <w:r w:rsidR="00616BF8" w:rsidRPr="00F6631F">
        <w:rPr>
          <w:sz w:val="24"/>
          <w:szCs w:val="24"/>
        </w:rPr>
        <w:t xml:space="preserve"> biens.</w:t>
      </w:r>
    </w:p>
    <w:p w:rsidR="006E50F7" w:rsidRPr="006E50F7" w:rsidRDefault="006E50F7" w:rsidP="00981E1D">
      <w:pPr>
        <w:pStyle w:val="Corpsdetexte"/>
        <w:kinsoku w:val="0"/>
        <w:overflowPunct w:val="0"/>
        <w:rPr>
          <w:sz w:val="24"/>
          <w:szCs w:val="24"/>
          <w:u w:val="single"/>
        </w:rPr>
      </w:pPr>
      <w:r w:rsidRPr="006E50F7">
        <w:rPr>
          <w:sz w:val="24"/>
          <w:szCs w:val="24"/>
          <w:u w:val="single"/>
        </w:rPr>
        <w:t>Ménage rappel </w:t>
      </w:r>
    </w:p>
    <w:p w:rsidR="006E50F7" w:rsidRDefault="006E50F7" w:rsidP="006E50F7">
      <w:pPr>
        <w:pStyle w:val="Corpsdetexte"/>
        <w:kinsoku w:val="0"/>
        <w:overflowPunct w:val="0"/>
        <w:spacing w:before="35" w:line="264" w:lineRule="auto"/>
        <w:ind w:right="105"/>
        <w:jc w:val="both"/>
        <w:rPr>
          <w:sz w:val="24"/>
          <w:szCs w:val="24"/>
        </w:rPr>
      </w:pPr>
    </w:p>
    <w:p w:rsidR="006E50F7" w:rsidRPr="006E50F7" w:rsidRDefault="006E50F7" w:rsidP="006E50F7">
      <w:pPr>
        <w:spacing w:line="437" w:lineRule="auto"/>
      </w:pPr>
      <w:r w:rsidRPr="006E50F7">
        <w:t xml:space="preserve">Il est défini comme étant l'ensemble des personnes apparentées ou non qui habituellement vivent dans unmême logement, partagent le même repas, gèrent en commun tout ou une partie de leurs ressources et reconnaissent l'autorité d'une même personne appelée chef de ménage. Le chef de ménage est la personne </w:t>
      </w:r>
      <w:r w:rsidRPr="006E50F7">
        <w:lastRenderedPageBreak/>
        <w:t>déclarée et reconnue comme telle. Il détient généralement l'autorité, le pouvoir économique. Ce n'est pas forcément le plus âgé ou l'homme.</w:t>
      </w:r>
    </w:p>
    <w:p w:rsidR="006E50F7" w:rsidRPr="006E50F7" w:rsidRDefault="006E50F7" w:rsidP="006E50F7">
      <w:pPr>
        <w:spacing w:line="437" w:lineRule="auto"/>
      </w:pPr>
      <w:r w:rsidRPr="006E50F7">
        <w:t>LES PARAMETRES CLES SONT DONC :</w:t>
      </w:r>
    </w:p>
    <w:p w:rsidR="006E50F7" w:rsidRPr="006E50F7" w:rsidRDefault="006E50F7" w:rsidP="006E50F7">
      <w:pPr>
        <w:spacing w:line="437" w:lineRule="auto"/>
      </w:pPr>
      <w:r w:rsidRPr="006E50F7">
        <w:t>Manger le repas préparé sur un même feu ; Vivre ensemble ; Même logement ; Mise en commun de tout ou une partie de leurs Ressources, Reconnaitre l'Autorité d’une même personne appelée Chef de ménage.</w:t>
      </w:r>
    </w:p>
    <w:p w:rsidR="006E50F7" w:rsidRPr="00F6631F" w:rsidRDefault="006E50F7" w:rsidP="006E50F7">
      <w:pPr>
        <w:pStyle w:val="Corpsdetexte"/>
        <w:kinsoku w:val="0"/>
        <w:overflowPunct w:val="0"/>
        <w:spacing w:before="17"/>
        <w:ind w:left="123"/>
        <w:jc w:val="both"/>
        <w:rPr>
          <w:sz w:val="24"/>
          <w:szCs w:val="24"/>
        </w:rPr>
      </w:pPr>
    </w:p>
    <w:p w:rsidR="00981E1D" w:rsidRPr="006E50F7" w:rsidRDefault="00981E1D" w:rsidP="006E50F7"/>
    <w:p w:rsidR="006E50F7" w:rsidRDefault="006E50F7" w:rsidP="00981E1D">
      <w:pPr>
        <w:pStyle w:val="Corpsdetexte"/>
        <w:kinsoku w:val="0"/>
        <w:overflowPunct w:val="0"/>
        <w:spacing w:before="8"/>
        <w:rPr>
          <w:sz w:val="24"/>
          <w:szCs w:val="24"/>
        </w:rPr>
      </w:pPr>
    </w:p>
    <w:p w:rsidR="006E50F7" w:rsidRPr="006E50F7" w:rsidRDefault="006E50F7" w:rsidP="006E50F7"/>
    <w:p w:rsidR="006E50F7" w:rsidRPr="006E50F7" w:rsidRDefault="006E50F7" w:rsidP="006E50F7"/>
    <w:p w:rsidR="00981E1D" w:rsidRPr="006E50F7" w:rsidRDefault="00981E1D" w:rsidP="006E50F7">
      <w:pPr>
        <w:tabs>
          <w:tab w:val="left" w:pos="1172"/>
        </w:tabs>
        <w:sectPr w:rsidR="00981E1D" w:rsidRPr="006E50F7">
          <w:pgSz w:w="12240" w:h="15840"/>
          <w:pgMar w:top="520" w:right="880" w:bottom="280" w:left="1060" w:header="720" w:footer="720" w:gutter="0"/>
          <w:cols w:space="720" w:equalWidth="0">
            <w:col w:w="10300"/>
          </w:cols>
          <w:noEndnote/>
        </w:sectPr>
      </w:pPr>
    </w:p>
    <w:p w:rsidR="00E5675B" w:rsidRPr="00EB2030" w:rsidRDefault="00E5675B" w:rsidP="00E5675B">
      <w:pPr>
        <w:pStyle w:val="Corpsdetexte"/>
        <w:kinsoku w:val="0"/>
        <w:overflowPunct w:val="0"/>
        <w:spacing w:before="5"/>
        <w:rPr>
          <w:b/>
          <w:sz w:val="14"/>
          <w:szCs w:val="10"/>
        </w:rPr>
      </w:pPr>
      <w:r w:rsidRPr="00EB2030">
        <w:rPr>
          <w:b/>
          <w:i/>
          <w:iCs/>
          <w:sz w:val="24"/>
          <w:szCs w:val="21"/>
        </w:rPr>
        <w:lastRenderedPageBreak/>
        <w:t>A. Remplir avant de l'interview</w:t>
      </w:r>
    </w:p>
    <w:p w:rsidR="00E5675B" w:rsidRPr="00704832" w:rsidRDefault="00E5675B" w:rsidP="00E5675B">
      <w:pPr>
        <w:pStyle w:val="Corpsdetexte"/>
        <w:kinsoku w:val="0"/>
        <w:overflowPunct w:val="0"/>
        <w:spacing w:line="20" w:lineRule="exact"/>
        <w:ind w:left="138"/>
        <w:rPr>
          <w:sz w:val="2"/>
          <w:szCs w:val="2"/>
        </w:rPr>
      </w:pPr>
    </w:p>
    <w:p w:rsidR="00E5675B" w:rsidRPr="00704832" w:rsidRDefault="00D66239" w:rsidP="00E5675B">
      <w:pPr>
        <w:pStyle w:val="Corpsdetexte"/>
        <w:kinsoku w:val="0"/>
        <w:overflowPunct w:val="0"/>
        <w:spacing w:before="3"/>
        <w:rPr>
          <w:i/>
          <w:iCs/>
        </w:rPr>
      </w:pPr>
      <w:r w:rsidRPr="00D66239">
        <w:rPr>
          <w:noProof/>
          <w:sz w:val="2"/>
          <w:szCs w:val="2"/>
        </w:rPr>
      </w:r>
      <w:r w:rsidRPr="00D66239">
        <w:rPr>
          <w:noProof/>
          <w:sz w:val="2"/>
          <w:szCs w:val="2"/>
        </w:rPr>
        <w:pict>
          <v:group id="Group 3" o:spid="_x0000_s1029" style="width:516.45pt;height:12.7pt;mso-position-horizontal-relative:char;mso-position-vertical-relative:line" coordsize="107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">
            <v:shape id="Freeform 3" o:spid="_x0000_s1027" style="position:absolute;left:7;top:7;width:10685;height:20;visibility:visible;mso-wrap-style:square;v-text-anchor:top" coordsize="1068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" path="m,l10684,e" filled="f" strokeweight=".72pt">
              <v:path arrowok="t" o:connecttype="custom" o:connectlocs="0,0;10684,0" o:connectangles="0,0"/>
            </v:shape>
            <w10:wrap type="none"/>
            <w10:anchorlock/>
          </v:group>
        </w:pict>
      </w:r>
    </w:p>
    <w:tbl>
      <w:tblPr>
        <w:tblStyle w:val="Grilledutableau"/>
        <w:tblW w:w="10632" w:type="dxa"/>
        <w:tblInd w:w="-289" w:type="dxa"/>
        <w:tblLayout w:type="fixed"/>
        <w:tblLook w:val="0000"/>
      </w:tblPr>
      <w:tblGrid>
        <w:gridCol w:w="993"/>
        <w:gridCol w:w="1843"/>
        <w:gridCol w:w="7796"/>
      </w:tblGrid>
      <w:tr w:rsidR="00E5675B" w:rsidRPr="00704832" w:rsidTr="00EB2030">
        <w:trPr>
          <w:trHeight w:hRule="exact" w:val="579"/>
        </w:trPr>
        <w:tc>
          <w:tcPr>
            <w:tcW w:w="993" w:type="dxa"/>
          </w:tcPr>
          <w:p w:rsidR="00E5675B" w:rsidRPr="00704832" w:rsidRDefault="00E5675B" w:rsidP="00EB2030">
            <w:pPr>
              <w:pStyle w:val="TableParagraph"/>
              <w:kinsoku w:val="0"/>
              <w:overflowPunct w:val="0"/>
              <w:spacing w:before="160"/>
              <w:ind w:left="93"/>
              <w:rPr>
                <w:rFonts w:ascii="Times New Roman" w:hAnsi="Times New Roman" w:cs="Times New Roman"/>
              </w:rPr>
            </w:pPr>
            <w:r w:rsidRPr="00EB2030">
              <w:rPr>
                <w:rFonts w:ascii="Times New Roman" w:hAnsi="Times New Roman" w:cs="Times New Roman"/>
                <w:b/>
                <w:bCs/>
                <w:w w:val="120"/>
                <w:sz w:val="20"/>
                <w:szCs w:val="20"/>
              </w:rPr>
              <w:t>S</w:t>
            </w:r>
            <w:r w:rsidR="00EB2030" w:rsidRPr="00EB2030">
              <w:rPr>
                <w:rFonts w:ascii="Times New Roman" w:hAnsi="Times New Roman" w:cs="Times New Roman"/>
                <w:b/>
                <w:bCs/>
                <w:w w:val="120"/>
                <w:sz w:val="20"/>
                <w:szCs w:val="20"/>
              </w:rPr>
              <w:t>0</w:t>
            </w:r>
            <w:r w:rsidRPr="00EB2030">
              <w:rPr>
                <w:rFonts w:ascii="Times New Roman" w:hAnsi="Times New Roman" w:cs="Times New Roman"/>
                <w:b/>
                <w:bCs/>
                <w:w w:val="120"/>
                <w:sz w:val="20"/>
                <w:szCs w:val="20"/>
              </w:rPr>
              <w:t>.</w:t>
            </w:r>
            <w:r w:rsidR="00EB2030" w:rsidRPr="00EB2030">
              <w:rPr>
                <w:rFonts w:ascii="Times New Roman" w:hAnsi="Times New Roman" w:cs="Times New Roman"/>
                <w:b/>
                <w:bCs/>
                <w:w w:val="120"/>
                <w:sz w:val="20"/>
                <w:szCs w:val="20"/>
              </w:rPr>
              <w:t>1</w:t>
            </w:r>
          </w:p>
        </w:tc>
        <w:tc>
          <w:tcPr>
            <w:tcW w:w="9639" w:type="dxa"/>
            <w:gridSpan w:val="2"/>
            <w:vAlign w:val="center"/>
          </w:tcPr>
          <w:p w:rsidR="00E5675B" w:rsidRPr="00EB2030" w:rsidRDefault="00EB2030" w:rsidP="00EB2030">
            <w:pPr>
              <w:jc w:val="center"/>
              <w:rPr>
                <w:b/>
              </w:rPr>
            </w:pPr>
            <w:r w:rsidRPr="00EB2030">
              <w:rPr>
                <w:b/>
              </w:rPr>
              <w:t>IDENTIFICATION</w:t>
            </w:r>
          </w:p>
        </w:tc>
      </w:tr>
      <w:tr w:rsidR="00E5675B" w:rsidRPr="00704832" w:rsidTr="00EB2030">
        <w:trPr>
          <w:trHeight w:hRule="exact" w:val="471"/>
        </w:trPr>
        <w:tc>
          <w:tcPr>
            <w:tcW w:w="993" w:type="dxa"/>
          </w:tcPr>
          <w:p w:rsidR="00E5675B" w:rsidRPr="00704832" w:rsidRDefault="00E5675B" w:rsidP="009A5636">
            <w:pPr>
              <w:pStyle w:val="TableParagraph"/>
              <w:kinsoku w:val="0"/>
              <w:overflowPunct w:val="0"/>
              <w:spacing w:before="160"/>
              <w:ind w:left="93"/>
              <w:rPr>
                <w:rFonts w:ascii="Times New Roman" w:hAnsi="Times New Roman" w:cs="Times New Roman"/>
              </w:rPr>
            </w:pPr>
            <w:r>
              <w:rPr>
                <w:rFonts w:ascii="Times New Roman" w:hAnsi="Times New Roman" w:cs="Times New Roman"/>
                <w:b/>
                <w:bCs/>
                <w:w w:val="120"/>
                <w:sz w:val="20"/>
                <w:szCs w:val="20"/>
              </w:rPr>
              <w:t>0.1.1</w:t>
            </w:r>
          </w:p>
        </w:tc>
        <w:tc>
          <w:tcPr>
            <w:tcW w:w="1843" w:type="dxa"/>
          </w:tcPr>
          <w:p w:rsidR="00E5675B" w:rsidRPr="00704832" w:rsidRDefault="00E5675B" w:rsidP="00E77956">
            <w:pPr>
              <w:pStyle w:val="TableParagraph"/>
              <w:kinsoku w:val="0"/>
              <w:overflowPunct w:val="0"/>
              <w:spacing w:before="9"/>
              <w:rPr>
                <w:rFonts w:ascii="Times New Roman" w:hAnsi="Times New Roman" w:cs="Times New Roman"/>
                <w:i/>
                <w:iCs/>
                <w:sz w:val="19"/>
                <w:szCs w:val="19"/>
              </w:rPr>
            </w:pPr>
          </w:p>
          <w:p w:rsidR="00E5675B" w:rsidRPr="00704832" w:rsidRDefault="00E5675B" w:rsidP="00E77956">
            <w:pPr>
              <w:pStyle w:val="TableParagraph"/>
              <w:kinsoku w:val="0"/>
              <w:overflowPunct w:val="0"/>
              <w:rPr>
                <w:rFonts w:ascii="Times New Roman" w:hAnsi="Times New Roman" w:cs="Times New Roman"/>
              </w:rPr>
            </w:pPr>
            <w:r w:rsidRPr="00704832">
              <w:rPr>
                <w:rFonts w:ascii="Times New Roman" w:hAnsi="Times New Roman" w:cs="Times New Roman"/>
                <w:i/>
                <w:iCs/>
                <w:w w:val="90"/>
                <w:sz w:val="16"/>
                <w:szCs w:val="16"/>
              </w:rPr>
              <w:t>ID ENQUÊTEUR</w:t>
            </w:r>
          </w:p>
        </w:tc>
        <w:tc>
          <w:tcPr>
            <w:tcW w:w="7796" w:type="dxa"/>
          </w:tcPr>
          <w:p w:rsidR="00E5675B" w:rsidRPr="00704832" w:rsidRDefault="00E5675B" w:rsidP="009A5636">
            <w:pPr>
              <w:pStyle w:val="TableParagraph"/>
              <w:kinsoku w:val="0"/>
              <w:overflowPunct w:val="0"/>
              <w:spacing w:before="79" w:line="283" w:lineRule="auto"/>
              <w:ind w:left="99" w:hanging="8"/>
              <w:rPr>
                <w:rFonts w:ascii="Times New Roman" w:hAnsi="Times New Roman" w:cs="Times New Roman"/>
              </w:rPr>
            </w:pPr>
            <w:r w:rsidRPr="00704832">
              <w:rPr>
                <w:rFonts w:ascii="Times New Roman" w:hAnsi="Times New Roman" w:cs="Times New Roman"/>
                <w:w w:val="105"/>
                <w:sz w:val="18"/>
                <w:szCs w:val="18"/>
              </w:rPr>
              <w:t>Choisir OBLIGATOIREMENT le code de l'enquêteur dans la liste proposée dans le Smartphone</w:t>
            </w:r>
          </w:p>
        </w:tc>
      </w:tr>
      <w:tr w:rsidR="00E5675B" w:rsidRPr="00704832" w:rsidTr="00EB2030">
        <w:trPr>
          <w:trHeight w:hRule="exact" w:val="374"/>
        </w:trPr>
        <w:tc>
          <w:tcPr>
            <w:tcW w:w="993" w:type="dxa"/>
          </w:tcPr>
          <w:p w:rsidR="00E5675B" w:rsidRPr="00704832" w:rsidRDefault="00E5675B" w:rsidP="009A5636">
            <w:pPr>
              <w:pStyle w:val="TableParagraph"/>
              <w:kinsoku w:val="0"/>
              <w:overflowPunct w:val="0"/>
              <w:spacing w:before="76"/>
              <w:ind w:left="95"/>
              <w:rPr>
                <w:rFonts w:ascii="Times New Roman" w:hAnsi="Times New Roman" w:cs="Times New Roman"/>
              </w:rPr>
            </w:pPr>
            <w:r w:rsidRPr="00704832">
              <w:rPr>
                <w:rFonts w:ascii="Times New Roman" w:hAnsi="Times New Roman" w:cs="Times New Roman"/>
                <w:b/>
                <w:bCs/>
                <w:w w:val="120"/>
                <w:sz w:val="20"/>
                <w:szCs w:val="20"/>
              </w:rPr>
              <w:t>0.1.2</w:t>
            </w:r>
          </w:p>
        </w:tc>
        <w:tc>
          <w:tcPr>
            <w:tcW w:w="1843" w:type="dxa"/>
          </w:tcPr>
          <w:p w:rsidR="00E5675B" w:rsidRPr="00704832" w:rsidRDefault="00E5675B" w:rsidP="00E77956">
            <w:pPr>
              <w:pStyle w:val="TableParagraph"/>
              <w:kinsoku w:val="0"/>
              <w:overflowPunct w:val="0"/>
              <w:spacing w:before="97"/>
              <w:rPr>
                <w:rFonts w:ascii="Times New Roman" w:hAnsi="Times New Roman" w:cs="Times New Roman"/>
              </w:rPr>
            </w:pPr>
            <w:r w:rsidRPr="00704832">
              <w:rPr>
                <w:rFonts w:ascii="Times New Roman" w:hAnsi="Times New Roman" w:cs="Times New Roman"/>
                <w:w w:val="95"/>
                <w:sz w:val="17"/>
                <w:szCs w:val="17"/>
              </w:rPr>
              <w:t>DATE</w:t>
            </w:r>
          </w:p>
        </w:tc>
        <w:tc>
          <w:tcPr>
            <w:tcW w:w="7796" w:type="dxa"/>
          </w:tcPr>
          <w:p w:rsidR="00E5675B" w:rsidRPr="00704832" w:rsidRDefault="00E5675B" w:rsidP="009A5636">
            <w:pPr>
              <w:pStyle w:val="TableParagraph"/>
              <w:kinsoku w:val="0"/>
              <w:overflowPunct w:val="0"/>
              <w:spacing w:before="72"/>
              <w:ind w:left="91"/>
              <w:rPr>
                <w:rFonts w:ascii="Times New Roman" w:hAnsi="Times New Roman" w:cs="Times New Roman"/>
              </w:rPr>
            </w:pPr>
            <w:r w:rsidRPr="00704832">
              <w:rPr>
                <w:rFonts w:ascii="Times New Roman" w:hAnsi="Times New Roman" w:cs="Times New Roman"/>
                <w:sz w:val="18"/>
                <w:szCs w:val="18"/>
              </w:rPr>
              <w:t>Indiquer OBLIGATOIREMENT le  jour ET le  mois (04  ou  05)</w:t>
            </w:r>
          </w:p>
        </w:tc>
      </w:tr>
      <w:tr w:rsidR="00E5675B" w:rsidRPr="00704832" w:rsidTr="00EB2030">
        <w:trPr>
          <w:trHeight w:hRule="exact" w:val="624"/>
        </w:trPr>
        <w:tc>
          <w:tcPr>
            <w:tcW w:w="993" w:type="dxa"/>
          </w:tcPr>
          <w:p w:rsidR="00E5675B" w:rsidRPr="00704832" w:rsidRDefault="00E5675B" w:rsidP="009A5636">
            <w:pPr>
              <w:pStyle w:val="TableParagraph"/>
              <w:kinsoku w:val="0"/>
              <w:overflowPunct w:val="0"/>
              <w:spacing w:before="184"/>
              <w:ind w:left="102"/>
              <w:rPr>
                <w:rFonts w:ascii="Times New Roman" w:hAnsi="Times New Roman" w:cs="Times New Roman"/>
              </w:rPr>
            </w:pPr>
            <w:r w:rsidRPr="00704832">
              <w:rPr>
                <w:rFonts w:ascii="Times New Roman" w:hAnsi="Times New Roman" w:cs="Times New Roman"/>
                <w:b/>
                <w:bCs/>
                <w:w w:val="115"/>
                <w:sz w:val="20"/>
                <w:szCs w:val="20"/>
              </w:rPr>
              <w:t>0.1.3</w:t>
            </w:r>
          </w:p>
        </w:tc>
        <w:tc>
          <w:tcPr>
            <w:tcW w:w="1843" w:type="dxa"/>
            <w:vAlign w:val="center"/>
          </w:tcPr>
          <w:p w:rsidR="00E5675B" w:rsidRPr="00704832" w:rsidRDefault="00E77956" w:rsidP="00E77956">
            <w:pPr>
              <w:pStyle w:val="TableParagraph"/>
              <w:kinsoku w:val="0"/>
              <w:overflowPunct w:val="0"/>
              <w:spacing w:before="52" w:line="230" w:lineRule="atLeast"/>
              <w:ind w:right="673"/>
              <w:rPr>
                <w:rFonts w:ascii="Times New Roman" w:hAnsi="Times New Roman" w:cs="Times New Roman"/>
              </w:rPr>
            </w:pPr>
            <w:r>
              <w:rPr>
                <w:rFonts w:ascii="Times New Roman" w:hAnsi="Times New Roman" w:cs="Times New Roman"/>
                <w:i/>
                <w:iCs/>
                <w:sz w:val="16"/>
                <w:szCs w:val="16"/>
              </w:rPr>
              <w:t xml:space="preserve">NOM DE </w:t>
            </w:r>
            <w:r w:rsidR="00E5675B" w:rsidRPr="00704832">
              <w:rPr>
                <w:rFonts w:ascii="Times New Roman" w:hAnsi="Times New Roman" w:cs="Times New Roman"/>
                <w:i/>
                <w:iCs/>
                <w:w w:val="85"/>
                <w:sz w:val="16"/>
                <w:szCs w:val="16"/>
              </w:rPr>
              <w:t>DEPARTEMENT</w:t>
            </w:r>
          </w:p>
        </w:tc>
        <w:tc>
          <w:tcPr>
            <w:tcW w:w="7796" w:type="dxa"/>
          </w:tcPr>
          <w:p w:rsidR="00E5675B" w:rsidRPr="00704832" w:rsidRDefault="00E5675B" w:rsidP="009A5636">
            <w:pPr>
              <w:pStyle w:val="TableParagraph"/>
              <w:kinsoku w:val="0"/>
              <w:overflowPunct w:val="0"/>
              <w:spacing w:before="7"/>
              <w:rPr>
                <w:rFonts w:ascii="Times New Roman" w:hAnsi="Times New Roman" w:cs="Times New Roman"/>
                <w:i/>
                <w:iCs/>
                <w:sz w:val="15"/>
                <w:szCs w:val="15"/>
              </w:rPr>
            </w:pPr>
          </w:p>
          <w:p w:rsidR="00E5675B" w:rsidRPr="00704832" w:rsidRDefault="00E5675B" w:rsidP="009A5636">
            <w:pPr>
              <w:pStyle w:val="TableParagraph"/>
              <w:kinsoku w:val="0"/>
              <w:overflowPunct w:val="0"/>
              <w:spacing w:before="1"/>
              <w:ind w:left="98"/>
              <w:rPr>
                <w:rFonts w:ascii="Times New Roman" w:hAnsi="Times New Roman" w:cs="Times New Roman"/>
              </w:rPr>
            </w:pPr>
            <w:r w:rsidRPr="00704832">
              <w:rPr>
                <w:rFonts w:ascii="Times New Roman" w:hAnsi="Times New Roman" w:cs="Times New Roman"/>
                <w:w w:val="105"/>
                <w:sz w:val="18"/>
                <w:szCs w:val="18"/>
              </w:rPr>
              <w:t>Choisir OBLIGATOIREMENT la bonne réponse dans la  liste proposée da</w:t>
            </w:r>
            <w:r w:rsidR="00E77956">
              <w:rPr>
                <w:rFonts w:ascii="Times New Roman" w:hAnsi="Times New Roman" w:cs="Times New Roman"/>
                <w:w w:val="105"/>
                <w:sz w:val="18"/>
                <w:szCs w:val="18"/>
              </w:rPr>
              <w:t xml:space="preserve">ns le </w:t>
            </w:r>
            <w:r w:rsidRPr="00704832">
              <w:rPr>
                <w:rFonts w:ascii="Times New Roman" w:hAnsi="Times New Roman" w:cs="Times New Roman"/>
                <w:w w:val="105"/>
                <w:sz w:val="18"/>
                <w:szCs w:val="18"/>
              </w:rPr>
              <w:t>Smartphone</w:t>
            </w:r>
          </w:p>
        </w:tc>
      </w:tr>
      <w:tr w:rsidR="00E5675B" w:rsidRPr="00704832" w:rsidTr="00EB2030">
        <w:trPr>
          <w:trHeight w:hRule="exact" w:val="432"/>
        </w:trPr>
        <w:tc>
          <w:tcPr>
            <w:tcW w:w="993" w:type="dxa"/>
          </w:tcPr>
          <w:p w:rsidR="00E5675B" w:rsidRPr="00704832" w:rsidRDefault="00E5675B" w:rsidP="009A5636">
            <w:pPr>
              <w:pStyle w:val="TableParagraph"/>
              <w:kinsoku w:val="0"/>
              <w:overflowPunct w:val="0"/>
              <w:spacing w:before="155"/>
              <w:ind w:left="97"/>
              <w:rPr>
                <w:rFonts w:ascii="Times New Roman" w:hAnsi="Times New Roman" w:cs="Times New Roman"/>
              </w:rPr>
            </w:pPr>
            <w:r w:rsidRPr="00704832">
              <w:rPr>
                <w:rFonts w:ascii="Times New Roman" w:hAnsi="Times New Roman" w:cs="Times New Roman"/>
                <w:b/>
                <w:bCs/>
                <w:w w:val="120"/>
                <w:sz w:val="20"/>
                <w:szCs w:val="20"/>
              </w:rPr>
              <w:t>0.1.</w:t>
            </w:r>
            <w:r>
              <w:rPr>
                <w:rFonts w:ascii="Times New Roman" w:hAnsi="Times New Roman" w:cs="Times New Roman"/>
                <w:b/>
                <w:bCs/>
                <w:w w:val="120"/>
                <w:sz w:val="20"/>
                <w:szCs w:val="20"/>
              </w:rPr>
              <w:t>4</w:t>
            </w:r>
          </w:p>
        </w:tc>
        <w:tc>
          <w:tcPr>
            <w:tcW w:w="1843" w:type="dxa"/>
            <w:vAlign w:val="center"/>
          </w:tcPr>
          <w:p w:rsidR="00E5675B" w:rsidRPr="00704832" w:rsidRDefault="00E5675B" w:rsidP="00E77956">
            <w:pPr>
              <w:pStyle w:val="TableParagraph"/>
              <w:kinsoku w:val="0"/>
              <w:overflowPunct w:val="0"/>
              <w:rPr>
                <w:rFonts w:ascii="Times New Roman" w:hAnsi="Times New Roman" w:cs="Times New Roman"/>
              </w:rPr>
            </w:pPr>
            <w:r w:rsidRPr="00704832">
              <w:rPr>
                <w:rFonts w:ascii="Times New Roman" w:hAnsi="Times New Roman" w:cs="Times New Roman"/>
                <w:i/>
                <w:iCs/>
                <w:sz w:val="16"/>
                <w:szCs w:val="16"/>
              </w:rPr>
              <w:t>NOM DE COMMUNE</w:t>
            </w:r>
          </w:p>
        </w:tc>
        <w:tc>
          <w:tcPr>
            <w:tcW w:w="7796" w:type="dxa"/>
          </w:tcPr>
          <w:p w:rsidR="00E5675B" w:rsidRPr="00704832" w:rsidRDefault="00E5675B" w:rsidP="009A5636">
            <w:pPr>
              <w:pStyle w:val="TableParagraph"/>
              <w:kinsoku w:val="0"/>
              <w:overflowPunct w:val="0"/>
              <w:spacing w:before="144"/>
              <w:ind w:left="109"/>
              <w:rPr>
                <w:rFonts w:ascii="Times New Roman" w:hAnsi="Times New Roman" w:cs="Times New Roman"/>
              </w:rPr>
            </w:pPr>
            <w:r w:rsidRPr="00704832">
              <w:rPr>
                <w:rFonts w:ascii="Times New Roman" w:hAnsi="Times New Roman" w:cs="Times New Roman"/>
                <w:w w:val="105"/>
                <w:sz w:val="18"/>
                <w:szCs w:val="18"/>
              </w:rPr>
              <w:t xml:space="preserve">Choisir OBLIGATOIREMENT la  bonne réponse </w:t>
            </w:r>
            <w:r w:rsidR="00E77956">
              <w:rPr>
                <w:rFonts w:ascii="Times New Roman" w:hAnsi="Times New Roman" w:cs="Times New Roman"/>
                <w:w w:val="105"/>
                <w:sz w:val="18"/>
                <w:szCs w:val="18"/>
              </w:rPr>
              <w:t xml:space="preserve">dans la liste proposée dans le </w:t>
            </w:r>
            <w:r w:rsidRPr="00704832">
              <w:rPr>
                <w:rFonts w:ascii="Times New Roman" w:hAnsi="Times New Roman" w:cs="Times New Roman"/>
                <w:w w:val="105"/>
                <w:sz w:val="18"/>
                <w:szCs w:val="18"/>
              </w:rPr>
              <w:t>Smartphone</w:t>
            </w:r>
          </w:p>
        </w:tc>
      </w:tr>
      <w:tr w:rsidR="00E5675B" w:rsidRPr="00704832" w:rsidTr="00EB2030">
        <w:trPr>
          <w:trHeight w:hRule="exact" w:val="482"/>
        </w:trPr>
        <w:tc>
          <w:tcPr>
            <w:tcW w:w="993" w:type="dxa"/>
          </w:tcPr>
          <w:p w:rsidR="00E5675B" w:rsidRPr="00704832" w:rsidRDefault="00E5675B" w:rsidP="009A5636">
            <w:pPr>
              <w:pStyle w:val="TableParagraph"/>
              <w:kinsoku w:val="0"/>
              <w:overflowPunct w:val="0"/>
              <w:spacing w:before="177"/>
              <w:ind w:left="104"/>
              <w:rPr>
                <w:rFonts w:ascii="Times New Roman" w:hAnsi="Times New Roman" w:cs="Times New Roman"/>
              </w:rPr>
            </w:pPr>
            <w:r w:rsidRPr="00704832">
              <w:rPr>
                <w:rFonts w:ascii="Times New Roman" w:hAnsi="Times New Roman" w:cs="Times New Roman"/>
                <w:b/>
                <w:bCs/>
                <w:w w:val="120"/>
                <w:sz w:val="20"/>
                <w:szCs w:val="20"/>
              </w:rPr>
              <w:t>0.1.</w:t>
            </w:r>
            <w:r>
              <w:rPr>
                <w:rFonts w:ascii="Times New Roman" w:hAnsi="Times New Roman" w:cs="Times New Roman"/>
                <w:b/>
                <w:bCs/>
                <w:w w:val="120"/>
                <w:sz w:val="20"/>
                <w:szCs w:val="20"/>
              </w:rPr>
              <w:t>5</w:t>
            </w:r>
          </w:p>
        </w:tc>
        <w:tc>
          <w:tcPr>
            <w:tcW w:w="1843" w:type="dxa"/>
            <w:vAlign w:val="center"/>
          </w:tcPr>
          <w:p w:rsidR="00E5675B" w:rsidRPr="00704832" w:rsidRDefault="00E5675B" w:rsidP="00E77956">
            <w:pPr>
              <w:pStyle w:val="TableParagraph"/>
              <w:kinsoku w:val="0"/>
              <w:overflowPunct w:val="0"/>
              <w:spacing w:before="38" w:line="230" w:lineRule="atLeast"/>
              <w:rPr>
                <w:rFonts w:ascii="Times New Roman" w:hAnsi="Times New Roman" w:cs="Times New Roman"/>
              </w:rPr>
            </w:pPr>
            <w:r w:rsidRPr="00704832">
              <w:rPr>
                <w:rFonts w:ascii="Times New Roman" w:hAnsi="Times New Roman" w:cs="Times New Roman"/>
                <w:i/>
                <w:iCs/>
                <w:sz w:val="16"/>
                <w:szCs w:val="16"/>
              </w:rPr>
              <w:t xml:space="preserve">NOM DE </w:t>
            </w:r>
            <w:r w:rsidRPr="00704832">
              <w:rPr>
                <w:rFonts w:ascii="Times New Roman" w:hAnsi="Times New Roman" w:cs="Times New Roman"/>
                <w:i/>
                <w:iCs/>
                <w:w w:val="90"/>
                <w:sz w:val="16"/>
                <w:szCs w:val="16"/>
              </w:rPr>
              <w:t>L'ARRONDISSEMENT</w:t>
            </w:r>
          </w:p>
        </w:tc>
        <w:tc>
          <w:tcPr>
            <w:tcW w:w="7796" w:type="dxa"/>
          </w:tcPr>
          <w:p w:rsidR="00E5675B" w:rsidRPr="00704832" w:rsidRDefault="00E5675B" w:rsidP="009A5636">
            <w:pPr>
              <w:pStyle w:val="TableParagraph"/>
              <w:kinsoku w:val="0"/>
              <w:overflowPunct w:val="0"/>
              <w:spacing w:before="166"/>
              <w:ind w:left="116"/>
              <w:rPr>
                <w:rFonts w:ascii="Times New Roman" w:hAnsi="Times New Roman" w:cs="Times New Roman"/>
              </w:rPr>
            </w:pPr>
            <w:r w:rsidRPr="00704832">
              <w:rPr>
                <w:rFonts w:ascii="Times New Roman" w:hAnsi="Times New Roman" w:cs="Times New Roman"/>
                <w:w w:val="105"/>
                <w:sz w:val="18"/>
                <w:szCs w:val="18"/>
              </w:rPr>
              <w:t xml:space="preserve">Choisir OBLIGATOIREMENT la  bonne réponse </w:t>
            </w:r>
            <w:r w:rsidR="00E77956">
              <w:rPr>
                <w:rFonts w:ascii="Times New Roman" w:hAnsi="Times New Roman" w:cs="Times New Roman"/>
                <w:w w:val="105"/>
                <w:sz w:val="18"/>
                <w:szCs w:val="18"/>
              </w:rPr>
              <w:t xml:space="preserve">dans la liste proposée dans le </w:t>
            </w:r>
            <w:r w:rsidRPr="00704832">
              <w:rPr>
                <w:rFonts w:ascii="Times New Roman" w:hAnsi="Times New Roman" w:cs="Times New Roman"/>
                <w:w w:val="105"/>
                <w:sz w:val="18"/>
                <w:szCs w:val="18"/>
              </w:rPr>
              <w:t>Smartphone</w:t>
            </w:r>
          </w:p>
        </w:tc>
      </w:tr>
      <w:tr w:rsidR="00E5675B" w:rsidRPr="00704832" w:rsidTr="00EB2030">
        <w:trPr>
          <w:trHeight w:hRule="exact" w:val="497"/>
        </w:trPr>
        <w:tc>
          <w:tcPr>
            <w:tcW w:w="993" w:type="dxa"/>
          </w:tcPr>
          <w:p w:rsidR="00E5675B" w:rsidRPr="00704832" w:rsidRDefault="00E5675B" w:rsidP="009A5636">
            <w:pPr>
              <w:pStyle w:val="TableParagraph"/>
              <w:kinsoku w:val="0"/>
              <w:overflowPunct w:val="0"/>
              <w:spacing w:before="177"/>
              <w:ind w:left="111"/>
              <w:rPr>
                <w:rFonts w:ascii="Times New Roman" w:hAnsi="Times New Roman" w:cs="Times New Roman"/>
              </w:rPr>
            </w:pPr>
            <w:r w:rsidRPr="00704832">
              <w:rPr>
                <w:rFonts w:ascii="Times New Roman" w:hAnsi="Times New Roman" w:cs="Times New Roman"/>
                <w:b/>
                <w:bCs/>
                <w:w w:val="115"/>
                <w:sz w:val="20"/>
                <w:szCs w:val="20"/>
              </w:rPr>
              <w:t>0.1.</w:t>
            </w:r>
            <w:r>
              <w:rPr>
                <w:rFonts w:ascii="Times New Roman" w:hAnsi="Times New Roman" w:cs="Times New Roman"/>
                <w:b/>
                <w:bCs/>
                <w:w w:val="115"/>
                <w:sz w:val="20"/>
                <w:szCs w:val="20"/>
              </w:rPr>
              <w:t>6</w:t>
            </w:r>
          </w:p>
        </w:tc>
        <w:tc>
          <w:tcPr>
            <w:tcW w:w="1843" w:type="dxa"/>
            <w:vAlign w:val="center"/>
          </w:tcPr>
          <w:p w:rsidR="00E5675B" w:rsidRPr="00704832" w:rsidRDefault="00E5675B" w:rsidP="00E77956">
            <w:pPr>
              <w:pStyle w:val="TableParagraph"/>
              <w:kinsoku w:val="0"/>
              <w:overflowPunct w:val="0"/>
              <w:spacing w:before="91" w:line="300" w:lineRule="auto"/>
              <w:rPr>
                <w:rFonts w:ascii="Times New Roman" w:hAnsi="Times New Roman" w:cs="Times New Roman"/>
              </w:rPr>
            </w:pPr>
            <w:r w:rsidRPr="00704832">
              <w:rPr>
                <w:rFonts w:ascii="Times New Roman" w:hAnsi="Times New Roman" w:cs="Times New Roman"/>
                <w:i/>
                <w:iCs/>
                <w:sz w:val="16"/>
                <w:szCs w:val="16"/>
              </w:rPr>
              <w:t xml:space="preserve">CODE DE </w:t>
            </w:r>
            <w:r w:rsidRPr="00704832">
              <w:rPr>
                <w:rFonts w:ascii="Times New Roman" w:hAnsi="Times New Roman" w:cs="Times New Roman"/>
                <w:i/>
                <w:iCs/>
                <w:w w:val="90"/>
                <w:sz w:val="16"/>
                <w:szCs w:val="16"/>
              </w:rPr>
              <w:t>L'ARRONDISSEMENT</w:t>
            </w:r>
          </w:p>
        </w:tc>
        <w:tc>
          <w:tcPr>
            <w:tcW w:w="7796" w:type="dxa"/>
          </w:tcPr>
          <w:p w:rsidR="00E5675B" w:rsidRPr="00704832" w:rsidRDefault="00E5675B" w:rsidP="009A5636">
            <w:pPr>
              <w:pStyle w:val="TableParagraph"/>
              <w:kinsoku w:val="0"/>
              <w:overflowPunct w:val="0"/>
              <w:spacing w:before="166"/>
              <w:ind w:left="116"/>
              <w:rPr>
                <w:rFonts w:ascii="Times New Roman" w:hAnsi="Times New Roman" w:cs="Times New Roman"/>
              </w:rPr>
            </w:pPr>
            <w:r w:rsidRPr="00704832">
              <w:rPr>
                <w:rFonts w:ascii="Times New Roman" w:hAnsi="Times New Roman" w:cs="Times New Roman"/>
                <w:w w:val="105"/>
                <w:sz w:val="18"/>
                <w:szCs w:val="18"/>
              </w:rPr>
              <w:t>Choisir OBLIGATOIREMENT la bonne réponse d</w:t>
            </w:r>
            <w:r w:rsidR="00E77956">
              <w:rPr>
                <w:rFonts w:ascii="Times New Roman" w:hAnsi="Times New Roman" w:cs="Times New Roman"/>
                <w:w w:val="105"/>
                <w:sz w:val="18"/>
                <w:szCs w:val="18"/>
              </w:rPr>
              <w:t xml:space="preserve">ans la  liste proposée dans le </w:t>
            </w:r>
            <w:r w:rsidRPr="00704832">
              <w:rPr>
                <w:rFonts w:ascii="Times New Roman" w:hAnsi="Times New Roman" w:cs="Times New Roman"/>
                <w:w w:val="105"/>
                <w:sz w:val="18"/>
                <w:szCs w:val="18"/>
              </w:rPr>
              <w:t>Smartphone</w:t>
            </w:r>
          </w:p>
        </w:tc>
      </w:tr>
      <w:tr w:rsidR="00E5675B" w:rsidRPr="00704832" w:rsidTr="00EB2030">
        <w:trPr>
          <w:trHeight w:hRule="exact" w:val="526"/>
        </w:trPr>
        <w:tc>
          <w:tcPr>
            <w:tcW w:w="993" w:type="dxa"/>
          </w:tcPr>
          <w:p w:rsidR="00E5675B" w:rsidRPr="00704832" w:rsidRDefault="00E5675B" w:rsidP="009A5636">
            <w:pPr>
              <w:pStyle w:val="TableParagraph"/>
              <w:kinsoku w:val="0"/>
              <w:overflowPunct w:val="0"/>
              <w:spacing w:before="169"/>
              <w:ind w:left="117"/>
              <w:rPr>
                <w:rFonts w:ascii="Times New Roman" w:hAnsi="Times New Roman" w:cs="Times New Roman"/>
              </w:rPr>
            </w:pPr>
            <w:r w:rsidRPr="00704832">
              <w:rPr>
                <w:rFonts w:ascii="Times New Roman" w:hAnsi="Times New Roman" w:cs="Times New Roman"/>
                <w:b/>
                <w:bCs/>
                <w:w w:val="120"/>
                <w:sz w:val="20"/>
                <w:szCs w:val="20"/>
              </w:rPr>
              <w:t>0.1.</w:t>
            </w:r>
            <w:r>
              <w:rPr>
                <w:rFonts w:ascii="Times New Roman" w:hAnsi="Times New Roman" w:cs="Times New Roman"/>
                <w:b/>
                <w:bCs/>
                <w:w w:val="120"/>
                <w:sz w:val="20"/>
                <w:szCs w:val="20"/>
              </w:rPr>
              <w:t>7</w:t>
            </w:r>
          </w:p>
        </w:tc>
        <w:tc>
          <w:tcPr>
            <w:tcW w:w="1843" w:type="dxa"/>
            <w:vAlign w:val="center"/>
          </w:tcPr>
          <w:p w:rsidR="00E5675B" w:rsidRPr="00704832" w:rsidRDefault="00E5675B" w:rsidP="00E77956">
            <w:pPr>
              <w:pStyle w:val="TableParagraph"/>
              <w:kinsoku w:val="0"/>
              <w:overflowPunct w:val="0"/>
              <w:spacing w:before="76" w:line="178" w:lineRule="exact"/>
              <w:rPr>
                <w:rFonts w:ascii="Times New Roman" w:hAnsi="Times New Roman" w:cs="Times New Roman"/>
                <w:i/>
                <w:iCs/>
                <w:w w:val="110"/>
                <w:sz w:val="16"/>
                <w:szCs w:val="16"/>
              </w:rPr>
            </w:pPr>
            <w:r w:rsidRPr="00704832">
              <w:rPr>
                <w:rFonts w:ascii="Times New Roman" w:hAnsi="Times New Roman" w:cs="Times New Roman"/>
                <w:i/>
                <w:iCs/>
                <w:w w:val="110"/>
                <w:sz w:val="16"/>
                <w:szCs w:val="16"/>
              </w:rPr>
              <w:t>MILIEU (URBAIN=</w:t>
            </w:r>
          </w:p>
          <w:p w:rsidR="00E5675B" w:rsidRPr="00704832" w:rsidRDefault="00E77956" w:rsidP="00E77956">
            <w:pPr>
              <w:pStyle w:val="TableParagraph"/>
              <w:kinsoku w:val="0"/>
              <w:overflowPunct w:val="0"/>
              <w:spacing w:line="258" w:lineRule="exact"/>
              <w:rPr>
                <w:rFonts w:ascii="Times New Roman" w:hAnsi="Times New Roman" w:cs="Times New Roman"/>
              </w:rPr>
            </w:pPr>
            <w:r w:rsidRPr="00E77956">
              <w:rPr>
                <w:rFonts w:ascii="Times New Roman" w:hAnsi="Times New Roman" w:cs="Times New Roman"/>
                <w:i/>
                <w:sz w:val="16"/>
                <w:szCs w:val="16"/>
              </w:rPr>
              <w:t>1</w:t>
            </w:r>
            <w:r w:rsidR="00E5675B" w:rsidRPr="00704832">
              <w:rPr>
                <w:rFonts w:ascii="Times New Roman" w:hAnsi="Times New Roman" w:cs="Times New Roman"/>
                <w:sz w:val="16"/>
                <w:szCs w:val="16"/>
              </w:rPr>
              <w:t xml:space="preserve"> , </w:t>
            </w:r>
            <w:r w:rsidR="00E5675B" w:rsidRPr="00704832">
              <w:rPr>
                <w:rFonts w:ascii="Times New Roman" w:hAnsi="Times New Roman" w:cs="Times New Roman"/>
                <w:i/>
                <w:iCs/>
                <w:sz w:val="16"/>
                <w:szCs w:val="16"/>
              </w:rPr>
              <w:t xml:space="preserve">RURAL </w:t>
            </w:r>
            <w:r w:rsidR="00E5675B" w:rsidRPr="00704832">
              <w:rPr>
                <w:rFonts w:ascii="Times New Roman" w:hAnsi="Times New Roman" w:cs="Times New Roman"/>
                <w:sz w:val="23"/>
                <w:szCs w:val="23"/>
              </w:rPr>
              <w:t xml:space="preserve">= </w:t>
            </w:r>
            <w:r w:rsidR="00E5675B" w:rsidRPr="00704832">
              <w:rPr>
                <w:rFonts w:ascii="Times New Roman" w:hAnsi="Times New Roman" w:cs="Times New Roman"/>
                <w:i/>
                <w:iCs/>
                <w:sz w:val="16"/>
                <w:szCs w:val="16"/>
              </w:rPr>
              <w:t>2)</w:t>
            </w:r>
          </w:p>
        </w:tc>
        <w:tc>
          <w:tcPr>
            <w:tcW w:w="7796" w:type="dxa"/>
          </w:tcPr>
          <w:p w:rsidR="00E5675B" w:rsidRPr="00704832" w:rsidRDefault="00E5675B" w:rsidP="009A5636">
            <w:pPr>
              <w:pStyle w:val="TableParagraph"/>
              <w:kinsoku w:val="0"/>
              <w:overflowPunct w:val="0"/>
              <w:spacing w:before="158"/>
              <w:ind w:left="124"/>
              <w:rPr>
                <w:rFonts w:ascii="Times New Roman" w:hAnsi="Times New Roman" w:cs="Times New Roman"/>
              </w:rPr>
            </w:pPr>
            <w:r w:rsidRPr="00704832">
              <w:rPr>
                <w:rFonts w:ascii="Times New Roman" w:hAnsi="Times New Roman" w:cs="Times New Roman"/>
                <w:w w:val="105"/>
                <w:sz w:val="18"/>
                <w:szCs w:val="18"/>
              </w:rPr>
              <w:t xml:space="preserve">Choisir OBLIGATOIREMENT la  bonne réponse </w:t>
            </w:r>
            <w:r w:rsidR="00E77956">
              <w:rPr>
                <w:rFonts w:ascii="Times New Roman" w:hAnsi="Times New Roman" w:cs="Times New Roman"/>
                <w:w w:val="105"/>
                <w:sz w:val="18"/>
                <w:szCs w:val="18"/>
              </w:rPr>
              <w:t xml:space="preserve">dans la liste proposée dans le </w:t>
            </w:r>
            <w:r w:rsidRPr="00704832">
              <w:rPr>
                <w:rFonts w:ascii="Times New Roman" w:hAnsi="Times New Roman" w:cs="Times New Roman"/>
                <w:w w:val="105"/>
                <w:sz w:val="18"/>
                <w:szCs w:val="18"/>
              </w:rPr>
              <w:t>Smartphone</w:t>
            </w:r>
          </w:p>
        </w:tc>
      </w:tr>
      <w:tr w:rsidR="00E77956" w:rsidRPr="00704832" w:rsidTr="00EB2030">
        <w:trPr>
          <w:trHeight w:val="372"/>
        </w:trPr>
        <w:tc>
          <w:tcPr>
            <w:tcW w:w="993" w:type="dxa"/>
          </w:tcPr>
          <w:p w:rsidR="00E77956" w:rsidRPr="00704832" w:rsidRDefault="00E77956" w:rsidP="009A5636">
            <w:pPr>
              <w:pStyle w:val="TableParagraph"/>
              <w:kinsoku w:val="0"/>
              <w:overflowPunct w:val="0"/>
              <w:spacing w:before="12" w:line="223" w:lineRule="exact"/>
              <w:ind w:left="122"/>
              <w:rPr>
                <w:rFonts w:ascii="Times New Roman" w:hAnsi="Times New Roman" w:cs="Times New Roman"/>
              </w:rPr>
            </w:pPr>
            <w:r w:rsidRPr="00704832">
              <w:rPr>
                <w:rFonts w:ascii="Times New Roman" w:hAnsi="Times New Roman" w:cs="Times New Roman"/>
                <w:b/>
                <w:bCs/>
                <w:w w:val="105"/>
                <w:sz w:val="21"/>
                <w:szCs w:val="21"/>
              </w:rPr>
              <w:t>0.</w:t>
            </w:r>
            <w:r>
              <w:rPr>
                <w:rFonts w:ascii="Times New Roman" w:hAnsi="Times New Roman" w:cs="Times New Roman"/>
                <w:b/>
                <w:bCs/>
                <w:w w:val="105"/>
                <w:sz w:val="21"/>
                <w:szCs w:val="21"/>
              </w:rPr>
              <w:t>1.8</w:t>
            </w:r>
          </w:p>
        </w:tc>
        <w:tc>
          <w:tcPr>
            <w:tcW w:w="1843" w:type="dxa"/>
            <w:vAlign w:val="center"/>
          </w:tcPr>
          <w:p w:rsidR="00E77956" w:rsidRPr="00E77956" w:rsidRDefault="00E77956" w:rsidP="00E77956">
            <w:r w:rsidRPr="00704832">
              <w:rPr>
                <w:i/>
                <w:iCs/>
                <w:sz w:val="16"/>
                <w:szCs w:val="16"/>
              </w:rPr>
              <w:t>VILLAGE/QUARTIER</w:t>
            </w:r>
          </w:p>
        </w:tc>
        <w:tc>
          <w:tcPr>
            <w:tcW w:w="7796" w:type="dxa"/>
          </w:tcPr>
          <w:p w:rsidR="00E77956" w:rsidRPr="00704832" w:rsidRDefault="00E77956" w:rsidP="009A5636">
            <w:pPr>
              <w:pStyle w:val="TableParagraph"/>
              <w:kinsoku w:val="0"/>
              <w:overflowPunct w:val="0"/>
              <w:spacing w:before="86"/>
              <w:ind w:left="124"/>
              <w:rPr>
                <w:rFonts w:ascii="Times New Roman" w:hAnsi="Times New Roman" w:cs="Times New Roman"/>
              </w:rPr>
            </w:pPr>
            <w:r w:rsidRPr="00704832">
              <w:rPr>
                <w:rFonts w:ascii="Times New Roman" w:hAnsi="Times New Roman" w:cs="Times New Roman"/>
                <w:w w:val="105"/>
                <w:sz w:val="18"/>
                <w:szCs w:val="18"/>
              </w:rPr>
              <w:t>Choisir OBLIGATOIREMENT la bonne réponse d</w:t>
            </w:r>
            <w:r>
              <w:rPr>
                <w:rFonts w:ascii="Times New Roman" w:hAnsi="Times New Roman" w:cs="Times New Roman"/>
                <w:w w:val="105"/>
                <w:sz w:val="18"/>
                <w:szCs w:val="18"/>
              </w:rPr>
              <w:t xml:space="preserve">ans la  liste proposée dans le </w:t>
            </w:r>
            <w:r w:rsidRPr="00704832">
              <w:rPr>
                <w:rFonts w:ascii="Times New Roman" w:hAnsi="Times New Roman" w:cs="Times New Roman"/>
                <w:w w:val="105"/>
                <w:sz w:val="18"/>
                <w:szCs w:val="18"/>
              </w:rPr>
              <w:t>Smartphone</w:t>
            </w:r>
          </w:p>
        </w:tc>
      </w:tr>
      <w:tr w:rsidR="00E5675B" w:rsidRPr="00704832" w:rsidTr="00EB2030">
        <w:trPr>
          <w:trHeight w:hRule="exact" w:val="569"/>
        </w:trPr>
        <w:tc>
          <w:tcPr>
            <w:tcW w:w="993" w:type="dxa"/>
          </w:tcPr>
          <w:p w:rsidR="00E5675B" w:rsidRPr="00704832" w:rsidRDefault="00E5675B" w:rsidP="009A5636">
            <w:pPr>
              <w:pStyle w:val="TableParagraph"/>
              <w:kinsoku w:val="0"/>
              <w:overflowPunct w:val="0"/>
              <w:spacing w:before="51"/>
              <w:ind w:left="129"/>
              <w:rPr>
                <w:rFonts w:ascii="Times New Roman" w:hAnsi="Times New Roman" w:cs="Times New Roman"/>
              </w:rPr>
            </w:pPr>
            <w:r w:rsidRPr="00704832">
              <w:rPr>
                <w:rFonts w:ascii="Times New Roman" w:hAnsi="Times New Roman" w:cs="Times New Roman"/>
                <w:b/>
                <w:bCs/>
                <w:w w:val="105"/>
                <w:sz w:val="21"/>
                <w:szCs w:val="21"/>
              </w:rPr>
              <w:t>0.</w:t>
            </w:r>
            <w:r w:rsidR="00E77956">
              <w:rPr>
                <w:rFonts w:ascii="Times New Roman" w:hAnsi="Times New Roman" w:cs="Times New Roman"/>
                <w:b/>
                <w:bCs/>
                <w:w w:val="105"/>
                <w:sz w:val="21"/>
                <w:szCs w:val="21"/>
              </w:rPr>
              <w:t>1.</w:t>
            </w:r>
            <w:r>
              <w:rPr>
                <w:rFonts w:ascii="Times New Roman" w:hAnsi="Times New Roman" w:cs="Times New Roman"/>
                <w:b/>
                <w:bCs/>
                <w:w w:val="105"/>
                <w:sz w:val="21"/>
                <w:szCs w:val="21"/>
              </w:rPr>
              <w:t>9</w:t>
            </w:r>
          </w:p>
        </w:tc>
        <w:tc>
          <w:tcPr>
            <w:tcW w:w="1843" w:type="dxa"/>
            <w:vAlign w:val="center"/>
          </w:tcPr>
          <w:p w:rsidR="00E5675B" w:rsidRPr="00704832" w:rsidRDefault="00E5675B" w:rsidP="00E77956">
            <w:pPr>
              <w:pStyle w:val="TableParagraph"/>
              <w:kinsoku w:val="0"/>
              <w:overflowPunct w:val="0"/>
              <w:spacing w:before="2" w:line="280" w:lineRule="exact"/>
              <w:rPr>
                <w:rFonts w:ascii="Times New Roman" w:hAnsi="Times New Roman" w:cs="Times New Roman"/>
              </w:rPr>
            </w:pPr>
            <w:r w:rsidRPr="00704832">
              <w:rPr>
                <w:rFonts w:ascii="Times New Roman" w:hAnsi="Times New Roman" w:cs="Times New Roman"/>
                <w:i/>
                <w:iCs/>
                <w:w w:val="105"/>
                <w:sz w:val="16"/>
                <w:szCs w:val="16"/>
              </w:rPr>
              <w:t>NUMERO DE GRAPPE</w:t>
            </w:r>
          </w:p>
        </w:tc>
        <w:tc>
          <w:tcPr>
            <w:tcW w:w="7796" w:type="dxa"/>
          </w:tcPr>
          <w:p w:rsidR="00E5675B" w:rsidRPr="00704832" w:rsidRDefault="00E5675B" w:rsidP="009A5636">
            <w:pPr>
              <w:pStyle w:val="TableParagraph"/>
              <w:kinsoku w:val="0"/>
              <w:overflowPunct w:val="0"/>
              <w:spacing w:before="10"/>
              <w:rPr>
                <w:rFonts w:ascii="Times New Roman" w:hAnsi="Times New Roman" w:cs="Times New Roman"/>
                <w:i/>
                <w:iCs/>
                <w:sz w:val="16"/>
                <w:szCs w:val="16"/>
              </w:rPr>
            </w:pPr>
          </w:p>
          <w:p w:rsidR="00E5675B" w:rsidRPr="00704832" w:rsidRDefault="00E5675B" w:rsidP="009A5636">
            <w:pPr>
              <w:pStyle w:val="TableParagraph"/>
              <w:kinsoku w:val="0"/>
              <w:overflowPunct w:val="0"/>
              <w:ind w:left="131"/>
              <w:rPr>
                <w:rFonts w:ascii="Times New Roman" w:hAnsi="Times New Roman" w:cs="Times New Roman"/>
              </w:rPr>
            </w:pPr>
            <w:r w:rsidRPr="00704832">
              <w:rPr>
                <w:rFonts w:ascii="Times New Roman" w:hAnsi="Times New Roman" w:cs="Times New Roman"/>
                <w:w w:val="105"/>
                <w:sz w:val="18"/>
                <w:szCs w:val="18"/>
              </w:rPr>
              <w:t xml:space="preserve">Choisir OBLIGATOIREMENT la  bonne réponse </w:t>
            </w:r>
            <w:r w:rsidR="00E77956">
              <w:rPr>
                <w:rFonts w:ascii="Times New Roman" w:hAnsi="Times New Roman" w:cs="Times New Roman"/>
                <w:w w:val="105"/>
                <w:sz w:val="18"/>
                <w:szCs w:val="18"/>
              </w:rPr>
              <w:t xml:space="preserve">dans la liste proposée dans le </w:t>
            </w:r>
            <w:r w:rsidRPr="00704832">
              <w:rPr>
                <w:rFonts w:ascii="Times New Roman" w:hAnsi="Times New Roman" w:cs="Times New Roman"/>
                <w:w w:val="105"/>
                <w:sz w:val="18"/>
                <w:szCs w:val="18"/>
              </w:rPr>
              <w:t>Smartphone</w:t>
            </w:r>
          </w:p>
        </w:tc>
      </w:tr>
      <w:tr w:rsidR="00E5675B" w:rsidRPr="00704832" w:rsidTr="00EB2030">
        <w:trPr>
          <w:trHeight w:hRule="exact" w:val="576"/>
        </w:trPr>
        <w:tc>
          <w:tcPr>
            <w:tcW w:w="993" w:type="dxa"/>
          </w:tcPr>
          <w:p w:rsidR="00E5675B" w:rsidRPr="00704832" w:rsidRDefault="00E5675B" w:rsidP="009A5636">
            <w:pPr>
              <w:pStyle w:val="TableParagraph"/>
              <w:kinsoku w:val="0"/>
              <w:overflowPunct w:val="0"/>
              <w:spacing w:before="44"/>
              <w:ind w:left="129"/>
              <w:rPr>
                <w:rFonts w:ascii="Times New Roman" w:hAnsi="Times New Roman" w:cs="Times New Roman"/>
              </w:rPr>
            </w:pPr>
            <w:r w:rsidRPr="00704832">
              <w:rPr>
                <w:rFonts w:ascii="Times New Roman" w:hAnsi="Times New Roman" w:cs="Times New Roman"/>
                <w:b/>
                <w:bCs/>
                <w:w w:val="105"/>
                <w:sz w:val="21"/>
                <w:szCs w:val="21"/>
              </w:rPr>
              <w:t>0.1</w:t>
            </w:r>
            <w:r w:rsidR="00E77956">
              <w:rPr>
                <w:rFonts w:ascii="Times New Roman" w:hAnsi="Times New Roman" w:cs="Times New Roman"/>
                <w:b/>
                <w:bCs/>
                <w:w w:val="105"/>
                <w:sz w:val="21"/>
                <w:szCs w:val="21"/>
              </w:rPr>
              <w:t>.1</w:t>
            </w:r>
            <w:r>
              <w:rPr>
                <w:rFonts w:ascii="Times New Roman" w:hAnsi="Times New Roman" w:cs="Times New Roman"/>
                <w:b/>
                <w:bCs/>
                <w:w w:val="105"/>
                <w:sz w:val="21"/>
                <w:szCs w:val="21"/>
              </w:rPr>
              <w:t>0</w:t>
            </w:r>
          </w:p>
        </w:tc>
        <w:tc>
          <w:tcPr>
            <w:tcW w:w="1843" w:type="dxa"/>
            <w:vAlign w:val="center"/>
          </w:tcPr>
          <w:p w:rsidR="00E5675B" w:rsidRPr="00704832" w:rsidRDefault="00E5675B" w:rsidP="00E77956">
            <w:pPr>
              <w:pStyle w:val="TableParagraph"/>
              <w:kinsoku w:val="0"/>
              <w:overflowPunct w:val="0"/>
              <w:spacing w:before="69" w:line="367" w:lineRule="auto"/>
              <w:ind w:right="93"/>
              <w:rPr>
                <w:rFonts w:ascii="Times New Roman" w:hAnsi="Times New Roman" w:cs="Times New Roman"/>
              </w:rPr>
            </w:pPr>
            <w:r w:rsidRPr="00704832">
              <w:rPr>
                <w:rFonts w:ascii="Times New Roman" w:hAnsi="Times New Roman" w:cs="Times New Roman"/>
                <w:i/>
                <w:iCs/>
                <w:w w:val="95"/>
                <w:sz w:val="16"/>
                <w:szCs w:val="16"/>
              </w:rPr>
              <w:t>NUMERO DE</w:t>
            </w:r>
            <w:r w:rsidRPr="00704832">
              <w:rPr>
                <w:rFonts w:ascii="Times New Roman" w:hAnsi="Times New Roman" w:cs="Times New Roman"/>
                <w:i/>
                <w:iCs/>
                <w:sz w:val="16"/>
                <w:szCs w:val="16"/>
              </w:rPr>
              <w:t>MENAGE</w:t>
            </w:r>
          </w:p>
        </w:tc>
        <w:tc>
          <w:tcPr>
            <w:tcW w:w="7796" w:type="dxa"/>
          </w:tcPr>
          <w:p w:rsidR="00E5675B" w:rsidRPr="00704832" w:rsidRDefault="00E5675B" w:rsidP="009A5636">
            <w:pPr>
              <w:pStyle w:val="TableParagraph"/>
              <w:kinsoku w:val="0"/>
              <w:overflowPunct w:val="0"/>
              <w:spacing w:before="3"/>
              <w:rPr>
                <w:rFonts w:ascii="Times New Roman" w:hAnsi="Times New Roman" w:cs="Times New Roman"/>
                <w:i/>
                <w:iCs/>
                <w:sz w:val="16"/>
                <w:szCs w:val="16"/>
              </w:rPr>
            </w:pPr>
          </w:p>
          <w:p w:rsidR="00E5675B" w:rsidRPr="00704832" w:rsidRDefault="00E5675B" w:rsidP="009A5636">
            <w:pPr>
              <w:pStyle w:val="TableParagraph"/>
              <w:kinsoku w:val="0"/>
              <w:overflowPunct w:val="0"/>
              <w:ind w:left="131"/>
              <w:rPr>
                <w:rFonts w:ascii="Times New Roman" w:hAnsi="Times New Roman" w:cs="Times New Roman"/>
              </w:rPr>
            </w:pPr>
            <w:r w:rsidRPr="00704832">
              <w:rPr>
                <w:rFonts w:ascii="Times New Roman" w:hAnsi="Times New Roman" w:cs="Times New Roman"/>
                <w:w w:val="105"/>
                <w:sz w:val="18"/>
                <w:szCs w:val="18"/>
              </w:rPr>
              <w:t>Choisir OBLIGATOIREMENT la  bonne réponse dans la  liste proposée dans le Smartphone</w:t>
            </w:r>
          </w:p>
        </w:tc>
      </w:tr>
    </w:tbl>
    <w:p w:rsidR="00EB2030" w:rsidRDefault="00EB2030" w:rsidP="00EB2030">
      <w:pPr>
        <w:rPr>
          <w:i/>
          <w:iCs/>
          <w:sz w:val="21"/>
          <w:szCs w:val="21"/>
        </w:rPr>
      </w:pPr>
    </w:p>
    <w:p w:rsidR="00E5675B" w:rsidRPr="00EB2030" w:rsidRDefault="00EB2030" w:rsidP="00EB2030">
      <w:r>
        <w:t>Note</w:t>
      </w:r>
      <w:r w:rsidRPr="00EB2030">
        <w:t xml:space="preserve"> :</w:t>
      </w:r>
    </w:p>
    <w:p w:rsidR="00E5675B" w:rsidRPr="00EB2030" w:rsidRDefault="00E5675B" w:rsidP="00EB2030">
      <w:r w:rsidRPr="00EB2030">
        <w:t xml:space="preserve">Une liste de codes notamment pour les villages / quartiers à enquêter qui sont sous leur responsabilité sera fournie à chaque équipe. L'ensemble des membres de l'équipe devra se référer à ces codes pour le remplissage de cette partie </w:t>
      </w:r>
      <w:r w:rsidR="00EB2030" w:rsidRPr="00EB2030">
        <w:t xml:space="preserve">du </w:t>
      </w:r>
      <w:r w:rsidRPr="00EB2030">
        <w:t>questionnaire</w:t>
      </w:r>
    </w:p>
    <w:p w:rsidR="00E5675B" w:rsidRPr="00704832" w:rsidRDefault="00E5675B" w:rsidP="00E5675B">
      <w:pPr>
        <w:pStyle w:val="Corpsdetexte"/>
        <w:kinsoku w:val="0"/>
        <w:overflowPunct w:val="0"/>
        <w:rPr>
          <w:sz w:val="20"/>
          <w:szCs w:val="20"/>
        </w:rPr>
      </w:pPr>
    </w:p>
    <w:p w:rsidR="00E5675B" w:rsidRPr="00704832" w:rsidRDefault="00E5675B" w:rsidP="00E5675B">
      <w:pPr>
        <w:pStyle w:val="Corpsdetexte"/>
        <w:kinsoku w:val="0"/>
        <w:overflowPunct w:val="0"/>
        <w:spacing w:before="3"/>
        <w:rPr>
          <w:sz w:val="15"/>
          <w:szCs w:val="15"/>
        </w:rPr>
      </w:pPr>
    </w:p>
    <w:p w:rsidR="00E5675B" w:rsidRPr="00EB2030" w:rsidRDefault="00D66239" w:rsidP="00EB2030">
      <w:pPr>
        <w:pStyle w:val="Titre4"/>
        <w:tabs>
          <w:tab w:val="left" w:pos="10995"/>
        </w:tabs>
        <w:kinsoku w:val="0"/>
        <w:overflowPunct w:val="0"/>
        <w:ind w:left="324"/>
        <w:rPr>
          <w:b/>
        </w:rPr>
      </w:pPr>
      <w:r w:rsidRPr="00D66239">
        <w:rPr>
          <w:noProof/>
        </w:rPr>
        <w:pict>
          <v:shape id="Freeform 2" o:spid="_x0000_s1028" style="position:absolute;left:0;text-align:left;margin-left:8.25pt;margin-top:33.1pt;width:512.85pt;height:3.55pt;flip:y;z-index:251678720;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coordsize="1071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" o:allowincell="f" path="m,l10713,e" filled="f" strokeweight=".36pt">
            <v:path arrowok="t" o:connecttype="custom" o:connectlocs="0,0;6512587,0" o:connectangles="0,0"/>
            <w10:wrap type="topAndBottom" anchorx="margin"/>
          </v:shape>
        </w:pict>
      </w:r>
      <w:r w:rsidR="00E5675B" w:rsidRPr="00EB2030">
        <w:rPr>
          <w:b/>
          <w:w w:val="105"/>
          <w:sz w:val="24"/>
        </w:rPr>
        <w:t>B. Avant de commencer l'interview et après les salutations d'usage énoncer le paragraphe engris</w:t>
      </w:r>
      <w:r w:rsidR="00E5675B" w:rsidRPr="00EB2030">
        <w:rPr>
          <w:b/>
        </w:rPr>
        <w:tab/>
      </w:r>
    </w:p>
    <w:p w:rsidR="00E5675B" w:rsidRPr="00EB2030" w:rsidRDefault="00E5675B" w:rsidP="00E5675B">
      <w:pPr>
        <w:pStyle w:val="Titre6"/>
        <w:kinsoku w:val="0"/>
        <w:overflowPunct w:val="0"/>
        <w:spacing w:line="216" w:lineRule="auto"/>
        <w:ind w:left="324" w:right="307" w:firstLine="12"/>
        <w:rPr>
          <w:w w:val="105"/>
          <w:sz w:val="22"/>
          <w:szCs w:val="22"/>
        </w:rPr>
      </w:pPr>
      <w:r w:rsidRPr="00EB2030">
        <w:rPr>
          <w:w w:val="105"/>
          <w:sz w:val="22"/>
          <w:szCs w:val="22"/>
        </w:rPr>
        <w:t xml:space="preserve">LegouvernementduBeninetsespartenaires(PAM)conduisentuneétudeportantsurlasécuritéalimentairedesménages.Nous voulonsvousposerquelquesquestionssurvotreménage.Nosquestionss'adressentessentiellementauchefduménage(ouàson </w:t>
      </w:r>
      <w:r w:rsidRPr="00EB2030">
        <w:rPr>
          <w:w w:val="105"/>
          <w:sz w:val="22"/>
          <w:szCs w:val="22"/>
          <w:u w:val="thick"/>
        </w:rPr>
        <w:t xml:space="preserve">représentant) </w:t>
      </w:r>
      <w:r w:rsidRPr="00EB2030">
        <w:rPr>
          <w:w w:val="105"/>
          <w:sz w:val="22"/>
          <w:szCs w:val="22"/>
        </w:rPr>
        <w:t>l'entretien durera environ 60 minutes. Toutes les informations recueillies resteront strictement confidentielles. La participation à cette étude est volontaire et vous pouvez refuser de répondre à tout ou partie du questionnaire. Nous espéronsquevousaccepterezdeparticiper àcetteétude parcequelesrésultatsobtenuspermettrontaugouvernementetàses partenairesdemieuxappréciervosbesoinsencasdenécessitéd'assistance.Vosréponsesn'affecteront enaucunefaçonvotre accèsàtouslesprogrammesd'assistance.Avez</w:t>
      </w:r>
      <w:r w:rsidRPr="00EB2030">
        <w:rPr>
          <w:spacing w:val="-34"/>
          <w:w w:val="105"/>
          <w:sz w:val="22"/>
          <w:szCs w:val="22"/>
        </w:rPr>
        <w:t>-</w:t>
      </w:r>
      <w:r w:rsidRPr="00EB2030">
        <w:rPr>
          <w:w w:val="105"/>
          <w:sz w:val="22"/>
          <w:szCs w:val="22"/>
        </w:rPr>
        <w:t>vousdesquestionsparticulières ?</w:t>
      </w:r>
    </w:p>
    <w:p w:rsidR="00E5675B" w:rsidRPr="00EB2030" w:rsidRDefault="00E5675B" w:rsidP="00E5675B">
      <w:pPr>
        <w:pStyle w:val="Corpsdetexte"/>
        <w:kinsoku w:val="0"/>
        <w:overflowPunct w:val="0"/>
        <w:spacing w:before="184"/>
        <w:ind w:left="351"/>
        <w:jc w:val="both"/>
        <w:rPr>
          <w:sz w:val="22"/>
          <w:szCs w:val="22"/>
        </w:rPr>
      </w:pPr>
      <w:r w:rsidRPr="00EB2030">
        <w:rPr>
          <w:sz w:val="22"/>
          <w:szCs w:val="22"/>
        </w:rPr>
        <w:t>L'interviewé a le droit de savoir, et de répondre à toutes ces questions</w:t>
      </w:r>
    </w:p>
    <w:p w:rsidR="00981E1D" w:rsidRPr="00E5675B" w:rsidRDefault="00E5675B" w:rsidP="00E5675B">
      <w:pPr>
        <w:tabs>
          <w:tab w:val="left" w:pos="1021"/>
        </w:tabs>
        <w:sectPr w:rsidR="00981E1D" w:rsidRPr="00E5675B">
          <w:pgSz w:w="12240" w:h="15840"/>
          <w:pgMar w:top="500" w:right="1020" w:bottom="0" w:left="1220" w:header="720" w:footer="720" w:gutter="0"/>
          <w:cols w:space="720" w:equalWidth="0">
            <w:col w:w="10000"/>
          </w:cols>
          <w:noEndnote/>
        </w:sectPr>
      </w:pPr>
      <w:r>
        <w:tab/>
      </w:r>
    </w:p>
    <w:tbl>
      <w:tblPr>
        <w:tblStyle w:val="Grilledutableau"/>
        <w:tblpPr w:leftFromText="141" w:rightFromText="141" w:vertAnchor="text" w:horzAnchor="margin" w:tblpXSpec="center" w:tblpY="-15"/>
        <w:tblW w:w="11902" w:type="dxa"/>
        <w:tblCellMar>
          <w:top w:w="28" w:type="dxa"/>
          <w:bottom w:w="28" w:type="dxa"/>
        </w:tblCellMar>
        <w:tblLook w:val="04A0"/>
      </w:tblPr>
      <w:tblGrid>
        <w:gridCol w:w="827"/>
        <w:gridCol w:w="5508"/>
        <w:gridCol w:w="5567"/>
      </w:tblGrid>
      <w:tr w:rsidR="00E63755" w:rsidTr="00E63755">
        <w:trPr>
          <w:trHeight w:val="964"/>
        </w:trPr>
        <w:tc>
          <w:tcPr>
            <w:tcW w:w="11902" w:type="dxa"/>
            <w:gridSpan w:val="3"/>
          </w:tcPr>
          <w:p w:rsidR="00E63755" w:rsidRPr="00E63755" w:rsidRDefault="00E63755" w:rsidP="00E63755">
            <w:pPr>
              <w:pStyle w:val="Corpsdetexte"/>
              <w:kinsoku w:val="0"/>
              <w:overflowPunct w:val="0"/>
              <w:spacing w:before="7" w:after="1"/>
              <w:rPr>
                <w:b/>
                <w:sz w:val="20"/>
                <w:szCs w:val="20"/>
              </w:rPr>
            </w:pPr>
            <w:r w:rsidRPr="00E63755">
              <w:rPr>
                <w:b/>
                <w:sz w:val="20"/>
                <w:szCs w:val="20"/>
              </w:rPr>
              <w:lastRenderedPageBreak/>
              <w:t>Section 1 – DEMOGRAPHIE ET EDUCATION</w:t>
            </w:r>
          </w:p>
          <w:p w:rsidR="00E63755" w:rsidRPr="00E63755" w:rsidRDefault="00E63755" w:rsidP="00E63755">
            <w:pPr>
              <w:pStyle w:val="Corpsdetexte"/>
              <w:kinsoku w:val="0"/>
              <w:overflowPunct w:val="0"/>
              <w:spacing w:before="7" w:after="1"/>
              <w:rPr>
                <w:sz w:val="18"/>
                <w:szCs w:val="20"/>
              </w:rPr>
            </w:pPr>
            <w:r w:rsidRPr="00E63755">
              <w:rPr>
                <w:i/>
                <w:sz w:val="20"/>
                <w:szCs w:val="20"/>
              </w:rPr>
              <w:t>Note : Le remplissage de cette question nécessite d'avoir au préalable compris et déterminé avec le répondant qui compose son ménage -  plusieurs questions préliminaires doivent donc être posées, notamment  dans le cadre d’un ménage  polygame, afin de s'assurer de  qui doit être enregistrer id  comme membres du ménage et  qui est le chef  de  ce  ménage.</w:t>
            </w:r>
          </w:p>
        </w:tc>
      </w:tr>
      <w:tr w:rsidR="00E63755" w:rsidTr="00E63755">
        <w:trPr>
          <w:trHeight w:val="830"/>
        </w:trPr>
        <w:tc>
          <w:tcPr>
            <w:tcW w:w="827" w:type="dxa"/>
            <w:vAlign w:val="center"/>
          </w:tcPr>
          <w:p w:rsidR="00E63755" w:rsidRPr="00E63755" w:rsidRDefault="00E63755" w:rsidP="00E63755">
            <w:pPr>
              <w:jc w:val="center"/>
              <w:rPr>
                <w:sz w:val="20"/>
                <w:szCs w:val="20"/>
              </w:rPr>
            </w:pPr>
            <w:r w:rsidRPr="00E63755">
              <w:rPr>
                <w:b/>
                <w:sz w:val="20"/>
                <w:szCs w:val="20"/>
              </w:rPr>
              <w:t>1.01</w:t>
            </w:r>
          </w:p>
        </w:tc>
        <w:tc>
          <w:tcPr>
            <w:tcW w:w="5508" w:type="dxa"/>
            <w:vAlign w:val="center"/>
          </w:tcPr>
          <w:p w:rsidR="00E63755" w:rsidRPr="00E63755" w:rsidRDefault="00E63755" w:rsidP="00E63755">
            <w:pPr>
              <w:jc w:val="center"/>
              <w:rPr>
                <w:sz w:val="18"/>
                <w:szCs w:val="20"/>
              </w:rPr>
            </w:pPr>
            <w:r w:rsidRPr="00E63755">
              <w:rPr>
                <w:sz w:val="18"/>
                <w:szCs w:val="20"/>
              </w:rPr>
              <w:t>Sexe du chef de ménage</w:t>
            </w:r>
          </w:p>
        </w:tc>
        <w:tc>
          <w:tcPr>
            <w:tcW w:w="5567" w:type="dxa"/>
            <w:vAlign w:val="center"/>
          </w:tcPr>
          <w:p w:rsidR="00E63755" w:rsidRPr="00E63755" w:rsidRDefault="00E63755" w:rsidP="00E63755">
            <w:pPr>
              <w:pStyle w:val="Corpsdetexte"/>
              <w:kinsoku w:val="0"/>
              <w:overflowPunct w:val="0"/>
              <w:spacing w:before="7" w:after="1"/>
              <w:jc w:val="center"/>
              <w:rPr>
                <w:sz w:val="18"/>
                <w:szCs w:val="20"/>
              </w:rPr>
            </w:pPr>
            <w:r w:rsidRPr="00E63755">
              <w:rPr>
                <w:sz w:val="18"/>
                <w:szCs w:val="20"/>
              </w:rPr>
              <w:t>Indiquer si le chef du ménage est du sexe masculin ou féminin en choisissant 1 pour Masculin et 2 pour Féminin.</w:t>
            </w:r>
          </w:p>
          <w:p w:rsidR="00E63755" w:rsidRPr="00E63755" w:rsidRDefault="00E63755" w:rsidP="00E63755">
            <w:pPr>
              <w:jc w:val="center"/>
              <w:rPr>
                <w:sz w:val="18"/>
                <w:szCs w:val="20"/>
              </w:rPr>
            </w:pPr>
            <w:r w:rsidRPr="00E63755">
              <w:rPr>
                <w:b/>
                <w:i/>
                <w:sz w:val="18"/>
                <w:szCs w:val="20"/>
              </w:rPr>
              <w:t>NB : Si la réponse est 1 il ne faut pas remplir la question 1.05.</w:t>
            </w:r>
          </w:p>
        </w:tc>
      </w:tr>
      <w:tr w:rsidR="00E63755" w:rsidTr="00E63755">
        <w:trPr>
          <w:trHeight w:val="830"/>
        </w:trPr>
        <w:tc>
          <w:tcPr>
            <w:tcW w:w="827" w:type="dxa"/>
            <w:vAlign w:val="center"/>
          </w:tcPr>
          <w:p w:rsidR="00E63755" w:rsidRPr="00E63755" w:rsidRDefault="00E63755" w:rsidP="00E63755">
            <w:pPr>
              <w:jc w:val="center"/>
              <w:rPr>
                <w:sz w:val="20"/>
                <w:szCs w:val="20"/>
              </w:rPr>
            </w:pPr>
            <w:r w:rsidRPr="00E63755">
              <w:rPr>
                <w:b/>
                <w:sz w:val="20"/>
                <w:szCs w:val="20"/>
              </w:rPr>
              <w:t>1.02</w:t>
            </w:r>
          </w:p>
        </w:tc>
        <w:tc>
          <w:tcPr>
            <w:tcW w:w="5508" w:type="dxa"/>
            <w:vAlign w:val="center"/>
          </w:tcPr>
          <w:p w:rsidR="00E63755" w:rsidRPr="00E63755" w:rsidRDefault="00E63755" w:rsidP="00E63755">
            <w:pPr>
              <w:jc w:val="center"/>
              <w:rPr>
                <w:sz w:val="18"/>
                <w:szCs w:val="20"/>
              </w:rPr>
            </w:pPr>
            <w:r w:rsidRPr="00E63755">
              <w:rPr>
                <w:sz w:val="18"/>
                <w:szCs w:val="20"/>
              </w:rPr>
              <w:t>Age du chef de ménage</w:t>
            </w:r>
          </w:p>
        </w:tc>
        <w:tc>
          <w:tcPr>
            <w:tcW w:w="5567" w:type="dxa"/>
            <w:vAlign w:val="center"/>
          </w:tcPr>
          <w:p w:rsidR="00E63755" w:rsidRPr="00E63755" w:rsidRDefault="00E63755" w:rsidP="00E63755">
            <w:pPr>
              <w:pStyle w:val="Corpsdetexte"/>
              <w:kinsoku w:val="0"/>
              <w:overflowPunct w:val="0"/>
              <w:spacing w:before="7" w:after="1"/>
              <w:jc w:val="center"/>
              <w:rPr>
                <w:sz w:val="18"/>
                <w:szCs w:val="20"/>
              </w:rPr>
            </w:pPr>
            <w:r w:rsidRPr="00E63755">
              <w:rPr>
                <w:sz w:val="18"/>
                <w:szCs w:val="20"/>
              </w:rPr>
              <w:t>Indiquer l’âge du chef de ménage en chiffres dans les cases fournies.</w:t>
            </w:r>
          </w:p>
          <w:p w:rsidR="00E63755" w:rsidRPr="00E63755" w:rsidRDefault="00E63755" w:rsidP="00E63755">
            <w:pPr>
              <w:jc w:val="center"/>
              <w:rPr>
                <w:sz w:val="18"/>
                <w:szCs w:val="20"/>
              </w:rPr>
            </w:pPr>
            <w:r w:rsidRPr="00E63755">
              <w:rPr>
                <w:sz w:val="18"/>
                <w:szCs w:val="20"/>
              </w:rPr>
              <w:t>Vous devez obtenir l'âge en années révolues, c'est-à-dire l'âge à son dernier anniversaire.</w:t>
            </w:r>
          </w:p>
        </w:tc>
      </w:tr>
      <w:tr w:rsidR="00E63755" w:rsidTr="00E63755">
        <w:trPr>
          <w:trHeight w:val="830"/>
        </w:trPr>
        <w:tc>
          <w:tcPr>
            <w:tcW w:w="827" w:type="dxa"/>
            <w:vAlign w:val="center"/>
          </w:tcPr>
          <w:p w:rsidR="00E63755" w:rsidRPr="00E63755" w:rsidRDefault="00E63755" w:rsidP="00E63755">
            <w:pPr>
              <w:jc w:val="center"/>
              <w:rPr>
                <w:sz w:val="20"/>
                <w:szCs w:val="20"/>
              </w:rPr>
            </w:pPr>
            <w:r w:rsidRPr="00E63755">
              <w:rPr>
                <w:b/>
                <w:sz w:val="20"/>
                <w:szCs w:val="20"/>
              </w:rPr>
              <w:t>1.03</w:t>
            </w:r>
          </w:p>
        </w:tc>
        <w:tc>
          <w:tcPr>
            <w:tcW w:w="5508" w:type="dxa"/>
            <w:vAlign w:val="center"/>
          </w:tcPr>
          <w:p w:rsidR="00E63755" w:rsidRPr="00E63755" w:rsidRDefault="00E63755" w:rsidP="00E63755">
            <w:pPr>
              <w:jc w:val="center"/>
              <w:rPr>
                <w:sz w:val="18"/>
                <w:szCs w:val="20"/>
              </w:rPr>
            </w:pPr>
            <w:r w:rsidRPr="00E63755">
              <w:rPr>
                <w:sz w:val="18"/>
                <w:szCs w:val="20"/>
              </w:rPr>
              <w:t>Ethnie du chef de ménage</w:t>
            </w:r>
          </w:p>
        </w:tc>
        <w:tc>
          <w:tcPr>
            <w:tcW w:w="5567" w:type="dxa"/>
            <w:vAlign w:val="center"/>
          </w:tcPr>
          <w:p w:rsidR="00E63755" w:rsidRPr="00E63755" w:rsidRDefault="00E63755" w:rsidP="00E63755">
            <w:pPr>
              <w:jc w:val="center"/>
              <w:rPr>
                <w:sz w:val="18"/>
                <w:szCs w:val="20"/>
              </w:rPr>
            </w:pPr>
            <w:r w:rsidRPr="00E63755">
              <w:rPr>
                <w:sz w:val="18"/>
                <w:szCs w:val="20"/>
              </w:rPr>
              <w:t>Choisir OBLIGATOIREMENT la bonne réponse dans la liste proposée dans le Smartphone.</w:t>
            </w:r>
          </w:p>
        </w:tc>
      </w:tr>
      <w:tr w:rsidR="00E63755" w:rsidTr="00E63755">
        <w:trPr>
          <w:trHeight w:val="830"/>
        </w:trPr>
        <w:tc>
          <w:tcPr>
            <w:tcW w:w="827" w:type="dxa"/>
            <w:vAlign w:val="center"/>
          </w:tcPr>
          <w:p w:rsidR="00E63755" w:rsidRPr="00E63755" w:rsidRDefault="00E63755" w:rsidP="00E63755">
            <w:pPr>
              <w:jc w:val="center"/>
              <w:rPr>
                <w:sz w:val="18"/>
                <w:szCs w:val="18"/>
              </w:rPr>
            </w:pPr>
            <w:r w:rsidRPr="00E63755">
              <w:rPr>
                <w:b/>
                <w:sz w:val="18"/>
                <w:szCs w:val="18"/>
              </w:rPr>
              <w:t>1.04</w:t>
            </w:r>
          </w:p>
        </w:tc>
        <w:tc>
          <w:tcPr>
            <w:tcW w:w="5508" w:type="dxa"/>
            <w:vAlign w:val="center"/>
          </w:tcPr>
          <w:p w:rsidR="00E63755" w:rsidRPr="00E63755" w:rsidRDefault="00E63755" w:rsidP="00E63755">
            <w:pPr>
              <w:jc w:val="center"/>
              <w:rPr>
                <w:sz w:val="18"/>
                <w:szCs w:val="18"/>
              </w:rPr>
            </w:pPr>
            <w:r w:rsidRPr="00E63755">
              <w:rPr>
                <w:sz w:val="18"/>
                <w:szCs w:val="18"/>
              </w:rPr>
              <w:t>Statut matrimonial du chef de ménage</w:t>
            </w:r>
          </w:p>
        </w:tc>
        <w:tc>
          <w:tcPr>
            <w:tcW w:w="5567" w:type="dxa"/>
            <w:vAlign w:val="center"/>
          </w:tcPr>
          <w:p w:rsidR="00E63755" w:rsidRPr="00E63755" w:rsidRDefault="00E63755" w:rsidP="00E63755">
            <w:pPr>
              <w:pStyle w:val="Corpsdetexte"/>
              <w:kinsoku w:val="0"/>
              <w:overflowPunct w:val="0"/>
              <w:spacing w:before="7" w:after="1"/>
              <w:jc w:val="center"/>
              <w:rPr>
                <w:sz w:val="18"/>
                <w:szCs w:val="18"/>
              </w:rPr>
            </w:pPr>
            <w:r w:rsidRPr="00E63755">
              <w:rPr>
                <w:sz w:val="18"/>
                <w:szCs w:val="18"/>
              </w:rPr>
              <w:t>Choisir OBLIGATOIREMENT la bonne réponse dans la liste proposée dans le Smartphone.</w:t>
            </w:r>
          </w:p>
          <w:p w:rsidR="00E63755" w:rsidRPr="00E63755" w:rsidRDefault="00E63755" w:rsidP="00E63755">
            <w:pPr>
              <w:jc w:val="center"/>
              <w:rPr>
                <w:sz w:val="18"/>
                <w:szCs w:val="18"/>
              </w:rPr>
            </w:pPr>
            <w:r w:rsidRPr="00E63755">
              <w:rPr>
                <w:b/>
                <w:i/>
                <w:sz w:val="18"/>
                <w:szCs w:val="18"/>
              </w:rPr>
              <w:t>NB : Si la réponse est 2, 3 ou 4, aller à la question 1.08.</w:t>
            </w:r>
          </w:p>
        </w:tc>
      </w:tr>
      <w:tr w:rsidR="00E63755" w:rsidTr="00E63755">
        <w:trPr>
          <w:trHeight w:val="830"/>
        </w:trPr>
        <w:tc>
          <w:tcPr>
            <w:tcW w:w="827" w:type="dxa"/>
            <w:vAlign w:val="center"/>
          </w:tcPr>
          <w:p w:rsidR="00E63755" w:rsidRPr="00E63755" w:rsidRDefault="00E63755" w:rsidP="00E63755">
            <w:pPr>
              <w:jc w:val="center"/>
              <w:rPr>
                <w:sz w:val="18"/>
                <w:szCs w:val="18"/>
              </w:rPr>
            </w:pPr>
            <w:r w:rsidRPr="00E63755">
              <w:rPr>
                <w:b/>
                <w:sz w:val="18"/>
                <w:szCs w:val="18"/>
              </w:rPr>
              <w:t>1.05</w:t>
            </w:r>
          </w:p>
        </w:tc>
        <w:tc>
          <w:tcPr>
            <w:tcW w:w="5508" w:type="dxa"/>
            <w:vAlign w:val="center"/>
          </w:tcPr>
          <w:p w:rsidR="00E63755" w:rsidRPr="00E63755" w:rsidRDefault="00E63755" w:rsidP="00E63755">
            <w:pPr>
              <w:jc w:val="center"/>
              <w:rPr>
                <w:sz w:val="18"/>
                <w:szCs w:val="18"/>
              </w:rPr>
            </w:pPr>
            <w:r w:rsidRPr="00E63755">
              <w:rPr>
                <w:sz w:val="18"/>
                <w:szCs w:val="18"/>
              </w:rPr>
              <w:t>Si le chef de ménage est une femme mariée (ou concubine), habite-t- elle avec son mari (ou conjoint) ?</w:t>
            </w:r>
          </w:p>
        </w:tc>
        <w:tc>
          <w:tcPr>
            <w:tcW w:w="5567" w:type="dxa"/>
            <w:vAlign w:val="center"/>
          </w:tcPr>
          <w:p w:rsidR="00E63755" w:rsidRPr="00E63755" w:rsidRDefault="00E63755" w:rsidP="00E63755">
            <w:pPr>
              <w:jc w:val="center"/>
              <w:rPr>
                <w:sz w:val="18"/>
                <w:szCs w:val="18"/>
              </w:rPr>
            </w:pPr>
            <w:r w:rsidRPr="00E63755">
              <w:rPr>
                <w:sz w:val="18"/>
                <w:szCs w:val="18"/>
              </w:rPr>
              <w:t>Choisir OBLIGATOIREMENT la bonne réponse dans la liste proposée dans le Smartphone</w:t>
            </w:r>
          </w:p>
        </w:tc>
      </w:tr>
      <w:tr w:rsidR="00E63755" w:rsidTr="00E63755">
        <w:trPr>
          <w:trHeight w:val="830"/>
        </w:trPr>
        <w:tc>
          <w:tcPr>
            <w:tcW w:w="827" w:type="dxa"/>
            <w:vAlign w:val="center"/>
          </w:tcPr>
          <w:p w:rsidR="00E63755" w:rsidRPr="00E63755" w:rsidRDefault="00E63755" w:rsidP="00E63755">
            <w:pPr>
              <w:jc w:val="center"/>
              <w:rPr>
                <w:sz w:val="18"/>
                <w:szCs w:val="18"/>
              </w:rPr>
            </w:pPr>
            <w:r w:rsidRPr="00E63755">
              <w:rPr>
                <w:b/>
                <w:sz w:val="18"/>
                <w:szCs w:val="18"/>
              </w:rPr>
              <w:t>1.06</w:t>
            </w:r>
          </w:p>
        </w:tc>
        <w:tc>
          <w:tcPr>
            <w:tcW w:w="5508" w:type="dxa"/>
            <w:vAlign w:val="center"/>
          </w:tcPr>
          <w:p w:rsidR="00E63755" w:rsidRPr="00E63755" w:rsidRDefault="00E63755" w:rsidP="00E63755">
            <w:pPr>
              <w:jc w:val="center"/>
              <w:rPr>
                <w:sz w:val="18"/>
                <w:szCs w:val="18"/>
              </w:rPr>
            </w:pPr>
            <w:r w:rsidRPr="00E63755">
              <w:rPr>
                <w:sz w:val="18"/>
                <w:szCs w:val="18"/>
              </w:rPr>
              <w:t>Le chef de ménage est-il polygame ?</w:t>
            </w:r>
          </w:p>
        </w:tc>
        <w:tc>
          <w:tcPr>
            <w:tcW w:w="5567" w:type="dxa"/>
            <w:vAlign w:val="center"/>
          </w:tcPr>
          <w:p w:rsidR="00E63755" w:rsidRPr="00E63755" w:rsidRDefault="00E63755" w:rsidP="00E63755">
            <w:pPr>
              <w:jc w:val="center"/>
              <w:rPr>
                <w:sz w:val="18"/>
                <w:szCs w:val="18"/>
              </w:rPr>
            </w:pPr>
            <w:r w:rsidRPr="00E63755">
              <w:rPr>
                <w:sz w:val="18"/>
                <w:szCs w:val="18"/>
              </w:rPr>
              <w:t>Choisir OBLIGATOIREMENT la bonne réponse dans la liste proposée dans le Smartphone</w:t>
            </w:r>
          </w:p>
        </w:tc>
      </w:tr>
      <w:tr w:rsidR="00E63755" w:rsidTr="00E63755">
        <w:trPr>
          <w:trHeight w:val="830"/>
        </w:trPr>
        <w:tc>
          <w:tcPr>
            <w:tcW w:w="827" w:type="dxa"/>
            <w:vAlign w:val="center"/>
          </w:tcPr>
          <w:p w:rsidR="00E63755" w:rsidRPr="00E63755" w:rsidRDefault="00E63755" w:rsidP="00E63755">
            <w:pPr>
              <w:jc w:val="center"/>
              <w:rPr>
                <w:sz w:val="18"/>
                <w:szCs w:val="18"/>
              </w:rPr>
            </w:pPr>
            <w:r w:rsidRPr="00E63755">
              <w:rPr>
                <w:b/>
                <w:sz w:val="18"/>
                <w:szCs w:val="18"/>
              </w:rPr>
              <w:t>1.07</w:t>
            </w:r>
          </w:p>
        </w:tc>
        <w:tc>
          <w:tcPr>
            <w:tcW w:w="5508" w:type="dxa"/>
            <w:vAlign w:val="center"/>
          </w:tcPr>
          <w:p w:rsidR="00E63755" w:rsidRPr="00E63755" w:rsidRDefault="00E63755" w:rsidP="00E63755">
            <w:pPr>
              <w:jc w:val="center"/>
              <w:rPr>
                <w:sz w:val="18"/>
                <w:szCs w:val="18"/>
              </w:rPr>
            </w:pPr>
            <w:r w:rsidRPr="00E63755">
              <w:rPr>
                <w:sz w:val="18"/>
                <w:szCs w:val="18"/>
              </w:rPr>
              <w:t>Si oui, combien d’épouses le chef de ménage a-t-il ?</w:t>
            </w:r>
          </w:p>
        </w:tc>
        <w:tc>
          <w:tcPr>
            <w:tcW w:w="5567" w:type="dxa"/>
            <w:vAlign w:val="center"/>
          </w:tcPr>
          <w:p w:rsidR="00E63755" w:rsidRPr="00E63755" w:rsidRDefault="00E63755" w:rsidP="00E63755">
            <w:pPr>
              <w:jc w:val="center"/>
              <w:rPr>
                <w:sz w:val="18"/>
                <w:szCs w:val="18"/>
              </w:rPr>
            </w:pPr>
            <w:r w:rsidRPr="00E63755">
              <w:rPr>
                <w:sz w:val="18"/>
                <w:szCs w:val="18"/>
              </w:rPr>
              <w:t>Inscrire le nombre d’épouses du chef de ménage dans la case fournie.</w:t>
            </w:r>
          </w:p>
        </w:tc>
      </w:tr>
      <w:tr w:rsidR="00E63755" w:rsidTr="00E63755">
        <w:trPr>
          <w:trHeight w:val="850"/>
        </w:trPr>
        <w:tc>
          <w:tcPr>
            <w:tcW w:w="827" w:type="dxa"/>
            <w:vAlign w:val="center"/>
          </w:tcPr>
          <w:p w:rsidR="00E63755" w:rsidRPr="00E63755" w:rsidRDefault="00E63755" w:rsidP="00E63755">
            <w:pPr>
              <w:jc w:val="center"/>
              <w:rPr>
                <w:sz w:val="18"/>
                <w:szCs w:val="18"/>
              </w:rPr>
            </w:pPr>
            <w:r w:rsidRPr="00E63755">
              <w:rPr>
                <w:b/>
                <w:sz w:val="18"/>
                <w:szCs w:val="18"/>
              </w:rPr>
              <w:t>1.08</w:t>
            </w:r>
          </w:p>
        </w:tc>
        <w:tc>
          <w:tcPr>
            <w:tcW w:w="5508" w:type="dxa"/>
            <w:vAlign w:val="center"/>
          </w:tcPr>
          <w:p w:rsidR="00E63755" w:rsidRPr="00E63755" w:rsidRDefault="00E63755" w:rsidP="00E63755">
            <w:pPr>
              <w:pStyle w:val="Corpsdetexte"/>
              <w:kinsoku w:val="0"/>
              <w:overflowPunct w:val="0"/>
              <w:spacing w:before="7" w:after="1"/>
              <w:jc w:val="center"/>
              <w:rPr>
                <w:sz w:val="18"/>
                <w:szCs w:val="18"/>
              </w:rPr>
            </w:pPr>
            <w:r w:rsidRPr="00E63755">
              <w:rPr>
                <w:sz w:val="18"/>
                <w:szCs w:val="18"/>
              </w:rPr>
              <w:t>Nombre de membres du ménage par sexe et par tranche d’âge.</w:t>
            </w:r>
          </w:p>
          <w:p w:rsidR="00E63755" w:rsidRPr="00E63755" w:rsidRDefault="00E63755" w:rsidP="00E63755">
            <w:pPr>
              <w:jc w:val="center"/>
              <w:rPr>
                <w:sz w:val="18"/>
                <w:szCs w:val="18"/>
              </w:rPr>
            </w:pPr>
            <w:r w:rsidRPr="00E63755">
              <w:rPr>
                <w:b/>
                <w:sz w:val="18"/>
                <w:szCs w:val="18"/>
              </w:rPr>
              <w:t>(Sont exclus les membres qui ne vivent pas avec le ménage au moment de l’enquête ET qui ne sont pas en situation de migration temporaire c’est-à-dire qui passent plus de 6 mois à l’extérieur du ménage)</w:t>
            </w:r>
          </w:p>
        </w:tc>
        <w:tc>
          <w:tcPr>
            <w:tcW w:w="5567" w:type="dxa"/>
            <w:vAlign w:val="center"/>
          </w:tcPr>
          <w:p w:rsidR="00E63755" w:rsidRPr="00E63755" w:rsidRDefault="00E63755" w:rsidP="00E63755">
            <w:pPr>
              <w:pStyle w:val="Corpsdetexte"/>
              <w:kinsoku w:val="0"/>
              <w:overflowPunct w:val="0"/>
              <w:spacing w:before="7" w:after="1"/>
              <w:jc w:val="center"/>
              <w:rPr>
                <w:sz w:val="18"/>
                <w:szCs w:val="18"/>
              </w:rPr>
            </w:pPr>
            <w:r w:rsidRPr="00E63755">
              <w:rPr>
                <w:sz w:val="18"/>
                <w:szCs w:val="18"/>
              </w:rPr>
              <w:t>Remplir les cases a, b, c, d, e pour informer les membres du ménage masculins et/ou féminins pour chaque tranche d’âge.</w:t>
            </w:r>
          </w:p>
          <w:p w:rsidR="00E63755" w:rsidRPr="00E63755" w:rsidRDefault="00E63755" w:rsidP="00E63755">
            <w:pPr>
              <w:jc w:val="center"/>
              <w:rPr>
                <w:sz w:val="18"/>
                <w:szCs w:val="18"/>
              </w:rPr>
            </w:pPr>
            <w:r w:rsidRPr="00E63755">
              <w:rPr>
                <w:b/>
                <w:i/>
                <w:sz w:val="18"/>
                <w:szCs w:val="18"/>
              </w:rPr>
              <w:t>NB : NE PAS OUBLIER DE COMPTER LE CHEF DE MENAGE</w:t>
            </w:r>
          </w:p>
        </w:tc>
      </w:tr>
      <w:tr w:rsidR="00E63755" w:rsidTr="00E63755">
        <w:trPr>
          <w:trHeight w:val="830"/>
        </w:trPr>
        <w:tc>
          <w:tcPr>
            <w:tcW w:w="827" w:type="dxa"/>
            <w:vAlign w:val="center"/>
          </w:tcPr>
          <w:p w:rsidR="00E63755" w:rsidRPr="00E63755" w:rsidRDefault="00E63755" w:rsidP="00E63755">
            <w:pPr>
              <w:jc w:val="center"/>
              <w:rPr>
                <w:sz w:val="18"/>
                <w:szCs w:val="18"/>
              </w:rPr>
            </w:pPr>
            <w:r w:rsidRPr="00E63755">
              <w:rPr>
                <w:b/>
                <w:sz w:val="18"/>
                <w:szCs w:val="18"/>
              </w:rPr>
              <w:t>1.09</w:t>
            </w:r>
          </w:p>
        </w:tc>
        <w:tc>
          <w:tcPr>
            <w:tcW w:w="5508" w:type="dxa"/>
            <w:vAlign w:val="center"/>
          </w:tcPr>
          <w:p w:rsidR="00E63755" w:rsidRPr="00E63755" w:rsidRDefault="00E63755" w:rsidP="00E63755">
            <w:pPr>
              <w:jc w:val="center"/>
              <w:rPr>
                <w:sz w:val="18"/>
                <w:szCs w:val="18"/>
              </w:rPr>
            </w:pPr>
            <w:r w:rsidRPr="00E63755">
              <w:rPr>
                <w:sz w:val="18"/>
                <w:szCs w:val="18"/>
              </w:rPr>
              <w:t>Quel est le niveau d’instruction du Chef de ménage ?</w:t>
            </w:r>
          </w:p>
        </w:tc>
        <w:tc>
          <w:tcPr>
            <w:tcW w:w="5567" w:type="dxa"/>
            <w:vAlign w:val="center"/>
          </w:tcPr>
          <w:p w:rsidR="00E63755" w:rsidRPr="00E63755" w:rsidRDefault="00E63755" w:rsidP="00E63755">
            <w:pPr>
              <w:pStyle w:val="Corpsdetexte"/>
              <w:kinsoku w:val="0"/>
              <w:overflowPunct w:val="0"/>
              <w:spacing w:before="7" w:after="1"/>
              <w:jc w:val="center"/>
              <w:rPr>
                <w:sz w:val="18"/>
                <w:szCs w:val="18"/>
              </w:rPr>
            </w:pPr>
            <w:r w:rsidRPr="00E63755">
              <w:rPr>
                <w:sz w:val="18"/>
                <w:szCs w:val="18"/>
              </w:rPr>
              <w:t>Choisir OBLIGATOIREMENT la bonne réponse dans la liste proposée dans le Smartphone.</w:t>
            </w:r>
          </w:p>
          <w:p w:rsidR="00E63755" w:rsidRPr="00E63755" w:rsidRDefault="00E63755" w:rsidP="00E63755">
            <w:pPr>
              <w:jc w:val="center"/>
              <w:rPr>
                <w:sz w:val="18"/>
                <w:szCs w:val="18"/>
              </w:rPr>
            </w:pPr>
            <w:r w:rsidRPr="00E63755">
              <w:rPr>
                <w:b/>
                <w:i/>
                <w:sz w:val="18"/>
                <w:szCs w:val="18"/>
              </w:rPr>
              <w:t>NB : Préciser éventuellement le niveau d’instruction non prévue et associée à l'option « Autre (à préciser) »</w:t>
            </w:r>
          </w:p>
        </w:tc>
      </w:tr>
      <w:tr w:rsidR="00E63755" w:rsidTr="00E63755">
        <w:trPr>
          <w:trHeight w:val="830"/>
        </w:trPr>
        <w:tc>
          <w:tcPr>
            <w:tcW w:w="827" w:type="dxa"/>
            <w:vAlign w:val="center"/>
          </w:tcPr>
          <w:p w:rsidR="00E63755" w:rsidRPr="00E63755" w:rsidRDefault="00E63755" w:rsidP="00E63755">
            <w:pPr>
              <w:jc w:val="center"/>
              <w:rPr>
                <w:sz w:val="18"/>
                <w:szCs w:val="18"/>
              </w:rPr>
            </w:pPr>
            <w:r w:rsidRPr="00E63755">
              <w:rPr>
                <w:b/>
                <w:sz w:val="18"/>
                <w:szCs w:val="18"/>
              </w:rPr>
              <w:t>1.10</w:t>
            </w:r>
          </w:p>
        </w:tc>
        <w:tc>
          <w:tcPr>
            <w:tcW w:w="5508" w:type="dxa"/>
            <w:vAlign w:val="center"/>
          </w:tcPr>
          <w:p w:rsidR="00E63755" w:rsidRPr="00E63755" w:rsidRDefault="00E63755" w:rsidP="00E63755">
            <w:pPr>
              <w:jc w:val="center"/>
              <w:rPr>
                <w:sz w:val="18"/>
                <w:szCs w:val="18"/>
              </w:rPr>
            </w:pPr>
            <w:r w:rsidRPr="00E63755">
              <w:rPr>
                <w:sz w:val="18"/>
                <w:szCs w:val="18"/>
              </w:rPr>
              <w:t>Combien d’enfants de 6-14 ans du ménage vont actuellement à l’école ?</w:t>
            </w:r>
          </w:p>
        </w:tc>
        <w:tc>
          <w:tcPr>
            <w:tcW w:w="5567" w:type="dxa"/>
            <w:vAlign w:val="center"/>
          </w:tcPr>
          <w:p w:rsidR="00E63755" w:rsidRPr="00E63755" w:rsidRDefault="00E63755" w:rsidP="00E63755">
            <w:pPr>
              <w:pStyle w:val="Corpsdetexte"/>
              <w:kinsoku w:val="0"/>
              <w:overflowPunct w:val="0"/>
              <w:spacing w:before="7" w:after="1"/>
              <w:jc w:val="center"/>
              <w:rPr>
                <w:sz w:val="18"/>
                <w:szCs w:val="18"/>
              </w:rPr>
            </w:pPr>
            <w:r w:rsidRPr="00E63755">
              <w:rPr>
                <w:sz w:val="18"/>
                <w:szCs w:val="18"/>
              </w:rPr>
              <w:t>Indiquer dans les deux cases le nombre d’enfants de 6 – 14 ans du ménage qui sont féminins et/ou masculins.</w:t>
            </w:r>
          </w:p>
          <w:p w:rsidR="00E63755" w:rsidRPr="00E63755" w:rsidRDefault="00E63755" w:rsidP="00E63755">
            <w:pPr>
              <w:jc w:val="center"/>
              <w:rPr>
                <w:sz w:val="18"/>
                <w:szCs w:val="18"/>
              </w:rPr>
            </w:pPr>
            <w:r w:rsidRPr="00E63755">
              <w:rPr>
                <w:b/>
                <w:i/>
                <w:sz w:val="18"/>
                <w:szCs w:val="18"/>
              </w:rPr>
              <w:t>NB : Ecrire 99 si c’est non applicable car pas d’enfants 6 – 14 ans dans le ménage.</w:t>
            </w:r>
          </w:p>
        </w:tc>
      </w:tr>
      <w:tr w:rsidR="00E63755" w:rsidTr="00E63755">
        <w:trPr>
          <w:trHeight w:val="830"/>
        </w:trPr>
        <w:tc>
          <w:tcPr>
            <w:tcW w:w="827" w:type="dxa"/>
            <w:vAlign w:val="center"/>
          </w:tcPr>
          <w:p w:rsidR="00E63755" w:rsidRPr="00E63755" w:rsidRDefault="00E63755" w:rsidP="00E63755">
            <w:pPr>
              <w:jc w:val="center"/>
              <w:rPr>
                <w:sz w:val="18"/>
                <w:szCs w:val="18"/>
              </w:rPr>
            </w:pPr>
            <w:r w:rsidRPr="00E63755">
              <w:rPr>
                <w:b/>
                <w:sz w:val="18"/>
                <w:szCs w:val="18"/>
              </w:rPr>
              <w:t>1.11</w:t>
            </w:r>
          </w:p>
        </w:tc>
        <w:tc>
          <w:tcPr>
            <w:tcW w:w="5508" w:type="dxa"/>
            <w:vAlign w:val="center"/>
          </w:tcPr>
          <w:p w:rsidR="00E63755" w:rsidRPr="00E63755" w:rsidRDefault="00E63755" w:rsidP="00E63755">
            <w:pPr>
              <w:jc w:val="center"/>
              <w:rPr>
                <w:sz w:val="18"/>
                <w:szCs w:val="18"/>
              </w:rPr>
            </w:pPr>
            <w:r w:rsidRPr="00E63755">
              <w:rPr>
                <w:sz w:val="18"/>
                <w:szCs w:val="18"/>
              </w:rPr>
              <w:t>Combien d’enfants de 6-14 ans du ménage ne sont jamais allées à l’école, ou ont été retiré de l’école ?</w:t>
            </w:r>
          </w:p>
        </w:tc>
        <w:tc>
          <w:tcPr>
            <w:tcW w:w="5567" w:type="dxa"/>
            <w:vAlign w:val="center"/>
          </w:tcPr>
          <w:p w:rsidR="00E63755" w:rsidRPr="00E63755" w:rsidRDefault="00E63755" w:rsidP="00E63755">
            <w:pPr>
              <w:pStyle w:val="Corpsdetexte"/>
              <w:kinsoku w:val="0"/>
              <w:overflowPunct w:val="0"/>
              <w:spacing w:before="7" w:after="1"/>
              <w:jc w:val="center"/>
              <w:rPr>
                <w:sz w:val="18"/>
                <w:szCs w:val="18"/>
              </w:rPr>
            </w:pPr>
            <w:r w:rsidRPr="00E63755">
              <w:rPr>
                <w:sz w:val="18"/>
                <w:szCs w:val="18"/>
              </w:rPr>
              <w:t>Indiquer le nombre d’enfants de 6-14 ans du ménage qui ne sont jamais allés à l’école ou qui ont été retirés de l’école.</w:t>
            </w:r>
          </w:p>
          <w:p w:rsidR="00E63755" w:rsidRPr="00E63755" w:rsidRDefault="00E63755" w:rsidP="00E63755">
            <w:pPr>
              <w:jc w:val="center"/>
              <w:rPr>
                <w:sz w:val="18"/>
                <w:szCs w:val="18"/>
              </w:rPr>
            </w:pPr>
            <w:r w:rsidRPr="00E63755">
              <w:rPr>
                <w:b/>
                <w:i/>
                <w:sz w:val="18"/>
                <w:szCs w:val="18"/>
              </w:rPr>
              <w:t>NB : Si c’est zéro, aller à la question 2.01.</w:t>
            </w:r>
          </w:p>
        </w:tc>
      </w:tr>
      <w:tr w:rsidR="00E63755" w:rsidTr="00E63755">
        <w:trPr>
          <w:trHeight w:val="830"/>
        </w:trPr>
        <w:tc>
          <w:tcPr>
            <w:tcW w:w="827" w:type="dxa"/>
            <w:vAlign w:val="center"/>
          </w:tcPr>
          <w:p w:rsidR="00E63755" w:rsidRPr="00E63755" w:rsidRDefault="00E63755" w:rsidP="00E63755">
            <w:pPr>
              <w:jc w:val="center"/>
              <w:rPr>
                <w:sz w:val="18"/>
                <w:szCs w:val="18"/>
              </w:rPr>
            </w:pPr>
            <w:r w:rsidRPr="00E63755">
              <w:rPr>
                <w:b/>
                <w:sz w:val="18"/>
                <w:szCs w:val="18"/>
              </w:rPr>
              <w:t>1.11.1</w:t>
            </w:r>
          </w:p>
        </w:tc>
        <w:tc>
          <w:tcPr>
            <w:tcW w:w="5508" w:type="dxa"/>
            <w:vAlign w:val="center"/>
          </w:tcPr>
          <w:p w:rsidR="00E63755" w:rsidRPr="00E63755" w:rsidRDefault="00E63755" w:rsidP="00E63755">
            <w:pPr>
              <w:jc w:val="center"/>
              <w:rPr>
                <w:sz w:val="18"/>
                <w:szCs w:val="18"/>
              </w:rPr>
            </w:pPr>
            <w:r w:rsidRPr="00E63755">
              <w:rPr>
                <w:sz w:val="18"/>
                <w:szCs w:val="18"/>
              </w:rPr>
              <w:t>Quelles sont les raisons qui ont amené à leur non scolarisation ou à abandonner l’école avant la fin de la scolarité du cycle primaire?</w:t>
            </w:r>
          </w:p>
        </w:tc>
        <w:tc>
          <w:tcPr>
            <w:tcW w:w="5567" w:type="dxa"/>
            <w:vAlign w:val="center"/>
          </w:tcPr>
          <w:p w:rsidR="00E63755" w:rsidRPr="00E63755" w:rsidRDefault="00E63755" w:rsidP="00E63755">
            <w:pPr>
              <w:pStyle w:val="Corpsdetexte"/>
              <w:kinsoku w:val="0"/>
              <w:overflowPunct w:val="0"/>
              <w:spacing w:before="7" w:after="1"/>
              <w:jc w:val="center"/>
              <w:rPr>
                <w:sz w:val="18"/>
                <w:szCs w:val="18"/>
              </w:rPr>
            </w:pPr>
            <w:r w:rsidRPr="00E63755">
              <w:rPr>
                <w:sz w:val="18"/>
                <w:szCs w:val="18"/>
              </w:rPr>
              <w:t>Pour chaque enfant, choisir si c’est un garçon ou une fille, ou indiquer 99 si non applicable. Ensuite, choisir la bonne réponse dans la liste proposée dans le Smartphone.</w:t>
            </w:r>
          </w:p>
          <w:p w:rsidR="00E63755" w:rsidRPr="00E63755" w:rsidRDefault="00E63755" w:rsidP="00E63755">
            <w:pPr>
              <w:jc w:val="center"/>
              <w:rPr>
                <w:sz w:val="18"/>
                <w:szCs w:val="18"/>
              </w:rPr>
            </w:pPr>
            <w:r w:rsidRPr="00E63755">
              <w:rPr>
                <w:b/>
                <w:i/>
                <w:sz w:val="18"/>
                <w:szCs w:val="18"/>
              </w:rPr>
              <w:t>NB : Préciser éventuellement la raison non prévue et associée à l'option « Autre (à préciser) »</w:t>
            </w:r>
          </w:p>
        </w:tc>
      </w:tr>
    </w:tbl>
    <w:p w:rsidR="00E63755" w:rsidRDefault="00981E1D" w:rsidP="00981E1D">
      <w:pPr>
        <w:tabs>
          <w:tab w:val="left" w:pos="2311"/>
        </w:tabs>
      </w:pPr>
      <w:r>
        <w:tab/>
      </w:r>
    </w:p>
    <w:tbl>
      <w:tblPr>
        <w:tblStyle w:val="Grilledutableau"/>
        <w:tblpPr w:leftFromText="141" w:rightFromText="141" w:vertAnchor="text" w:horzAnchor="margin" w:tblpXSpec="center" w:tblpY="-15"/>
        <w:tblW w:w="11902" w:type="dxa"/>
        <w:tblCellMar>
          <w:top w:w="28" w:type="dxa"/>
          <w:bottom w:w="28" w:type="dxa"/>
        </w:tblCellMar>
        <w:tblLook w:val="04A0"/>
      </w:tblPr>
      <w:tblGrid>
        <w:gridCol w:w="827"/>
        <w:gridCol w:w="5508"/>
        <w:gridCol w:w="5567"/>
      </w:tblGrid>
      <w:tr w:rsidR="00956313" w:rsidTr="004C63F5">
        <w:trPr>
          <w:trHeight w:val="567"/>
        </w:trPr>
        <w:tc>
          <w:tcPr>
            <w:tcW w:w="11902" w:type="dxa"/>
            <w:gridSpan w:val="3"/>
            <w:vAlign w:val="center"/>
          </w:tcPr>
          <w:p w:rsidR="00956313" w:rsidRPr="00E63755" w:rsidRDefault="00956313" w:rsidP="008B0165">
            <w:pPr>
              <w:pStyle w:val="Corpsdetexte"/>
              <w:kinsoku w:val="0"/>
              <w:overflowPunct w:val="0"/>
              <w:spacing w:before="7" w:after="1"/>
              <w:rPr>
                <w:sz w:val="18"/>
                <w:szCs w:val="20"/>
              </w:rPr>
            </w:pPr>
            <w:r w:rsidRPr="009A5636">
              <w:rPr>
                <w:b/>
                <w:sz w:val="20"/>
                <w:szCs w:val="13"/>
              </w:rPr>
              <w:lastRenderedPageBreak/>
              <w:t>Section 2 – MIGRATION</w:t>
            </w:r>
          </w:p>
        </w:tc>
      </w:tr>
      <w:tr w:rsidR="00956313" w:rsidTr="004C63F5">
        <w:trPr>
          <w:trHeight w:val="830"/>
        </w:trPr>
        <w:tc>
          <w:tcPr>
            <w:tcW w:w="827" w:type="dxa"/>
            <w:vAlign w:val="center"/>
          </w:tcPr>
          <w:p w:rsidR="00956313" w:rsidRPr="009A5636" w:rsidRDefault="00956313" w:rsidP="008B0165">
            <w:pPr>
              <w:jc w:val="center"/>
              <w:rPr>
                <w:sz w:val="18"/>
                <w:szCs w:val="18"/>
              </w:rPr>
            </w:pPr>
            <w:r w:rsidRPr="009A5636">
              <w:rPr>
                <w:b/>
                <w:sz w:val="18"/>
                <w:szCs w:val="18"/>
              </w:rPr>
              <w:t>2.01</w:t>
            </w:r>
          </w:p>
        </w:tc>
        <w:tc>
          <w:tcPr>
            <w:tcW w:w="5508" w:type="dxa"/>
            <w:vAlign w:val="center"/>
          </w:tcPr>
          <w:p w:rsidR="00956313" w:rsidRPr="009A5636" w:rsidRDefault="00956313" w:rsidP="008B0165">
            <w:pPr>
              <w:jc w:val="center"/>
              <w:rPr>
                <w:sz w:val="18"/>
                <w:szCs w:val="18"/>
              </w:rPr>
            </w:pPr>
            <w:r w:rsidRPr="009A5636">
              <w:rPr>
                <w:sz w:val="18"/>
                <w:szCs w:val="18"/>
              </w:rPr>
              <w:t>Certains membres de votre ménage ont-ils migré au cours des 12 derniers mois ?</w:t>
            </w:r>
          </w:p>
        </w:tc>
        <w:tc>
          <w:tcPr>
            <w:tcW w:w="5567" w:type="dxa"/>
            <w:vAlign w:val="center"/>
          </w:tcPr>
          <w:p w:rsidR="00956313" w:rsidRPr="009A5636" w:rsidRDefault="00956313" w:rsidP="008B0165">
            <w:pPr>
              <w:pStyle w:val="Corpsdetexte"/>
              <w:kinsoku w:val="0"/>
              <w:overflowPunct w:val="0"/>
              <w:spacing w:before="7" w:after="1"/>
              <w:jc w:val="center"/>
              <w:rPr>
                <w:sz w:val="18"/>
                <w:szCs w:val="18"/>
              </w:rPr>
            </w:pPr>
            <w:r w:rsidRPr="009A5636">
              <w:rPr>
                <w:sz w:val="18"/>
                <w:szCs w:val="18"/>
              </w:rPr>
              <w:t>Choisir OBLIGATOIREMENT la bonne réponse dans la liste proposée dans le Smartphone.</w:t>
            </w:r>
          </w:p>
          <w:p w:rsidR="00956313" w:rsidRPr="009A5636" w:rsidRDefault="00956313" w:rsidP="008B0165">
            <w:pPr>
              <w:pStyle w:val="Corpsdetexte"/>
              <w:kinsoku w:val="0"/>
              <w:overflowPunct w:val="0"/>
              <w:spacing w:before="7" w:after="1"/>
              <w:jc w:val="center"/>
              <w:rPr>
                <w:b/>
                <w:i/>
                <w:sz w:val="18"/>
                <w:szCs w:val="18"/>
              </w:rPr>
            </w:pPr>
            <w:r w:rsidRPr="009A5636">
              <w:rPr>
                <w:b/>
                <w:i/>
                <w:sz w:val="18"/>
                <w:szCs w:val="18"/>
              </w:rPr>
              <w:t>NB : Si la réponse est 0, allez à la section 3.</w:t>
            </w:r>
          </w:p>
          <w:p w:rsidR="00956313" w:rsidRPr="009A5636" w:rsidRDefault="00956313" w:rsidP="008B0165">
            <w:pPr>
              <w:jc w:val="center"/>
              <w:rPr>
                <w:sz w:val="18"/>
                <w:szCs w:val="18"/>
              </w:rPr>
            </w:pPr>
            <w:r w:rsidRPr="009A5636">
              <w:rPr>
                <w:b/>
                <w:i/>
                <w:sz w:val="18"/>
                <w:szCs w:val="18"/>
              </w:rPr>
              <w:t>(Seulement inclure membre qui a quitté depuis 6 mois ou plus)</w:t>
            </w:r>
          </w:p>
        </w:tc>
      </w:tr>
      <w:tr w:rsidR="00956313" w:rsidTr="004C63F5">
        <w:trPr>
          <w:trHeight w:val="830"/>
        </w:trPr>
        <w:tc>
          <w:tcPr>
            <w:tcW w:w="827" w:type="dxa"/>
            <w:vAlign w:val="center"/>
          </w:tcPr>
          <w:p w:rsidR="00956313" w:rsidRPr="009A5636" w:rsidRDefault="00956313" w:rsidP="008B0165">
            <w:pPr>
              <w:jc w:val="center"/>
              <w:rPr>
                <w:sz w:val="18"/>
                <w:szCs w:val="18"/>
              </w:rPr>
            </w:pPr>
            <w:r w:rsidRPr="009A5636">
              <w:rPr>
                <w:b/>
                <w:sz w:val="18"/>
                <w:szCs w:val="18"/>
              </w:rPr>
              <w:t>2.02</w:t>
            </w:r>
          </w:p>
        </w:tc>
        <w:tc>
          <w:tcPr>
            <w:tcW w:w="5508" w:type="dxa"/>
            <w:vAlign w:val="center"/>
          </w:tcPr>
          <w:p w:rsidR="00956313" w:rsidRPr="009A5636" w:rsidRDefault="00956313" w:rsidP="008B0165">
            <w:pPr>
              <w:jc w:val="center"/>
              <w:rPr>
                <w:sz w:val="18"/>
                <w:szCs w:val="18"/>
              </w:rPr>
            </w:pPr>
            <w:r w:rsidRPr="009A5636">
              <w:rPr>
                <w:sz w:val="18"/>
                <w:szCs w:val="18"/>
              </w:rPr>
              <w:t>Si OUI, quelle est l’âge et le sexe de ces migrants ?</w:t>
            </w:r>
          </w:p>
        </w:tc>
        <w:tc>
          <w:tcPr>
            <w:tcW w:w="5567" w:type="dxa"/>
            <w:vAlign w:val="center"/>
          </w:tcPr>
          <w:p w:rsidR="00956313" w:rsidRPr="009A5636" w:rsidRDefault="00956313" w:rsidP="008B0165">
            <w:pPr>
              <w:pStyle w:val="Corpsdetexte"/>
              <w:kinsoku w:val="0"/>
              <w:overflowPunct w:val="0"/>
              <w:spacing w:before="7" w:after="1"/>
              <w:jc w:val="center"/>
              <w:rPr>
                <w:sz w:val="18"/>
                <w:szCs w:val="18"/>
              </w:rPr>
            </w:pPr>
            <w:r w:rsidRPr="009A5636">
              <w:rPr>
                <w:sz w:val="18"/>
                <w:szCs w:val="18"/>
              </w:rPr>
              <w:t>Indiquer dans les cases fournies l’âge de chaque migrant et le sexe de chaque migrant avec 1 pour Masculin et 2 pour Féminin.</w:t>
            </w:r>
          </w:p>
          <w:p w:rsidR="00956313" w:rsidRPr="009A5636" w:rsidRDefault="00956313" w:rsidP="008B0165">
            <w:pPr>
              <w:jc w:val="center"/>
              <w:rPr>
                <w:sz w:val="18"/>
                <w:szCs w:val="18"/>
              </w:rPr>
            </w:pPr>
            <w:r w:rsidRPr="009A5636">
              <w:rPr>
                <w:b/>
                <w:i/>
                <w:sz w:val="18"/>
                <w:szCs w:val="18"/>
              </w:rPr>
              <w:t>NB : Vous devez obtenir l'âge en années révolues, c'est-à-dire l'âge à son dernier anniversaire.</w:t>
            </w:r>
          </w:p>
        </w:tc>
      </w:tr>
      <w:tr w:rsidR="00956313" w:rsidTr="004C63F5">
        <w:trPr>
          <w:trHeight w:val="830"/>
        </w:trPr>
        <w:tc>
          <w:tcPr>
            <w:tcW w:w="827" w:type="dxa"/>
            <w:vAlign w:val="center"/>
          </w:tcPr>
          <w:p w:rsidR="00956313" w:rsidRPr="009A5636" w:rsidRDefault="00956313" w:rsidP="008B0165">
            <w:pPr>
              <w:jc w:val="center"/>
              <w:rPr>
                <w:sz w:val="18"/>
                <w:szCs w:val="18"/>
              </w:rPr>
            </w:pPr>
            <w:r w:rsidRPr="009A5636">
              <w:rPr>
                <w:b/>
                <w:sz w:val="18"/>
                <w:szCs w:val="18"/>
              </w:rPr>
              <w:t>2.02.1</w:t>
            </w:r>
          </w:p>
        </w:tc>
        <w:tc>
          <w:tcPr>
            <w:tcW w:w="5508" w:type="dxa"/>
            <w:vAlign w:val="center"/>
          </w:tcPr>
          <w:p w:rsidR="00956313" w:rsidRPr="009A5636" w:rsidRDefault="00956313" w:rsidP="008B0165">
            <w:pPr>
              <w:jc w:val="center"/>
              <w:rPr>
                <w:sz w:val="18"/>
                <w:szCs w:val="18"/>
              </w:rPr>
            </w:pPr>
            <w:r w:rsidRPr="009A5636">
              <w:rPr>
                <w:sz w:val="18"/>
                <w:szCs w:val="18"/>
              </w:rPr>
              <w:t>Quelle est sa destination principale ?</w:t>
            </w:r>
          </w:p>
        </w:tc>
        <w:tc>
          <w:tcPr>
            <w:tcW w:w="5567" w:type="dxa"/>
            <w:vAlign w:val="center"/>
          </w:tcPr>
          <w:p w:rsidR="00956313" w:rsidRPr="009A5636" w:rsidRDefault="00956313" w:rsidP="008B0165">
            <w:pPr>
              <w:pStyle w:val="Corpsdetexte"/>
              <w:kinsoku w:val="0"/>
              <w:overflowPunct w:val="0"/>
              <w:spacing w:before="7" w:after="1"/>
              <w:jc w:val="center"/>
              <w:rPr>
                <w:sz w:val="18"/>
                <w:szCs w:val="18"/>
              </w:rPr>
            </w:pPr>
            <w:r w:rsidRPr="009A5636">
              <w:rPr>
                <w:sz w:val="18"/>
                <w:szCs w:val="18"/>
              </w:rPr>
              <w:t>Choisir OBLIGATOIREMENT la bonne réponse dans la liste proposée dans le Smartphone.</w:t>
            </w:r>
          </w:p>
          <w:p w:rsidR="00956313" w:rsidRPr="009A5636" w:rsidRDefault="00956313" w:rsidP="008B0165">
            <w:pPr>
              <w:jc w:val="center"/>
              <w:rPr>
                <w:sz w:val="18"/>
                <w:szCs w:val="18"/>
              </w:rPr>
            </w:pPr>
            <w:r w:rsidRPr="009A5636">
              <w:rPr>
                <w:b/>
                <w:i/>
                <w:sz w:val="18"/>
                <w:szCs w:val="18"/>
              </w:rPr>
              <w:t>NB : Préciser éventuellement la destination principale non prévue et associée à l'option « Autre (à préciser) »</w:t>
            </w:r>
          </w:p>
        </w:tc>
      </w:tr>
      <w:tr w:rsidR="00956313" w:rsidTr="004C63F5">
        <w:trPr>
          <w:trHeight w:val="830"/>
        </w:trPr>
        <w:tc>
          <w:tcPr>
            <w:tcW w:w="827" w:type="dxa"/>
            <w:vAlign w:val="center"/>
          </w:tcPr>
          <w:p w:rsidR="00956313" w:rsidRPr="009A5636" w:rsidRDefault="00956313" w:rsidP="008B0165">
            <w:pPr>
              <w:jc w:val="center"/>
              <w:rPr>
                <w:sz w:val="18"/>
                <w:szCs w:val="18"/>
              </w:rPr>
            </w:pPr>
            <w:r w:rsidRPr="009A5636">
              <w:rPr>
                <w:b/>
                <w:sz w:val="18"/>
                <w:szCs w:val="18"/>
              </w:rPr>
              <w:t>2.02.2</w:t>
            </w:r>
          </w:p>
        </w:tc>
        <w:tc>
          <w:tcPr>
            <w:tcW w:w="5508" w:type="dxa"/>
            <w:vAlign w:val="center"/>
          </w:tcPr>
          <w:p w:rsidR="00956313" w:rsidRPr="009A5636" w:rsidRDefault="00956313" w:rsidP="008B0165">
            <w:pPr>
              <w:jc w:val="center"/>
              <w:rPr>
                <w:sz w:val="18"/>
                <w:szCs w:val="18"/>
              </w:rPr>
            </w:pPr>
            <w:r w:rsidRPr="009A5636">
              <w:rPr>
                <w:sz w:val="18"/>
                <w:szCs w:val="18"/>
              </w:rPr>
              <w:t>A quelle période migrent-ils ?</w:t>
            </w:r>
          </w:p>
        </w:tc>
        <w:tc>
          <w:tcPr>
            <w:tcW w:w="5567" w:type="dxa"/>
            <w:vAlign w:val="center"/>
          </w:tcPr>
          <w:p w:rsidR="00956313" w:rsidRPr="009A5636" w:rsidRDefault="00956313" w:rsidP="008B0165">
            <w:pPr>
              <w:pStyle w:val="Corpsdetexte"/>
              <w:kinsoku w:val="0"/>
              <w:overflowPunct w:val="0"/>
              <w:spacing w:before="7" w:after="1"/>
              <w:jc w:val="center"/>
              <w:rPr>
                <w:sz w:val="18"/>
                <w:szCs w:val="18"/>
              </w:rPr>
            </w:pPr>
            <w:r w:rsidRPr="009A5636">
              <w:rPr>
                <w:sz w:val="18"/>
                <w:szCs w:val="18"/>
              </w:rPr>
              <w:t>Choisir OBLIGATOIREMENT la bonne réponse dans la liste proposée dans le Smartphone.</w:t>
            </w:r>
          </w:p>
          <w:p w:rsidR="00956313" w:rsidRPr="009A5636" w:rsidRDefault="00956313" w:rsidP="008B0165">
            <w:pPr>
              <w:jc w:val="center"/>
              <w:rPr>
                <w:sz w:val="18"/>
                <w:szCs w:val="18"/>
              </w:rPr>
            </w:pPr>
            <w:r w:rsidRPr="009A5636">
              <w:rPr>
                <w:b/>
                <w:i/>
                <w:sz w:val="18"/>
                <w:szCs w:val="18"/>
              </w:rPr>
              <w:t>NB : Préciser éventuellement la période non prévue et associée à l'option « Autre (à préciser) »</w:t>
            </w:r>
          </w:p>
        </w:tc>
      </w:tr>
      <w:tr w:rsidR="00956313" w:rsidTr="004C63F5">
        <w:trPr>
          <w:trHeight w:val="830"/>
        </w:trPr>
        <w:tc>
          <w:tcPr>
            <w:tcW w:w="827" w:type="dxa"/>
            <w:vAlign w:val="center"/>
          </w:tcPr>
          <w:p w:rsidR="00956313" w:rsidRPr="009A5636" w:rsidRDefault="00956313" w:rsidP="008B0165">
            <w:pPr>
              <w:jc w:val="center"/>
              <w:rPr>
                <w:sz w:val="18"/>
                <w:szCs w:val="18"/>
              </w:rPr>
            </w:pPr>
            <w:r w:rsidRPr="009A5636">
              <w:rPr>
                <w:b/>
                <w:sz w:val="18"/>
                <w:szCs w:val="18"/>
              </w:rPr>
              <w:t>2.02.3</w:t>
            </w:r>
          </w:p>
        </w:tc>
        <w:tc>
          <w:tcPr>
            <w:tcW w:w="5508" w:type="dxa"/>
            <w:vAlign w:val="center"/>
          </w:tcPr>
          <w:p w:rsidR="00956313" w:rsidRPr="009A5636" w:rsidRDefault="00956313" w:rsidP="008B0165">
            <w:pPr>
              <w:jc w:val="center"/>
              <w:rPr>
                <w:sz w:val="18"/>
                <w:szCs w:val="18"/>
              </w:rPr>
            </w:pPr>
            <w:r w:rsidRPr="009A5636">
              <w:rPr>
                <w:sz w:val="18"/>
                <w:szCs w:val="18"/>
              </w:rPr>
              <w:t>De quel type de migration s’agit-il ?</w:t>
            </w:r>
          </w:p>
        </w:tc>
        <w:tc>
          <w:tcPr>
            <w:tcW w:w="5567" w:type="dxa"/>
            <w:vAlign w:val="center"/>
          </w:tcPr>
          <w:p w:rsidR="00956313" w:rsidRPr="009A5636" w:rsidRDefault="00956313" w:rsidP="008B0165">
            <w:pPr>
              <w:jc w:val="center"/>
              <w:rPr>
                <w:sz w:val="18"/>
                <w:szCs w:val="18"/>
              </w:rPr>
            </w:pPr>
            <w:r w:rsidRPr="009A5636">
              <w:rPr>
                <w:sz w:val="18"/>
                <w:szCs w:val="18"/>
              </w:rPr>
              <w:t>Choisir OBLIGATOIREMENT la bonne réponse dans la liste proposée dans le Smartphone.</w:t>
            </w:r>
          </w:p>
        </w:tc>
      </w:tr>
      <w:tr w:rsidR="00956313" w:rsidTr="004C63F5">
        <w:trPr>
          <w:trHeight w:val="830"/>
        </w:trPr>
        <w:tc>
          <w:tcPr>
            <w:tcW w:w="827" w:type="dxa"/>
            <w:vAlign w:val="center"/>
          </w:tcPr>
          <w:p w:rsidR="00956313" w:rsidRPr="009A5636" w:rsidRDefault="00956313" w:rsidP="008B0165">
            <w:pPr>
              <w:jc w:val="center"/>
              <w:rPr>
                <w:sz w:val="18"/>
                <w:szCs w:val="18"/>
              </w:rPr>
            </w:pPr>
            <w:r w:rsidRPr="009A5636">
              <w:rPr>
                <w:b/>
                <w:sz w:val="18"/>
                <w:szCs w:val="18"/>
              </w:rPr>
              <w:t>2.02.4</w:t>
            </w:r>
          </w:p>
        </w:tc>
        <w:tc>
          <w:tcPr>
            <w:tcW w:w="5508" w:type="dxa"/>
            <w:vAlign w:val="center"/>
          </w:tcPr>
          <w:p w:rsidR="00956313" w:rsidRPr="009A5636" w:rsidRDefault="00956313" w:rsidP="008B0165">
            <w:pPr>
              <w:jc w:val="center"/>
              <w:rPr>
                <w:sz w:val="18"/>
                <w:szCs w:val="18"/>
              </w:rPr>
            </w:pPr>
            <w:r w:rsidRPr="009A5636">
              <w:rPr>
                <w:sz w:val="18"/>
                <w:szCs w:val="18"/>
              </w:rPr>
              <w:t>Quelles sont les raisons de sa migration ?</w:t>
            </w:r>
          </w:p>
        </w:tc>
        <w:tc>
          <w:tcPr>
            <w:tcW w:w="5567" w:type="dxa"/>
            <w:vAlign w:val="center"/>
          </w:tcPr>
          <w:p w:rsidR="00956313" w:rsidRPr="009A5636" w:rsidRDefault="00956313" w:rsidP="008B0165">
            <w:pPr>
              <w:pStyle w:val="Corpsdetexte"/>
              <w:kinsoku w:val="0"/>
              <w:overflowPunct w:val="0"/>
              <w:spacing w:before="7" w:after="1"/>
              <w:jc w:val="center"/>
              <w:rPr>
                <w:sz w:val="18"/>
                <w:szCs w:val="18"/>
              </w:rPr>
            </w:pPr>
            <w:r w:rsidRPr="009A5636">
              <w:rPr>
                <w:sz w:val="18"/>
                <w:szCs w:val="18"/>
              </w:rPr>
              <w:t>Choisir OBLIGATOIREMENT la bonne réponse dans la liste proposée dans le Smartphone.</w:t>
            </w:r>
          </w:p>
          <w:p w:rsidR="00956313" w:rsidRPr="009A5636" w:rsidRDefault="00956313" w:rsidP="008B0165">
            <w:pPr>
              <w:jc w:val="center"/>
              <w:rPr>
                <w:sz w:val="18"/>
                <w:szCs w:val="18"/>
              </w:rPr>
            </w:pPr>
            <w:r w:rsidRPr="009A5636">
              <w:rPr>
                <w:b/>
                <w:i/>
                <w:sz w:val="18"/>
                <w:szCs w:val="18"/>
              </w:rPr>
              <w:t>NB : Préciser éventuellement la raison non prévue et associée à l'option « Autre (à préciser) »</w:t>
            </w:r>
          </w:p>
        </w:tc>
      </w:tr>
      <w:tr w:rsidR="00956313" w:rsidTr="004C63F5">
        <w:trPr>
          <w:trHeight w:val="830"/>
        </w:trPr>
        <w:tc>
          <w:tcPr>
            <w:tcW w:w="827" w:type="dxa"/>
            <w:vAlign w:val="center"/>
          </w:tcPr>
          <w:p w:rsidR="00956313" w:rsidRPr="009A5636" w:rsidRDefault="00956313" w:rsidP="008B0165">
            <w:pPr>
              <w:jc w:val="center"/>
              <w:rPr>
                <w:sz w:val="18"/>
                <w:szCs w:val="18"/>
              </w:rPr>
            </w:pPr>
            <w:r w:rsidRPr="009A5636">
              <w:rPr>
                <w:b/>
                <w:sz w:val="18"/>
                <w:szCs w:val="18"/>
              </w:rPr>
              <w:t>2.02.5</w:t>
            </w:r>
          </w:p>
        </w:tc>
        <w:tc>
          <w:tcPr>
            <w:tcW w:w="5508" w:type="dxa"/>
            <w:vAlign w:val="center"/>
          </w:tcPr>
          <w:p w:rsidR="00956313" w:rsidRPr="009A5636" w:rsidRDefault="00956313" w:rsidP="008B0165">
            <w:pPr>
              <w:jc w:val="center"/>
              <w:rPr>
                <w:sz w:val="18"/>
                <w:szCs w:val="18"/>
              </w:rPr>
            </w:pPr>
            <w:r w:rsidRPr="009A5636">
              <w:rPr>
                <w:sz w:val="18"/>
                <w:szCs w:val="18"/>
              </w:rPr>
              <w:t>Quel est le principal type de transferts que font ces migrants ?</w:t>
            </w:r>
          </w:p>
        </w:tc>
        <w:tc>
          <w:tcPr>
            <w:tcW w:w="5567" w:type="dxa"/>
            <w:vAlign w:val="center"/>
          </w:tcPr>
          <w:p w:rsidR="00956313" w:rsidRPr="009A5636" w:rsidRDefault="00956313" w:rsidP="008B0165">
            <w:pPr>
              <w:pStyle w:val="Corpsdetexte"/>
              <w:kinsoku w:val="0"/>
              <w:overflowPunct w:val="0"/>
              <w:spacing w:before="7" w:after="1"/>
              <w:jc w:val="center"/>
              <w:rPr>
                <w:sz w:val="18"/>
                <w:szCs w:val="18"/>
              </w:rPr>
            </w:pPr>
            <w:r w:rsidRPr="009A5636">
              <w:rPr>
                <w:sz w:val="18"/>
                <w:szCs w:val="18"/>
              </w:rPr>
              <w:t>Choisir OBLIGATOIREMENT la bonne réponse dans la liste proposée dans le Smartphone.</w:t>
            </w:r>
          </w:p>
          <w:p w:rsidR="00956313" w:rsidRPr="009A5636" w:rsidRDefault="00956313" w:rsidP="008B0165">
            <w:pPr>
              <w:pStyle w:val="Corpsdetexte"/>
              <w:kinsoku w:val="0"/>
              <w:overflowPunct w:val="0"/>
              <w:spacing w:before="7" w:after="1"/>
              <w:jc w:val="center"/>
              <w:rPr>
                <w:b/>
                <w:i/>
                <w:sz w:val="18"/>
                <w:szCs w:val="18"/>
              </w:rPr>
            </w:pPr>
            <w:r w:rsidRPr="009A5636">
              <w:rPr>
                <w:b/>
                <w:i/>
                <w:sz w:val="18"/>
                <w:szCs w:val="18"/>
              </w:rPr>
              <w:t>NB : Préciser éventuellement le type de transfert non prévu et associé à l'option « Autre (à préciser) ».</w:t>
            </w:r>
          </w:p>
          <w:p w:rsidR="00956313" w:rsidRPr="009A5636" w:rsidRDefault="00956313" w:rsidP="008B0165">
            <w:pPr>
              <w:jc w:val="center"/>
              <w:rPr>
                <w:sz w:val="18"/>
                <w:szCs w:val="18"/>
              </w:rPr>
            </w:pPr>
            <w:r w:rsidRPr="009A5636">
              <w:rPr>
                <w:b/>
                <w:i/>
                <w:sz w:val="18"/>
                <w:szCs w:val="18"/>
                <w:u w:val="single"/>
              </w:rPr>
              <w:t>Si ils répondent 1 (argent) ils doivent répondre à 2.04</w:t>
            </w:r>
            <w:r w:rsidRPr="009A5636">
              <w:rPr>
                <w:b/>
                <w:i/>
                <w:sz w:val="18"/>
                <w:szCs w:val="18"/>
              </w:rPr>
              <w:t>.</w:t>
            </w:r>
          </w:p>
        </w:tc>
      </w:tr>
      <w:tr w:rsidR="00956313" w:rsidTr="004C63F5">
        <w:trPr>
          <w:trHeight w:val="850"/>
        </w:trPr>
        <w:tc>
          <w:tcPr>
            <w:tcW w:w="827" w:type="dxa"/>
            <w:vAlign w:val="center"/>
          </w:tcPr>
          <w:p w:rsidR="00956313" w:rsidRPr="009A5636" w:rsidRDefault="00956313" w:rsidP="008B0165">
            <w:pPr>
              <w:jc w:val="center"/>
              <w:rPr>
                <w:sz w:val="18"/>
                <w:szCs w:val="18"/>
              </w:rPr>
            </w:pPr>
            <w:r w:rsidRPr="009A5636">
              <w:rPr>
                <w:b/>
                <w:sz w:val="18"/>
                <w:szCs w:val="18"/>
              </w:rPr>
              <w:t>2.03</w:t>
            </w:r>
          </w:p>
        </w:tc>
        <w:tc>
          <w:tcPr>
            <w:tcW w:w="5508" w:type="dxa"/>
            <w:vAlign w:val="center"/>
          </w:tcPr>
          <w:p w:rsidR="00956313" w:rsidRPr="009A5636" w:rsidRDefault="00956313" w:rsidP="008B0165">
            <w:pPr>
              <w:jc w:val="center"/>
              <w:rPr>
                <w:sz w:val="18"/>
                <w:szCs w:val="18"/>
              </w:rPr>
            </w:pPr>
            <w:r w:rsidRPr="009A5636">
              <w:rPr>
                <w:sz w:val="18"/>
                <w:szCs w:val="18"/>
              </w:rPr>
              <w:t>Le chef de ménage fait-il partie de ces migrants ?</w:t>
            </w:r>
          </w:p>
        </w:tc>
        <w:tc>
          <w:tcPr>
            <w:tcW w:w="5567" w:type="dxa"/>
            <w:vAlign w:val="center"/>
          </w:tcPr>
          <w:p w:rsidR="00956313" w:rsidRPr="009A5636" w:rsidRDefault="00956313" w:rsidP="008B0165">
            <w:pPr>
              <w:jc w:val="center"/>
              <w:rPr>
                <w:sz w:val="18"/>
                <w:szCs w:val="18"/>
              </w:rPr>
            </w:pPr>
            <w:r w:rsidRPr="009A5636">
              <w:rPr>
                <w:sz w:val="18"/>
                <w:szCs w:val="18"/>
              </w:rPr>
              <w:t>Choisir OBLIGATOIREMENT la bonne réponse dans la liste proposée dans le Smartphone</w:t>
            </w:r>
          </w:p>
        </w:tc>
      </w:tr>
      <w:tr w:rsidR="00956313" w:rsidTr="004C63F5">
        <w:trPr>
          <w:trHeight w:val="830"/>
        </w:trPr>
        <w:tc>
          <w:tcPr>
            <w:tcW w:w="827" w:type="dxa"/>
            <w:vAlign w:val="center"/>
          </w:tcPr>
          <w:p w:rsidR="00956313" w:rsidRPr="009A5636" w:rsidRDefault="00956313" w:rsidP="008B0165">
            <w:pPr>
              <w:jc w:val="center"/>
              <w:rPr>
                <w:sz w:val="18"/>
                <w:szCs w:val="18"/>
              </w:rPr>
            </w:pPr>
            <w:r w:rsidRPr="009A5636">
              <w:rPr>
                <w:b/>
                <w:sz w:val="18"/>
                <w:szCs w:val="18"/>
              </w:rPr>
              <w:t>2.04</w:t>
            </w:r>
          </w:p>
        </w:tc>
        <w:tc>
          <w:tcPr>
            <w:tcW w:w="5508" w:type="dxa"/>
            <w:vAlign w:val="center"/>
          </w:tcPr>
          <w:p w:rsidR="00956313" w:rsidRPr="009A5636" w:rsidRDefault="00956313" w:rsidP="008B0165">
            <w:pPr>
              <w:pStyle w:val="Corpsdetexte"/>
              <w:kinsoku w:val="0"/>
              <w:overflowPunct w:val="0"/>
              <w:spacing w:before="7" w:after="1"/>
              <w:jc w:val="center"/>
              <w:rPr>
                <w:sz w:val="18"/>
                <w:szCs w:val="18"/>
              </w:rPr>
            </w:pPr>
            <w:r w:rsidRPr="009A5636">
              <w:rPr>
                <w:sz w:val="18"/>
                <w:szCs w:val="18"/>
              </w:rPr>
              <w:t xml:space="preserve">Si les migrants ont envoyé de </w:t>
            </w:r>
            <w:r w:rsidRPr="009A5636">
              <w:rPr>
                <w:b/>
                <w:sz w:val="18"/>
                <w:szCs w:val="18"/>
              </w:rPr>
              <w:t>l’argent</w:t>
            </w:r>
            <w:r w:rsidRPr="009A5636">
              <w:rPr>
                <w:sz w:val="18"/>
                <w:szCs w:val="18"/>
              </w:rPr>
              <w:t>, approximativement, quel montant</w:t>
            </w:r>
          </w:p>
          <w:p w:rsidR="00956313" w:rsidRPr="009A5636" w:rsidRDefault="00956313" w:rsidP="008B0165">
            <w:pPr>
              <w:jc w:val="center"/>
              <w:rPr>
                <w:sz w:val="18"/>
                <w:szCs w:val="18"/>
              </w:rPr>
            </w:pPr>
            <w:r w:rsidRPr="009A5636">
              <w:rPr>
                <w:sz w:val="18"/>
                <w:szCs w:val="18"/>
              </w:rPr>
              <w:t>total ont-ils transférés au cours des 12 derniers mois ?</w:t>
            </w:r>
          </w:p>
        </w:tc>
        <w:tc>
          <w:tcPr>
            <w:tcW w:w="5567" w:type="dxa"/>
            <w:vAlign w:val="center"/>
          </w:tcPr>
          <w:p w:rsidR="00956313" w:rsidRPr="009A5636" w:rsidRDefault="00956313" w:rsidP="008B0165">
            <w:pPr>
              <w:pStyle w:val="Corpsdetexte"/>
              <w:kinsoku w:val="0"/>
              <w:overflowPunct w:val="0"/>
              <w:spacing w:before="7" w:after="1"/>
              <w:jc w:val="center"/>
              <w:rPr>
                <w:sz w:val="18"/>
                <w:szCs w:val="18"/>
              </w:rPr>
            </w:pPr>
            <w:r w:rsidRPr="009A5636">
              <w:rPr>
                <w:sz w:val="18"/>
                <w:szCs w:val="18"/>
              </w:rPr>
              <w:t>Indiquer le montant en chiffres de Francs CFA total transférés au cours des 12 derniers mois.</w:t>
            </w:r>
          </w:p>
          <w:p w:rsidR="00956313" w:rsidRPr="009A5636" w:rsidRDefault="00956313" w:rsidP="008B0165">
            <w:pPr>
              <w:jc w:val="center"/>
              <w:rPr>
                <w:sz w:val="18"/>
                <w:szCs w:val="18"/>
              </w:rPr>
            </w:pPr>
            <w:r w:rsidRPr="009A5636">
              <w:rPr>
                <w:b/>
                <w:i/>
                <w:sz w:val="18"/>
                <w:szCs w:val="18"/>
              </w:rPr>
              <w:t>NB : Ne répondent que ceux qui ont répondus 1 pour un des migrants à la question 2.02.5.</w:t>
            </w:r>
          </w:p>
        </w:tc>
      </w:tr>
      <w:tr w:rsidR="00956313" w:rsidTr="004C63F5">
        <w:trPr>
          <w:trHeight w:val="567"/>
        </w:trPr>
        <w:tc>
          <w:tcPr>
            <w:tcW w:w="11902" w:type="dxa"/>
            <w:gridSpan w:val="3"/>
            <w:vAlign w:val="center"/>
          </w:tcPr>
          <w:p w:rsidR="00956313" w:rsidRPr="009A5636" w:rsidRDefault="00956313" w:rsidP="008B0165">
            <w:pPr>
              <w:pStyle w:val="Corpsdetexte"/>
              <w:kinsoku w:val="0"/>
              <w:overflowPunct w:val="0"/>
              <w:spacing w:before="7" w:after="1"/>
              <w:rPr>
                <w:sz w:val="18"/>
                <w:szCs w:val="18"/>
              </w:rPr>
            </w:pPr>
            <w:r w:rsidRPr="009A5636">
              <w:rPr>
                <w:b/>
                <w:sz w:val="20"/>
                <w:szCs w:val="18"/>
              </w:rPr>
              <w:t>Section 3 – HABITAT ET EQUIPEMENT DU MENAGE</w:t>
            </w:r>
          </w:p>
        </w:tc>
      </w:tr>
      <w:tr w:rsidR="00956313" w:rsidTr="004C63F5">
        <w:trPr>
          <w:trHeight w:val="907"/>
        </w:trPr>
        <w:tc>
          <w:tcPr>
            <w:tcW w:w="827" w:type="dxa"/>
            <w:vAlign w:val="center"/>
          </w:tcPr>
          <w:p w:rsidR="00956313" w:rsidRPr="009A5636" w:rsidRDefault="00956313" w:rsidP="008B0165">
            <w:pPr>
              <w:jc w:val="center"/>
              <w:rPr>
                <w:sz w:val="18"/>
                <w:szCs w:val="18"/>
              </w:rPr>
            </w:pPr>
            <w:r w:rsidRPr="009A5636">
              <w:rPr>
                <w:b/>
                <w:sz w:val="18"/>
                <w:szCs w:val="18"/>
              </w:rPr>
              <w:t>3.01</w:t>
            </w:r>
          </w:p>
        </w:tc>
        <w:tc>
          <w:tcPr>
            <w:tcW w:w="5508" w:type="dxa"/>
            <w:vAlign w:val="center"/>
          </w:tcPr>
          <w:p w:rsidR="00956313" w:rsidRPr="009A5636" w:rsidRDefault="00956313" w:rsidP="008B0165">
            <w:pPr>
              <w:jc w:val="center"/>
              <w:rPr>
                <w:sz w:val="18"/>
                <w:szCs w:val="18"/>
              </w:rPr>
            </w:pPr>
            <w:r w:rsidRPr="009A5636">
              <w:rPr>
                <w:sz w:val="18"/>
                <w:szCs w:val="18"/>
              </w:rPr>
              <w:t>Quel est le statut d’occupation de l’habitation ?</w:t>
            </w:r>
          </w:p>
        </w:tc>
        <w:tc>
          <w:tcPr>
            <w:tcW w:w="5567" w:type="dxa"/>
            <w:vAlign w:val="center"/>
          </w:tcPr>
          <w:p w:rsidR="00956313" w:rsidRPr="009A5636" w:rsidRDefault="00956313" w:rsidP="008B0165">
            <w:pPr>
              <w:pStyle w:val="Corpsdetexte"/>
              <w:kinsoku w:val="0"/>
              <w:overflowPunct w:val="0"/>
              <w:spacing w:before="7" w:after="1"/>
              <w:jc w:val="center"/>
              <w:rPr>
                <w:sz w:val="18"/>
                <w:szCs w:val="18"/>
              </w:rPr>
            </w:pPr>
            <w:r w:rsidRPr="009A5636">
              <w:rPr>
                <w:sz w:val="18"/>
                <w:szCs w:val="18"/>
              </w:rPr>
              <w:t>Choisir OBLIGATOIREMENT la bonne réponse dans la liste proposée dans le Smartphone.</w:t>
            </w:r>
          </w:p>
          <w:p w:rsidR="00956313" w:rsidRPr="009A5636" w:rsidRDefault="00956313" w:rsidP="008B0165">
            <w:pPr>
              <w:jc w:val="center"/>
              <w:rPr>
                <w:sz w:val="18"/>
                <w:szCs w:val="18"/>
              </w:rPr>
            </w:pPr>
            <w:r w:rsidRPr="009A5636">
              <w:rPr>
                <w:b/>
                <w:i/>
                <w:sz w:val="18"/>
                <w:szCs w:val="18"/>
              </w:rPr>
              <w:t xml:space="preserve">NB : Préciser éventuellement le type de statut non prévu et associé à l'option « Autre (à préciser) ». </w:t>
            </w:r>
          </w:p>
        </w:tc>
      </w:tr>
      <w:tr w:rsidR="00956313" w:rsidTr="004C63F5">
        <w:trPr>
          <w:trHeight w:val="964"/>
        </w:trPr>
        <w:tc>
          <w:tcPr>
            <w:tcW w:w="827" w:type="dxa"/>
            <w:vAlign w:val="center"/>
          </w:tcPr>
          <w:p w:rsidR="00956313" w:rsidRPr="009A5636" w:rsidRDefault="00956313" w:rsidP="008B0165">
            <w:pPr>
              <w:jc w:val="center"/>
              <w:rPr>
                <w:sz w:val="18"/>
                <w:szCs w:val="18"/>
              </w:rPr>
            </w:pPr>
            <w:r w:rsidRPr="009A5636">
              <w:rPr>
                <w:b/>
                <w:sz w:val="18"/>
                <w:szCs w:val="18"/>
              </w:rPr>
              <w:t>3.02</w:t>
            </w:r>
          </w:p>
        </w:tc>
        <w:tc>
          <w:tcPr>
            <w:tcW w:w="5508" w:type="dxa"/>
            <w:vAlign w:val="center"/>
          </w:tcPr>
          <w:p w:rsidR="00956313" w:rsidRPr="009A5636" w:rsidRDefault="00956313" w:rsidP="008B0165">
            <w:pPr>
              <w:jc w:val="center"/>
              <w:rPr>
                <w:sz w:val="18"/>
                <w:szCs w:val="18"/>
              </w:rPr>
            </w:pPr>
            <w:r w:rsidRPr="009A5636">
              <w:rPr>
                <w:sz w:val="18"/>
                <w:szCs w:val="18"/>
              </w:rPr>
              <w:t>Quel est le principal composant des murs du logement du ménage ?</w:t>
            </w:r>
          </w:p>
        </w:tc>
        <w:tc>
          <w:tcPr>
            <w:tcW w:w="5567" w:type="dxa"/>
            <w:vAlign w:val="center"/>
          </w:tcPr>
          <w:p w:rsidR="00956313" w:rsidRPr="009A5636" w:rsidRDefault="00956313" w:rsidP="008B0165">
            <w:pPr>
              <w:pStyle w:val="Corpsdetexte"/>
              <w:kinsoku w:val="0"/>
              <w:overflowPunct w:val="0"/>
              <w:spacing w:before="7" w:after="1"/>
              <w:jc w:val="center"/>
              <w:rPr>
                <w:sz w:val="18"/>
                <w:szCs w:val="18"/>
              </w:rPr>
            </w:pPr>
            <w:r w:rsidRPr="009A5636">
              <w:rPr>
                <w:sz w:val="18"/>
                <w:szCs w:val="18"/>
              </w:rPr>
              <w:t>Choisir OBLIGATOIREMENT la bonne réponse dans la liste proposée dans le Smartphone.</w:t>
            </w:r>
          </w:p>
          <w:p w:rsidR="00956313" w:rsidRPr="009A5636" w:rsidRDefault="00956313" w:rsidP="008B0165">
            <w:pPr>
              <w:jc w:val="center"/>
              <w:rPr>
                <w:sz w:val="18"/>
                <w:szCs w:val="18"/>
              </w:rPr>
            </w:pPr>
            <w:r w:rsidRPr="009A5636">
              <w:rPr>
                <w:b/>
                <w:i/>
                <w:sz w:val="18"/>
                <w:szCs w:val="18"/>
              </w:rPr>
              <w:t>NB : Préciser éventuellement le type de composant non prévu et associé à l'option « Autre (à préciser) ».</w:t>
            </w:r>
          </w:p>
        </w:tc>
      </w:tr>
      <w:tr w:rsidR="00956313" w:rsidTr="004C63F5">
        <w:trPr>
          <w:trHeight w:val="964"/>
        </w:trPr>
        <w:tc>
          <w:tcPr>
            <w:tcW w:w="827" w:type="dxa"/>
            <w:vAlign w:val="center"/>
          </w:tcPr>
          <w:p w:rsidR="00956313" w:rsidRPr="009A5636" w:rsidRDefault="00956313" w:rsidP="008B0165">
            <w:pPr>
              <w:jc w:val="center"/>
              <w:rPr>
                <w:sz w:val="18"/>
                <w:szCs w:val="18"/>
              </w:rPr>
            </w:pPr>
            <w:r w:rsidRPr="009A5636">
              <w:rPr>
                <w:b/>
                <w:sz w:val="18"/>
                <w:szCs w:val="18"/>
              </w:rPr>
              <w:t>3.03</w:t>
            </w:r>
          </w:p>
        </w:tc>
        <w:tc>
          <w:tcPr>
            <w:tcW w:w="5508" w:type="dxa"/>
            <w:vAlign w:val="center"/>
          </w:tcPr>
          <w:p w:rsidR="00956313" w:rsidRPr="009A5636" w:rsidRDefault="00956313" w:rsidP="008B0165">
            <w:pPr>
              <w:jc w:val="center"/>
              <w:rPr>
                <w:sz w:val="18"/>
                <w:szCs w:val="18"/>
              </w:rPr>
            </w:pPr>
            <w:r w:rsidRPr="009A5636">
              <w:rPr>
                <w:sz w:val="18"/>
                <w:szCs w:val="18"/>
              </w:rPr>
              <w:t>Quel est le principal composant du toit du ménage ?</w:t>
            </w:r>
          </w:p>
        </w:tc>
        <w:tc>
          <w:tcPr>
            <w:tcW w:w="5567" w:type="dxa"/>
            <w:vAlign w:val="center"/>
          </w:tcPr>
          <w:p w:rsidR="00956313" w:rsidRPr="009A5636" w:rsidRDefault="00956313" w:rsidP="008B0165">
            <w:pPr>
              <w:pStyle w:val="Corpsdetexte"/>
              <w:kinsoku w:val="0"/>
              <w:overflowPunct w:val="0"/>
              <w:spacing w:before="7" w:after="1"/>
              <w:jc w:val="center"/>
              <w:rPr>
                <w:sz w:val="18"/>
                <w:szCs w:val="18"/>
              </w:rPr>
            </w:pPr>
            <w:r w:rsidRPr="009A5636">
              <w:rPr>
                <w:sz w:val="18"/>
                <w:szCs w:val="18"/>
              </w:rPr>
              <w:t>Choisir OBLIGATOIREMENT la bonne réponse dans la liste proposée dans le Smartphone.</w:t>
            </w:r>
          </w:p>
          <w:p w:rsidR="00956313" w:rsidRPr="009A5636" w:rsidRDefault="00956313" w:rsidP="008B0165">
            <w:pPr>
              <w:jc w:val="center"/>
              <w:rPr>
                <w:sz w:val="18"/>
                <w:szCs w:val="18"/>
              </w:rPr>
            </w:pPr>
            <w:r w:rsidRPr="009A5636">
              <w:rPr>
                <w:b/>
                <w:i/>
                <w:sz w:val="18"/>
                <w:szCs w:val="18"/>
              </w:rPr>
              <w:t>NB : Préciser éventuellement le type de composant non prévu et associé à l'option « Autre (à préciser) ».</w:t>
            </w:r>
          </w:p>
        </w:tc>
      </w:tr>
      <w:tr w:rsidR="00956313" w:rsidTr="004C63F5">
        <w:trPr>
          <w:trHeight w:val="964"/>
        </w:trPr>
        <w:tc>
          <w:tcPr>
            <w:tcW w:w="827" w:type="dxa"/>
            <w:vAlign w:val="center"/>
          </w:tcPr>
          <w:p w:rsidR="00956313" w:rsidRPr="009A5636" w:rsidRDefault="00956313" w:rsidP="008B0165">
            <w:pPr>
              <w:jc w:val="center"/>
              <w:rPr>
                <w:sz w:val="18"/>
                <w:szCs w:val="18"/>
              </w:rPr>
            </w:pPr>
            <w:r w:rsidRPr="009A5636">
              <w:rPr>
                <w:b/>
                <w:sz w:val="18"/>
                <w:szCs w:val="18"/>
              </w:rPr>
              <w:lastRenderedPageBreak/>
              <w:t>3.04</w:t>
            </w:r>
          </w:p>
        </w:tc>
        <w:tc>
          <w:tcPr>
            <w:tcW w:w="5508" w:type="dxa"/>
            <w:vAlign w:val="center"/>
          </w:tcPr>
          <w:p w:rsidR="00956313" w:rsidRPr="009A5636" w:rsidRDefault="00956313" w:rsidP="008B0165">
            <w:pPr>
              <w:jc w:val="center"/>
              <w:rPr>
                <w:sz w:val="18"/>
                <w:szCs w:val="18"/>
              </w:rPr>
            </w:pPr>
            <w:r w:rsidRPr="009A5636">
              <w:rPr>
                <w:sz w:val="18"/>
                <w:szCs w:val="18"/>
              </w:rPr>
              <w:t>Quel est le principal composant du sol des habitats?</w:t>
            </w:r>
          </w:p>
        </w:tc>
        <w:tc>
          <w:tcPr>
            <w:tcW w:w="5567" w:type="dxa"/>
            <w:vAlign w:val="center"/>
          </w:tcPr>
          <w:p w:rsidR="00956313" w:rsidRPr="009A5636" w:rsidRDefault="00956313" w:rsidP="008B0165">
            <w:pPr>
              <w:pStyle w:val="Corpsdetexte"/>
              <w:kinsoku w:val="0"/>
              <w:overflowPunct w:val="0"/>
              <w:spacing w:before="7" w:after="1"/>
              <w:jc w:val="center"/>
              <w:rPr>
                <w:sz w:val="18"/>
                <w:szCs w:val="18"/>
              </w:rPr>
            </w:pPr>
            <w:r w:rsidRPr="009A5636">
              <w:rPr>
                <w:sz w:val="18"/>
                <w:szCs w:val="18"/>
              </w:rPr>
              <w:t>Choisir OBLIGATOIREMENT la bonne réponse dans la liste proposée dans le Smartphone.</w:t>
            </w:r>
          </w:p>
          <w:p w:rsidR="00956313" w:rsidRPr="009A5636" w:rsidRDefault="00956313" w:rsidP="008B0165">
            <w:pPr>
              <w:jc w:val="center"/>
              <w:rPr>
                <w:sz w:val="18"/>
                <w:szCs w:val="18"/>
              </w:rPr>
            </w:pPr>
            <w:r w:rsidRPr="009A5636">
              <w:rPr>
                <w:b/>
                <w:i/>
                <w:sz w:val="18"/>
                <w:szCs w:val="18"/>
              </w:rPr>
              <w:t>NB : Préciser éventuellement le type de composant non prévu et associé à l'option « Autre (à préciser) ».</w:t>
            </w:r>
          </w:p>
        </w:tc>
      </w:tr>
      <w:tr w:rsidR="00956313" w:rsidTr="004C63F5">
        <w:trPr>
          <w:trHeight w:val="830"/>
        </w:trPr>
        <w:tc>
          <w:tcPr>
            <w:tcW w:w="827" w:type="dxa"/>
            <w:vAlign w:val="center"/>
          </w:tcPr>
          <w:p w:rsidR="00956313" w:rsidRPr="009A5636" w:rsidRDefault="00956313" w:rsidP="008B0165">
            <w:pPr>
              <w:jc w:val="center"/>
              <w:rPr>
                <w:sz w:val="18"/>
                <w:szCs w:val="18"/>
              </w:rPr>
            </w:pPr>
            <w:r w:rsidRPr="009A5636">
              <w:rPr>
                <w:b/>
                <w:sz w:val="18"/>
                <w:szCs w:val="18"/>
              </w:rPr>
              <w:t>3.05</w:t>
            </w:r>
          </w:p>
        </w:tc>
        <w:tc>
          <w:tcPr>
            <w:tcW w:w="5508" w:type="dxa"/>
            <w:vAlign w:val="center"/>
          </w:tcPr>
          <w:p w:rsidR="00956313" w:rsidRPr="009A5636" w:rsidRDefault="00956313" w:rsidP="008B0165">
            <w:pPr>
              <w:jc w:val="center"/>
              <w:rPr>
                <w:sz w:val="18"/>
                <w:szCs w:val="18"/>
              </w:rPr>
            </w:pPr>
            <w:r w:rsidRPr="009A5636">
              <w:rPr>
                <w:sz w:val="18"/>
                <w:szCs w:val="18"/>
              </w:rPr>
              <w:t>Combien de pièces d’habitation compte le logement occupé par le ménage?</w:t>
            </w:r>
          </w:p>
        </w:tc>
        <w:tc>
          <w:tcPr>
            <w:tcW w:w="5567" w:type="dxa"/>
            <w:vAlign w:val="center"/>
          </w:tcPr>
          <w:p w:rsidR="00956313" w:rsidRPr="009A5636" w:rsidRDefault="00956313" w:rsidP="008B0165">
            <w:pPr>
              <w:jc w:val="center"/>
              <w:rPr>
                <w:sz w:val="18"/>
                <w:szCs w:val="18"/>
              </w:rPr>
            </w:pPr>
            <w:r w:rsidRPr="009A5636">
              <w:rPr>
                <w:sz w:val="18"/>
                <w:szCs w:val="18"/>
              </w:rPr>
              <w:t>Indiquer dans les cases fournies le nombre de pièces d’habitation du logement. La salle de bain, cuisine et toilette sont exclus.</w:t>
            </w:r>
          </w:p>
        </w:tc>
      </w:tr>
      <w:tr w:rsidR="00956313" w:rsidTr="004C63F5">
        <w:trPr>
          <w:trHeight w:val="964"/>
        </w:trPr>
        <w:tc>
          <w:tcPr>
            <w:tcW w:w="827" w:type="dxa"/>
            <w:vAlign w:val="center"/>
          </w:tcPr>
          <w:p w:rsidR="00956313" w:rsidRPr="00956313" w:rsidRDefault="00956313" w:rsidP="008B0165">
            <w:pPr>
              <w:jc w:val="center"/>
              <w:rPr>
                <w:sz w:val="18"/>
                <w:szCs w:val="18"/>
              </w:rPr>
            </w:pPr>
            <w:r w:rsidRPr="00956313">
              <w:rPr>
                <w:b/>
                <w:sz w:val="18"/>
                <w:szCs w:val="18"/>
              </w:rPr>
              <w:t>3.06</w:t>
            </w:r>
          </w:p>
        </w:tc>
        <w:tc>
          <w:tcPr>
            <w:tcW w:w="5508" w:type="dxa"/>
            <w:vAlign w:val="center"/>
          </w:tcPr>
          <w:p w:rsidR="00956313" w:rsidRPr="00E63755" w:rsidRDefault="00956313" w:rsidP="008B0165">
            <w:pPr>
              <w:jc w:val="center"/>
              <w:rPr>
                <w:sz w:val="18"/>
                <w:szCs w:val="18"/>
              </w:rPr>
            </w:pPr>
            <w:r w:rsidRPr="00704832">
              <w:rPr>
                <w:sz w:val="18"/>
                <w:szCs w:val="13"/>
              </w:rPr>
              <w:t>Quelle est la source principale d’éclairage du ménage ?</w:t>
            </w:r>
          </w:p>
        </w:tc>
        <w:tc>
          <w:tcPr>
            <w:tcW w:w="5567" w:type="dxa"/>
            <w:vAlign w:val="center"/>
          </w:tcPr>
          <w:p w:rsidR="00956313" w:rsidRPr="00704832" w:rsidRDefault="00956313" w:rsidP="008B0165">
            <w:pPr>
              <w:pStyle w:val="Corpsdetexte"/>
              <w:kinsoku w:val="0"/>
              <w:overflowPunct w:val="0"/>
              <w:spacing w:before="7" w:after="1"/>
              <w:jc w:val="center"/>
              <w:rPr>
                <w:sz w:val="18"/>
                <w:szCs w:val="13"/>
              </w:rPr>
            </w:pPr>
            <w:r w:rsidRPr="00704832">
              <w:rPr>
                <w:sz w:val="18"/>
                <w:szCs w:val="13"/>
              </w:rPr>
              <w:t>Choisir OBLIGATOIREMENT la bonne réponse dans la liste proposée dans le Smartphone.</w:t>
            </w:r>
          </w:p>
          <w:p w:rsidR="00956313" w:rsidRPr="00E63755" w:rsidRDefault="00956313" w:rsidP="008B0165">
            <w:pPr>
              <w:jc w:val="center"/>
              <w:rPr>
                <w:sz w:val="18"/>
                <w:szCs w:val="18"/>
              </w:rPr>
            </w:pPr>
            <w:r w:rsidRPr="00704832">
              <w:rPr>
                <w:b/>
                <w:i/>
                <w:sz w:val="18"/>
                <w:szCs w:val="13"/>
              </w:rPr>
              <w:t>NB : Préciser éventuellement le type d’éclairage non prévu et associé à l'option « Autre (à préciser) ».</w:t>
            </w:r>
          </w:p>
        </w:tc>
      </w:tr>
      <w:tr w:rsidR="00956313" w:rsidTr="004C63F5">
        <w:trPr>
          <w:trHeight w:val="964"/>
        </w:trPr>
        <w:tc>
          <w:tcPr>
            <w:tcW w:w="827" w:type="dxa"/>
            <w:vAlign w:val="center"/>
          </w:tcPr>
          <w:p w:rsidR="00956313" w:rsidRPr="00956313" w:rsidRDefault="00956313" w:rsidP="008B0165">
            <w:pPr>
              <w:jc w:val="center"/>
              <w:rPr>
                <w:sz w:val="18"/>
                <w:szCs w:val="18"/>
              </w:rPr>
            </w:pPr>
            <w:r w:rsidRPr="00956313">
              <w:rPr>
                <w:b/>
                <w:sz w:val="18"/>
                <w:szCs w:val="18"/>
              </w:rPr>
              <w:t>3.07</w:t>
            </w:r>
          </w:p>
        </w:tc>
        <w:tc>
          <w:tcPr>
            <w:tcW w:w="5508" w:type="dxa"/>
            <w:vAlign w:val="center"/>
          </w:tcPr>
          <w:p w:rsidR="00956313" w:rsidRPr="00E63755" w:rsidRDefault="00956313" w:rsidP="008B0165">
            <w:pPr>
              <w:jc w:val="center"/>
              <w:rPr>
                <w:sz w:val="18"/>
                <w:szCs w:val="18"/>
              </w:rPr>
            </w:pPr>
            <w:r w:rsidRPr="00704832">
              <w:rPr>
                <w:sz w:val="18"/>
                <w:szCs w:val="13"/>
              </w:rPr>
              <w:t>Quelle est la principale source d’énergie pour la cuisson et la transformation des aliments du ménage ?</w:t>
            </w:r>
          </w:p>
        </w:tc>
        <w:tc>
          <w:tcPr>
            <w:tcW w:w="5567" w:type="dxa"/>
            <w:vAlign w:val="center"/>
          </w:tcPr>
          <w:p w:rsidR="00956313" w:rsidRPr="00704832" w:rsidRDefault="00956313" w:rsidP="008B0165">
            <w:pPr>
              <w:pStyle w:val="Corpsdetexte"/>
              <w:kinsoku w:val="0"/>
              <w:overflowPunct w:val="0"/>
              <w:spacing w:before="7" w:after="1"/>
              <w:jc w:val="center"/>
              <w:rPr>
                <w:sz w:val="18"/>
                <w:szCs w:val="13"/>
              </w:rPr>
            </w:pPr>
            <w:r w:rsidRPr="00704832">
              <w:rPr>
                <w:sz w:val="18"/>
                <w:szCs w:val="13"/>
              </w:rPr>
              <w:t>Choisir OBLIGATOIREMENT la bonne réponse dans la liste proposée dans le Smartphone.</w:t>
            </w:r>
          </w:p>
          <w:p w:rsidR="00956313" w:rsidRPr="00704832" w:rsidRDefault="00956313" w:rsidP="008B0165">
            <w:pPr>
              <w:pStyle w:val="Corpsdetexte"/>
              <w:kinsoku w:val="0"/>
              <w:overflowPunct w:val="0"/>
              <w:spacing w:before="7" w:after="1"/>
              <w:jc w:val="center"/>
              <w:rPr>
                <w:b/>
                <w:i/>
                <w:sz w:val="18"/>
                <w:szCs w:val="13"/>
              </w:rPr>
            </w:pPr>
            <w:r w:rsidRPr="00704832">
              <w:rPr>
                <w:b/>
                <w:i/>
                <w:sz w:val="18"/>
                <w:szCs w:val="13"/>
              </w:rPr>
              <w:t>NB : Préciser éventuellement la source d’énergie non prévue et associée à l'option « Autre (à préciser) ».</w:t>
            </w:r>
          </w:p>
          <w:p w:rsidR="00956313" w:rsidRPr="00E63755" w:rsidRDefault="00956313" w:rsidP="008B0165">
            <w:pPr>
              <w:jc w:val="center"/>
              <w:rPr>
                <w:sz w:val="18"/>
                <w:szCs w:val="18"/>
              </w:rPr>
            </w:pPr>
            <w:r w:rsidRPr="00704832">
              <w:rPr>
                <w:b/>
                <w:i/>
                <w:sz w:val="18"/>
                <w:szCs w:val="13"/>
                <w:u w:val="single"/>
              </w:rPr>
              <w:t>S’ils répondent 1, aller à 3.08. Si ils répondent 2, 3, 4, 5 ou 6 aller à 3.10.</w:t>
            </w:r>
          </w:p>
        </w:tc>
      </w:tr>
      <w:tr w:rsidR="00956313" w:rsidTr="004C63F5">
        <w:trPr>
          <w:trHeight w:val="964"/>
        </w:trPr>
        <w:tc>
          <w:tcPr>
            <w:tcW w:w="827" w:type="dxa"/>
            <w:vAlign w:val="center"/>
          </w:tcPr>
          <w:p w:rsidR="00956313" w:rsidRPr="00956313" w:rsidRDefault="00956313" w:rsidP="008B0165">
            <w:pPr>
              <w:jc w:val="center"/>
              <w:rPr>
                <w:sz w:val="18"/>
                <w:szCs w:val="18"/>
              </w:rPr>
            </w:pPr>
            <w:r w:rsidRPr="00956313">
              <w:rPr>
                <w:b/>
                <w:sz w:val="18"/>
                <w:szCs w:val="18"/>
              </w:rPr>
              <w:t>3.08</w:t>
            </w:r>
          </w:p>
        </w:tc>
        <w:tc>
          <w:tcPr>
            <w:tcW w:w="5508" w:type="dxa"/>
            <w:vAlign w:val="center"/>
          </w:tcPr>
          <w:p w:rsidR="00956313" w:rsidRPr="00E63755" w:rsidRDefault="00956313" w:rsidP="008B0165">
            <w:pPr>
              <w:jc w:val="center"/>
              <w:rPr>
                <w:sz w:val="18"/>
                <w:szCs w:val="18"/>
              </w:rPr>
            </w:pPr>
            <w:r w:rsidRPr="00704832">
              <w:rPr>
                <w:rFonts w:eastAsia="Times New Roman"/>
                <w:sz w:val="18"/>
                <w:szCs w:val="18"/>
              </w:rPr>
              <w:t xml:space="preserve">Si principale source d’énergie est le </w:t>
            </w:r>
            <w:r w:rsidRPr="00704832">
              <w:rPr>
                <w:rFonts w:eastAsia="Times New Roman"/>
                <w:b/>
                <w:sz w:val="18"/>
                <w:szCs w:val="18"/>
              </w:rPr>
              <w:t>BOIS</w:t>
            </w:r>
            <w:r w:rsidRPr="00704832">
              <w:rPr>
                <w:rFonts w:eastAsia="Times New Roman"/>
                <w:sz w:val="18"/>
                <w:szCs w:val="18"/>
              </w:rPr>
              <w:t xml:space="preserve"> qui est responsable de la collecte ?</w:t>
            </w:r>
          </w:p>
        </w:tc>
        <w:tc>
          <w:tcPr>
            <w:tcW w:w="5567" w:type="dxa"/>
            <w:vAlign w:val="center"/>
          </w:tcPr>
          <w:p w:rsidR="00956313" w:rsidRPr="00704832" w:rsidRDefault="00956313" w:rsidP="008B0165">
            <w:pPr>
              <w:pStyle w:val="Corpsdetexte"/>
              <w:kinsoku w:val="0"/>
              <w:overflowPunct w:val="0"/>
              <w:spacing w:before="7" w:after="1"/>
              <w:jc w:val="center"/>
              <w:rPr>
                <w:sz w:val="18"/>
                <w:szCs w:val="13"/>
              </w:rPr>
            </w:pPr>
            <w:r w:rsidRPr="00704832">
              <w:rPr>
                <w:sz w:val="18"/>
                <w:szCs w:val="13"/>
              </w:rPr>
              <w:t>Choisir OBLIGATOIREMENT la bonne réponse dans la liste proposée dans le Smartphone.</w:t>
            </w:r>
          </w:p>
          <w:p w:rsidR="00956313" w:rsidRPr="00E63755" w:rsidRDefault="00956313" w:rsidP="008B0165">
            <w:pPr>
              <w:jc w:val="center"/>
              <w:rPr>
                <w:sz w:val="18"/>
                <w:szCs w:val="18"/>
              </w:rPr>
            </w:pPr>
            <w:r w:rsidRPr="00704832">
              <w:rPr>
                <w:b/>
                <w:i/>
                <w:sz w:val="18"/>
                <w:szCs w:val="13"/>
              </w:rPr>
              <w:t>NB : Préciser éventuellement le responsable non prévu et associé à l'option « Autre (à préciser) ».</w:t>
            </w:r>
          </w:p>
        </w:tc>
      </w:tr>
      <w:tr w:rsidR="00956313" w:rsidTr="004C63F5">
        <w:trPr>
          <w:trHeight w:val="964"/>
        </w:trPr>
        <w:tc>
          <w:tcPr>
            <w:tcW w:w="827" w:type="dxa"/>
            <w:vAlign w:val="center"/>
          </w:tcPr>
          <w:p w:rsidR="00956313" w:rsidRPr="00956313" w:rsidRDefault="00956313" w:rsidP="008B0165">
            <w:pPr>
              <w:jc w:val="center"/>
              <w:rPr>
                <w:sz w:val="18"/>
                <w:szCs w:val="18"/>
              </w:rPr>
            </w:pPr>
            <w:r w:rsidRPr="00956313">
              <w:rPr>
                <w:b/>
                <w:sz w:val="18"/>
                <w:szCs w:val="18"/>
              </w:rPr>
              <w:t>3.09</w:t>
            </w:r>
          </w:p>
        </w:tc>
        <w:tc>
          <w:tcPr>
            <w:tcW w:w="5508" w:type="dxa"/>
            <w:vAlign w:val="center"/>
          </w:tcPr>
          <w:p w:rsidR="00956313" w:rsidRPr="00E63755" w:rsidRDefault="00956313" w:rsidP="008B0165">
            <w:pPr>
              <w:jc w:val="center"/>
              <w:rPr>
                <w:sz w:val="18"/>
                <w:szCs w:val="18"/>
              </w:rPr>
            </w:pPr>
            <w:r w:rsidRPr="00704832">
              <w:rPr>
                <w:sz w:val="18"/>
                <w:szCs w:val="13"/>
              </w:rPr>
              <w:t>Quelles sont les difficultés que rencontrent ces personnes lors de la collecte de bois ?</w:t>
            </w:r>
          </w:p>
        </w:tc>
        <w:tc>
          <w:tcPr>
            <w:tcW w:w="5567" w:type="dxa"/>
            <w:vAlign w:val="center"/>
          </w:tcPr>
          <w:p w:rsidR="00956313" w:rsidRPr="00704832" w:rsidRDefault="00956313" w:rsidP="008B0165">
            <w:pPr>
              <w:pStyle w:val="Corpsdetexte"/>
              <w:kinsoku w:val="0"/>
              <w:overflowPunct w:val="0"/>
              <w:spacing w:before="7" w:after="1"/>
              <w:jc w:val="center"/>
              <w:rPr>
                <w:b/>
                <w:i/>
                <w:sz w:val="18"/>
                <w:szCs w:val="13"/>
              </w:rPr>
            </w:pPr>
            <w:r w:rsidRPr="00704832">
              <w:rPr>
                <w:sz w:val="18"/>
                <w:szCs w:val="13"/>
              </w:rPr>
              <w:t>Choisir OBLIGATOIREMENT la bonne réponse dans la liste proposée dans le Smartphone.</w:t>
            </w:r>
          </w:p>
          <w:p w:rsidR="00956313" w:rsidRPr="00E63755" w:rsidRDefault="00956313" w:rsidP="008B0165">
            <w:pPr>
              <w:jc w:val="center"/>
              <w:rPr>
                <w:sz w:val="18"/>
                <w:szCs w:val="18"/>
              </w:rPr>
            </w:pPr>
            <w:r w:rsidRPr="00704832">
              <w:rPr>
                <w:b/>
                <w:i/>
                <w:sz w:val="18"/>
                <w:szCs w:val="13"/>
              </w:rPr>
              <w:t>NB : Préciser éventuellement la difficulté non prévue et associée à l'option « Autre (à préciser) ».</w:t>
            </w:r>
          </w:p>
        </w:tc>
      </w:tr>
      <w:tr w:rsidR="00956313" w:rsidTr="004C63F5">
        <w:trPr>
          <w:trHeight w:val="964"/>
        </w:trPr>
        <w:tc>
          <w:tcPr>
            <w:tcW w:w="827" w:type="dxa"/>
            <w:vAlign w:val="center"/>
          </w:tcPr>
          <w:p w:rsidR="00956313" w:rsidRPr="00956313" w:rsidRDefault="00956313" w:rsidP="008B0165">
            <w:pPr>
              <w:jc w:val="center"/>
              <w:rPr>
                <w:sz w:val="18"/>
                <w:szCs w:val="18"/>
              </w:rPr>
            </w:pPr>
            <w:r w:rsidRPr="00956313">
              <w:rPr>
                <w:b/>
                <w:sz w:val="18"/>
                <w:szCs w:val="18"/>
              </w:rPr>
              <w:t>3.10</w:t>
            </w:r>
          </w:p>
        </w:tc>
        <w:tc>
          <w:tcPr>
            <w:tcW w:w="5508" w:type="dxa"/>
            <w:vAlign w:val="center"/>
          </w:tcPr>
          <w:p w:rsidR="00956313" w:rsidRPr="00E63755" w:rsidRDefault="00956313" w:rsidP="008B0165">
            <w:pPr>
              <w:jc w:val="center"/>
              <w:rPr>
                <w:sz w:val="18"/>
                <w:szCs w:val="18"/>
              </w:rPr>
            </w:pPr>
            <w:r w:rsidRPr="00704832">
              <w:rPr>
                <w:sz w:val="18"/>
                <w:szCs w:val="13"/>
              </w:rPr>
              <w:t>Quelle est la principale source d’eau de boisson du ménage ?</w:t>
            </w:r>
          </w:p>
        </w:tc>
        <w:tc>
          <w:tcPr>
            <w:tcW w:w="5567" w:type="dxa"/>
            <w:vAlign w:val="center"/>
          </w:tcPr>
          <w:p w:rsidR="00956313" w:rsidRPr="00704832" w:rsidRDefault="00956313" w:rsidP="008B0165">
            <w:pPr>
              <w:pStyle w:val="Corpsdetexte"/>
              <w:kinsoku w:val="0"/>
              <w:overflowPunct w:val="0"/>
              <w:spacing w:before="7" w:after="1"/>
              <w:jc w:val="center"/>
              <w:rPr>
                <w:sz w:val="18"/>
                <w:szCs w:val="13"/>
              </w:rPr>
            </w:pPr>
            <w:r w:rsidRPr="00704832">
              <w:rPr>
                <w:sz w:val="18"/>
                <w:szCs w:val="13"/>
              </w:rPr>
              <w:t>Choisir OBLIGATOIREMENT la bonne réponse dans la liste proposée dans le Smartphone.</w:t>
            </w:r>
          </w:p>
          <w:p w:rsidR="00956313" w:rsidRPr="00E63755" w:rsidRDefault="00956313" w:rsidP="008B0165">
            <w:pPr>
              <w:jc w:val="center"/>
              <w:rPr>
                <w:sz w:val="18"/>
                <w:szCs w:val="18"/>
              </w:rPr>
            </w:pPr>
            <w:r w:rsidRPr="00704832">
              <w:rPr>
                <w:b/>
                <w:i/>
                <w:sz w:val="18"/>
                <w:szCs w:val="13"/>
              </w:rPr>
              <w:t>NB : Préciser éventuellement la source d’eau non prévue et associée à l'option « Autre (à préciser) ».</w:t>
            </w:r>
          </w:p>
        </w:tc>
      </w:tr>
      <w:tr w:rsidR="00956313" w:rsidTr="004C63F5">
        <w:trPr>
          <w:trHeight w:val="830"/>
        </w:trPr>
        <w:tc>
          <w:tcPr>
            <w:tcW w:w="827" w:type="dxa"/>
            <w:vAlign w:val="center"/>
          </w:tcPr>
          <w:p w:rsidR="00956313" w:rsidRPr="00956313" w:rsidRDefault="00956313" w:rsidP="008B0165">
            <w:pPr>
              <w:jc w:val="center"/>
              <w:rPr>
                <w:sz w:val="18"/>
                <w:szCs w:val="18"/>
              </w:rPr>
            </w:pPr>
            <w:r w:rsidRPr="00956313">
              <w:rPr>
                <w:b/>
                <w:sz w:val="18"/>
                <w:szCs w:val="18"/>
              </w:rPr>
              <w:t>3.11</w:t>
            </w:r>
          </w:p>
        </w:tc>
        <w:tc>
          <w:tcPr>
            <w:tcW w:w="5508" w:type="dxa"/>
            <w:vAlign w:val="center"/>
          </w:tcPr>
          <w:p w:rsidR="00956313" w:rsidRPr="00E63755" w:rsidRDefault="00956313" w:rsidP="008B0165">
            <w:pPr>
              <w:jc w:val="center"/>
              <w:rPr>
                <w:sz w:val="18"/>
                <w:szCs w:val="18"/>
              </w:rPr>
            </w:pPr>
            <w:r w:rsidRPr="00704832">
              <w:rPr>
                <w:sz w:val="18"/>
                <w:szCs w:val="13"/>
              </w:rPr>
              <w:t>Combien de temps faut-il pour aller chercher l’eau de boisson du ménage (aller et retour + le temps d’attente sur place) ?</w:t>
            </w:r>
          </w:p>
        </w:tc>
        <w:tc>
          <w:tcPr>
            <w:tcW w:w="5567" w:type="dxa"/>
            <w:vAlign w:val="center"/>
          </w:tcPr>
          <w:p w:rsidR="00956313" w:rsidRPr="00E63755" w:rsidRDefault="00956313" w:rsidP="008B0165">
            <w:pPr>
              <w:jc w:val="center"/>
              <w:rPr>
                <w:sz w:val="18"/>
                <w:szCs w:val="18"/>
              </w:rPr>
            </w:pPr>
            <w:r w:rsidRPr="00704832">
              <w:rPr>
                <w:sz w:val="18"/>
                <w:szCs w:val="13"/>
              </w:rPr>
              <w:t>Choisir OBLIGATOIREMENT la bonne réponse dans la liste proposée dans le Smartphone.</w:t>
            </w:r>
          </w:p>
        </w:tc>
      </w:tr>
      <w:tr w:rsidR="00956313" w:rsidTr="004C63F5">
        <w:trPr>
          <w:trHeight w:val="964"/>
        </w:trPr>
        <w:tc>
          <w:tcPr>
            <w:tcW w:w="827" w:type="dxa"/>
            <w:vAlign w:val="center"/>
          </w:tcPr>
          <w:p w:rsidR="00956313" w:rsidRPr="00956313" w:rsidRDefault="00956313" w:rsidP="008B0165">
            <w:pPr>
              <w:jc w:val="center"/>
              <w:rPr>
                <w:sz w:val="18"/>
                <w:szCs w:val="18"/>
              </w:rPr>
            </w:pPr>
            <w:r w:rsidRPr="00956313">
              <w:rPr>
                <w:b/>
                <w:sz w:val="18"/>
                <w:szCs w:val="18"/>
              </w:rPr>
              <w:t>3.12</w:t>
            </w:r>
          </w:p>
        </w:tc>
        <w:tc>
          <w:tcPr>
            <w:tcW w:w="5508" w:type="dxa"/>
            <w:vAlign w:val="center"/>
          </w:tcPr>
          <w:p w:rsidR="00956313" w:rsidRPr="00E63755" w:rsidRDefault="00956313" w:rsidP="008B0165">
            <w:pPr>
              <w:jc w:val="center"/>
              <w:rPr>
                <w:sz w:val="18"/>
                <w:szCs w:val="18"/>
              </w:rPr>
            </w:pPr>
            <w:r w:rsidRPr="00704832">
              <w:rPr>
                <w:sz w:val="18"/>
                <w:szCs w:val="13"/>
              </w:rPr>
              <w:t>Est-ce que vous faites quelque chose pour rendre potable l’eau utilisée par votre ménage ?</w:t>
            </w:r>
          </w:p>
        </w:tc>
        <w:tc>
          <w:tcPr>
            <w:tcW w:w="5567" w:type="dxa"/>
            <w:vAlign w:val="center"/>
          </w:tcPr>
          <w:p w:rsidR="00956313" w:rsidRPr="00704832" w:rsidRDefault="00956313" w:rsidP="008B0165">
            <w:pPr>
              <w:pStyle w:val="Corpsdetexte"/>
              <w:kinsoku w:val="0"/>
              <w:overflowPunct w:val="0"/>
              <w:spacing w:before="7" w:after="1"/>
              <w:jc w:val="center"/>
              <w:rPr>
                <w:sz w:val="18"/>
                <w:szCs w:val="13"/>
              </w:rPr>
            </w:pPr>
            <w:r w:rsidRPr="00704832">
              <w:rPr>
                <w:sz w:val="18"/>
                <w:szCs w:val="13"/>
              </w:rPr>
              <w:t>Choisir OBLIGATOIREMENT la bonne réponse dans la liste proposée dans le Smartphone.</w:t>
            </w:r>
          </w:p>
          <w:p w:rsidR="00956313" w:rsidRPr="00E63755" w:rsidRDefault="00956313" w:rsidP="008B0165">
            <w:pPr>
              <w:jc w:val="center"/>
              <w:rPr>
                <w:sz w:val="18"/>
                <w:szCs w:val="18"/>
              </w:rPr>
            </w:pPr>
            <w:r w:rsidRPr="00704832">
              <w:rPr>
                <w:b/>
                <w:i/>
                <w:sz w:val="18"/>
                <w:szCs w:val="13"/>
              </w:rPr>
              <w:t>NB : Préciser éventuellement le traitement d’eau non prévu et associé à l'option « Autre (à préciser) ».</w:t>
            </w:r>
          </w:p>
        </w:tc>
      </w:tr>
      <w:tr w:rsidR="00956313" w:rsidTr="004C63F5">
        <w:trPr>
          <w:trHeight w:val="964"/>
        </w:trPr>
        <w:tc>
          <w:tcPr>
            <w:tcW w:w="827" w:type="dxa"/>
            <w:vAlign w:val="center"/>
          </w:tcPr>
          <w:p w:rsidR="00956313" w:rsidRPr="00956313" w:rsidRDefault="00956313" w:rsidP="008B0165">
            <w:pPr>
              <w:jc w:val="center"/>
              <w:rPr>
                <w:sz w:val="18"/>
                <w:szCs w:val="18"/>
              </w:rPr>
            </w:pPr>
            <w:r w:rsidRPr="00956313">
              <w:rPr>
                <w:b/>
                <w:sz w:val="18"/>
                <w:szCs w:val="18"/>
              </w:rPr>
              <w:t>3.13</w:t>
            </w:r>
          </w:p>
        </w:tc>
        <w:tc>
          <w:tcPr>
            <w:tcW w:w="5508" w:type="dxa"/>
            <w:vAlign w:val="center"/>
          </w:tcPr>
          <w:p w:rsidR="00956313" w:rsidRPr="00E63755" w:rsidRDefault="00956313" w:rsidP="008B0165">
            <w:pPr>
              <w:jc w:val="center"/>
              <w:rPr>
                <w:sz w:val="18"/>
                <w:szCs w:val="18"/>
              </w:rPr>
            </w:pPr>
            <w:r w:rsidRPr="00704832">
              <w:rPr>
                <w:sz w:val="18"/>
                <w:szCs w:val="13"/>
              </w:rPr>
              <w:t>Quel est le principal type de toilette utilisé par le ménage ?</w:t>
            </w:r>
          </w:p>
        </w:tc>
        <w:tc>
          <w:tcPr>
            <w:tcW w:w="5567" w:type="dxa"/>
            <w:vAlign w:val="center"/>
          </w:tcPr>
          <w:p w:rsidR="00956313" w:rsidRPr="00704832" w:rsidRDefault="00956313" w:rsidP="008B0165">
            <w:pPr>
              <w:pStyle w:val="Corpsdetexte"/>
              <w:kinsoku w:val="0"/>
              <w:overflowPunct w:val="0"/>
              <w:spacing w:before="7" w:after="1"/>
              <w:jc w:val="center"/>
              <w:rPr>
                <w:sz w:val="18"/>
                <w:szCs w:val="13"/>
              </w:rPr>
            </w:pPr>
            <w:r w:rsidRPr="00704832">
              <w:rPr>
                <w:sz w:val="18"/>
                <w:szCs w:val="13"/>
              </w:rPr>
              <w:t>Choisir OBLIGATOIREMENT la bonne réponse dans la liste proposée dans le Smartphone.</w:t>
            </w:r>
          </w:p>
          <w:p w:rsidR="00956313" w:rsidRPr="00E63755" w:rsidRDefault="00956313" w:rsidP="008B0165">
            <w:pPr>
              <w:jc w:val="center"/>
              <w:rPr>
                <w:sz w:val="18"/>
                <w:szCs w:val="18"/>
              </w:rPr>
            </w:pPr>
            <w:r w:rsidRPr="00704832">
              <w:rPr>
                <w:b/>
                <w:i/>
                <w:sz w:val="18"/>
                <w:szCs w:val="13"/>
              </w:rPr>
              <w:t>NB : Préciser éventuellement le type de toilette non prévu et associé à l'option « Autre (à préciser) ».</w:t>
            </w:r>
          </w:p>
        </w:tc>
      </w:tr>
      <w:tr w:rsidR="00956313" w:rsidTr="004C63F5">
        <w:trPr>
          <w:trHeight w:val="830"/>
        </w:trPr>
        <w:tc>
          <w:tcPr>
            <w:tcW w:w="827" w:type="dxa"/>
            <w:vAlign w:val="center"/>
          </w:tcPr>
          <w:p w:rsidR="00956313" w:rsidRPr="00956313" w:rsidRDefault="00956313" w:rsidP="008B0165">
            <w:pPr>
              <w:jc w:val="center"/>
              <w:rPr>
                <w:sz w:val="18"/>
                <w:szCs w:val="18"/>
              </w:rPr>
            </w:pPr>
            <w:r w:rsidRPr="00956313">
              <w:rPr>
                <w:b/>
                <w:sz w:val="18"/>
                <w:szCs w:val="18"/>
              </w:rPr>
              <w:t>3.14</w:t>
            </w:r>
          </w:p>
        </w:tc>
        <w:tc>
          <w:tcPr>
            <w:tcW w:w="5508" w:type="dxa"/>
            <w:vAlign w:val="center"/>
          </w:tcPr>
          <w:p w:rsidR="00956313" w:rsidRPr="00E63755" w:rsidRDefault="00956313" w:rsidP="008B0165">
            <w:pPr>
              <w:jc w:val="center"/>
              <w:rPr>
                <w:sz w:val="18"/>
                <w:szCs w:val="18"/>
              </w:rPr>
            </w:pPr>
            <w:r w:rsidRPr="00704832">
              <w:rPr>
                <w:sz w:val="18"/>
                <w:szCs w:val="13"/>
              </w:rPr>
              <w:t>Votre ménage possède-t-il-les équipements suivants ?</w:t>
            </w:r>
          </w:p>
        </w:tc>
        <w:tc>
          <w:tcPr>
            <w:tcW w:w="5567" w:type="dxa"/>
            <w:vAlign w:val="center"/>
          </w:tcPr>
          <w:p w:rsidR="00956313" w:rsidRPr="00704832" w:rsidRDefault="00956313" w:rsidP="008B0165">
            <w:pPr>
              <w:pStyle w:val="Corpsdetexte"/>
              <w:kinsoku w:val="0"/>
              <w:overflowPunct w:val="0"/>
              <w:spacing w:before="7" w:after="1"/>
              <w:jc w:val="center"/>
              <w:rPr>
                <w:sz w:val="18"/>
                <w:szCs w:val="13"/>
              </w:rPr>
            </w:pPr>
            <w:r w:rsidRPr="00704832">
              <w:rPr>
                <w:sz w:val="18"/>
                <w:szCs w:val="13"/>
              </w:rPr>
              <w:t xml:space="preserve">Répondre par Oui = 1 ou Non = 0 à toutes les cases. </w:t>
            </w:r>
          </w:p>
          <w:p w:rsidR="00956313" w:rsidRPr="00E63755" w:rsidRDefault="00956313" w:rsidP="008B0165">
            <w:pPr>
              <w:jc w:val="center"/>
              <w:rPr>
                <w:sz w:val="18"/>
                <w:szCs w:val="18"/>
              </w:rPr>
            </w:pPr>
            <w:r w:rsidRPr="00704832">
              <w:rPr>
                <w:b/>
                <w:i/>
                <w:sz w:val="18"/>
                <w:szCs w:val="13"/>
              </w:rPr>
              <w:t>Si l’équipement ne fonctionne pas répondre par Non = 0.</w:t>
            </w:r>
          </w:p>
        </w:tc>
      </w:tr>
      <w:tr w:rsidR="00956313" w:rsidTr="004C63F5">
        <w:trPr>
          <w:trHeight w:val="567"/>
        </w:trPr>
        <w:tc>
          <w:tcPr>
            <w:tcW w:w="11902" w:type="dxa"/>
            <w:gridSpan w:val="3"/>
            <w:vAlign w:val="center"/>
          </w:tcPr>
          <w:p w:rsidR="00956313" w:rsidRPr="00E63755" w:rsidRDefault="00956313" w:rsidP="008B0165">
            <w:pPr>
              <w:pStyle w:val="Corpsdetexte"/>
              <w:kinsoku w:val="0"/>
              <w:overflowPunct w:val="0"/>
              <w:spacing w:before="7" w:after="1"/>
              <w:rPr>
                <w:sz w:val="18"/>
                <w:szCs w:val="20"/>
              </w:rPr>
            </w:pPr>
            <w:r w:rsidRPr="009A5636">
              <w:rPr>
                <w:b/>
                <w:sz w:val="20"/>
                <w:szCs w:val="13"/>
              </w:rPr>
              <w:t>Section 4 – CONSOMMATION ALIMENTAIRE ET SOURCES DES ALIMENTS</w:t>
            </w:r>
          </w:p>
        </w:tc>
      </w:tr>
      <w:tr w:rsidR="00956313" w:rsidTr="004C63F5">
        <w:trPr>
          <w:trHeight w:val="1928"/>
        </w:trPr>
        <w:tc>
          <w:tcPr>
            <w:tcW w:w="827" w:type="dxa"/>
            <w:vAlign w:val="center"/>
          </w:tcPr>
          <w:p w:rsidR="00956313" w:rsidRPr="00C717FB" w:rsidRDefault="00956313" w:rsidP="008B0165">
            <w:pPr>
              <w:jc w:val="center"/>
              <w:rPr>
                <w:sz w:val="18"/>
                <w:szCs w:val="18"/>
              </w:rPr>
            </w:pPr>
            <w:r w:rsidRPr="00C717FB">
              <w:rPr>
                <w:b/>
                <w:sz w:val="18"/>
                <w:szCs w:val="18"/>
              </w:rPr>
              <w:lastRenderedPageBreak/>
              <w:t>4.01</w:t>
            </w:r>
          </w:p>
        </w:tc>
        <w:tc>
          <w:tcPr>
            <w:tcW w:w="5508" w:type="dxa"/>
            <w:vAlign w:val="center"/>
          </w:tcPr>
          <w:p w:rsidR="00956313" w:rsidRPr="00C717FB" w:rsidRDefault="00956313" w:rsidP="008B0165">
            <w:pPr>
              <w:jc w:val="center"/>
              <w:rPr>
                <w:sz w:val="18"/>
                <w:szCs w:val="18"/>
              </w:rPr>
            </w:pPr>
            <w:r w:rsidRPr="00C717FB">
              <w:rPr>
                <w:sz w:val="18"/>
                <w:szCs w:val="18"/>
              </w:rPr>
              <w:t>Combien de jours durant la semaine dernière les membres de votre ménage ont-ils consommé les produits alimentaires suivants et comment ces aliments ont-ils été acquis ?</w:t>
            </w:r>
          </w:p>
        </w:tc>
        <w:tc>
          <w:tcPr>
            <w:tcW w:w="5567" w:type="dxa"/>
            <w:vAlign w:val="center"/>
          </w:tcPr>
          <w:p w:rsidR="00956313" w:rsidRPr="00C717FB" w:rsidRDefault="00956313" w:rsidP="008B0165">
            <w:pPr>
              <w:pStyle w:val="Corpsdetexte"/>
              <w:kinsoku w:val="0"/>
              <w:overflowPunct w:val="0"/>
              <w:spacing w:before="7" w:after="1"/>
              <w:rPr>
                <w:sz w:val="18"/>
                <w:szCs w:val="18"/>
              </w:rPr>
            </w:pPr>
            <w:r w:rsidRPr="00C717FB">
              <w:rPr>
                <w:sz w:val="18"/>
                <w:szCs w:val="18"/>
              </w:rPr>
              <w:t>Pour chaque groupe d’aliments proposés, indiquer OBLIGATOIREMENT :</w:t>
            </w:r>
          </w:p>
          <w:p w:rsidR="00956313" w:rsidRPr="00C717FB" w:rsidRDefault="00956313" w:rsidP="008B0165">
            <w:pPr>
              <w:pStyle w:val="Corpsdetexte"/>
              <w:numPr>
                <w:ilvl w:val="0"/>
                <w:numId w:val="11"/>
              </w:numPr>
              <w:kinsoku w:val="0"/>
              <w:overflowPunct w:val="0"/>
              <w:spacing w:before="7" w:after="1"/>
              <w:rPr>
                <w:sz w:val="18"/>
                <w:szCs w:val="18"/>
              </w:rPr>
            </w:pPr>
            <w:r w:rsidRPr="00C717FB">
              <w:rPr>
                <w:sz w:val="18"/>
                <w:szCs w:val="18"/>
              </w:rPr>
              <w:t>Si HIER, votre ménage a consommé les aliments à base de produits suivants</w:t>
            </w:r>
          </w:p>
          <w:p w:rsidR="00956313" w:rsidRPr="00C717FB" w:rsidRDefault="00956313" w:rsidP="008B0165">
            <w:pPr>
              <w:pStyle w:val="Corpsdetexte"/>
              <w:numPr>
                <w:ilvl w:val="0"/>
                <w:numId w:val="11"/>
              </w:numPr>
              <w:kinsoku w:val="0"/>
              <w:overflowPunct w:val="0"/>
              <w:spacing w:before="7" w:after="1"/>
              <w:rPr>
                <w:sz w:val="18"/>
                <w:szCs w:val="18"/>
              </w:rPr>
            </w:pPr>
            <w:r w:rsidRPr="00C717FB">
              <w:rPr>
                <w:sz w:val="18"/>
                <w:szCs w:val="18"/>
              </w:rPr>
              <w:t>Le nombre</w:t>
            </w:r>
            <w:r w:rsidR="009D5663">
              <w:rPr>
                <w:sz w:val="18"/>
                <w:szCs w:val="18"/>
              </w:rPr>
              <w:t xml:space="preserve"> de jours (</w:t>
            </w:r>
            <w:r w:rsidRPr="00C717FB">
              <w:rPr>
                <w:sz w:val="18"/>
                <w:szCs w:val="18"/>
              </w:rPr>
              <w:t>entre 0 et 7) de consommation sur une semaine, par les membres du ménage</w:t>
            </w:r>
          </w:p>
          <w:p w:rsidR="00956313" w:rsidRPr="00C717FB" w:rsidRDefault="00956313" w:rsidP="00956313">
            <w:pPr>
              <w:rPr>
                <w:sz w:val="18"/>
                <w:szCs w:val="18"/>
              </w:rPr>
            </w:pPr>
            <w:r w:rsidRPr="00C717FB">
              <w:rPr>
                <w:b/>
                <w:i/>
                <w:sz w:val="18"/>
                <w:szCs w:val="18"/>
              </w:rPr>
              <w:t>NB : Préciser éventuellement la source d’aliments non prévue et associée à l'option « Autre (à préciser) ».</w:t>
            </w:r>
          </w:p>
        </w:tc>
      </w:tr>
      <w:tr w:rsidR="00956313" w:rsidTr="004C63F5">
        <w:trPr>
          <w:trHeight w:val="964"/>
        </w:trPr>
        <w:tc>
          <w:tcPr>
            <w:tcW w:w="11902" w:type="dxa"/>
            <w:gridSpan w:val="3"/>
            <w:vAlign w:val="center"/>
          </w:tcPr>
          <w:p w:rsidR="00956313" w:rsidRPr="00C717FB" w:rsidRDefault="00956313" w:rsidP="008B0165">
            <w:pPr>
              <w:pStyle w:val="Corpsdetexte"/>
              <w:kinsoku w:val="0"/>
              <w:overflowPunct w:val="0"/>
              <w:spacing w:before="7" w:after="1"/>
              <w:rPr>
                <w:b/>
                <w:sz w:val="20"/>
                <w:szCs w:val="20"/>
              </w:rPr>
            </w:pPr>
            <w:r w:rsidRPr="00C717FB">
              <w:rPr>
                <w:b/>
                <w:sz w:val="20"/>
                <w:szCs w:val="20"/>
              </w:rPr>
              <w:t>Section 5 – SOURCE DE REVENUS ET MOYENS D’EXISTENCE</w:t>
            </w:r>
          </w:p>
          <w:p w:rsidR="00956313" w:rsidRPr="00C717FB" w:rsidRDefault="00956313" w:rsidP="008B0165">
            <w:pPr>
              <w:pStyle w:val="Corpsdetexte"/>
              <w:kinsoku w:val="0"/>
              <w:overflowPunct w:val="0"/>
              <w:spacing w:before="7" w:after="1"/>
              <w:rPr>
                <w:i/>
                <w:sz w:val="18"/>
                <w:szCs w:val="13"/>
              </w:rPr>
            </w:pPr>
            <w:r w:rsidRPr="00C717FB">
              <w:rPr>
                <w:i/>
                <w:sz w:val="20"/>
                <w:szCs w:val="20"/>
              </w:rPr>
              <w:t>Note : Dans cette section, il est important d'abord de lister avec le répondant l'ensemble des sources de revenus du ménage et des membres qui y contribuent- ensuite, on peut déterminer avec le répondant les sources principales. Celles-ci se définissent non en fonction ou temps passe ou autres critères mais en fonction de l'importance de leur contribution dans les sources totales à la disposition du ménage.</w:t>
            </w:r>
          </w:p>
        </w:tc>
      </w:tr>
      <w:tr w:rsidR="00956313" w:rsidTr="004C63F5">
        <w:trPr>
          <w:trHeight w:val="830"/>
        </w:trPr>
        <w:tc>
          <w:tcPr>
            <w:tcW w:w="827" w:type="dxa"/>
            <w:vAlign w:val="center"/>
          </w:tcPr>
          <w:p w:rsidR="00956313" w:rsidRPr="00C717FB" w:rsidRDefault="00956313" w:rsidP="008B0165">
            <w:pPr>
              <w:jc w:val="center"/>
              <w:rPr>
                <w:sz w:val="18"/>
                <w:szCs w:val="18"/>
              </w:rPr>
            </w:pPr>
            <w:r w:rsidRPr="00C717FB">
              <w:rPr>
                <w:b/>
                <w:sz w:val="18"/>
                <w:szCs w:val="18"/>
              </w:rPr>
              <w:t>5.01</w:t>
            </w:r>
          </w:p>
        </w:tc>
        <w:tc>
          <w:tcPr>
            <w:tcW w:w="5508" w:type="dxa"/>
            <w:vAlign w:val="center"/>
          </w:tcPr>
          <w:p w:rsidR="00956313" w:rsidRPr="00C717FB" w:rsidRDefault="00956313" w:rsidP="008B0165">
            <w:pPr>
              <w:jc w:val="center"/>
              <w:rPr>
                <w:sz w:val="18"/>
                <w:szCs w:val="18"/>
              </w:rPr>
            </w:pPr>
            <w:r w:rsidRPr="00C717FB">
              <w:rPr>
                <w:sz w:val="18"/>
                <w:szCs w:val="18"/>
              </w:rPr>
              <w:t>Combien de membres du ménage contribuent aux revenus ?</w:t>
            </w:r>
          </w:p>
        </w:tc>
        <w:tc>
          <w:tcPr>
            <w:tcW w:w="5567" w:type="dxa"/>
            <w:vAlign w:val="center"/>
          </w:tcPr>
          <w:p w:rsidR="00956313" w:rsidRPr="00C717FB" w:rsidRDefault="00956313" w:rsidP="008B0165">
            <w:pPr>
              <w:jc w:val="center"/>
              <w:rPr>
                <w:sz w:val="18"/>
                <w:szCs w:val="18"/>
              </w:rPr>
            </w:pPr>
            <w:r w:rsidRPr="00C717FB">
              <w:rPr>
                <w:sz w:val="18"/>
                <w:szCs w:val="18"/>
              </w:rPr>
              <w:t xml:space="preserve">Indiquer le nombre de membres du ménage qui contribuent aux revenus. Si aucune personne contribue inscrire 00. </w:t>
            </w:r>
          </w:p>
        </w:tc>
      </w:tr>
      <w:tr w:rsidR="00956313" w:rsidTr="004C63F5">
        <w:trPr>
          <w:trHeight w:val="964"/>
        </w:trPr>
        <w:tc>
          <w:tcPr>
            <w:tcW w:w="827" w:type="dxa"/>
            <w:vAlign w:val="center"/>
          </w:tcPr>
          <w:p w:rsidR="00956313" w:rsidRPr="00C717FB" w:rsidRDefault="00956313" w:rsidP="008B0165">
            <w:pPr>
              <w:jc w:val="center"/>
              <w:rPr>
                <w:sz w:val="18"/>
                <w:szCs w:val="18"/>
              </w:rPr>
            </w:pPr>
            <w:r w:rsidRPr="00C717FB">
              <w:rPr>
                <w:b/>
                <w:sz w:val="18"/>
                <w:szCs w:val="18"/>
              </w:rPr>
              <w:t>5.02</w:t>
            </w:r>
          </w:p>
        </w:tc>
        <w:tc>
          <w:tcPr>
            <w:tcW w:w="5508" w:type="dxa"/>
            <w:vAlign w:val="center"/>
          </w:tcPr>
          <w:p w:rsidR="00956313" w:rsidRPr="00C717FB" w:rsidRDefault="00956313" w:rsidP="008B0165">
            <w:pPr>
              <w:jc w:val="center"/>
              <w:rPr>
                <w:sz w:val="18"/>
                <w:szCs w:val="18"/>
              </w:rPr>
            </w:pPr>
            <w:r w:rsidRPr="00C717FB">
              <w:rPr>
                <w:sz w:val="18"/>
                <w:szCs w:val="18"/>
              </w:rPr>
              <w:t>Par ordre d’importance, quelles sont les 3 principales activités/sources génératrices de revenus de votre ménage?</w:t>
            </w:r>
          </w:p>
        </w:tc>
        <w:tc>
          <w:tcPr>
            <w:tcW w:w="5567" w:type="dxa"/>
            <w:vAlign w:val="center"/>
          </w:tcPr>
          <w:p w:rsidR="00956313" w:rsidRPr="00C717FB" w:rsidRDefault="00956313" w:rsidP="008B0165">
            <w:pPr>
              <w:pStyle w:val="Corpsdetexte"/>
              <w:kinsoku w:val="0"/>
              <w:overflowPunct w:val="0"/>
              <w:spacing w:before="7" w:after="1"/>
              <w:jc w:val="center"/>
              <w:rPr>
                <w:sz w:val="18"/>
                <w:szCs w:val="18"/>
              </w:rPr>
            </w:pPr>
            <w:r w:rsidRPr="00C717FB">
              <w:rPr>
                <w:sz w:val="18"/>
                <w:szCs w:val="18"/>
              </w:rPr>
              <w:t>Choisir OBLIGATOIREMENT la bonne réponse dans la liste proposée dans le Smartphone pour chacun des trois sources de revenus.</w:t>
            </w:r>
          </w:p>
          <w:p w:rsidR="00956313" w:rsidRPr="00C717FB" w:rsidRDefault="00956313" w:rsidP="008B0165">
            <w:pPr>
              <w:jc w:val="center"/>
              <w:rPr>
                <w:sz w:val="18"/>
                <w:szCs w:val="18"/>
              </w:rPr>
            </w:pPr>
            <w:r w:rsidRPr="00C717FB">
              <w:rPr>
                <w:b/>
                <w:i/>
                <w:sz w:val="18"/>
                <w:szCs w:val="18"/>
              </w:rPr>
              <w:t>NB : Préciser éventuellement l’activité non prévue et associée à l'option « Autre (à préciser) ».</w:t>
            </w:r>
          </w:p>
        </w:tc>
      </w:tr>
      <w:tr w:rsidR="00956313" w:rsidTr="004C63F5">
        <w:trPr>
          <w:trHeight w:val="830"/>
        </w:trPr>
        <w:tc>
          <w:tcPr>
            <w:tcW w:w="827" w:type="dxa"/>
            <w:vAlign w:val="center"/>
          </w:tcPr>
          <w:p w:rsidR="00956313" w:rsidRPr="00C717FB" w:rsidRDefault="00956313" w:rsidP="008B0165">
            <w:pPr>
              <w:jc w:val="center"/>
              <w:rPr>
                <w:sz w:val="18"/>
                <w:szCs w:val="18"/>
              </w:rPr>
            </w:pPr>
            <w:r w:rsidRPr="00C717FB">
              <w:rPr>
                <w:b/>
                <w:sz w:val="18"/>
                <w:szCs w:val="18"/>
              </w:rPr>
              <w:t>5.03</w:t>
            </w:r>
          </w:p>
        </w:tc>
        <w:tc>
          <w:tcPr>
            <w:tcW w:w="5508" w:type="dxa"/>
            <w:vAlign w:val="center"/>
          </w:tcPr>
          <w:p w:rsidR="00956313" w:rsidRPr="00C717FB" w:rsidRDefault="00956313" w:rsidP="008B0165">
            <w:pPr>
              <w:jc w:val="center"/>
              <w:rPr>
                <w:sz w:val="18"/>
                <w:szCs w:val="18"/>
              </w:rPr>
            </w:pPr>
            <w:r w:rsidRPr="00C717FB">
              <w:rPr>
                <w:sz w:val="18"/>
                <w:szCs w:val="18"/>
              </w:rPr>
              <w:t>Quelle est la valeur approximative des revenus dégagés de cette activité/source et la durée de pratique pour chacune de ces activités ?</w:t>
            </w:r>
          </w:p>
        </w:tc>
        <w:tc>
          <w:tcPr>
            <w:tcW w:w="5567" w:type="dxa"/>
            <w:vAlign w:val="center"/>
          </w:tcPr>
          <w:p w:rsidR="00956313" w:rsidRPr="00C717FB" w:rsidRDefault="00956313" w:rsidP="008B0165">
            <w:pPr>
              <w:jc w:val="center"/>
              <w:rPr>
                <w:sz w:val="18"/>
                <w:szCs w:val="18"/>
              </w:rPr>
            </w:pPr>
            <w:r w:rsidRPr="00C717FB">
              <w:rPr>
                <w:sz w:val="18"/>
                <w:szCs w:val="18"/>
              </w:rPr>
              <w:t>Indiquer la valeur mensuelle en Francs CFA des revenus dégagés des trois activités respectifs ainsi que le nombre de mois de pratique annuelle.</w:t>
            </w:r>
          </w:p>
        </w:tc>
      </w:tr>
      <w:tr w:rsidR="00956313" w:rsidTr="004C63F5">
        <w:trPr>
          <w:trHeight w:val="624"/>
        </w:trPr>
        <w:tc>
          <w:tcPr>
            <w:tcW w:w="827" w:type="dxa"/>
            <w:vAlign w:val="center"/>
          </w:tcPr>
          <w:p w:rsidR="00956313" w:rsidRPr="00C717FB" w:rsidRDefault="00956313" w:rsidP="008B0165">
            <w:pPr>
              <w:jc w:val="center"/>
              <w:rPr>
                <w:sz w:val="18"/>
                <w:szCs w:val="18"/>
              </w:rPr>
            </w:pPr>
            <w:r w:rsidRPr="00C717FB">
              <w:rPr>
                <w:b/>
                <w:sz w:val="18"/>
                <w:szCs w:val="18"/>
              </w:rPr>
              <w:t>5.04</w:t>
            </w:r>
          </w:p>
        </w:tc>
        <w:tc>
          <w:tcPr>
            <w:tcW w:w="5508" w:type="dxa"/>
            <w:vAlign w:val="center"/>
          </w:tcPr>
          <w:p w:rsidR="00956313" w:rsidRPr="00C717FB" w:rsidRDefault="00956313" w:rsidP="008B0165">
            <w:pPr>
              <w:jc w:val="center"/>
              <w:rPr>
                <w:sz w:val="18"/>
                <w:szCs w:val="18"/>
              </w:rPr>
            </w:pPr>
            <w:r w:rsidRPr="009D5663">
              <w:rPr>
                <w:sz w:val="18"/>
                <w:szCs w:val="18"/>
              </w:rPr>
              <w:t>Quelle est la contribution relative (%) de cette activité/source dans l’ensemble des revenus du ménage ?</w:t>
            </w:r>
          </w:p>
        </w:tc>
        <w:tc>
          <w:tcPr>
            <w:tcW w:w="5567" w:type="dxa"/>
            <w:vAlign w:val="center"/>
          </w:tcPr>
          <w:p w:rsidR="00956313" w:rsidRPr="00C717FB" w:rsidRDefault="009D5663" w:rsidP="008B0165">
            <w:pPr>
              <w:jc w:val="center"/>
              <w:rPr>
                <w:sz w:val="18"/>
                <w:szCs w:val="18"/>
              </w:rPr>
            </w:pPr>
            <w:r>
              <w:rPr>
                <w:sz w:val="18"/>
                <w:szCs w:val="18"/>
              </w:rPr>
              <w:t>Indiquer le pourcentage de la contribution de chaque activité en pourcentage.</w:t>
            </w:r>
          </w:p>
        </w:tc>
      </w:tr>
      <w:tr w:rsidR="00956313" w:rsidTr="004C63F5">
        <w:trPr>
          <w:trHeight w:val="680"/>
        </w:trPr>
        <w:tc>
          <w:tcPr>
            <w:tcW w:w="827" w:type="dxa"/>
            <w:vAlign w:val="center"/>
          </w:tcPr>
          <w:p w:rsidR="00956313" w:rsidRPr="00C717FB" w:rsidRDefault="00956313" w:rsidP="008B0165">
            <w:pPr>
              <w:jc w:val="center"/>
              <w:rPr>
                <w:sz w:val="18"/>
                <w:szCs w:val="18"/>
              </w:rPr>
            </w:pPr>
            <w:r w:rsidRPr="00C717FB">
              <w:rPr>
                <w:b/>
                <w:sz w:val="18"/>
                <w:szCs w:val="18"/>
              </w:rPr>
              <w:t>5.05</w:t>
            </w:r>
          </w:p>
        </w:tc>
        <w:tc>
          <w:tcPr>
            <w:tcW w:w="5508" w:type="dxa"/>
            <w:vAlign w:val="center"/>
          </w:tcPr>
          <w:p w:rsidR="00956313" w:rsidRPr="00C717FB" w:rsidRDefault="00956313" w:rsidP="008B0165">
            <w:pPr>
              <w:jc w:val="center"/>
              <w:rPr>
                <w:sz w:val="18"/>
                <w:szCs w:val="18"/>
              </w:rPr>
            </w:pPr>
            <w:r w:rsidRPr="00C717FB">
              <w:rPr>
                <w:sz w:val="18"/>
                <w:szCs w:val="18"/>
              </w:rPr>
              <w:t>Qui participe à ces activités ?</w:t>
            </w:r>
          </w:p>
        </w:tc>
        <w:tc>
          <w:tcPr>
            <w:tcW w:w="5567" w:type="dxa"/>
            <w:vAlign w:val="center"/>
          </w:tcPr>
          <w:p w:rsidR="00956313" w:rsidRPr="00C717FB" w:rsidRDefault="00956313" w:rsidP="008B0165">
            <w:pPr>
              <w:jc w:val="center"/>
              <w:rPr>
                <w:sz w:val="18"/>
                <w:szCs w:val="18"/>
              </w:rPr>
            </w:pPr>
            <w:r w:rsidRPr="00C717FB">
              <w:rPr>
                <w:sz w:val="18"/>
                <w:szCs w:val="18"/>
              </w:rPr>
              <w:t>Choisir OBLIGATOIREMENT la bonne réponse dans la liste proposée dans le Smartphone pour chacune des trois activités/sources.</w:t>
            </w:r>
          </w:p>
        </w:tc>
      </w:tr>
      <w:tr w:rsidR="00956313" w:rsidTr="004C63F5">
        <w:trPr>
          <w:trHeight w:val="624"/>
        </w:trPr>
        <w:tc>
          <w:tcPr>
            <w:tcW w:w="827" w:type="dxa"/>
            <w:vAlign w:val="center"/>
          </w:tcPr>
          <w:p w:rsidR="00956313" w:rsidRPr="00C717FB" w:rsidRDefault="00956313" w:rsidP="008B0165">
            <w:pPr>
              <w:jc w:val="center"/>
              <w:rPr>
                <w:sz w:val="18"/>
                <w:szCs w:val="18"/>
              </w:rPr>
            </w:pPr>
            <w:r w:rsidRPr="00C717FB">
              <w:rPr>
                <w:b/>
                <w:sz w:val="18"/>
                <w:szCs w:val="18"/>
              </w:rPr>
              <w:t>5.06</w:t>
            </w:r>
          </w:p>
        </w:tc>
        <w:tc>
          <w:tcPr>
            <w:tcW w:w="5508" w:type="dxa"/>
            <w:vAlign w:val="center"/>
          </w:tcPr>
          <w:p w:rsidR="00956313" w:rsidRPr="00C717FB" w:rsidRDefault="00956313" w:rsidP="008B0165">
            <w:pPr>
              <w:jc w:val="center"/>
              <w:rPr>
                <w:sz w:val="18"/>
                <w:szCs w:val="18"/>
              </w:rPr>
            </w:pPr>
            <w:r w:rsidRPr="00C717FB">
              <w:rPr>
                <w:sz w:val="18"/>
                <w:szCs w:val="18"/>
              </w:rPr>
              <w:t>Qui est chargé de gérer ces ressources dans le ménage?</w:t>
            </w:r>
          </w:p>
        </w:tc>
        <w:tc>
          <w:tcPr>
            <w:tcW w:w="5567" w:type="dxa"/>
            <w:vAlign w:val="center"/>
          </w:tcPr>
          <w:p w:rsidR="00956313" w:rsidRPr="00C717FB" w:rsidRDefault="00956313" w:rsidP="008B0165">
            <w:pPr>
              <w:jc w:val="center"/>
              <w:rPr>
                <w:sz w:val="18"/>
                <w:szCs w:val="18"/>
              </w:rPr>
            </w:pPr>
            <w:r w:rsidRPr="00C717FB">
              <w:rPr>
                <w:sz w:val="18"/>
                <w:szCs w:val="18"/>
              </w:rPr>
              <w:t>Choisir OBLIGATOIREMENT la bonne réponse dans la liste proposée dans le Smartphone pour chacune des trois activités/sources.</w:t>
            </w:r>
          </w:p>
        </w:tc>
      </w:tr>
      <w:tr w:rsidR="00956313" w:rsidTr="004C63F5">
        <w:trPr>
          <w:trHeight w:val="397"/>
        </w:trPr>
        <w:tc>
          <w:tcPr>
            <w:tcW w:w="11902" w:type="dxa"/>
            <w:gridSpan w:val="3"/>
            <w:vAlign w:val="center"/>
          </w:tcPr>
          <w:p w:rsidR="00956313" w:rsidRPr="00C717FB" w:rsidRDefault="00956313" w:rsidP="008B0165">
            <w:pPr>
              <w:pStyle w:val="Corpsdetexte"/>
              <w:kinsoku w:val="0"/>
              <w:overflowPunct w:val="0"/>
              <w:spacing w:before="7" w:after="1"/>
              <w:rPr>
                <w:i/>
                <w:sz w:val="18"/>
                <w:szCs w:val="13"/>
              </w:rPr>
            </w:pPr>
            <w:r w:rsidRPr="00C717FB">
              <w:rPr>
                <w:b/>
                <w:sz w:val="20"/>
                <w:szCs w:val="13"/>
              </w:rPr>
              <w:t>Section 6 – CREDIT ET DEPENSES</w:t>
            </w:r>
          </w:p>
        </w:tc>
      </w:tr>
      <w:tr w:rsidR="00956313" w:rsidTr="004C63F5">
        <w:trPr>
          <w:trHeight w:val="907"/>
        </w:trPr>
        <w:tc>
          <w:tcPr>
            <w:tcW w:w="827" w:type="dxa"/>
            <w:vAlign w:val="center"/>
          </w:tcPr>
          <w:p w:rsidR="00956313" w:rsidRPr="00C717FB" w:rsidRDefault="00956313" w:rsidP="008B0165">
            <w:pPr>
              <w:jc w:val="center"/>
              <w:rPr>
                <w:sz w:val="18"/>
                <w:szCs w:val="18"/>
              </w:rPr>
            </w:pPr>
            <w:r w:rsidRPr="00C717FB">
              <w:rPr>
                <w:b/>
                <w:sz w:val="18"/>
                <w:szCs w:val="18"/>
              </w:rPr>
              <w:t>6.01</w:t>
            </w:r>
          </w:p>
        </w:tc>
        <w:tc>
          <w:tcPr>
            <w:tcW w:w="5508" w:type="dxa"/>
            <w:vAlign w:val="center"/>
          </w:tcPr>
          <w:p w:rsidR="00956313" w:rsidRPr="00C717FB" w:rsidRDefault="00956313" w:rsidP="008B0165">
            <w:pPr>
              <w:jc w:val="center"/>
              <w:rPr>
                <w:sz w:val="18"/>
                <w:szCs w:val="18"/>
              </w:rPr>
            </w:pPr>
            <w:r w:rsidRPr="00C717FB">
              <w:rPr>
                <w:sz w:val="18"/>
                <w:szCs w:val="18"/>
              </w:rPr>
              <w:t>Quelles sont les principales sources de crédit disponible au ménage ?</w:t>
            </w:r>
          </w:p>
        </w:tc>
        <w:tc>
          <w:tcPr>
            <w:tcW w:w="5567" w:type="dxa"/>
            <w:vAlign w:val="center"/>
          </w:tcPr>
          <w:p w:rsidR="00956313" w:rsidRPr="00C717FB" w:rsidRDefault="00956313" w:rsidP="008B0165">
            <w:pPr>
              <w:pStyle w:val="Corpsdetexte"/>
              <w:kinsoku w:val="0"/>
              <w:overflowPunct w:val="0"/>
              <w:spacing w:before="7" w:after="1"/>
              <w:jc w:val="center"/>
              <w:rPr>
                <w:sz w:val="18"/>
                <w:szCs w:val="18"/>
              </w:rPr>
            </w:pPr>
            <w:r w:rsidRPr="00C717FB">
              <w:rPr>
                <w:sz w:val="18"/>
                <w:szCs w:val="18"/>
              </w:rPr>
              <w:t>Choisir OBLIGATOIREMENT la bonne réponse dans la liste proposée dans le Smartphone.</w:t>
            </w:r>
          </w:p>
          <w:p w:rsidR="00956313" w:rsidRPr="00C717FB" w:rsidRDefault="00956313" w:rsidP="008B0165">
            <w:pPr>
              <w:jc w:val="center"/>
              <w:rPr>
                <w:sz w:val="18"/>
                <w:szCs w:val="18"/>
              </w:rPr>
            </w:pPr>
            <w:r w:rsidRPr="00C717FB">
              <w:rPr>
                <w:b/>
                <w:i/>
                <w:sz w:val="18"/>
                <w:szCs w:val="18"/>
              </w:rPr>
              <w:t>NB : Préciser éventuellement la source de crédit non prévue et associée à l'option « Autre (à préciser) ».</w:t>
            </w:r>
          </w:p>
        </w:tc>
      </w:tr>
      <w:tr w:rsidR="00956313" w:rsidTr="004C63F5">
        <w:trPr>
          <w:trHeight w:val="680"/>
        </w:trPr>
        <w:tc>
          <w:tcPr>
            <w:tcW w:w="827" w:type="dxa"/>
            <w:vAlign w:val="center"/>
          </w:tcPr>
          <w:p w:rsidR="00956313" w:rsidRPr="00C717FB" w:rsidRDefault="00956313" w:rsidP="008B0165">
            <w:pPr>
              <w:jc w:val="center"/>
              <w:rPr>
                <w:sz w:val="18"/>
                <w:szCs w:val="18"/>
              </w:rPr>
            </w:pPr>
            <w:r w:rsidRPr="00C717FB">
              <w:rPr>
                <w:b/>
                <w:sz w:val="18"/>
                <w:szCs w:val="18"/>
              </w:rPr>
              <w:t>6.02</w:t>
            </w:r>
          </w:p>
        </w:tc>
        <w:tc>
          <w:tcPr>
            <w:tcW w:w="5508" w:type="dxa"/>
            <w:vAlign w:val="center"/>
          </w:tcPr>
          <w:p w:rsidR="00956313" w:rsidRPr="00C717FB" w:rsidRDefault="00956313" w:rsidP="008B0165">
            <w:pPr>
              <w:jc w:val="center"/>
              <w:rPr>
                <w:sz w:val="18"/>
                <w:szCs w:val="18"/>
              </w:rPr>
            </w:pPr>
            <w:r w:rsidRPr="00C717FB">
              <w:rPr>
                <w:sz w:val="18"/>
                <w:szCs w:val="18"/>
              </w:rPr>
              <w:t>Est-ce que votre ménage a emprunté (en espèce ou en nature) ces 12 derniers mois ?</w:t>
            </w:r>
          </w:p>
        </w:tc>
        <w:tc>
          <w:tcPr>
            <w:tcW w:w="5567" w:type="dxa"/>
            <w:vAlign w:val="center"/>
          </w:tcPr>
          <w:p w:rsidR="00956313" w:rsidRPr="00C717FB" w:rsidRDefault="00956313" w:rsidP="008B0165">
            <w:pPr>
              <w:pStyle w:val="Corpsdetexte"/>
              <w:kinsoku w:val="0"/>
              <w:overflowPunct w:val="0"/>
              <w:spacing w:before="7" w:after="1"/>
              <w:jc w:val="center"/>
              <w:rPr>
                <w:sz w:val="18"/>
                <w:szCs w:val="18"/>
              </w:rPr>
            </w:pPr>
            <w:r w:rsidRPr="00C717FB">
              <w:rPr>
                <w:sz w:val="18"/>
                <w:szCs w:val="18"/>
              </w:rPr>
              <w:t>Répondre par Oui = 1 ou Non = 0.</w:t>
            </w:r>
          </w:p>
          <w:p w:rsidR="00956313" w:rsidRPr="00C717FB" w:rsidRDefault="00956313" w:rsidP="008B0165">
            <w:pPr>
              <w:jc w:val="center"/>
              <w:rPr>
                <w:sz w:val="18"/>
                <w:szCs w:val="18"/>
              </w:rPr>
            </w:pPr>
            <w:r w:rsidRPr="00C717FB">
              <w:rPr>
                <w:b/>
                <w:i/>
                <w:sz w:val="18"/>
                <w:szCs w:val="18"/>
              </w:rPr>
              <w:t>NB : Si la réponse est Non = 0 aller à 6.08.</w:t>
            </w:r>
          </w:p>
        </w:tc>
      </w:tr>
      <w:tr w:rsidR="00956313" w:rsidTr="004C63F5">
        <w:trPr>
          <w:trHeight w:val="1134"/>
        </w:trPr>
        <w:tc>
          <w:tcPr>
            <w:tcW w:w="827" w:type="dxa"/>
            <w:vAlign w:val="center"/>
          </w:tcPr>
          <w:p w:rsidR="00956313" w:rsidRPr="00C717FB" w:rsidRDefault="00956313" w:rsidP="008B0165">
            <w:pPr>
              <w:jc w:val="center"/>
              <w:rPr>
                <w:sz w:val="18"/>
                <w:szCs w:val="18"/>
              </w:rPr>
            </w:pPr>
            <w:r w:rsidRPr="00C717FB">
              <w:rPr>
                <w:b/>
                <w:sz w:val="18"/>
                <w:szCs w:val="18"/>
              </w:rPr>
              <w:t>6.03</w:t>
            </w:r>
          </w:p>
        </w:tc>
        <w:tc>
          <w:tcPr>
            <w:tcW w:w="5508" w:type="dxa"/>
            <w:vAlign w:val="center"/>
          </w:tcPr>
          <w:p w:rsidR="00956313" w:rsidRPr="00C717FB" w:rsidRDefault="00956313" w:rsidP="008B0165">
            <w:pPr>
              <w:jc w:val="center"/>
              <w:rPr>
                <w:sz w:val="18"/>
                <w:szCs w:val="18"/>
              </w:rPr>
            </w:pPr>
            <w:r w:rsidRPr="00C717FB">
              <w:rPr>
                <w:rFonts w:eastAsia="Times New Roman"/>
                <w:sz w:val="18"/>
                <w:szCs w:val="18"/>
              </w:rPr>
              <w:t xml:space="preserve">Si </w:t>
            </w:r>
            <w:r w:rsidRPr="00C717FB">
              <w:rPr>
                <w:rFonts w:eastAsia="Times New Roman"/>
                <w:b/>
                <w:bCs/>
                <w:sz w:val="18"/>
                <w:szCs w:val="18"/>
              </w:rPr>
              <w:t>Oui</w:t>
            </w:r>
            <w:r w:rsidRPr="00C717FB">
              <w:rPr>
                <w:rFonts w:eastAsia="Times New Roman"/>
                <w:sz w:val="18"/>
                <w:szCs w:val="18"/>
              </w:rPr>
              <w:t xml:space="preserve">, quelles sont les </w:t>
            </w:r>
            <w:r w:rsidRPr="00C717FB">
              <w:rPr>
                <w:rFonts w:eastAsia="Times New Roman"/>
                <w:b/>
                <w:bCs/>
                <w:sz w:val="18"/>
                <w:szCs w:val="18"/>
              </w:rPr>
              <w:t xml:space="preserve">QUATRE </w:t>
            </w:r>
            <w:r w:rsidRPr="00C717FB">
              <w:rPr>
                <w:rFonts w:eastAsia="Times New Roman"/>
                <w:sz w:val="18"/>
                <w:szCs w:val="18"/>
              </w:rPr>
              <w:t>principales sources de crédit du ménage ?</w:t>
            </w:r>
          </w:p>
        </w:tc>
        <w:tc>
          <w:tcPr>
            <w:tcW w:w="5567" w:type="dxa"/>
            <w:vAlign w:val="center"/>
          </w:tcPr>
          <w:p w:rsidR="00956313" w:rsidRPr="00C717FB" w:rsidRDefault="00956313" w:rsidP="008B0165">
            <w:pPr>
              <w:pStyle w:val="Corpsdetexte"/>
              <w:kinsoku w:val="0"/>
              <w:overflowPunct w:val="0"/>
              <w:spacing w:before="7" w:after="1"/>
              <w:jc w:val="center"/>
              <w:rPr>
                <w:sz w:val="18"/>
                <w:szCs w:val="18"/>
              </w:rPr>
            </w:pPr>
            <w:r w:rsidRPr="00C717FB">
              <w:rPr>
                <w:sz w:val="18"/>
                <w:szCs w:val="18"/>
              </w:rPr>
              <w:t>Choisir OBLIGATOIREMENT la bonne réponse dans la liste proposée dans le Smartphone pour chacune des quatre principales sources.</w:t>
            </w:r>
          </w:p>
          <w:p w:rsidR="00956313" w:rsidRDefault="00956313" w:rsidP="008B0165">
            <w:pPr>
              <w:jc w:val="center"/>
              <w:rPr>
                <w:b/>
                <w:i/>
                <w:sz w:val="18"/>
                <w:szCs w:val="18"/>
              </w:rPr>
            </w:pPr>
            <w:r w:rsidRPr="00C717FB">
              <w:rPr>
                <w:b/>
                <w:i/>
                <w:sz w:val="18"/>
                <w:szCs w:val="18"/>
              </w:rPr>
              <w:t xml:space="preserve">NB : Préciser éventuellement la source de crédit non prévue et associée à l'option « Autre (à préciser) ». </w:t>
            </w:r>
          </w:p>
          <w:p w:rsidR="00956313" w:rsidRPr="00C717FB" w:rsidRDefault="00956313" w:rsidP="008B0165">
            <w:pPr>
              <w:jc w:val="center"/>
              <w:rPr>
                <w:sz w:val="18"/>
                <w:szCs w:val="18"/>
              </w:rPr>
            </w:pPr>
            <w:r w:rsidRPr="00C717FB">
              <w:rPr>
                <w:b/>
                <w:i/>
                <w:sz w:val="18"/>
                <w:szCs w:val="18"/>
              </w:rPr>
              <w:t>Si 4 aller à 6.04. Si 1, 2, 3, 5, 6, 7 aller à 6.05.</w:t>
            </w:r>
          </w:p>
        </w:tc>
      </w:tr>
      <w:tr w:rsidR="00956313" w:rsidTr="004C63F5">
        <w:trPr>
          <w:trHeight w:val="567"/>
        </w:trPr>
        <w:tc>
          <w:tcPr>
            <w:tcW w:w="827" w:type="dxa"/>
            <w:vAlign w:val="center"/>
          </w:tcPr>
          <w:p w:rsidR="00956313" w:rsidRPr="00C717FB" w:rsidRDefault="00956313" w:rsidP="008B0165">
            <w:pPr>
              <w:jc w:val="center"/>
              <w:rPr>
                <w:sz w:val="18"/>
                <w:szCs w:val="18"/>
              </w:rPr>
            </w:pPr>
            <w:r w:rsidRPr="00C717FB">
              <w:rPr>
                <w:b/>
                <w:sz w:val="18"/>
                <w:szCs w:val="18"/>
              </w:rPr>
              <w:t>6.04</w:t>
            </w:r>
          </w:p>
        </w:tc>
        <w:tc>
          <w:tcPr>
            <w:tcW w:w="5508" w:type="dxa"/>
            <w:vAlign w:val="center"/>
          </w:tcPr>
          <w:p w:rsidR="00956313" w:rsidRPr="00C717FB" w:rsidRDefault="00956313" w:rsidP="008B0165">
            <w:pPr>
              <w:jc w:val="center"/>
              <w:rPr>
                <w:sz w:val="18"/>
                <w:szCs w:val="18"/>
              </w:rPr>
            </w:pPr>
            <w:r w:rsidRPr="00C717FB">
              <w:rPr>
                <w:sz w:val="18"/>
                <w:szCs w:val="18"/>
              </w:rPr>
              <w:t>Si principale source de crédit est ‘banque/crédit mutuel’, est-ce le micro-crédit du gouvernement au plus pauvre ?</w:t>
            </w:r>
          </w:p>
        </w:tc>
        <w:tc>
          <w:tcPr>
            <w:tcW w:w="5567" w:type="dxa"/>
            <w:vAlign w:val="center"/>
          </w:tcPr>
          <w:p w:rsidR="00956313" w:rsidRPr="00C717FB" w:rsidRDefault="00956313" w:rsidP="008B0165">
            <w:pPr>
              <w:jc w:val="center"/>
              <w:rPr>
                <w:sz w:val="18"/>
                <w:szCs w:val="18"/>
              </w:rPr>
            </w:pPr>
            <w:r w:rsidRPr="00C717FB">
              <w:rPr>
                <w:sz w:val="18"/>
                <w:szCs w:val="18"/>
              </w:rPr>
              <w:t>Répondre par Oui = 1 ou Non = 0</w:t>
            </w:r>
          </w:p>
        </w:tc>
      </w:tr>
      <w:tr w:rsidR="00956313" w:rsidTr="004C63F5">
        <w:trPr>
          <w:trHeight w:val="907"/>
        </w:trPr>
        <w:tc>
          <w:tcPr>
            <w:tcW w:w="827" w:type="dxa"/>
            <w:vAlign w:val="center"/>
          </w:tcPr>
          <w:p w:rsidR="00956313" w:rsidRPr="00C717FB" w:rsidRDefault="00956313" w:rsidP="008B0165">
            <w:pPr>
              <w:jc w:val="center"/>
              <w:rPr>
                <w:sz w:val="18"/>
                <w:szCs w:val="18"/>
              </w:rPr>
            </w:pPr>
            <w:r w:rsidRPr="00C717FB">
              <w:rPr>
                <w:b/>
                <w:sz w:val="18"/>
                <w:szCs w:val="18"/>
              </w:rPr>
              <w:t>6.05</w:t>
            </w:r>
          </w:p>
        </w:tc>
        <w:tc>
          <w:tcPr>
            <w:tcW w:w="5508" w:type="dxa"/>
            <w:vAlign w:val="center"/>
          </w:tcPr>
          <w:p w:rsidR="00956313" w:rsidRPr="00C717FB" w:rsidRDefault="00956313" w:rsidP="008B0165">
            <w:pPr>
              <w:jc w:val="center"/>
              <w:rPr>
                <w:sz w:val="18"/>
                <w:szCs w:val="18"/>
              </w:rPr>
            </w:pPr>
            <w:r w:rsidRPr="00C717FB">
              <w:rPr>
                <w:sz w:val="18"/>
                <w:szCs w:val="18"/>
              </w:rPr>
              <w:t>A quelles fins est principalement utilisé le crédit contracté ?</w:t>
            </w:r>
          </w:p>
        </w:tc>
        <w:tc>
          <w:tcPr>
            <w:tcW w:w="5567" w:type="dxa"/>
            <w:vAlign w:val="center"/>
          </w:tcPr>
          <w:p w:rsidR="00956313" w:rsidRPr="00C717FB" w:rsidRDefault="00956313" w:rsidP="008B0165">
            <w:pPr>
              <w:pStyle w:val="Corpsdetexte"/>
              <w:kinsoku w:val="0"/>
              <w:overflowPunct w:val="0"/>
              <w:spacing w:before="7" w:after="1"/>
              <w:jc w:val="center"/>
              <w:rPr>
                <w:sz w:val="18"/>
                <w:szCs w:val="18"/>
              </w:rPr>
            </w:pPr>
            <w:r w:rsidRPr="00C717FB">
              <w:rPr>
                <w:sz w:val="18"/>
                <w:szCs w:val="18"/>
              </w:rPr>
              <w:t>Choisir OBLIGATOIREMENT la bonne réponse dans la liste proposée dans le Smartphone.</w:t>
            </w:r>
          </w:p>
          <w:p w:rsidR="00956313" w:rsidRPr="00C717FB" w:rsidRDefault="00956313" w:rsidP="008B0165">
            <w:pPr>
              <w:jc w:val="center"/>
              <w:rPr>
                <w:sz w:val="18"/>
                <w:szCs w:val="18"/>
              </w:rPr>
            </w:pPr>
            <w:r w:rsidRPr="00C717FB">
              <w:rPr>
                <w:b/>
                <w:i/>
                <w:sz w:val="18"/>
                <w:szCs w:val="18"/>
              </w:rPr>
              <w:t>NB : Préciser éventuellement la fin non prévue et associée à l'option « Autre (à préciser) ».</w:t>
            </w:r>
          </w:p>
        </w:tc>
      </w:tr>
      <w:tr w:rsidR="00956313" w:rsidTr="004C63F5">
        <w:trPr>
          <w:trHeight w:val="624"/>
        </w:trPr>
        <w:tc>
          <w:tcPr>
            <w:tcW w:w="827" w:type="dxa"/>
            <w:vAlign w:val="center"/>
          </w:tcPr>
          <w:p w:rsidR="00956313" w:rsidRPr="00C717FB" w:rsidRDefault="00956313" w:rsidP="008B0165">
            <w:pPr>
              <w:jc w:val="center"/>
              <w:rPr>
                <w:sz w:val="18"/>
                <w:szCs w:val="18"/>
              </w:rPr>
            </w:pPr>
            <w:r w:rsidRPr="00C717FB">
              <w:rPr>
                <w:b/>
                <w:sz w:val="18"/>
                <w:szCs w:val="18"/>
              </w:rPr>
              <w:lastRenderedPageBreak/>
              <w:t>6.06</w:t>
            </w:r>
          </w:p>
        </w:tc>
        <w:tc>
          <w:tcPr>
            <w:tcW w:w="5508" w:type="dxa"/>
            <w:vAlign w:val="center"/>
          </w:tcPr>
          <w:p w:rsidR="00956313" w:rsidRPr="00C717FB" w:rsidRDefault="00956313" w:rsidP="008B0165">
            <w:pPr>
              <w:jc w:val="center"/>
              <w:rPr>
                <w:sz w:val="18"/>
                <w:szCs w:val="18"/>
              </w:rPr>
            </w:pPr>
            <w:r w:rsidRPr="00C717FB">
              <w:rPr>
                <w:sz w:val="18"/>
                <w:szCs w:val="18"/>
              </w:rPr>
              <w:t>Combien pensez-vous pouvoir rembourser cette année (dans les 12 prochains mois) ?</w:t>
            </w:r>
          </w:p>
        </w:tc>
        <w:tc>
          <w:tcPr>
            <w:tcW w:w="5567" w:type="dxa"/>
            <w:vAlign w:val="center"/>
          </w:tcPr>
          <w:p w:rsidR="00956313" w:rsidRPr="00C717FB" w:rsidRDefault="00956313" w:rsidP="008B0165">
            <w:pPr>
              <w:jc w:val="center"/>
              <w:rPr>
                <w:sz w:val="18"/>
                <w:szCs w:val="18"/>
              </w:rPr>
            </w:pPr>
            <w:r w:rsidRPr="00C717FB">
              <w:rPr>
                <w:sz w:val="18"/>
                <w:szCs w:val="18"/>
              </w:rPr>
              <w:t>Choisir OBLIGATOIREMENT la bonne réponse dans la liste proposée dans le Smartphone.</w:t>
            </w:r>
          </w:p>
        </w:tc>
      </w:tr>
      <w:tr w:rsidR="00956313" w:rsidTr="004C63F5">
        <w:trPr>
          <w:trHeight w:val="830"/>
        </w:trPr>
        <w:tc>
          <w:tcPr>
            <w:tcW w:w="827" w:type="dxa"/>
            <w:vAlign w:val="center"/>
          </w:tcPr>
          <w:p w:rsidR="00956313" w:rsidRPr="00C717FB" w:rsidRDefault="00956313" w:rsidP="008B0165">
            <w:pPr>
              <w:jc w:val="center"/>
              <w:rPr>
                <w:sz w:val="18"/>
                <w:szCs w:val="18"/>
              </w:rPr>
            </w:pPr>
            <w:r w:rsidRPr="00C717FB">
              <w:rPr>
                <w:b/>
                <w:sz w:val="18"/>
                <w:szCs w:val="18"/>
              </w:rPr>
              <w:t>6.07</w:t>
            </w:r>
          </w:p>
        </w:tc>
        <w:tc>
          <w:tcPr>
            <w:tcW w:w="5508" w:type="dxa"/>
            <w:vAlign w:val="center"/>
          </w:tcPr>
          <w:p w:rsidR="00956313" w:rsidRPr="00C717FB" w:rsidRDefault="00956313" w:rsidP="008B0165">
            <w:pPr>
              <w:jc w:val="center"/>
              <w:rPr>
                <w:sz w:val="18"/>
                <w:szCs w:val="18"/>
              </w:rPr>
            </w:pPr>
            <w:r w:rsidRPr="00C717FB">
              <w:rPr>
                <w:sz w:val="18"/>
                <w:szCs w:val="18"/>
              </w:rPr>
              <w:t>Au cours des 03 derniers mois, combien de fois avez-vous procédé comme suit pour nourrir les membres du ménage ?</w:t>
            </w:r>
          </w:p>
        </w:tc>
        <w:tc>
          <w:tcPr>
            <w:tcW w:w="5567" w:type="dxa"/>
            <w:vAlign w:val="center"/>
          </w:tcPr>
          <w:p w:rsidR="00956313" w:rsidRPr="00C717FB" w:rsidRDefault="00956313" w:rsidP="008B0165">
            <w:pPr>
              <w:jc w:val="center"/>
              <w:rPr>
                <w:sz w:val="18"/>
                <w:szCs w:val="18"/>
              </w:rPr>
            </w:pPr>
            <w:r w:rsidRPr="00C717FB">
              <w:rPr>
                <w:sz w:val="18"/>
                <w:szCs w:val="18"/>
              </w:rPr>
              <w:t>Choisir OBLIGATOIREMENT la bonne réponse dans la liste proposée dans le Smartphone pour l’emprunt d’argent et l’emprunt d’aliments.</w:t>
            </w:r>
          </w:p>
        </w:tc>
      </w:tr>
      <w:tr w:rsidR="00956313" w:rsidTr="004C63F5">
        <w:trPr>
          <w:trHeight w:val="454"/>
        </w:trPr>
        <w:tc>
          <w:tcPr>
            <w:tcW w:w="827" w:type="dxa"/>
            <w:vAlign w:val="center"/>
          </w:tcPr>
          <w:p w:rsidR="00956313" w:rsidRPr="00C717FB" w:rsidRDefault="00956313" w:rsidP="008B0165">
            <w:pPr>
              <w:jc w:val="center"/>
              <w:rPr>
                <w:sz w:val="18"/>
                <w:szCs w:val="18"/>
              </w:rPr>
            </w:pPr>
            <w:r w:rsidRPr="00C717FB">
              <w:rPr>
                <w:b/>
                <w:sz w:val="18"/>
                <w:szCs w:val="18"/>
              </w:rPr>
              <w:t>6.08</w:t>
            </w:r>
          </w:p>
        </w:tc>
        <w:tc>
          <w:tcPr>
            <w:tcW w:w="5508" w:type="dxa"/>
            <w:vAlign w:val="center"/>
          </w:tcPr>
          <w:p w:rsidR="00956313" w:rsidRPr="00C717FB" w:rsidRDefault="00956313" w:rsidP="008B0165">
            <w:pPr>
              <w:jc w:val="center"/>
              <w:rPr>
                <w:sz w:val="18"/>
                <w:szCs w:val="18"/>
              </w:rPr>
            </w:pPr>
            <w:r w:rsidRPr="00C717FB">
              <w:rPr>
                <w:sz w:val="18"/>
                <w:szCs w:val="18"/>
              </w:rPr>
              <w:t>Avez-vous dépensé (cash ou crédit) pour acquérir les biens services suivants au cours des 30 derniers jours ?</w:t>
            </w:r>
          </w:p>
        </w:tc>
        <w:tc>
          <w:tcPr>
            <w:tcW w:w="5567" w:type="dxa"/>
            <w:vAlign w:val="center"/>
          </w:tcPr>
          <w:p w:rsidR="00956313" w:rsidRPr="00C717FB" w:rsidRDefault="00956313" w:rsidP="008B0165">
            <w:pPr>
              <w:jc w:val="center"/>
              <w:rPr>
                <w:sz w:val="18"/>
                <w:szCs w:val="18"/>
              </w:rPr>
            </w:pPr>
            <w:r w:rsidRPr="00C717FB">
              <w:rPr>
                <w:sz w:val="18"/>
                <w:szCs w:val="18"/>
              </w:rPr>
              <w:t>Répondre par Oui = 1 ou Non = 0 pour chacun des biens et services.</w:t>
            </w:r>
          </w:p>
        </w:tc>
      </w:tr>
      <w:tr w:rsidR="00956313" w:rsidTr="004C63F5">
        <w:trPr>
          <w:trHeight w:val="830"/>
        </w:trPr>
        <w:tc>
          <w:tcPr>
            <w:tcW w:w="827" w:type="dxa"/>
            <w:vAlign w:val="center"/>
          </w:tcPr>
          <w:p w:rsidR="00956313" w:rsidRPr="00C717FB" w:rsidRDefault="00956313" w:rsidP="008B0165">
            <w:pPr>
              <w:jc w:val="center"/>
              <w:rPr>
                <w:sz w:val="18"/>
                <w:szCs w:val="18"/>
              </w:rPr>
            </w:pPr>
            <w:r w:rsidRPr="00C717FB">
              <w:rPr>
                <w:b/>
                <w:sz w:val="18"/>
                <w:szCs w:val="18"/>
              </w:rPr>
              <w:t>6.09</w:t>
            </w:r>
          </w:p>
        </w:tc>
        <w:tc>
          <w:tcPr>
            <w:tcW w:w="5508" w:type="dxa"/>
            <w:vAlign w:val="center"/>
          </w:tcPr>
          <w:p w:rsidR="00956313" w:rsidRPr="00C717FB" w:rsidRDefault="00956313" w:rsidP="008B0165">
            <w:pPr>
              <w:jc w:val="center"/>
              <w:rPr>
                <w:sz w:val="18"/>
                <w:szCs w:val="18"/>
              </w:rPr>
            </w:pPr>
            <w:r w:rsidRPr="00C717FB">
              <w:rPr>
                <w:sz w:val="18"/>
                <w:szCs w:val="18"/>
              </w:rPr>
              <w:t>Dépense estimée en cash au cours des 30 derniers jours ?</w:t>
            </w:r>
          </w:p>
        </w:tc>
        <w:tc>
          <w:tcPr>
            <w:tcW w:w="5567" w:type="dxa"/>
            <w:vAlign w:val="center"/>
          </w:tcPr>
          <w:p w:rsidR="00956313" w:rsidRPr="00C717FB" w:rsidRDefault="00956313" w:rsidP="008B0165">
            <w:pPr>
              <w:jc w:val="center"/>
              <w:rPr>
                <w:sz w:val="18"/>
                <w:szCs w:val="18"/>
              </w:rPr>
            </w:pPr>
            <w:r w:rsidRPr="00C717FB">
              <w:rPr>
                <w:sz w:val="18"/>
                <w:szCs w:val="18"/>
              </w:rPr>
              <w:t>Indiquer le montant en Francs CFA des dépenses estimées en cash et en crédit de chaque bien et service au cours des 30 derniers jours, strictement pour la consommation du ménage.</w:t>
            </w:r>
          </w:p>
        </w:tc>
      </w:tr>
      <w:tr w:rsidR="00956313" w:rsidTr="004C63F5">
        <w:trPr>
          <w:trHeight w:val="964"/>
        </w:trPr>
        <w:tc>
          <w:tcPr>
            <w:tcW w:w="827" w:type="dxa"/>
            <w:vAlign w:val="center"/>
          </w:tcPr>
          <w:p w:rsidR="00956313" w:rsidRPr="00C717FB" w:rsidRDefault="00956313" w:rsidP="008B0165">
            <w:pPr>
              <w:jc w:val="center"/>
              <w:rPr>
                <w:sz w:val="18"/>
                <w:szCs w:val="18"/>
              </w:rPr>
            </w:pPr>
            <w:r w:rsidRPr="00C717FB">
              <w:rPr>
                <w:b/>
                <w:sz w:val="18"/>
                <w:szCs w:val="18"/>
              </w:rPr>
              <w:t>6.10</w:t>
            </w:r>
          </w:p>
        </w:tc>
        <w:tc>
          <w:tcPr>
            <w:tcW w:w="5508" w:type="dxa"/>
            <w:vAlign w:val="center"/>
          </w:tcPr>
          <w:p w:rsidR="00956313" w:rsidRPr="00C717FB" w:rsidRDefault="00956313" w:rsidP="008B0165">
            <w:pPr>
              <w:jc w:val="center"/>
              <w:rPr>
                <w:sz w:val="18"/>
                <w:szCs w:val="18"/>
              </w:rPr>
            </w:pPr>
            <w:r w:rsidRPr="00C717FB">
              <w:rPr>
                <w:sz w:val="18"/>
                <w:szCs w:val="18"/>
              </w:rPr>
              <w:t>Est-ce que les membres du ménage ont consommé des aliments au cours des 30 derniers jours sans les avoir achetés (cash ou crédit) ?</w:t>
            </w:r>
          </w:p>
        </w:tc>
        <w:tc>
          <w:tcPr>
            <w:tcW w:w="5567" w:type="dxa"/>
            <w:vAlign w:val="center"/>
          </w:tcPr>
          <w:p w:rsidR="00956313" w:rsidRPr="00C717FB" w:rsidRDefault="00956313" w:rsidP="008B0165">
            <w:pPr>
              <w:pStyle w:val="Corpsdetexte"/>
              <w:kinsoku w:val="0"/>
              <w:overflowPunct w:val="0"/>
              <w:spacing w:before="7" w:after="1"/>
              <w:jc w:val="center"/>
              <w:rPr>
                <w:sz w:val="18"/>
                <w:szCs w:val="18"/>
              </w:rPr>
            </w:pPr>
            <w:r w:rsidRPr="00C717FB">
              <w:rPr>
                <w:sz w:val="18"/>
                <w:szCs w:val="18"/>
              </w:rPr>
              <w:t>Indiquer pour chaque bien et service s’il a été consommé sans avoir été acheté en choisissant Oui = 1 ou Non = 0.</w:t>
            </w:r>
          </w:p>
          <w:p w:rsidR="00956313" w:rsidRPr="00C717FB" w:rsidRDefault="00956313" w:rsidP="008B0165">
            <w:pPr>
              <w:jc w:val="center"/>
              <w:rPr>
                <w:sz w:val="18"/>
                <w:szCs w:val="18"/>
              </w:rPr>
            </w:pPr>
            <w:r w:rsidRPr="00C717FB">
              <w:rPr>
                <w:b/>
                <w:i/>
                <w:sz w:val="18"/>
                <w:szCs w:val="18"/>
              </w:rPr>
              <w:t>NB : Si aucun bien ou service n’a été consommé sans achat, aller à la section 7.</w:t>
            </w:r>
          </w:p>
        </w:tc>
      </w:tr>
      <w:tr w:rsidR="00956313" w:rsidTr="004C63F5">
        <w:trPr>
          <w:trHeight w:val="567"/>
        </w:trPr>
        <w:tc>
          <w:tcPr>
            <w:tcW w:w="827" w:type="dxa"/>
            <w:vAlign w:val="center"/>
          </w:tcPr>
          <w:p w:rsidR="00956313" w:rsidRPr="00C717FB" w:rsidRDefault="00956313" w:rsidP="008B0165">
            <w:pPr>
              <w:jc w:val="center"/>
              <w:rPr>
                <w:sz w:val="18"/>
                <w:szCs w:val="18"/>
              </w:rPr>
            </w:pPr>
            <w:r w:rsidRPr="00C717FB">
              <w:rPr>
                <w:b/>
                <w:sz w:val="18"/>
                <w:szCs w:val="18"/>
              </w:rPr>
              <w:t>6.11</w:t>
            </w:r>
          </w:p>
        </w:tc>
        <w:tc>
          <w:tcPr>
            <w:tcW w:w="5508" w:type="dxa"/>
            <w:vAlign w:val="center"/>
          </w:tcPr>
          <w:p w:rsidR="00956313" w:rsidRPr="00C717FB" w:rsidRDefault="00956313" w:rsidP="008B0165">
            <w:pPr>
              <w:jc w:val="center"/>
              <w:rPr>
                <w:sz w:val="18"/>
                <w:szCs w:val="18"/>
              </w:rPr>
            </w:pPr>
            <w:r w:rsidRPr="00C717FB">
              <w:rPr>
                <w:sz w:val="18"/>
                <w:szCs w:val="18"/>
              </w:rPr>
              <w:t>Estimer la valeur de chaque aliment consommé de la source mentionnée dans 6.10 au cours de 30 derniers jours ?</w:t>
            </w:r>
          </w:p>
        </w:tc>
        <w:tc>
          <w:tcPr>
            <w:tcW w:w="5567" w:type="dxa"/>
            <w:vAlign w:val="center"/>
          </w:tcPr>
          <w:p w:rsidR="00956313" w:rsidRPr="00C717FB" w:rsidRDefault="00956313" w:rsidP="008B0165">
            <w:pPr>
              <w:jc w:val="center"/>
              <w:rPr>
                <w:sz w:val="18"/>
                <w:szCs w:val="18"/>
              </w:rPr>
            </w:pPr>
            <w:r w:rsidRPr="00C717FB">
              <w:rPr>
                <w:sz w:val="18"/>
                <w:szCs w:val="18"/>
              </w:rPr>
              <w:t>Indiquer pour chaque aliment non-acheté la valeur en Francs CFA.</w:t>
            </w:r>
          </w:p>
        </w:tc>
      </w:tr>
      <w:tr w:rsidR="00956313" w:rsidTr="004C63F5">
        <w:trPr>
          <w:trHeight w:val="567"/>
        </w:trPr>
        <w:tc>
          <w:tcPr>
            <w:tcW w:w="827" w:type="dxa"/>
            <w:vAlign w:val="center"/>
          </w:tcPr>
          <w:p w:rsidR="00956313" w:rsidRPr="00C717FB" w:rsidRDefault="00956313" w:rsidP="008B0165">
            <w:pPr>
              <w:jc w:val="center"/>
              <w:rPr>
                <w:sz w:val="18"/>
                <w:szCs w:val="18"/>
              </w:rPr>
            </w:pPr>
            <w:r w:rsidRPr="00C717FB">
              <w:rPr>
                <w:b/>
                <w:sz w:val="18"/>
                <w:szCs w:val="18"/>
              </w:rPr>
              <w:t>6.12</w:t>
            </w:r>
          </w:p>
        </w:tc>
        <w:tc>
          <w:tcPr>
            <w:tcW w:w="5508" w:type="dxa"/>
            <w:vAlign w:val="center"/>
          </w:tcPr>
          <w:p w:rsidR="00956313" w:rsidRPr="00C717FB" w:rsidRDefault="00956313" w:rsidP="008B0165">
            <w:pPr>
              <w:jc w:val="center"/>
              <w:rPr>
                <w:sz w:val="18"/>
                <w:szCs w:val="18"/>
              </w:rPr>
            </w:pPr>
            <w:r w:rsidRPr="00C717FB">
              <w:rPr>
                <w:sz w:val="18"/>
                <w:szCs w:val="18"/>
              </w:rPr>
              <w:t>Quelle a été la principale source de l’aliment consommé mais non acheté?</w:t>
            </w:r>
          </w:p>
        </w:tc>
        <w:tc>
          <w:tcPr>
            <w:tcW w:w="5567" w:type="dxa"/>
            <w:vAlign w:val="center"/>
          </w:tcPr>
          <w:p w:rsidR="00956313" w:rsidRPr="00C717FB" w:rsidRDefault="00956313" w:rsidP="008B0165">
            <w:pPr>
              <w:jc w:val="center"/>
              <w:rPr>
                <w:sz w:val="18"/>
                <w:szCs w:val="18"/>
              </w:rPr>
            </w:pPr>
            <w:r w:rsidRPr="00C717FB">
              <w:rPr>
                <w:sz w:val="18"/>
                <w:szCs w:val="18"/>
              </w:rPr>
              <w:t>Choisir OBLIGATOIREMENT la bonne réponse dans la liste proposée dans le Smartphone.</w:t>
            </w:r>
          </w:p>
        </w:tc>
      </w:tr>
      <w:tr w:rsidR="00956313" w:rsidTr="004C63F5">
        <w:trPr>
          <w:trHeight w:val="680"/>
        </w:trPr>
        <w:tc>
          <w:tcPr>
            <w:tcW w:w="827" w:type="dxa"/>
            <w:vAlign w:val="center"/>
          </w:tcPr>
          <w:p w:rsidR="00956313" w:rsidRPr="00C717FB" w:rsidRDefault="00956313" w:rsidP="008B0165">
            <w:pPr>
              <w:jc w:val="center"/>
              <w:rPr>
                <w:sz w:val="18"/>
                <w:szCs w:val="18"/>
              </w:rPr>
            </w:pPr>
            <w:r w:rsidRPr="00C717FB">
              <w:rPr>
                <w:b/>
                <w:sz w:val="18"/>
                <w:szCs w:val="18"/>
              </w:rPr>
              <w:t>6.13</w:t>
            </w:r>
          </w:p>
        </w:tc>
        <w:tc>
          <w:tcPr>
            <w:tcW w:w="5508" w:type="dxa"/>
            <w:vAlign w:val="center"/>
          </w:tcPr>
          <w:p w:rsidR="00956313" w:rsidRPr="00C717FB" w:rsidRDefault="00956313" w:rsidP="008B0165">
            <w:pPr>
              <w:jc w:val="center"/>
              <w:rPr>
                <w:sz w:val="18"/>
                <w:szCs w:val="18"/>
              </w:rPr>
            </w:pPr>
            <w:r w:rsidRPr="00C717FB">
              <w:rPr>
                <w:sz w:val="18"/>
                <w:szCs w:val="18"/>
              </w:rPr>
              <w:t>Combien avez-vous dépensé pour acquérir les biens et/ou les services au cours des 6 derniers mois ?</w:t>
            </w:r>
          </w:p>
        </w:tc>
        <w:tc>
          <w:tcPr>
            <w:tcW w:w="5567" w:type="dxa"/>
            <w:vAlign w:val="center"/>
          </w:tcPr>
          <w:p w:rsidR="00956313" w:rsidRPr="00C717FB" w:rsidRDefault="00956313" w:rsidP="008B0165">
            <w:pPr>
              <w:jc w:val="center"/>
              <w:rPr>
                <w:sz w:val="18"/>
                <w:szCs w:val="18"/>
              </w:rPr>
            </w:pPr>
            <w:r w:rsidRPr="00C717FB">
              <w:rPr>
                <w:sz w:val="18"/>
                <w:szCs w:val="18"/>
              </w:rPr>
              <w:t>Indiquer pour chaque bien/service le montant en Francs CFA dépensé au cours des 6 derniers mois. Ecrire 0 s’il n’y a pas eu de dépenses.</w:t>
            </w:r>
          </w:p>
        </w:tc>
      </w:tr>
      <w:tr w:rsidR="00956313" w:rsidTr="004C63F5">
        <w:trPr>
          <w:trHeight w:val="397"/>
        </w:trPr>
        <w:tc>
          <w:tcPr>
            <w:tcW w:w="11902" w:type="dxa"/>
            <w:gridSpan w:val="3"/>
            <w:vAlign w:val="center"/>
          </w:tcPr>
          <w:p w:rsidR="00956313" w:rsidRPr="00C717FB" w:rsidRDefault="00956313" w:rsidP="008B0165">
            <w:pPr>
              <w:pStyle w:val="Corpsdetexte"/>
              <w:kinsoku w:val="0"/>
              <w:overflowPunct w:val="0"/>
              <w:spacing w:before="7" w:after="1"/>
              <w:rPr>
                <w:i/>
                <w:sz w:val="18"/>
                <w:szCs w:val="13"/>
              </w:rPr>
            </w:pPr>
            <w:r w:rsidRPr="00956313">
              <w:rPr>
                <w:b/>
                <w:sz w:val="20"/>
                <w:szCs w:val="13"/>
              </w:rPr>
              <w:t>Section 7 – AGRICULTURE</w:t>
            </w:r>
          </w:p>
        </w:tc>
      </w:tr>
      <w:tr w:rsidR="00956313" w:rsidTr="004C63F5">
        <w:trPr>
          <w:trHeight w:val="680"/>
        </w:trPr>
        <w:tc>
          <w:tcPr>
            <w:tcW w:w="827" w:type="dxa"/>
            <w:vAlign w:val="center"/>
          </w:tcPr>
          <w:p w:rsidR="00956313" w:rsidRPr="00956313" w:rsidRDefault="00956313" w:rsidP="008B0165">
            <w:pPr>
              <w:jc w:val="center"/>
              <w:rPr>
                <w:sz w:val="18"/>
                <w:szCs w:val="18"/>
              </w:rPr>
            </w:pPr>
            <w:r w:rsidRPr="00956313">
              <w:rPr>
                <w:b/>
                <w:sz w:val="18"/>
                <w:szCs w:val="18"/>
              </w:rPr>
              <w:t>7.01</w:t>
            </w:r>
          </w:p>
        </w:tc>
        <w:tc>
          <w:tcPr>
            <w:tcW w:w="5508" w:type="dxa"/>
            <w:vAlign w:val="center"/>
          </w:tcPr>
          <w:p w:rsidR="00956313" w:rsidRPr="00C717FB" w:rsidRDefault="00956313" w:rsidP="008B0165">
            <w:pPr>
              <w:jc w:val="center"/>
              <w:rPr>
                <w:sz w:val="18"/>
                <w:szCs w:val="18"/>
              </w:rPr>
            </w:pPr>
            <w:r w:rsidRPr="00704832">
              <w:rPr>
                <w:sz w:val="18"/>
                <w:szCs w:val="13"/>
              </w:rPr>
              <w:t>Le ménage a-t-il pratiqué l’agriculture vivrière ou le jardinage au cours de la dernière campagne agricole 2016 ?</w:t>
            </w:r>
          </w:p>
        </w:tc>
        <w:tc>
          <w:tcPr>
            <w:tcW w:w="5567" w:type="dxa"/>
            <w:vAlign w:val="center"/>
          </w:tcPr>
          <w:p w:rsidR="00956313" w:rsidRPr="00704832" w:rsidRDefault="00956313" w:rsidP="008B0165">
            <w:pPr>
              <w:pStyle w:val="Corpsdetexte"/>
              <w:kinsoku w:val="0"/>
              <w:overflowPunct w:val="0"/>
              <w:spacing w:before="7" w:after="1"/>
              <w:jc w:val="center"/>
              <w:rPr>
                <w:sz w:val="18"/>
                <w:szCs w:val="18"/>
              </w:rPr>
            </w:pPr>
            <w:r w:rsidRPr="00704832">
              <w:rPr>
                <w:sz w:val="18"/>
                <w:szCs w:val="18"/>
              </w:rPr>
              <w:t>Répondre par Oui = 1 ou Non = 0.</w:t>
            </w:r>
          </w:p>
          <w:p w:rsidR="00956313" w:rsidRPr="00C717FB" w:rsidRDefault="00956313" w:rsidP="008B0165">
            <w:pPr>
              <w:jc w:val="center"/>
              <w:rPr>
                <w:sz w:val="18"/>
                <w:szCs w:val="18"/>
              </w:rPr>
            </w:pPr>
            <w:r w:rsidRPr="00704832">
              <w:rPr>
                <w:b/>
                <w:i/>
                <w:sz w:val="18"/>
                <w:szCs w:val="18"/>
              </w:rPr>
              <w:t>NB : Si Oui = 1 aller à 7.03, si Non = 0 aller à 7.02.</w:t>
            </w:r>
          </w:p>
        </w:tc>
      </w:tr>
      <w:tr w:rsidR="00956313" w:rsidTr="004C63F5">
        <w:trPr>
          <w:trHeight w:val="964"/>
        </w:trPr>
        <w:tc>
          <w:tcPr>
            <w:tcW w:w="827" w:type="dxa"/>
            <w:vAlign w:val="center"/>
          </w:tcPr>
          <w:p w:rsidR="00956313" w:rsidRPr="00956313" w:rsidRDefault="00956313" w:rsidP="008B0165">
            <w:pPr>
              <w:jc w:val="center"/>
              <w:rPr>
                <w:sz w:val="18"/>
                <w:szCs w:val="18"/>
              </w:rPr>
            </w:pPr>
            <w:r w:rsidRPr="00956313">
              <w:rPr>
                <w:b/>
                <w:sz w:val="18"/>
                <w:szCs w:val="18"/>
              </w:rPr>
              <w:t>7.02</w:t>
            </w:r>
          </w:p>
        </w:tc>
        <w:tc>
          <w:tcPr>
            <w:tcW w:w="5508" w:type="dxa"/>
            <w:vAlign w:val="center"/>
          </w:tcPr>
          <w:p w:rsidR="00956313" w:rsidRPr="00C717FB" w:rsidRDefault="00956313" w:rsidP="008B0165">
            <w:pPr>
              <w:jc w:val="center"/>
              <w:rPr>
                <w:sz w:val="18"/>
                <w:szCs w:val="18"/>
              </w:rPr>
            </w:pPr>
            <w:r w:rsidRPr="00704832">
              <w:rPr>
                <w:sz w:val="18"/>
                <w:szCs w:val="13"/>
              </w:rPr>
              <w:t>Quelle est la principale raison au fait que le ménage n’a pas pratiqué l’agriculture ?</w:t>
            </w:r>
          </w:p>
        </w:tc>
        <w:tc>
          <w:tcPr>
            <w:tcW w:w="5567" w:type="dxa"/>
            <w:vAlign w:val="center"/>
          </w:tcPr>
          <w:p w:rsidR="00956313" w:rsidRPr="00704832" w:rsidRDefault="00956313" w:rsidP="008B0165">
            <w:pPr>
              <w:pStyle w:val="Corpsdetexte"/>
              <w:kinsoku w:val="0"/>
              <w:overflowPunct w:val="0"/>
              <w:spacing w:before="7" w:after="1"/>
              <w:jc w:val="center"/>
              <w:rPr>
                <w:sz w:val="18"/>
                <w:szCs w:val="18"/>
              </w:rPr>
            </w:pPr>
            <w:r w:rsidRPr="00704832">
              <w:rPr>
                <w:sz w:val="18"/>
                <w:szCs w:val="18"/>
              </w:rPr>
              <w:t>Choisir OBLIGATOIREMENT la bonne réponse dans la liste proposée dans le Smartphone.</w:t>
            </w:r>
          </w:p>
          <w:p w:rsidR="00956313" w:rsidRPr="00C717FB" w:rsidRDefault="00956313" w:rsidP="008B0165">
            <w:pPr>
              <w:jc w:val="center"/>
              <w:rPr>
                <w:sz w:val="18"/>
                <w:szCs w:val="18"/>
              </w:rPr>
            </w:pPr>
            <w:r w:rsidRPr="00704832">
              <w:rPr>
                <w:b/>
                <w:i/>
                <w:sz w:val="18"/>
                <w:szCs w:val="18"/>
              </w:rPr>
              <w:t>NB : Préciser éventuellement la raison non prévue et associée à l'option « Autre (à préciser) ». Ensuite aller directement à 7.04.</w:t>
            </w:r>
          </w:p>
        </w:tc>
      </w:tr>
      <w:tr w:rsidR="00956313" w:rsidTr="004C63F5">
        <w:trPr>
          <w:trHeight w:val="1134"/>
        </w:trPr>
        <w:tc>
          <w:tcPr>
            <w:tcW w:w="827" w:type="dxa"/>
            <w:vAlign w:val="center"/>
          </w:tcPr>
          <w:p w:rsidR="00956313" w:rsidRPr="00956313" w:rsidRDefault="00956313" w:rsidP="008B0165">
            <w:pPr>
              <w:jc w:val="center"/>
              <w:rPr>
                <w:sz w:val="18"/>
                <w:szCs w:val="18"/>
              </w:rPr>
            </w:pPr>
            <w:r w:rsidRPr="00956313">
              <w:rPr>
                <w:b/>
                <w:sz w:val="18"/>
                <w:szCs w:val="18"/>
              </w:rPr>
              <w:t>7.03</w:t>
            </w:r>
          </w:p>
        </w:tc>
        <w:tc>
          <w:tcPr>
            <w:tcW w:w="5508" w:type="dxa"/>
            <w:vAlign w:val="center"/>
          </w:tcPr>
          <w:p w:rsidR="00956313" w:rsidRPr="00C717FB" w:rsidRDefault="00956313" w:rsidP="008B0165">
            <w:pPr>
              <w:jc w:val="center"/>
              <w:rPr>
                <w:sz w:val="18"/>
                <w:szCs w:val="18"/>
              </w:rPr>
            </w:pPr>
            <w:r w:rsidRPr="00704832">
              <w:rPr>
                <w:rFonts w:eastAsia="Times New Roman"/>
                <w:sz w:val="18"/>
              </w:rPr>
              <w:t>Quels sont les 02 principaux modes d’accès à la terre du ménage ?</w:t>
            </w:r>
          </w:p>
        </w:tc>
        <w:tc>
          <w:tcPr>
            <w:tcW w:w="5567" w:type="dxa"/>
            <w:vAlign w:val="center"/>
          </w:tcPr>
          <w:p w:rsidR="00956313" w:rsidRPr="00704832" w:rsidRDefault="00956313" w:rsidP="008B0165">
            <w:pPr>
              <w:pStyle w:val="Corpsdetexte"/>
              <w:kinsoku w:val="0"/>
              <w:overflowPunct w:val="0"/>
              <w:spacing w:before="7" w:after="1"/>
              <w:jc w:val="center"/>
              <w:rPr>
                <w:sz w:val="18"/>
                <w:szCs w:val="18"/>
              </w:rPr>
            </w:pPr>
            <w:r w:rsidRPr="00704832">
              <w:rPr>
                <w:sz w:val="18"/>
                <w:szCs w:val="18"/>
              </w:rPr>
              <w:t>Donner OBLIGATOIREMENT 2 modes d’accès à la terre en choisissant la réponse dans la liste proposée.</w:t>
            </w:r>
          </w:p>
          <w:p w:rsidR="00956313" w:rsidRPr="00C717FB" w:rsidRDefault="00956313" w:rsidP="008B0165">
            <w:pPr>
              <w:jc w:val="center"/>
              <w:rPr>
                <w:sz w:val="18"/>
                <w:szCs w:val="18"/>
              </w:rPr>
            </w:pPr>
            <w:r w:rsidRPr="00704832">
              <w:rPr>
                <w:b/>
                <w:i/>
                <w:sz w:val="18"/>
                <w:szCs w:val="18"/>
              </w:rPr>
              <w:t xml:space="preserve">NB : Préciser éventuellement le mode d’accès non prévu et associé à l'option « Autre (à préciser) ». </w:t>
            </w:r>
          </w:p>
        </w:tc>
      </w:tr>
      <w:tr w:rsidR="00956313" w:rsidTr="004C63F5">
        <w:trPr>
          <w:trHeight w:val="830"/>
        </w:trPr>
        <w:tc>
          <w:tcPr>
            <w:tcW w:w="827" w:type="dxa"/>
            <w:vAlign w:val="center"/>
          </w:tcPr>
          <w:p w:rsidR="00956313" w:rsidRPr="00956313" w:rsidRDefault="00956313" w:rsidP="008B0165">
            <w:pPr>
              <w:jc w:val="center"/>
              <w:rPr>
                <w:sz w:val="18"/>
                <w:szCs w:val="18"/>
              </w:rPr>
            </w:pPr>
            <w:r w:rsidRPr="00956313">
              <w:rPr>
                <w:b/>
                <w:sz w:val="18"/>
                <w:szCs w:val="18"/>
              </w:rPr>
              <w:t>7.04</w:t>
            </w:r>
          </w:p>
        </w:tc>
        <w:tc>
          <w:tcPr>
            <w:tcW w:w="5508" w:type="dxa"/>
            <w:vAlign w:val="center"/>
          </w:tcPr>
          <w:p w:rsidR="00956313" w:rsidRPr="00C717FB" w:rsidRDefault="00956313" w:rsidP="008B0165">
            <w:pPr>
              <w:jc w:val="center"/>
              <w:rPr>
                <w:sz w:val="18"/>
                <w:szCs w:val="18"/>
              </w:rPr>
            </w:pPr>
            <w:r w:rsidRPr="00704832">
              <w:rPr>
                <w:sz w:val="18"/>
              </w:rPr>
              <w:t>Les femmes de votre ménage sont-elles propriétaire de leur propre parcelle de terre?</w:t>
            </w:r>
          </w:p>
        </w:tc>
        <w:tc>
          <w:tcPr>
            <w:tcW w:w="5567" w:type="dxa"/>
            <w:vAlign w:val="center"/>
          </w:tcPr>
          <w:p w:rsidR="00956313" w:rsidRPr="00704832" w:rsidRDefault="00956313" w:rsidP="008B0165">
            <w:pPr>
              <w:pStyle w:val="Corpsdetexte"/>
              <w:kinsoku w:val="0"/>
              <w:overflowPunct w:val="0"/>
              <w:spacing w:before="7" w:after="1"/>
              <w:jc w:val="center"/>
              <w:rPr>
                <w:sz w:val="18"/>
                <w:szCs w:val="18"/>
              </w:rPr>
            </w:pPr>
            <w:r w:rsidRPr="00704832">
              <w:rPr>
                <w:sz w:val="18"/>
                <w:szCs w:val="18"/>
              </w:rPr>
              <w:t>Il s’agit d'indiquer si les femmes du ménage ont accès à une parcelle de terre qu’elles peuvent cultiver.</w:t>
            </w:r>
          </w:p>
          <w:p w:rsidR="00956313" w:rsidRPr="00C717FB" w:rsidRDefault="00956313" w:rsidP="008B0165">
            <w:pPr>
              <w:jc w:val="center"/>
              <w:rPr>
                <w:sz w:val="18"/>
                <w:szCs w:val="18"/>
              </w:rPr>
            </w:pPr>
            <w:r w:rsidRPr="00704832">
              <w:rPr>
                <w:sz w:val="18"/>
                <w:szCs w:val="18"/>
              </w:rPr>
              <w:t>Répondre par Oui = 1 ou Non = 0</w:t>
            </w:r>
          </w:p>
        </w:tc>
      </w:tr>
      <w:tr w:rsidR="00956313" w:rsidTr="004C63F5">
        <w:trPr>
          <w:trHeight w:val="907"/>
        </w:trPr>
        <w:tc>
          <w:tcPr>
            <w:tcW w:w="827" w:type="dxa"/>
            <w:vAlign w:val="center"/>
          </w:tcPr>
          <w:p w:rsidR="00956313" w:rsidRPr="00956313" w:rsidRDefault="00956313" w:rsidP="008B0165">
            <w:pPr>
              <w:jc w:val="center"/>
              <w:rPr>
                <w:sz w:val="18"/>
                <w:szCs w:val="18"/>
              </w:rPr>
            </w:pPr>
            <w:r w:rsidRPr="00956313">
              <w:rPr>
                <w:b/>
                <w:sz w:val="18"/>
                <w:szCs w:val="18"/>
              </w:rPr>
              <w:t>7.05</w:t>
            </w:r>
          </w:p>
        </w:tc>
        <w:tc>
          <w:tcPr>
            <w:tcW w:w="5508" w:type="dxa"/>
            <w:vAlign w:val="center"/>
          </w:tcPr>
          <w:p w:rsidR="00956313" w:rsidRPr="00C717FB" w:rsidRDefault="00956313" w:rsidP="008B0165">
            <w:pPr>
              <w:jc w:val="center"/>
              <w:rPr>
                <w:sz w:val="18"/>
                <w:szCs w:val="18"/>
              </w:rPr>
            </w:pPr>
            <w:r w:rsidRPr="00704832">
              <w:rPr>
                <w:sz w:val="18"/>
                <w:szCs w:val="13"/>
              </w:rPr>
              <w:t>Quelle est la superficie emblavée lors de la dernière campagne par le ménage ?</w:t>
            </w:r>
          </w:p>
        </w:tc>
        <w:tc>
          <w:tcPr>
            <w:tcW w:w="5567" w:type="dxa"/>
            <w:vAlign w:val="center"/>
          </w:tcPr>
          <w:p w:rsidR="00956313" w:rsidRPr="00704832" w:rsidRDefault="00956313" w:rsidP="008B0165">
            <w:pPr>
              <w:pStyle w:val="Corpsdetexte"/>
              <w:kinsoku w:val="0"/>
              <w:overflowPunct w:val="0"/>
              <w:spacing w:before="7" w:after="1"/>
              <w:jc w:val="center"/>
              <w:rPr>
                <w:sz w:val="18"/>
                <w:szCs w:val="18"/>
              </w:rPr>
            </w:pPr>
            <w:r w:rsidRPr="00704832">
              <w:rPr>
                <w:sz w:val="18"/>
                <w:szCs w:val="18"/>
              </w:rPr>
              <w:t>Donner en HECTARES, la superficie TOTALE emblavée.</w:t>
            </w:r>
          </w:p>
          <w:p w:rsidR="00956313" w:rsidRPr="00C717FB" w:rsidRDefault="00956313" w:rsidP="008B0165">
            <w:pPr>
              <w:jc w:val="center"/>
              <w:rPr>
                <w:sz w:val="18"/>
                <w:szCs w:val="18"/>
              </w:rPr>
            </w:pPr>
            <w:r w:rsidRPr="00704832">
              <w:rPr>
                <w:b/>
                <w:i/>
                <w:sz w:val="18"/>
                <w:szCs w:val="18"/>
              </w:rPr>
              <w:t>NB : Si la surface est donnée en unité locale, donner la correspondance en hectares.</w:t>
            </w:r>
          </w:p>
        </w:tc>
      </w:tr>
      <w:tr w:rsidR="00956313" w:rsidTr="004C63F5">
        <w:trPr>
          <w:trHeight w:val="510"/>
        </w:trPr>
        <w:tc>
          <w:tcPr>
            <w:tcW w:w="827" w:type="dxa"/>
            <w:vAlign w:val="center"/>
          </w:tcPr>
          <w:p w:rsidR="00956313" w:rsidRPr="00956313" w:rsidRDefault="00956313" w:rsidP="008B0165">
            <w:pPr>
              <w:jc w:val="center"/>
              <w:rPr>
                <w:sz w:val="18"/>
                <w:szCs w:val="18"/>
              </w:rPr>
            </w:pPr>
            <w:r w:rsidRPr="00956313">
              <w:rPr>
                <w:b/>
                <w:sz w:val="18"/>
                <w:szCs w:val="18"/>
              </w:rPr>
              <w:t>7.06</w:t>
            </w:r>
          </w:p>
        </w:tc>
        <w:tc>
          <w:tcPr>
            <w:tcW w:w="5508" w:type="dxa"/>
            <w:vAlign w:val="center"/>
          </w:tcPr>
          <w:p w:rsidR="00956313" w:rsidRPr="00C717FB" w:rsidRDefault="00956313" w:rsidP="008B0165">
            <w:pPr>
              <w:jc w:val="center"/>
              <w:rPr>
                <w:sz w:val="18"/>
                <w:szCs w:val="18"/>
              </w:rPr>
            </w:pPr>
            <w:r w:rsidRPr="00704832">
              <w:rPr>
                <w:sz w:val="18"/>
                <w:szCs w:val="13"/>
              </w:rPr>
              <w:t>Avez-vous pratiqué des cultures irriguées durant cette campagne agricole de 2016?</w:t>
            </w:r>
          </w:p>
        </w:tc>
        <w:tc>
          <w:tcPr>
            <w:tcW w:w="5567" w:type="dxa"/>
            <w:vAlign w:val="center"/>
          </w:tcPr>
          <w:p w:rsidR="00956313" w:rsidRPr="00704832" w:rsidRDefault="00956313" w:rsidP="008B0165">
            <w:pPr>
              <w:pStyle w:val="Corpsdetexte"/>
              <w:kinsoku w:val="0"/>
              <w:overflowPunct w:val="0"/>
              <w:spacing w:before="7" w:after="1"/>
              <w:jc w:val="center"/>
              <w:rPr>
                <w:sz w:val="18"/>
                <w:szCs w:val="18"/>
              </w:rPr>
            </w:pPr>
            <w:r w:rsidRPr="00704832">
              <w:rPr>
                <w:sz w:val="18"/>
                <w:szCs w:val="18"/>
              </w:rPr>
              <w:t>Répondre par Oui = 1 ou Non = 0</w:t>
            </w:r>
          </w:p>
          <w:p w:rsidR="00956313" w:rsidRPr="00C717FB" w:rsidRDefault="00956313" w:rsidP="008B0165">
            <w:pPr>
              <w:jc w:val="center"/>
              <w:rPr>
                <w:sz w:val="18"/>
                <w:szCs w:val="18"/>
              </w:rPr>
            </w:pPr>
            <w:r w:rsidRPr="00704832">
              <w:rPr>
                <w:b/>
                <w:i/>
                <w:sz w:val="18"/>
                <w:szCs w:val="18"/>
              </w:rPr>
              <w:t>NB : Si Non = 0 aller à 7.09</w:t>
            </w:r>
          </w:p>
        </w:tc>
      </w:tr>
      <w:tr w:rsidR="00956313" w:rsidTr="004C63F5">
        <w:trPr>
          <w:trHeight w:val="567"/>
        </w:trPr>
        <w:tc>
          <w:tcPr>
            <w:tcW w:w="827" w:type="dxa"/>
            <w:vAlign w:val="center"/>
          </w:tcPr>
          <w:p w:rsidR="00956313" w:rsidRPr="00956313" w:rsidRDefault="00956313" w:rsidP="008B0165">
            <w:pPr>
              <w:jc w:val="center"/>
              <w:rPr>
                <w:sz w:val="18"/>
                <w:szCs w:val="18"/>
              </w:rPr>
            </w:pPr>
            <w:r w:rsidRPr="00956313">
              <w:rPr>
                <w:b/>
                <w:sz w:val="18"/>
                <w:szCs w:val="18"/>
              </w:rPr>
              <w:t>7.06.1</w:t>
            </w:r>
          </w:p>
        </w:tc>
        <w:tc>
          <w:tcPr>
            <w:tcW w:w="5508" w:type="dxa"/>
            <w:vAlign w:val="center"/>
          </w:tcPr>
          <w:p w:rsidR="00956313" w:rsidRPr="00C717FB" w:rsidRDefault="00956313" w:rsidP="008B0165">
            <w:pPr>
              <w:jc w:val="center"/>
              <w:rPr>
                <w:sz w:val="18"/>
                <w:szCs w:val="18"/>
              </w:rPr>
            </w:pPr>
            <w:r w:rsidRPr="00704832">
              <w:rPr>
                <w:sz w:val="18"/>
                <w:szCs w:val="13"/>
              </w:rPr>
              <w:t>Si oui sur quelle superficie ?</w:t>
            </w:r>
          </w:p>
        </w:tc>
        <w:tc>
          <w:tcPr>
            <w:tcW w:w="5567" w:type="dxa"/>
            <w:vAlign w:val="center"/>
          </w:tcPr>
          <w:p w:rsidR="00956313" w:rsidRPr="00C717FB" w:rsidRDefault="00956313" w:rsidP="008B0165">
            <w:pPr>
              <w:jc w:val="center"/>
              <w:rPr>
                <w:sz w:val="18"/>
                <w:szCs w:val="18"/>
              </w:rPr>
            </w:pPr>
            <w:r w:rsidRPr="00704832">
              <w:rPr>
                <w:sz w:val="18"/>
                <w:szCs w:val="18"/>
              </w:rPr>
              <w:t>Choisir OBLIGATOIREMENT la bonne réponse dans la liste proposée dans le Smartphone.</w:t>
            </w:r>
          </w:p>
        </w:tc>
      </w:tr>
      <w:tr w:rsidR="00956313" w:rsidTr="004C63F5">
        <w:trPr>
          <w:trHeight w:val="964"/>
        </w:trPr>
        <w:tc>
          <w:tcPr>
            <w:tcW w:w="827" w:type="dxa"/>
            <w:vAlign w:val="center"/>
          </w:tcPr>
          <w:p w:rsidR="00956313" w:rsidRPr="00956313" w:rsidRDefault="00956313" w:rsidP="008B0165">
            <w:pPr>
              <w:jc w:val="center"/>
              <w:rPr>
                <w:sz w:val="18"/>
                <w:szCs w:val="18"/>
              </w:rPr>
            </w:pPr>
            <w:r w:rsidRPr="00956313">
              <w:rPr>
                <w:b/>
                <w:sz w:val="18"/>
                <w:szCs w:val="18"/>
              </w:rPr>
              <w:lastRenderedPageBreak/>
              <w:t>7.06.2</w:t>
            </w:r>
          </w:p>
        </w:tc>
        <w:tc>
          <w:tcPr>
            <w:tcW w:w="5508" w:type="dxa"/>
            <w:vAlign w:val="center"/>
          </w:tcPr>
          <w:p w:rsidR="00956313" w:rsidRPr="00C717FB" w:rsidRDefault="00956313" w:rsidP="008B0165">
            <w:pPr>
              <w:jc w:val="center"/>
              <w:rPr>
                <w:sz w:val="18"/>
                <w:szCs w:val="18"/>
              </w:rPr>
            </w:pPr>
            <w:r w:rsidRPr="00704832">
              <w:rPr>
                <w:sz w:val="18"/>
                <w:szCs w:val="13"/>
              </w:rPr>
              <w:t>Quelles sont les deux principales spéculations pratiquées en irriguées ?</w:t>
            </w:r>
          </w:p>
        </w:tc>
        <w:tc>
          <w:tcPr>
            <w:tcW w:w="5567" w:type="dxa"/>
            <w:vAlign w:val="center"/>
          </w:tcPr>
          <w:p w:rsidR="00956313" w:rsidRPr="00704832" w:rsidRDefault="00956313" w:rsidP="008B0165">
            <w:pPr>
              <w:pStyle w:val="Corpsdetexte"/>
              <w:kinsoku w:val="0"/>
              <w:overflowPunct w:val="0"/>
              <w:spacing w:before="7" w:after="1"/>
              <w:jc w:val="center"/>
              <w:rPr>
                <w:sz w:val="18"/>
                <w:szCs w:val="18"/>
              </w:rPr>
            </w:pPr>
            <w:r w:rsidRPr="00704832">
              <w:rPr>
                <w:sz w:val="18"/>
                <w:szCs w:val="18"/>
              </w:rPr>
              <w:t>Choisir OBLIGATOIREMENT la bonne réponse dans la liste proposée dans le Smartphone pour chaque spéculation pratiquée.</w:t>
            </w:r>
          </w:p>
          <w:p w:rsidR="00956313" w:rsidRPr="00C717FB" w:rsidRDefault="00956313" w:rsidP="008B0165">
            <w:pPr>
              <w:jc w:val="center"/>
              <w:rPr>
                <w:sz w:val="18"/>
                <w:szCs w:val="18"/>
              </w:rPr>
            </w:pPr>
            <w:r w:rsidRPr="00704832">
              <w:rPr>
                <w:b/>
                <w:i/>
                <w:sz w:val="18"/>
                <w:szCs w:val="18"/>
              </w:rPr>
              <w:t>NB : Préciser éventuellement la spéculation non prévue et associée à l'option « Autre (à préciser) ».</w:t>
            </w:r>
          </w:p>
        </w:tc>
      </w:tr>
      <w:tr w:rsidR="00956313" w:rsidTr="004C63F5">
        <w:trPr>
          <w:trHeight w:val="624"/>
        </w:trPr>
        <w:tc>
          <w:tcPr>
            <w:tcW w:w="827" w:type="dxa"/>
            <w:vAlign w:val="center"/>
          </w:tcPr>
          <w:p w:rsidR="00956313" w:rsidRPr="00956313" w:rsidRDefault="00956313" w:rsidP="008B0165">
            <w:pPr>
              <w:jc w:val="center"/>
              <w:rPr>
                <w:sz w:val="18"/>
                <w:szCs w:val="18"/>
              </w:rPr>
            </w:pPr>
            <w:r w:rsidRPr="00956313">
              <w:rPr>
                <w:b/>
                <w:sz w:val="18"/>
                <w:szCs w:val="18"/>
              </w:rPr>
              <w:t>7.07</w:t>
            </w:r>
          </w:p>
        </w:tc>
        <w:tc>
          <w:tcPr>
            <w:tcW w:w="5508" w:type="dxa"/>
            <w:vAlign w:val="center"/>
          </w:tcPr>
          <w:p w:rsidR="00956313" w:rsidRPr="00C717FB" w:rsidRDefault="00956313" w:rsidP="008B0165">
            <w:pPr>
              <w:jc w:val="center"/>
              <w:rPr>
                <w:sz w:val="18"/>
                <w:szCs w:val="18"/>
              </w:rPr>
            </w:pPr>
            <w:r w:rsidRPr="00704832">
              <w:rPr>
                <w:sz w:val="18"/>
                <w:szCs w:val="13"/>
              </w:rPr>
              <w:t>Quelles sont les difficultés majeures que le ménage a rencontrées lors de la pratique agricole ?</w:t>
            </w:r>
          </w:p>
        </w:tc>
        <w:tc>
          <w:tcPr>
            <w:tcW w:w="5567" w:type="dxa"/>
            <w:vAlign w:val="center"/>
          </w:tcPr>
          <w:p w:rsidR="00956313" w:rsidRPr="00C717FB" w:rsidRDefault="00956313" w:rsidP="008B0165">
            <w:pPr>
              <w:jc w:val="center"/>
              <w:rPr>
                <w:sz w:val="18"/>
                <w:szCs w:val="18"/>
              </w:rPr>
            </w:pPr>
            <w:r w:rsidRPr="00704832">
              <w:rPr>
                <w:sz w:val="18"/>
                <w:szCs w:val="18"/>
              </w:rPr>
              <w:t>Choisir OBLIGATOIREMENT la bonne réponse dans la liste proposée dans le Smartphone.</w:t>
            </w:r>
          </w:p>
        </w:tc>
      </w:tr>
      <w:tr w:rsidR="00956313" w:rsidTr="004C63F5">
        <w:trPr>
          <w:trHeight w:val="964"/>
        </w:trPr>
        <w:tc>
          <w:tcPr>
            <w:tcW w:w="827" w:type="dxa"/>
            <w:vAlign w:val="center"/>
          </w:tcPr>
          <w:p w:rsidR="00956313" w:rsidRPr="00956313" w:rsidRDefault="00956313" w:rsidP="008B0165">
            <w:pPr>
              <w:jc w:val="center"/>
              <w:rPr>
                <w:sz w:val="18"/>
                <w:szCs w:val="18"/>
              </w:rPr>
            </w:pPr>
            <w:r w:rsidRPr="00956313">
              <w:rPr>
                <w:b/>
                <w:sz w:val="18"/>
                <w:szCs w:val="18"/>
              </w:rPr>
              <w:t>7.08</w:t>
            </w:r>
          </w:p>
        </w:tc>
        <w:tc>
          <w:tcPr>
            <w:tcW w:w="5508" w:type="dxa"/>
            <w:vAlign w:val="center"/>
          </w:tcPr>
          <w:p w:rsidR="00956313" w:rsidRPr="00C717FB" w:rsidRDefault="00956313" w:rsidP="008B0165">
            <w:pPr>
              <w:jc w:val="center"/>
              <w:rPr>
                <w:sz w:val="18"/>
                <w:szCs w:val="18"/>
              </w:rPr>
            </w:pPr>
            <w:r w:rsidRPr="00704832">
              <w:rPr>
                <w:sz w:val="18"/>
                <w:szCs w:val="13"/>
              </w:rPr>
              <w:t>Quelles sont les 4 PRINCIPALES CULTURES VIVRIERES que vous avez pratiquées sur votre terre au cours de la campagne 2016 ?</w:t>
            </w:r>
          </w:p>
        </w:tc>
        <w:tc>
          <w:tcPr>
            <w:tcW w:w="5567" w:type="dxa"/>
            <w:vAlign w:val="center"/>
          </w:tcPr>
          <w:p w:rsidR="00956313" w:rsidRPr="00956313" w:rsidRDefault="00956313" w:rsidP="008B0165">
            <w:pPr>
              <w:pStyle w:val="Corpsdetexte"/>
              <w:kinsoku w:val="0"/>
              <w:overflowPunct w:val="0"/>
              <w:spacing w:before="7" w:after="1"/>
              <w:jc w:val="center"/>
              <w:rPr>
                <w:sz w:val="18"/>
                <w:szCs w:val="18"/>
              </w:rPr>
            </w:pPr>
            <w:r>
              <w:rPr>
                <w:sz w:val="18"/>
                <w:szCs w:val="18"/>
              </w:rPr>
              <w:t xml:space="preserve">Choisir OBLIGATOIREMENT, </w:t>
            </w:r>
            <w:r w:rsidRPr="00704832">
              <w:rPr>
                <w:sz w:val="18"/>
                <w:szCs w:val="18"/>
              </w:rPr>
              <w:t>04</w:t>
            </w:r>
            <w:r>
              <w:rPr>
                <w:sz w:val="18"/>
                <w:szCs w:val="18"/>
              </w:rPr>
              <w:t xml:space="preserve"> CULTURES VIVRIERES de la liste </w:t>
            </w:r>
            <w:r w:rsidRPr="00704832">
              <w:rPr>
                <w:sz w:val="18"/>
                <w:szCs w:val="18"/>
              </w:rPr>
              <w:t>proposée</w:t>
            </w:r>
          </w:p>
          <w:p w:rsidR="00956313" w:rsidRPr="00C717FB" w:rsidRDefault="00956313" w:rsidP="008B0165">
            <w:pPr>
              <w:jc w:val="center"/>
              <w:rPr>
                <w:sz w:val="18"/>
                <w:szCs w:val="18"/>
              </w:rPr>
            </w:pPr>
            <w:r w:rsidRPr="00704832">
              <w:rPr>
                <w:b/>
                <w:i/>
                <w:sz w:val="18"/>
                <w:szCs w:val="18"/>
              </w:rPr>
              <w:t>NB : Préciser éventuellement la culture non prévue et associée à l'option « Autre (à préciser) ».</w:t>
            </w:r>
          </w:p>
        </w:tc>
      </w:tr>
      <w:tr w:rsidR="00956313" w:rsidTr="004C63F5">
        <w:trPr>
          <w:trHeight w:val="567"/>
        </w:trPr>
        <w:tc>
          <w:tcPr>
            <w:tcW w:w="827" w:type="dxa"/>
            <w:vAlign w:val="center"/>
          </w:tcPr>
          <w:p w:rsidR="00956313" w:rsidRPr="00956313" w:rsidRDefault="00956313" w:rsidP="008B0165">
            <w:pPr>
              <w:jc w:val="center"/>
              <w:rPr>
                <w:sz w:val="18"/>
                <w:szCs w:val="18"/>
              </w:rPr>
            </w:pPr>
            <w:r w:rsidRPr="00956313">
              <w:rPr>
                <w:b/>
                <w:sz w:val="18"/>
                <w:szCs w:val="18"/>
              </w:rPr>
              <w:t>7.08.1</w:t>
            </w:r>
          </w:p>
        </w:tc>
        <w:tc>
          <w:tcPr>
            <w:tcW w:w="5508" w:type="dxa"/>
            <w:vAlign w:val="center"/>
          </w:tcPr>
          <w:p w:rsidR="00956313" w:rsidRPr="00C717FB" w:rsidRDefault="00956313" w:rsidP="008B0165">
            <w:pPr>
              <w:jc w:val="center"/>
              <w:rPr>
                <w:sz w:val="18"/>
                <w:szCs w:val="18"/>
              </w:rPr>
            </w:pPr>
            <w:r w:rsidRPr="00704832">
              <w:rPr>
                <w:sz w:val="18"/>
                <w:szCs w:val="13"/>
              </w:rPr>
              <w:t>Quelle production de cette culture avez-vous récolté durant la dernière campagne (en kg)</w:t>
            </w:r>
          </w:p>
        </w:tc>
        <w:tc>
          <w:tcPr>
            <w:tcW w:w="5567" w:type="dxa"/>
            <w:vAlign w:val="center"/>
          </w:tcPr>
          <w:p w:rsidR="00956313" w:rsidRPr="00C717FB" w:rsidRDefault="00956313" w:rsidP="008B0165">
            <w:pPr>
              <w:jc w:val="center"/>
              <w:rPr>
                <w:sz w:val="18"/>
                <w:szCs w:val="18"/>
              </w:rPr>
            </w:pPr>
            <w:r w:rsidRPr="00704832">
              <w:rPr>
                <w:sz w:val="18"/>
                <w:szCs w:val="18"/>
              </w:rPr>
              <w:t>Indiquer le nombre de kilos récolté pour chacune des 4 cultures vivrières.</w:t>
            </w:r>
          </w:p>
        </w:tc>
      </w:tr>
      <w:tr w:rsidR="00956313" w:rsidTr="004C63F5">
        <w:trPr>
          <w:trHeight w:val="567"/>
        </w:trPr>
        <w:tc>
          <w:tcPr>
            <w:tcW w:w="827" w:type="dxa"/>
            <w:vAlign w:val="center"/>
          </w:tcPr>
          <w:p w:rsidR="00956313" w:rsidRPr="00956313" w:rsidRDefault="00956313" w:rsidP="008B0165">
            <w:pPr>
              <w:jc w:val="center"/>
              <w:rPr>
                <w:sz w:val="18"/>
                <w:szCs w:val="18"/>
              </w:rPr>
            </w:pPr>
            <w:r w:rsidRPr="00956313">
              <w:rPr>
                <w:b/>
                <w:sz w:val="18"/>
                <w:szCs w:val="18"/>
              </w:rPr>
              <w:t>7.08.2</w:t>
            </w:r>
          </w:p>
        </w:tc>
        <w:tc>
          <w:tcPr>
            <w:tcW w:w="5508" w:type="dxa"/>
            <w:vAlign w:val="center"/>
          </w:tcPr>
          <w:p w:rsidR="00956313" w:rsidRPr="00C717FB" w:rsidRDefault="00956313" w:rsidP="008B0165">
            <w:pPr>
              <w:jc w:val="center"/>
              <w:rPr>
                <w:sz w:val="18"/>
                <w:szCs w:val="18"/>
              </w:rPr>
            </w:pPr>
            <w:r w:rsidRPr="00704832">
              <w:rPr>
                <w:sz w:val="18"/>
                <w:szCs w:val="13"/>
              </w:rPr>
              <w:t>De cette récolte, quelle quantité avez-vous vendue ? (en /Kg) pendant la même période</w:t>
            </w:r>
          </w:p>
        </w:tc>
        <w:tc>
          <w:tcPr>
            <w:tcW w:w="5567" w:type="dxa"/>
            <w:vAlign w:val="center"/>
          </w:tcPr>
          <w:p w:rsidR="00956313" w:rsidRPr="00C717FB" w:rsidRDefault="00956313" w:rsidP="008B0165">
            <w:pPr>
              <w:jc w:val="center"/>
              <w:rPr>
                <w:sz w:val="18"/>
                <w:szCs w:val="18"/>
              </w:rPr>
            </w:pPr>
            <w:r w:rsidRPr="00704832">
              <w:rPr>
                <w:sz w:val="18"/>
                <w:szCs w:val="18"/>
              </w:rPr>
              <w:t>Indiquer le nombre de kilos vendus pour chacune des 4 cultures vivrières.</w:t>
            </w:r>
          </w:p>
        </w:tc>
      </w:tr>
      <w:tr w:rsidR="00956313" w:rsidTr="004C63F5">
        <w:trPr>
          <w:trHeight w:val="567"/>
        </w:trPr>
        <w:tc>
          <w:tcPr>
            <w:tcW w:w="827" w:type="dxa"/>
            <w:vAlign w:val="center"/>
          </w:tcPr>
          <w:p w:rsidR="00956313" w:rsidRPr="00956313" w:rsidRDefault="00956313" w:rsidP="008B0165">
            <w:pPr>
              <w:jc w:val="center"/>
              <w:rPr>
                <w:sz w:val="18"/>
                <w:szCs w:val="18"/>
              </w:rPr>
            </w:pPr>
            <w:r w:rsidRPr="00956313">
              <w:rPr>
                <w:b/>
                <w:sz w:val="18"/>
                <w:szCs w:val="18"/>
              </w:rPr>
              <w:t>7.08.3</w:t>
            </w:r>
          </w:p>
        </w:tc>
        <w:tc>
          <w:tcPr>
            <w:tcW w:w="5508" w:type="dxa"/>
            <w:vAlign w:val="center"/>
          </w:tcPr>
          <w:p w:rsidR="00956313" w:rsidRPr="00C717FB" w:rsidRDefault="00956313" w:rsidP="008B0165">
            <w:pPr>
              <w:jc w:val="center"/>
              <w:rPr>
                <w:sz w:val="18"/>
                <w:szCs w:val="18"/>
              </w:rPr>
            </w:pPr>
            <w:r w:rsidRPr="00704832">
              <w:rPr>
                <w:sz w:val="18"/>
                <w:szCs w:val="13"/>
              </w:rPr>
              <w:t>De cette récolte, quelle quantité avez-vous en stock (en Kg) ?</w:t>
            </w:r>
          </w:p>
        </w:tc>
        <w:tc>
          <w:tcPr>
            <w:tcW w:w="5567" w:type="dxa"/>
            <w:vAlign w:val="center"/>
          </w:tcPr>
          <w:p w:rsidR="00956313" w:rsidRPr="00C717FB" w:rsidRDefault="00956313" w:rsidP="008B0165">
            <w:pPr>
              <w:jc w:val="center"/>
              <w:rPr>
                <w:sz w:val="18"/>
                <w:szCs w:val="18"/>
              </w:rPr>
            </w:pPr>
            <w:r w:rsidRPr="00704832">
              <w:rPr>
                <w:sz w:val="18"/>
                <w:szCs w:val="18"/>
              </w:rPr>
              <w:t>Indiquer le nombre de kilos en stock pour chacune des 4 cultures vivrières.</w:t>
            </w:r>
          </w:p>
        </w:tc>
      </w:tr>
      <w:tr w:rsidR="00956313" w:rsidTr="004C63F5">
        <w:trPr>
          <w:trHeight w:val="680"/>
        </w:trPr>
        <w:tc>
          <w:tcPr>
            <w:tcW w:w="827" w:type="dxa"/>
            <w:vAlign w:val="center"/>
          </w:tcPr>
          <w:p w:rsidR="00956313" w:rsidRPr="00956313" w:rsidRDefault="00956313" w:rsidP="008B0165">
            <w:pPr>
              <w:jc w:val="center"/>
              <w:rPr>
                <w:sz w:val="18"/>
                <w:szCs w:val="18"/>
              </w:rPr>
            </w:pPr>
            <w:r w:rsidRPr="00956313">
              <w:rPr>
                <w:b/>
                <w:sz w:val="18"/>
                <w:szCs w:val="18"/>
              </w:rPr>
              <w:t>7.08.4</w:t>
            </w:r>
          </w:p>
        </w:tc>
        <w:tc>
          <w:tcPr>
            <w:tcW w:w="5508" w:type="dxa"/>
            <w:vAlign w:val="center"/>
          </w:tcPr>
          <w:p w:rsidR="00956313" w:rsidRPr="00C717FB" w:rsidRDefault="00956313" w:rsidP="008B0165">
            <w:pPr>
              <w:jc w:val="center"/>
              <w:rPr>
                <w:sz w:val="18"/>
                <w:szCs w:val="18"/>
              </w:rPr>
            </w:pPr>
            <w:r w:rsidRPr="00704832">
              <w:rPr>
                <w:sz w:val="18"/>
                <w:szCs w:val="13"/>
              </w:rPr>
              <w:t>Quelle part est réservée pour les semences (en Kg) ?</w:t>
            </w:r>
          </w:p>
        </w:tc>
        <w:tc>
          <w:tcPr>
            <w:tcW w:w="5567" w:type="dxa"/>
            <w:vAlign w:val="center"/>
          </w:tcPr>
          <w:p w:rsidR="00956313" w:rsidRPr="00704832" w:rsidRDefault="00956313" w:rsidP="008B0165">
            <w:pPr>
              <w:pStyle w:val="Corpsdetexte"/>
              <w:kinsoku w:val="0"/>
              <w:overflowPunct w:val="0"/>
              <w:spacing w:before="7" w:after="1"/>
              <w:jc w:val="center"/>
              <w:rPr>
                <w:sz w:val="18"/>
                <w:szCs w:val="18"/>
              </w:rPr>
            </w:pPr>
            <w:r w:rsidRPr="00704832">
              <w:rPr>
                <w:sz w:val="18"/>
                <w:szCs w:val="18"/>
              </w:rPr>
              <w:t>Indiquer le nombre de kilos réservée pour les semences.</w:t>
            </w:r>
          </w:p>
          <w:p w:rsidR="00956313" w:rsidRPr="00C717FB" w:rsidRDefault="00956313" w:rsidP="008B0165">
            <w:pPr>
              <w:jc w:val="center"/>
              <w:rPr>
                <w:sz w:val="18"/>
                <w:szCs w:val="18"/>
              </w:rPr>
            </w:pPr>
            <w:r w:rsidRPr="00704832">
              <w:rPr>
                <w:b/>
                <w:i/>
                <w:sz w:val="18"/>
                <w:szCs w:val="18"/>
              </w:rPr>
              <w:t xml:space="preserve">NB : </w:t>
            </w:r>
            <w:r w:rsidRPr="00704832">
              <w:rPr>
                <w:b/>
                <w:i/>
                <w:sz w:val="18"/>
                <w:szCs w:val="13"/>
              </w:rPr>
              <w:t>Mettre -1 pour les cultures à semences non consommables.</w:t>
            </w:r>
          </w:p>
        </w:tc>
      </w:tr>
      <w:tr w:rsidR="00956313" w:rsidTr="004C63F5">
        <w:trPr>
          <w:trHeight w:val="964"/>
        </w:trPr>
        <w:tc>
          <w:tcPr>
            <w:tcW w:w="827" w:type="dxa"/>
            <w:vAlign w:val="center"/>
          </w:tcPr>
          <w:p w:rsidR="00956313" w:rsidRPr="00956313" w:rsidRDefault="00956313" w:rsidP="008B0165">
            <w:pPr>
              <w:jc w:val="center"/>
              <w:rPr>
                <w:sz w:val="18"/>
                <w:szCs w:val="18"/>
              </w:rPr>
            </w:pPr>
            <w:r w:rsidRPr="00956313">
              <w:rPr>
                <w:b/>
                <w:sz w:val="18"/>
                <w:szCs w:val="18"/>
              </w:rPr>
              <w:t>7.08.5</w:t>
            </w:r>
          </w:p>
        </w:tc>
        <w:tc>
          <w:tcPr>
            <w:tcW w:w="5508" w:type="dxa"/>
            <w:vAlign w:val="center"/>
          </w:tcPr>
          <w:p w:rsidR="00956313" w:rsidRPr="00C717FB" w:rsidRDefault="00956313" w:rsidP="008B0165">
            <w:pPr>
              <w:jc w:val="center"/>
              <w:rPr>
                <w:sz w:val="18"/>
                <w:szCs w:val="18"/>
              </w:rPr>
            </w:pPr>
            <w:r w:rsidRPr="00704832">
              <w:rPr>
                <w:sz w:val="18"/>
                <w:szCs w:val="13"/>
              </w:rPr>
              <w:t>A la campagne 2016/2017, quelle était la PRINCIPALE SOURCE de semences du ménage pour chacune de ces quatre principales cultures pratiquées?</w:t>
            </w:r>
          </w:p>
        </w:tc>
        <w:tc>
          <w:tcPr>
            <w:tcW w:w="5567" w:type="dxa"/>
            <w:vAlign w:val="center"/>
          </w:tcPr>
          <w:p w:rsidR="00956313" w:rsidRPr="00704832" w:rsidRDefault="00956313" w:rsidP="008B0165">
            <w:pPr>
              <w:pStyle w:val="Corpsdetexte"/>
              <w:kinsoku w:val="0"/>
              <w:overflowPunct w:val="0"/>
              <w:spacing w:before="7" w:after="1"/>
              <w:jc w:val="center"/>
              <w:rPr>
                <w:sz w:val="18"/>
                <w:szCs w:val="18"/>
              </w:rPr>
            </w:pPr>
            <w:r w:rsidRPr="00704832">
              <w:rPr>
                <w:sz w:val="18"/>
                <w:szCs w:val="18"/>
              </w:rPr>
              <w:t>Choisir OBLIGATOIREMENT la bonne réponse dans la liste proposée dans le Smartphone pour chacune des 4 principales cultures vivrières.</w:t>
            </w:r>
          </w:p>
          <w:p w:rsidR="00956313" w:rsidRPr="00C717FB" w:rsidRDefault="00956313" w:rsidP="008B0165">
            <w:pPr>
              <w:jc w:val="center"/>
              <w:rPr>
                <w:sz w:val="18"/>
                <w:szCs w:val="18"/>
              </w:rPr>
            </w:pPr>
            <w:r w:rsidRPr="00704832">
              <w:rPr>
                <w:b/>
                <w:i/>
                <w:sz w:val="18"/>
                <w:szCs w:val="18"/>
              </w:rPr>
              <w:t>NB : Préciser éventuellement la source non prévue et associée à l'option « Autre (à préciser) ».</w:t>
            </w:r>
          </w:p>
        </w:tc>
      </w:tr>
      <w:tr w:rsidR="00956313" w:rsidTr="004C63F5">
        <w:trPr>
          <w:trHeight w:val="680"/>
        </w:trPr>
        <w:tc>
          <w:tcPr>
            <w:tcW w:w="827" w:type="dxa"/>
            <w:vAlign w:val="center"/>
          </w:tcPr>
          <w:p w:rsidR="00956313" w:rsidRPr="00956313" w:rsidRDefault="00956313" w:rsidP="008B0165">
            <w:pPr>
              <w:jc w:val="center"/>
              <w:rPr>
                <w:sz w:val="18"/>
                <w:szCs w:val="18"/>
              </w:rPr>
            </w:pPr>
            <w:r w:rsidRPr="00956313">
              <w:rPr>
                <w:b/>
                <w:sz w:val="18"/>
                <w:szCs w:val="18"/>
              </w:rPr>
              <w:t>7.08.6</w:t>
            </w:r>
          </w:p>
        </w:tc>
        <w:tc>
          <w:tcPr>
            <w:tcW w:w="5508" w:type="dxa"/>
            <w:vAlign w:val="center"/>
          </w:tcPr>
          <w:p w:rsidR="00956313" w:rsidRPr="00C717FB" w:rsidRDefault="00956313" w:rsidP="008B0165">
            <w:pPr>
              <w:jc w:val="center"/>
              <w:rPr>
                <w:sz w:val="18"/>
                <w:szCs w:val="18"/>
              </w:rPr>
            </w:pPr>
            <w:r w:rsidRPr="00704832">
              <w:rPr>
                <w:sz w:val="18"/>
                <w:szCs w:val="13"/>
              </w:rPr>
              <w:t>Pendant combien de mois a-t-il acheté principalement sur le marché pour satisfaire sa consommation (pour cette culture vivrière)?</w:t>
            </w:r>
          </w:p>
        </w:tc>
        <w:tc>
          <w:tcPr>
            <w:tcW w:w="5567" w:type="dxa"/>
            <w:vAlign w:val="center"/>
          </w:tcPr>
          <w:p w:rsidR="00956313" w:rsidRPr="00C717FB" w:rsidRDefault="00956313" w:rsidP="008B0165">
            <w:pPr>
              <w:jc w:val="center"/>
              <w:rPr>
                <w:sz w:val="18"/>
                <w:szCs w:val="18"/>
              </w:rPr>
            </w:pPr>
            <w:r w:rsidRPr="00704832">
              <w:rPr>
                <w:sz w:val="18"/>
                <w:szCs w:val="18"/>
              </w:rPr>
              <w:t>Indiquer le nombre de mois pendant lesquels le ménage a acheté principalement sur la marché, pour chacune des cultures vivrières.</w:t>
            </w:r>
          </w:p>
        </w:tc>
      </w:tr>
      <w:tr w:rsidR="00956313" w:rsidTr="004C63F5">
        <w:trPr>
          <w:trHeight w:val="680"/>
        </w:trPr>
        <w:tc>
          <w:tcPr>
            <w:tcW w:w="827" w:type="dxa"/>
            <w:vAlign w:val="center"/>
          </w:tcPr>
          <w:p w:rsidR="00956313" w:rsidRPr="00956313" w:rsidRDefault="00956313" w:rsidP="008B0165">
            <w:pPr>
              <w:jc w:val="center"/>
              <w:rPr>
                <w:sz w:val="18"/>
                <w:szCs w:val="18"/>
              </w:rPr>
            </w:pPr>
            <w:r w:rsidRPr="00956313">
              <w:rPr>
                <w:b/>
                <w:sz w:val="18"/>
                <w:szCs w:val="18"/>
              </w:rPr>
              <w:t>7.08.7</w:t>
            </w:r>
          </w:p>
        </w:tc>
        <w:tc>
          <w:tcPr>
            <w:tcW w:w="5508" w:type="dxa"/>
            <w:vAlign w:val="center"/>
          </w:tcPr>
          <w:p w:rsidR="00956313" w:rsidRPr="00C717FB" w:rsidRDefault="00956313" w:rsidP="008B0165">
            <w:pPr>
              <w:jc w:val="center"/>
              <w:rPr>
                <w:sz w:val="18"/>
                <w:szCs w:val="18"/>
              </w:rPr>
            </w:pPr>
            <w:r w:rsidRPr="00704832">
              <w:rPr>
                <w:sz w:val="18"/>
                <w:szCs w:val="13"/>
              </w:rPr>
              <w:t>Pendant combien de mois a-t-il principalement puisé dans sa propre production pour satisfaire sa consommation (pour cette culture vivrière)?</w:t>
            </w:r>
          </w:p>
        </w:tc>
        <w:tc>
          <w:tcPr>
            <w:tcW w:w="5567" w:type="dxa"/>
            <w:vAlign w:val="center"/>
          </w:tcPr>
          <w:p w:rsidR="00956313" w:rsidRPr="00C717FB" w:rsidRDefault="00956313" w:rsidP="008B0165">
            <w:pPr>
              <w:jc w:val="center"/>
              <w:rPr>
                <w:sz w:val="18"/>
                <w:szCs w:val="18"/>
              </w:rPr>
            </w:pPr>
            <w:r w:rsidRPr="00704832">
              <w:rPr>
                <w:sz w:val="18"/>
                <w:szCs w:val="18"/>
              </w:rPr>
              <w:t>Indiquer le nombre de mois pendant lesquels le ménage a puisé dans sa propre production, pour chacune des cultures vivrières.</w:t>
            </w:r>
          </w:p>
        </w:tc>
      </w:tr>
      <w:tr w:rsidR="00956313" w:rsidTr="004C63F5">
        <w:trPr>
          <w:trHeight w:val="680"/>
        </w:trPr>
        <w:tc>
          <w:tcPr>
            <w:tcW w:w="827" w:type="dxa"/>
            <w:vAlign w:val="center"/>
          </w:tcPr>
          <w:p w:rsidR="00956313" w:rsidRPr="00956313" w:rsidRDefault="00956313" w:rsidP="008B0165">
            <w:pPr>
              <w:jc w:val="center"/>
              <w:rPr>
                <w:sz w:val="18"/>
                <w:szCs w:val="18"/>
              </w:rPr>
            </w:pPr>
            <w:r w:rsidRPr="00956313">
              <w:rPr>
                <w:b/>
                <w:sz w:val="18"/>
                <w:szCs w:val="18"/>
              </w:rPr>
              <w:t>7.08.8</w:t>
            </w:r>
          </w:p>
        </w:tc>
        <w:tc>
          <w:tcPr>
            <w:tcW w:w="5508" w:type="dxa"/>
            <w:vAlign w:val="center"/>
          </w:tcPr>
          <w:p w:rsidR="00956313" w:rsidRPr="00C717FB" w:rsidRDefault="00956313" w:rsidP="008B0165">
            <w:pPr>
              <w:jc w:val="center"/>
              <w:rPr>
                <w:sz w:val="18"/>
                <w:szCs w:val="18"/>
              </w:rPr>
            </w:pPr>
            <w:r w:rsidRPr="00704832">
              <w:rPr>
                <w:sz w:val="18"/>
                <w:szCs w:val="13"/>
              </w:rPr>
              <w:t>Pendant combien de mois a-t-il principalement fait recours aux DONS/Aides pour satisfaire sa consommation (pour cette culture vivrière)?</w:t>
            </w:r>
          </w:p>
        </w:tc>
        <w:tc>
          <w:tcPr>
            <w:tcW w:w="5567" w:type="dxa"/>
            <w:vAlign w:val="center"/>
          </w:tcPr>
          <w:p w:rsidR="00956313" w:rsidRPr="00C717FB" w:rsidRDefault="00956313" w:rsidP="008B0165">
            <w:pPr>
              <w:jc w:val="center"/>
              <w:rPr>
                <w:sz w:val="18"/>
                <w:szCs w:val="18"/>
              </w:rPr>
            </w:pPr>
            <w:r w:rsidRPr="00704832">
              <w:rPr>
                <w:sz w:val="18"/>
                <w:szCs w:val="18"/>
              </w:rPr>
              <w:t>Indiquer le nombre de mois pendant lesquels le ménage a fait recours aux dons/aides, pour chacune des cultures vivrières.</w:t>
            </w:r>
          </w:p>
        </w:tc>
      </w:tr>
      <w:tr w:rsidR="00956313" w:rsidTr="004C63F5">
        <w:trPr>
          <w:trHeight w:val="680"/>
        </w:trPr>
        <w:tc>
          <w:tcPr>
            <w:tcW w:w="827" w:type="dxa"/>
            <w:vAlign w:val="center"/>
          </w:tcPr>
          <w:p w:rsidR="00956313" w:rsidRPr="00956313" w:rsidRDefault="00956313" w:rsidP="008B0165">
            <w:pPr>
              <w:jc w:val="center"/>
              <w:rPr>
                <w:sz w:val="18"/>
                <w:szCs w:val="18"/>
              </w:rPr>
            </w:pPr>
            <w:r w:rsidRPr="00956313">
              <w:rPr>
                <w:b/>
                <w:sz w:val="18"/>
                <w:szCs w:val="18"/>
              </w:rPr>
              <w:t>7.08.9</w:t>
            </w:r>
          </w:p>
        </w:tc>
        <w:tc>
          <w:tcPr>
            <w:tcW w:w="5508" w:type="dxa"/>
            <w:vAlign w:val="center"/>
          </w:tcPr>
          <w:p w:rsidR="00956313" w:rsidRPr="00C717FB" w:rsidRDefault="00956313" w:rsidP="008B0165">
            <w:pPr>
              <w:jc w:val="center"/>
              <w:rPr>
                <w:sz w:val="18"/>
                <w:szCs w:val="18"/>
              </w:rPr>
            </w:pPr>
            <w:r w:rsidRPr="00704832">
              <w:rPr>
                <w:sz w:val="18"/>
                <w:szCs w:val="13"/>
              </w:rPr>
              <w:t>Au cours des 12 derniers mois, votre ménage a-t- il VENDU tout ou partie de sa récolte de la culture suivante ?</w:t>
            </w:r>
          </w:p>
        </w:tc>
        <w:tc>
          <w:tcPr>
            <w:tcW w:w="5567" w:type="dxa"/>
            <w:vAlign w:val="center"/>
          </w:tcPr>
          <w:p w:rsidR="00956313" w:rsidRPr="00704832" w:rsidRDefault="00956313" w:rsidP="008B0165">
            <w:pPr>
              <w:pStyle w:val="Corpsdetexte"/>
              <w:kinsoku w:val="0"/>
              <w:overflowPunct w:val="0"/>
              <w:spacing w:before="7" w:after="1"/>
              <w:jc w:val="center"/>
              <w:rPr>
                <w:sz w:val="18"/>
                <w:szCs w:val="18"/>
              </w:rPr>
            </w:pPr>
            <w:r w:rsidRPr="00704832">
              <w:rPr>
                <w:sz w:val="18"/>
                <w:szCs w:val="18"/>
              </w:rPr>
              <w:t>Répondre Oui = 1 ou Non = 0 pour chacune des 4 cultures vivrières.</w:t>
            </w:r>
          </w:p>
          <w:p w:rsidR="00956313" w:rsidRPr="00C717FB" w:rsidRDefault="00956313" w:rsidP="008B0165">
            <w:pPr>
              <w:jc w:val="center"/>
              <w:rPr>
                <w:sz w:val="18"/>
                <w:szCs w:val="18"/>
              </w:rPr>
            </w:pPr>
            <w:r w:rsidRPr="00704832">
              <w:rPr>
                <w:b/>
                <w:i/>
                <w:sz w:val="18"/>
                <w:szCs w:val="18"/>
              </w:rPr>
              <w:t>NB : Si Oui = 1 aller à 7.08.10 si Non = 0 aller à 7.08.12</w:t>
            </w:r>
          </w:p>
        </w:tc>
      </w:tr>
      <w:tr w:rsidR="00956313" w:rsidTr="004C63F5">
        <w:trPr>
          <w:trHeight w:val="680"/>
        </w:trPr>
        <w:tc>
          <w:tcPr>
            <w:tcW w:w="827" w:type="dxa"/>
            <w:vAlign w:val="center"/>
          </w:tcPr>
          <w:p w:rsidR="00956313" w:rsidRPr="00956313" w:rsidRDefault="00956313" w:rsidP="008B0165">
            <w:pPr>
              <w:jc w:val="center"/>
              <w:rPr>
                <w:sz w:val="18"/>
                <w:szCs w:val="18"/>
              </w:rPr>
            </w:pPr>
            <w:r w:rsidRPr="00956313">
              <w:rPr>
                <w:b/>
                <w:sz w:val="18"/>
                <w:szCs w:val="18"/>
              </w:rPr>
              <w:t>7.08.10</w:t>
            </w:r>
          </w:p>
        </w:tc>
        <w:tc>
          <w:tcPr>
            <w:tcW w:w="5508" w:type="dxa"/>
            <w:vAlign w:val="center"/>
          </w:tcPr>
          <w:p w:rsidR="00956313" w:rsidRPr="00C717FB" w:rsidRDefault="00956313" w:rsidP="008B0165">
            <w:pPr>
              <w:jc w:val="center"/>
              <w:rPr>
                <w:sz w:val="18"/>
                <w:szCs w:val="18"/>
              </w:rPr>
            </w:pPr>
            <w:r w:rsidRPr="00704832">
              <w:rPr>
                <w:sz w:val="18"/>
                <w:szCs w:val="13"/>
              </w:rPr>
              <w:t>Si OUI, ces VENTES constituent-elles une activité génératrice de revenu HABITUELLE pour satisfaire les besoins de votre ménage ?</w:t>
            </w:r>
          </w:p>
        </w:tc>
        <w:tc>
          <w:tcPr>
            <w:tcW w:w="5567" w:type="dxa"/>
            <w:vAlign w:val="center"/>
          </w:tcPr>
          <w:p w:rsidR="00956313" w:rsidRPr="00704832" w:rsidRDefault="00956313" w:rsidP="008B0165">
            <w:pPr>
              <w:pStyle w:val="Corpsdetexte"/>
              <w:kinsoku w:val="0"/>
              <w:overflowPunct w:val="0"/>
              <w:spacing w:before="7" w:after="1"/>
              <w:jc w:val="center"/>
              <w:rPr>
                <w:sz w:val="18"/>
                <w:szCs w:val="18"/>
              </w:rPr>
            </w:pPr>
            <w:r w:rsidRPr="00704832">
              <w:rPr>
                <w:sz w:val="18"/>
                <w:szCs w:val="18"/>
              </w:rPr>
              <w:t>Répondre Oui = 1 ou Non = 0 pour chacune des 4 cultures vivrières.</w:t>
            </w:r>
          </w:p>
          <w:p w:rsidR="00956313" w:rsidRPr="00C717FB" w:rsidRDefault="00956313" w:rsidP="008B0165">
            <w:pPr>
              <w:jc w:val="center"/>
              <w:rPr>
                <w:sz w:val="18"/>
                <w:szCs w:val="18"/>
              </w:rPr>
            </w:pPr>
            <w:r w:rsidRPr="00704832">
              <w:rPr>
                <w:b/>
                <w:i/>
                <w:sz w:val="18"/>
                <w:szCs w:val="18"/>
              </w:rPr>
              <w:t>NB : Si Oui = 1 aller à 7.08.12 si Non = 0 aller à 7.08.11</w:t>
            </w:r>
          </w:p>
        </w:tc>
      </w:tr>
      <w:tr w:rsidR="00956313" w:rsidTr="004C63F5">
        <w:trPr>
          <w:trHeight w:val="907"/>
        </w:trPr>
        <w:tc>
          <w:tcPr>
            <w:tcW w:w="827" w:type="dxa"/>
            <w:vAlign w:val="center"/>
          </w:tcPr>
          <w:p w:rsidR="00956313" w:rsidRPr="00956313" w:rsidRDefault="00956313" w:rsidP="008B0165">
            <w:pPr>
              <w:jc w:val="center"/>
              <w:rPr>
                <w:sz w:val="18"/>
                <w:szCs w:val="18"/>
              </w:rPr>
            </w:pPr>
            <w:r w:rsidRPr="00956313">
              <w:rPr>
                <w:b/>
                <w:sz w:val="18"/>
                <w:szCs w:val="18"/>
              </w:rPr>
              <w:t>7.08.11</w:t>
            </w:r>
          </w:p>
        </w:tc>
        <w:tc>
          <w:tcPr>
            <w:tcW w:w="5508" w:type="dxa"/>
            <w:vAlign w:val="center"/>
          </w:tcPr>
          <w:p w:rsidR="00956313" w:rsidRPr="00C717FB" w:rsidRDefault="00956313" w:rsidP="008B0165">
            <w:pPr>
              <w:jc w:val="center"/>
              <w:rPr>
                <w:sz w:val="18"/>
                <w:szCs w:val="18"/>
              </w:rPr>
            </w:pPr>
            <w:r w:rsidRPr="00704832">
              <w:rPr>
                <w:sz w:val="18"/>
                <w:szCs w:val="13"/>
              </w:rPr>
              <w:t>Si NON, quelles sont les 02 PRINCIPALES RAISONS de ces ventes INHABITUELLES?</w:t>
            </w:r>
          </w:p>
        </w:tc>
        <w:tc>
          <w:tcPr>
            <w:tcW w:w="5567" w:type="dxa"/>
            <w:vAlign w:val="center"/>
          </w:tcPr>
          <w:p w:rsidR="00956313" w:rsidRPr="00704832" w:rsidRDefault="00956313" w:rsidP="008B0165">
            <w:pPr>
              <w:pStyle w:val="Corpsdetexte"/>
              <w:kinsoku w:val="0"/>
              <w:overflowPunct w:val="0"/>
              <w:spacing w:before="7" w:after="1"/>
              <w:jc w:val="center"/>
              <w:rPr>
                <w:sz w:val="18"/>
                <w:szCs w:val="18"/>
              </w:rPr>
            </w:pPr>
            <w:r w:rsidRPr="00704832">
              <w:rPr>
                <w:sz w:val="18"/>
                <w:szCs w:val="18"/>
              </w:rPr>
              <w:t>Choisir OBLIGATOIREMENT la bonne réponse dans la liste proposée dans le Smartphone pour chacune des 4 principales cultures vivrières.</w:t>
            </w:r>
          </w:p>
          <w:p w:rsidR="00956313" w:rsidRPr="00C717FB" w:rsidRDefault="00956313" w:rsidP="008B0165">
            <w:pPr>
              <w:jc w:val="center"/>
              <w:rPr>
                <w:sz w:val="18"/>
                <w:szCs w:val="18"/>
              </w:rPr>
            </w:pPr>
            <w:r w:rsidRPr="00704832">
              <w:rPr>
                <w:b/>
                <w:i/>
                <w:sz w:val="18"/>
                <w:szCs w:val="18"/>
              </w:rPr>
              <w:t>NB : Préciser éventuellement la raison non prévue et associée à l'option « Autre (à préciser) ».</w:t>
            </w:r>
          </w:p>
        </w:tc>
      </w:tr>
      <w:tr w:rsidR="00956313" w:rsidTr="004C63F5">
        <w:trPr>
          <w:trHeight w:val="680"/>
        </w:trPr>
        <w:tc>
          <w:tcPr>
            <w:tcW w:w="827" w:type="dxa"/>
            <w:vAlign w:val="center"/>
          </w:tcPr>
          <w:p w:rsidR="00956313" w:rsidRPr="00956313" w:rsidRDefault="00956313" w:rsidP="008B0165">
            <w:pPr>
              <w:jc w:val="center"/>
              <w:rPr>
                <w:sz w:val="18"/>
                <w:szCs w:val="18"/>
              </w:rPr>
            </w:pPr>
            <w:r w:rsidRPr="00956313">
              <w:rPr>
                <w:b/>
                <w:sz w:val="18"/>
                <w:szCs w:val="18"/>
              </w:rPr>
              <w:t>7.08.12</w:t>
            </w:r>
          </w:p>
        </w:tc>
        <w:tc>
          <w:tcPr>
            <w:tcW w:w="5508" w:type="dxa"/>
            <w:vAlign w:val="center"/>
          </w:tcPr>
          <w:p w:rsidR="00956313" w:rsidRPr="00C717FB" w:rsidRDefault="00956313" w:rsidP="008B0165">
            <w:pPr>
              <w:jc w:val="center"/>
              <w:rPr>
                <w:sz w:val="18"/>
                <w:szCs w:val="18"/>
              </w:rPr>
            </w:pPr>
            <w:r w:rsidRPr="00704832">
              <w:rPr>
                <w:sz w:val="18"/>
                <w:szCs w:val="13"/>
              </w:rPr>
              <w:t>Indiquer pour chaque mois si le ménage a ACHETEES ou VENDUES cette culture en utilisant les codes ci-après ?</w:t>
            </w:r>
          </w:p>
        </w:tc>
        <w:tc>
          <w:tcPr>
            <w:tcW w:w="5567" w:type="dxa"/>
            <w:vAlign w:val="center"/>
          </w:tcPr>
          <w:p w:rsidR="00956313" w:rsidRPr="00C717FB" w:rsidRDefault="00956313" w:rsidP="008B0165">
            <w:pPr>
              <w:jc w:val="center"/>
              <w:rPr>
                <w:sz w:val="18"/>
                <w:szCs w:val="18"/>
              </w:rPr>
            </w:pPr>
            <w:r w:rsidRPr="00704832">
              <w:rPr>
                <w:sz w:val="18"/>
                <w:szCs w:val="18"/>
              </w:rPr>
              <w:t>Choisir OBLIGATOIREMENT la bonne réponse dans la liste proposée dans le Smartphone pour chacune des 4 principales cultures vivrières.</w:t>
            </w:r>
          </w:p>
        </w:tc>
      </w:tr>
      <w:tr w:rsidR="00956313" w:rsidTr="004C63F5">
        <w:trPr>
          <w:trHeight w:val="1134"/>
        </w:trPr>
        <w:tc>
          <w:tcPr>
            <w:tcW w:w="827" w:type="dxa"/>
            <w:vAlign w:val="center"/>
          </w:tcPr>
          <w:p w:rsidR="00956313" w:rsidRPr="00956313" w:rsidRDefault="00956313" w:rsidP="008B0165">
            <w:pPr>
              <w:jc w:val="center"/>
              <w:rPr>
                <w:sz w:val="18"/>
                <w:szCs w:val="18"/>
              </w:rPr>
            </w:pPr>
            <w:r w:rsidRPr="00956313">
              <w:rPr>
                <w:b/>
                <w:sz w:val="18"/>
                <w:szCs w:val="18"/>
              </w:rPr>
              <w:t>7.9</w:t>
            </w:r>
          </w:p>
        </w:tc>
        <w:tc>
          <w:tcPr>
            <w:tcW w:w="5508" w:type="dxa"/>
            <w:vAlign w:val="center"/>
          </w:tcPr>
          <w:p w:rsidR="00956313" w:rsidRPr="00C717FB" w:rsidRDefault="00956313" w:rsidP="008B0165">
            <w:pPr>
              <w:jc w:val="center"/>
              <w:rPr>
                <w:sz w:val="18"/>
                <w:szCs w:val="18"/>
              </w:rPr>
            </w:pPr>
            <w:r w:rsidRPr="00704832">
              <w:rPr>
                <w:sz w:val="18"/>
                <w:szCs w:val="13"/>
              </w:rPr>
              <w:t>A quelle PERIODE et à quelle RAISON correspondent essentiellement les volumes d’achat les plus importants de ce produit ?</w:t>
            </w:r>
          </w:p>
        </w:tc>
        <w:tc>
          <w:tcPr>
            <w:tcW w:w="5567" w:type="dxa"/>
            <w:vAlign w:val="center"/>
          </w:tcPr>
          <w:p w:rsidR="00956313" w:rsidRPr="00704832" w:rsidRDefault="00956313" w:rsidP="008B0165">
            <w:pPr>
              <w:pStyle w:val="Corpsdetexte"/>
              <w:kinsoku w:val="0"/>
              <w:overflowPunct w:val="0"/>
              <w:spacing w:before="7" w:after="1"/>
              <w:jc w:val="center"/>
              <w:rPr>
                <w:sz w:val="18"/>
                <w:szCs w:val="18"/>
              </w:rPr>
            </w:pPr>
            <w:r w:rsidRPr="00704832">
              <w:rPr>
                <w:sz w:val="18"/>
                <w:szCs w:val="18"/>
              </w:rPr>
              <w:t>Choisir OBLIGATOIREMENT la bonne réponse dans la liste proposée dans le Smartphone pour les périodes et les raisons d’achats de chacune des 4 cultures vivrières.</w:t>
            </w:r>
          </w:p>
          <w:p w:rsidR="00956313" w:rsidRPr="00C717FB" w:rsidRDefault="00956313" w:rsidP="008B0165">
            <w:pPr>
              <w:jc w:val="center"/>
              <w:rPr>
                <w:sz w:val="18"/>
                <w:szCs w:val="18"/>
              </w:rPr>
            </w:pPr>
            <w:r w:rsidRPr="00704832">
              <w:rPr>
                <w:b/>
                <w:i/>
                <w:sz w:val="18"/>
                <w:szCs w:val="18"/>
              </w:rPr>
              <w:t>NB : Préciser éventuellement la période ou la raison non prévue et associée à l'option « Autre (à préciser) ».</w:t>
            </w:r>
          </w:p>
        </w:tc>
      </w:tr>
      <w:tr w:rsidR="00956313" w:rsidTr="004C63F5">
        <w:trPr>
          <w:trHeight w:val="1134"/>
        </w:trPr>
        <w:tc>
          <w:tcPr>
            <w:tcW w:w="827" w:type="dxa"/>
            <w:vAlign w:val="center"/>
          </w:tcPr>
          <w:p w:rsidR="00956313" w:rsidRPr="00956313" w:rsidRDefault="00956313" w:rsidP="008B0165">
            <w:pPr>
              <w:jc w:val="center"/>
              <w:rPr>
                <w:sz w:val="18"/>
                <w:szCs w:val="18"/>
              </w:rPr>
            </w:pPr>
            <w:r w:rsidRPr="00956313">
              <w:rPr>
                <w:b/>
                <w:sz w:val="18"/>
                <w:szCs w:val="18"/>
              </w:rPr>
              <w:lastRenderedPageBreak/>
              <w:t>7.10</w:t>
            </w:r>
          </w:p>
        </w:tc>
        <w:tc>
          <w:tcPr>
            <w:tcW w:w="5508" w:type="dxa"/>
            <w:vAlign w:val="center"/>
          </w:tcPr>
          <w:p w:rsidR="00956313" w:rsidRPr="00C717FB" w:rsidRDefault="00956313" w:rsidP="008B0165">
            <w:pPr>
              <w:jc w:val="center"/>
              <w:rPr>
                <w:sz w:val="18"/>
                <w:szCs w:val="18"/>
              </w:rPr>
            </w:pPr>
            <w:r w:rsidRPr="00704832">
              <w:rPr>
                <w:sz w:val="18"/>
                <w:szCs w:val="13"/>
              </w:rPr>
              <w:t>A quelle PERIODE et à quelle RAISON correspondent essentiellement les volumes de ventes importantes de ce produit ?</w:t>
            </w:r>
          </w:p>
        </w:tc>
        <w:tc>
          <w:tcPr>
            <w:tcW w:w="5567" w:type="dxa"/>
            <w:vAlign w:val="center"/>
          </w:tcPr>
          <w:p w:rsidR="00956313" w:rsidRPr="00704832" w:rsidRDefault="00956313" w:rsidP="008B0165">
            <w:pPr>
              <w:pStyle w:val="Corpsdetexte"/>
              <w:kinsoku w:val="0"/>
              <w:overflowPunct w:val="0"/>
              <w:spacing w:before="7" w:after="1"/>
              <w:jc w:val="center"/>
              <w:rPr>
                <w:sz w:val="18"/>
                <w:szCs w:val="18"/>
              </w:rPr>
            </w:pPr>
            <w:r w:rsidRPr="00704832">
              <w:rPr>
                <w:sz w:val="18"/>
                <w:szCs w:val="18"/>
              </w:rPr>
              <w:t>Choisir OBLIGATOIREMENT la bonne réponse dans la liste proposée dans le Smartphone pour les périodes et les raisons de ventes chacune des 4 cultures vivrières.</w:t>
            </w:r>
          </w:p>
          <w:p w:rsidR="00956313" w:rsidRPr="00C717FB" w:rsidRDefault="00956313" w:rsidP="008B0165">
            <w:pPr>
              <w:jc w:val="center"/>
              <w:rPr>
                <w:sz w:val="18"/>
                <w:szCs w:val="18"/>
              </w:rPr>
            </w:pPr>
            <w:r w:rsidRPr="00704832">
              <w:rPr>
                <w:b/>
                <w:i/>
                <w:sz w:val="18"/>
                <w:szCs w:val="18"/>
              </w:rPr>
              <w:t>NB : Préciser éventuellement la période ou la raison non prévue et associée à l'option « Autre (à préciser) ».</w:t>
            </w:r>
          </w:p>
        </w:tc>
      </w:tr>
      <w:tr w:rsidR="00956313" w:rsidTr="004C63F5">
        <w:trPr>
          <w:trHeight w:val="510"/>
        </w:trPr>
        <w:tc>
          <w:tcPr>
            <w:tcW w:w="827" w:type="dxa"/>
            <w:vAlign w:val="center"/>
          </w:tcPr>
          <w:p w:rsidR="00956313" w:rsidRPr="00956313" w:rsidRDefault="00956313" w:rsidP="008B0165">
            <w:pPr>
              <w:jc w:val="center"/>
              <w:rPr>
                <w:sz w:val="18"/>
                <w:szCs w:val="18"/>
              </w:rPr>
            </w:pPr>
            <w:r w:rsidRPr="00956313">
              <w:rPr>
                <w:b/>
                <w:sz w:val="18"/>
                <w:szCs w:val="18"/>
              </w:rPr>
              <w:t>7.11</w:t>
            </w:r>
          </w:p>
        </w:tc>
        <w:tc>
          <w:tcPr>
            <w:tcW w:w="5508" w:type="dxa"/>
            <w:vAlign w:val="center"/>
          </w:tcPr>
          <w:p w:rsidR="00956313" w:rsidRPr="00C717FB" w:rsidRDefault="00956313" w:rsidP="008B0165">
            <w:pPr>
              <w:jc w:val="center"/>
              <w:rPr>
                <w:sz w:val="18"/>
                <w:szCs w:val="18"/>
              </w:rPr>
            </w:pPr>
            <w:r w:rsidRPr="00704832">
              <w:rPr>
                <w:sz w:val="18"/>
                <w:szCs w:val="13"/>
              </w:rPr>
              <w:t>Quels sont les mois de l’année 2017 pendant lesquels votre stock de produits vivriers (ensemble) vous permettra de couvrir vos besoins alimentaires ?</w:t>
            </w:r>
          </w:p>
        </w:tc>
        <w:tc>
          <w:tcPr>
            <w:tcW w:w="5567" w:type="dxa"/>
            <w:vAlign w:val="center"/>
          </w:tcPr>
          <w:p w:rsidR="00956313" w:rsidRPr="00C717FB" w:rsidRDefault="00956313" w:rsidP="008B0165">
            <w:pPr>
              <w:jc w:val="center"/>
              <w:rPr>
                <w:sz w:val="18"/>
                <w:szCs w:val="18"/>
              </w:rPr>
            </w:pPr>
            <w:r w:rsidRPr="00704832">
              <w:rPr>
                <w:sz w:val="18"/>
                <w:szCs w:val="18"/>
              </w:rPr>
              <w:t>Répondre par Oui = 1 ou Non = 0 pour chaque mois.</w:t>
            </w:r>
          </w:p>
        </w:tc>
      </w:tr>
      <w:tr w:rsidR="00956313" w:rsidTr="004C63F5">
        <w:trPr>
          <w:trHeight w:val="510"/>
        </w:trPr>
        <w:tc>
          <w:tcPr>
            <w:tcW w:w="827" w:type="dxa"/>
            <w:vAlign w:val="center"/>
          </w:tcPr>
          <w:p w:rsidR="00956313" w:rsidRPr="00956313" w:rsidRDefault="00956313" w:rsidP="008B0165">
            <w:pPr>
              <w:jc w:val="center"/>
              <w:rPr>
                <w:sz w:val="18"/>
                <w:szCs w:val="18"/>
              </w:rPr>
            </w:pPr>
            <w:r w:rsidRPr="00956313">
              <w:rPr>
                <w:b/>
                <w:sz w:val="18"/>
                <w:szCs w:val="18"/>
              </w:rPr>
              <w:t>7.12</w:t>
            </w:r>
          </w:p>
        </w:tc>
        <w:tc>
          <w:tcPr>
            <w:tcW w:w="5508" w:type="dxa"/>
            <w:vAlign w:val="center"/>
          </w:tcPr>
          <w:p w:rsidR="00956313" w:rsidRPr="00C717FB" w:rsidRDefault="00956313" w:rsidP="008B0165">
            <w:pPr>
              <w:jc w:val="center"/>
              <w:rPr>
                <w:sz w:val="18"/>
                <w:szCs w:val="18"/>
              </w:rPr>
            </w:pPr>
            <w:r w:rsidRPr="00704832">
              <w:rPr>
                <w:sz w:val="18"/>
                <w:szCs w:val="13"/>
              </w:rPr>
              <w:t>Le ménage a-t-il utilisé les intrants suivants lors de la campagne dernière 2016/2017 ?</w:t>
            </w:r>
          </w:p>
        </w:tc>
        <w:tc>
          <w:tcPr>
            <w:tcW w:w="5567" w:type="dxa"/>
            <w:vAlign w:val="center"/>
          </w:tcPr>
          <w:p w:rsidR="00956313" w:rsidRPr="00C717FB" w:rsidRDefault="00956313" w:rsidP="008B0165">
            <w:pPr>
              <w:jc w:val="center"/>
              <w:rPr>
                <w:sz w:val="18"/>
                <w:szCs w:val="18"/>
              </w:rPr>
            </w:pPr>
            <w:r w:rsidRPr="00704832">
              <w:rPr>
                <w:sz w:val="18"/>
                <w:szCs w:val="18"/>
              </w:rPr>
              <w:t>Répondre par Oui = 1 ou Non = 0 pour chaque intrant.</w:t>
            </w:r>
          </w:p>
        </w:tc>
      </w:tr>
      <w:tr w:rsidR="004C63F5" w:rsidTr="008B0165">
        <w:trPr>
          <w:trHeight w:val="340"/>
        </w:trPr>
        <w:tc>
          <w:tcPr>
            <w:tcW w:w="11902" w:type="dxa"/>
            <w:gridSpan w:val="3"/>
          </w:tcPr>
          <w:p w:rsidR="004C63F5" w:rsidRPr="00E63755" w:rsidRDefault="004C63F5" w:rsidP="008B0165">
            <w:pPr>
              <w:pStyle w:val="Corpsdetexte"/>
              <w:kinsoku w:val="0"/>
              <w:overflowPunct w:val="0"/>
              <w:spacing w:before="7" w:after="1"/>
              <w:rPr>
                <w:sz w:val="18"/>
                <w:szCs w:val="20"/>
              </w:rPr>
            </w:pPr>
            <w:r w:rsidRPr="00956313">
              <w:rPr>
                <w:b/>
                <w:sz w:val="20"/>
                <w:szCs w:val="13"/>
              </w:rPr>
              <w:t>Section 8 – ELEVAGE</w:t>
            </w:r>
          </w:p>
        </w:tc>
      </w:tr>
      <w:tr w:rsidR="004C63F5" w:rsidTr="008B0165">
        <w:trPr>
          <w:trHeight w:val="830"/>
        </w:trPr>
        <w:tc>
          <w:tcPr>
            <w:tcW w:w="827" w:type="dxa"/>
            <w:vAlign w:val="center"/>
          </w:tcPr>
          <w:p w:rsidR="004C63F5" w:rsidRPr="00956313" w:rsidRDefault="004C63F5" w:rsidP="008B0165">
            <w:pPr>
              <w:jc w:val="center"/>
              <w:rPr>
                <w:sz w:val="18"/>
                <w:szCs w:val="18"/>
              </w:rPr>
            </w:pPr>
            <w:r w:rsidRPr="00956313">
              <w:rPr>
                <w:b/>
                <w:sz w:val="18"/>
                <w:szCs w:val="18"/>
              </w:rPr>
              <w:t>8.01</w:t>
            </w:r>
          </w:p>
        </w:tc>
        <w:tc>
          <w:tcPr>
            <w:tcW w:w="5508" w:type="dxa"/>
            <w:vAlign w:val="center"/>
          </w:tcPr>
          <w:p w:rsidR="004C63F5" w:rsidRPr="00956313" w:rsidRDefault="004C63F5" w:rsidP="008B0165">
            <w:pPr>
              <w:jc w:val="center"/>
              <w:rPr>
                <w:sz w:val="18"/>
                <w:szCs w:val="18"/>
              </w:rPr>
            </w:pPr>
            <w:r w:rsidRPr="00956313">
              <w:rPr>
                <w:sz w:val="18"/>
                <w:szCs w:val="18"/>
              </w:rPr>
              <w:t xml:space="preserve">Le ménage est-il propriétaire d’animaux ?  </w:t>
            </w:r>
          </w:p>
        </w:tc>
        <w:tc>
          <w:tcPr>
            <w:tcW w:w="5567" w:type="dxa"/>
            <w:vAlign w:val="center"/>
          </w:tcPr>
          <w:p w:rsidR="004C63F5" w:rsidRPr="00956313" w:rsidRDefault="004C63F5" w:rsidP="008B0165">
            <w:pPr>
              <w:pStyle w:val="Corpsdetexte"/>
              <w:kinsoku w:val="0"/>
              <w:overflowPunct w:val="0"/>
              <w:spacing w:before="7" w:after="1"/>
              <w:jc w:val="center"/>
              <w:rPr>
                <w:sz w:val="18"/>
                <w:szCs w:val="18"/>
              </w:rPr>
            </w:pPr>
            <w:r w:rsidRPr="00956313">
              <w:rPr>
                <w:sz w:val="18"/>
                <w:szCs w:val="18"/>
              </w:rPr>
              <w:t>Répondre par Oui = 1 ou Non = 0.</w:t>
            </w:r>
          </w:p>
          <w:p w:rsidR="004C63F5" w:rsidRPr="00956313" w:rsidRDefault="004C63F5" w:rsidP="008B0165">
            <w:pPr>
              <w:jc w:val="center"/>
              <w:rPr>
                <w:sz w:val="18"/>
                <w:szCs w:val="18"/>
              </w:rPr>
            </w:pPr>
            <w:r w:rsidRPr="00956313">
              <w:rPr>
                <w:b/>
                <w:i/>
                <w:sz w:val="18"/>
                <w:szCs w:val="18"/>
              </w:rPr>
              <w:t>NB : Si Non = 0 aller à la section 9.</w:t>
            </w:r>
          </w:p>
        </w:tc>
      </w:tr>
      <w:tr w:rsidR="004C63F5" w:rsidTr="008B0165">
        <w:trPr>
          <w:trHeight w:val="830"/>
        </w:trPr>
        <w:tc>
          <w:tcPr>
            <w:tcW w:w="827" w:type="dxa"/>
            <w:vAlign w:val="center"/>
          </w:tcPr>
          <w:p w:rsidR="004C63F5" w:rsidRPr="00956313" w:rsidRDefault="004C63F5" w:rsidP="008B0165">
            <w:pPr>
              <w:jc w:val="center"/>
              <w:rPr>
                <w:sz w:val="18"/>
                <w:szCs w:val="18"/>
              </w:rPr>
            </w:pPr>
            <w:r w:rsidRPr="00956313">
              <w:rPr>
                <w:b/>
                <w:sz w:val="18"/>
                <w:szCs w:val="18"/>
              </w:rPr>
              <w:t>8.02</w:t>
            </w:r>
          </w:p>
        </w:tc>
        <w:tc>
          <w:tcPr>
            <w:tcW w:w="5508" w:type="dxa"/>
            <w:vAlign w:val="center"/>
          </w:tcPr>
          <w:p w:rsidR="004C63F5" w:rsidRPr="00956313" w:rsidRDefault="004C63F5" w:rsidP="008B0165">
            <w:pPr>
              <w:jc w:val="center"/>
              <w:rPr>
                <w:sz w:val="18"/>
                <w:szCs w:val="18"/>
              </w:rPr>
            </w:pPr>
            <w:r w:rsidRPr="00956313">
              <w:rPr>
                <w:sz w:val="18"/>
                <w:szCs w:val="18"/>
              </w:rPr>
              <w:t>Combien d’animaux le chef de ménage possède-t-il ?</w:t>
            </w:r>
          </w:p>
        </w:tc>
        <w:tc>
          <w:tcPr>
            <w:tcW w:w="5567" w:type="dxa"/>
            <w:vAlign w:val="center"/>
          </w:tcPr>
          <w:p w:rsidR="004C63F5" w:rsidRPr="00956313" w:rsidRDefault="004C63F5" w:rsidP="008B0165">
            <w:pPr>
              <w:jc w:val="center"/>
              <w:rPr>
                <w:sz w:val="18"/>
                <w:szCs w:val="18"/>
              </w:rPr>
            </w:pPr>
            <w:r w:rsidRPr="00956313">
              <w:rPr>
                <w:sz w:val="18"/>
                <w:szCs w:val="18"/>
              </w:rPr>
              <w:t>Indiquer pour chaque groupe d’animaux le nombre de têtes d’animaux possédés, y compris 0 si le ménage ne possède pas ce type d’animal.</w:t>
            </w:r>
          </w:p>
        </w:tc>
      </w:tr>
      <w:tr w:rsidR="004C63F5" w:rsidTr="008B0165">
        <w:trPr>
          <w:trHeight w:val="830"/>
        </w:trPr>
        <w:tc>
          <w:tcPr>
            <w:tcW w:w="827" w:type="dxa"/>
            <w:vAlign w:val="center"/>
          </w:tcPr>
          <w:p w:rsidR="004C63F5" w:rsidRPr="00956313" w:rsidRDefault="004C63F5" w:rsidP="008B0165">
            <w:pPr>
              <w:jc w:val="center"/>
              <w:rPr>
                <w:sz w:val="18"/>
                <w:szCs w:val="18"/>
              </w:rPr>
            </w:pPr>
            <w:r w:rsidRPr="00956313">
              <w:rPr>
                <w:b/>
                <w:sz w:val="18"/>
                <w:szCs w:val="18"/>
              </w:rPr>
              <w:t>8.03</w:t>
            </w:r>
          </w:p>
        </w:tc>
        <w:tc>
          <w:tcPr>
            <w:tcW w:w="5508" w:type="dxa"/>
            <w:vAlign w:val="center"/>
          </w:tcPr>
          <w:p w:rsidR="004C63F5" w:rsidRPr="00956313" w:rsidRDefault="004C63F5" w:rsidP="008B0165">
            <w:pPr>
              <w:jc w:val="center"/>
              <w:rPr>
                <w:sz w:val="18"/>
                <w:szCs w:val="18"/>
              </w:rPr>
            </w:pPr>
            <w:r w:rsidRPr="00956313">
              <w:rPr>
                <w:rFonts w:eastAsia="Times New Roman"/>
                <w:sz w:val="18"/>
                <w:szCs w:val="18"/>
              </w:rPr>
              <w:t>Quels sont les QUATRE (4) PRINCIPAUX TYPES D’ANIMAUX VENDUS par le ménage ?</w:t>
            </w:r>
          </w:p>
        </w:tc>
        <w:tc>
          <w:tcPr>
            <w:tcW w:w="5567" w:type="dxa"/>
            <w:vAlign w:val="center"/>
          </w:tcPr>
          <w:p w:rsidR="004C63F5" w:rsidRPr="00956313" w:rsidRDefault="004C63F5" w:rsidP="008B0165">
            <w:pPr>
              <w:jc w:val="center"/>
              <w:rPr>
                <w:sz w:val="18"/>
                <w:szCs w:val="18"/>
              </w:rPr>
            </w:pPr>
            <w:r w:rsidRPr="00956313">
              <w:rPr>
                <w:sz w:val="18"/>
                <w:szCs w:val="18"/>
              </w:rPr>
              <w:t>Choisir OBLIGATOIREMENT la bonne réponse dans la liste proposée dans le Smartphone.</w:t>
            </w:r>
          </w:p>
        </w:tc>
      </w:tr>
      <w:tr w:rsidR="004C63F5" w:rsidTr="008B0165">
        <w:trPr>
          <w:trHeight w:val="1191"/>
        </w:trPr>
        <w:tc>
          <w:tcPr>
            <w:tcW w:w="827" w:type="dxa"/>
            <w:vAlign w:val="center"/>
          </w:tcPr>
          <w:p w:rsidR="004C63F5" w:rsidRPr="00956313" w:rsidRDefault="004C63F5" w:rsidP="008B0165">
            <w:pPr>
              <w:jc w:val="center"/>
              <w:rPr>
                <w:sz w:val="18"/>
                <w:szCs w:val="18"/>
              </w:rPr>
            </w:pPr>
            <w:r w:rsidRPr="00956313">
              <w:rPr>
                <w:b/>
                <w:sz w:val="18"/>
                <w:szCs w:val="18"/>
              </w:rPr>
              <w:t>8.04</w:t>
            </w:r>
          </w:p>
        </w:tc>
        <w:tc>
          <w:tcPr>
            <w:tcW w:w="5508" w:type="dxa"/>
            <w:vAlign w:val="center"/>
          </w:tcPr>
          <w:p w:rsidR="004C63F5" w:rsidRPr="00956313" w:rsidRDefault="004C63F5" w:rsidP="008B0165">
            <w:pPr>
              <w:jc w:val="center"/>
              <w:rPr>
                <w:sz w:val="18"/>
                <w:szCs w:val="18"/>
              </w:rPr>
            </w:pPr>
            <w:r w:rsidRPr="00956313">
              <w:rPr>
                <w:sz w:val="18"/>
                <w:szCs w:val="18"/>
              </w:rPr>
              <w:t>A quelle PERIODE et pour quelle RAISON correspondent essentiellement les volumes d’achat les plus importants de ce type d’animal ?</w:t>
            </w:r>
          </w:p>
        </w:tc>
        <w:tc>
          <w:tcPr>
            <w:tcW w:w="5567" w:type="dxa"/>
            <w:vAlign w:val="center"/>
          </w:tcPr>
          <w:p w:rsidR="004C63F5" w:rsidRPr="00956313" w:rsidRDefault="004C63F5" w:rsidP="008B0165">
            <w:pPr>
              <w:pStyle w:val="Corpsdetexte"/>
              <w:kinsoku w:val="0"/>
              <w:overflowPunct w:val="0"/>
              <w:spacing w:before="7" w:after="1"/>
              <w:jc w:val="center"/>
              <w:rPr>
                <w:sz w:val="18"/>
                <w:szCs w:val="18"/>
              </w:rPr>
            </w:pPr>
            <w:r w:rsidRPr="00956313">
              <w:rPr>
                <w:sz w:val="18"/>
                <w:szCs w:val="18"/>
              </w:rPr>
              <w:t>Choisir OBLIGATOIREMENT la bonne réponse dans la liste proposée dans le Smartphone pour les périodes et les raisons d’achats de chaque animal.</w:t>
            </w:r>
          </w:p>
          <w:p w:rsidR="004C63F5" w:rsidRPr="00956313" w:rsidRDefault="004C63F5" w:rsidP="008B0165">
            <w:pPr>
              <w:jc w:val="center"/>
              <w:rPr>
                <w:sz w:val="18"/>
                <w:szCs w:val="18"/>
              </w:rPr>
            </w:pPr>
            <w:r w:rsidRPr="00956313">
              <w:rPr>
                <w:b/>
                <w:i/>
                <w:sz w:val="18"/>
                <w:szCs w:val="18"/>
              </w:rPr>
              <w:t>NB : Préciser éventuellement la période ou la raison non prévue et associée à l'option « Autre (à préciser) ».</w:t>
            </w:r>
          </w:p>
        </w:tc>
      </w:tr>
      <w:tr w:rsidR="004C63F5" w:rsidTr="008B0165">
        <w:trPr>
          <w:trHeight w:val="1191"/>
        </w:trPr>
        <w:tc>
          <w:tcPr>
            <w:tcW w:w="827" w:type="dxa"/>
            <w:vAlign w:val="center"/>
          </w:tcPr>
          <w:p w:rsidR="004C63F5" w:rsidRPr="00956313" w:rsidRDefault="004C63F5" w:rsidP="008B0165">
            <w:pPr>
              <w:jc w:val="center"/>
              <w:rPr>
                <w:sz w:val="18"/>
                <w:szCs w:val="18"/>
              </w:rPr>
            </w:pPr>
            <w:r w:rsidRPr="00956313">
              <w:rPr>
                <w:b/>
                <w:sz w:val="18"/>
                <w:szCs w:val="18"/>
              </w:rPr>
              <w:t>8.05</w:t>
            </w:r>
          </w:p>
        </w:tc>
        <w:tc>
          <w:tcPr>
            <w:tcW w:w="5508" w:type="dxa"/>
            <w:vAlign w:val="center"/>
          </w:tcPr>
          <w:p w:rsidR="004C63F5" w:rsidRPr="00956313" w:rsidRDefault="004C63F5" w:rsidP="008B0165">
            <w:pPr>
              <w:jc w:val="center"/>
              <w:rPr>
                <w:sz w:val="18"/>
                <w:szCs w:val="18"/>
              </w:rPr>
            </w:pPr>
            <w:r w:rsidRPr="00956313">
              <w:rPr>
                <w:sz w:val="18"/>
                <w:szCs w:val="18"/>
              </w:rPr>
              <w:t>A quelle PERIODE et pour quelle RAISON correspondent essentiellement les volumes de ventes importantes de ce type d’animal ?</w:t>
            </w:r>
          </w:p>
        </w:tc>
        <w:tc>
          <w:tcPr>
            <w:tcW w:w="5567" w:type="dxa"/>
            <w:vAlign w:val="center"/>
          </w:tcPr>
          <w:p w:rsidR="004C63F5" w:rsidRPr="00956313" w:rsidRDefault="004C63F5" w:rsidP="008B0165">
            <w:pPr>
              <w:pStyle w:val="Corpsdetexte"/>
              <w:kinsoku w:val="0"/>
              <w:overflowPunct w:val="0"/>
              <w:spacing w:before="7" w:after="1"/>
              <w:jc w:val="center"/>
              <w:rPr>
                <w:sz w:val="18"/>
                <w:szCs w:val="18"/>
              </w:rPr>
            </w:pPr>
            <w:r w:rsidRPr="00956313">
              <w:rPr>
                <w:sz w:val="18"/>
                <w:szCs w:val="18"/>
              </w:rPr>
              <w:t>Choisir OBLIGATOIREMENT la bonne réponse dans la liste proposée dans le Smartphone pour les périodes et les raisons de ventes de chaque animal.</w:t>
            </w:r>
          </w:p>
          <w:p w:rsidR="004C63F5" w:rsidRPr="00956313" w:rsidRDefault="004C63F5" w:rsidP="008B0165">
            <w:pPr>
              <w:jc w:val="center"/>
              <w:rPr>
                <w:sz w:val="18"/>
                <w:szCs w:val="18"/>
              </w:rPr>
            </w:pPr>
            <w:r w:rsidRPr="00956313">
              <w:rPr>
                <w:b/>
                <w:i/>
                <w:sz w:val="18"/>
                <w:szCs w:val="18"/>
              </w:rPr>
              <w:t>NB : Préciser éventuellement la période ou la raison non prévue et associée à l'option « Autre (à préciser) ».</w:t>
            </w:r>
          </w:p>
        </w:tc>
      </w:tr>
      <w:tr w:rsidR="004C63F5" w:rsidTr="008B0165">
        <w:trPr>
          <w:trHeight w:val="340"/>
        </w:trPr>
        <w:tc>
          <w:tcPr>
            <w:tcW w:w="11902" w:type="dxa"/>
            <w:gridSpan w:val="3"/>
          </w:tcPr>
          <w:p w:rsidR="004C63F5" w:rsidRPr="00E63755" w:rsidRDefault="004C63F5" w:rsidP="008B0165">
            <w:pPr>
              <w:pStyle w:val="Corpsdetexte"/>
              <w:kinsoku w:val="0"/>
              <w:overflowPunct w:val="0"/>
              <w:spacing w:before="7" w:after="1"/>
              <w:rPr>
                <w:sz w:val="18"/>
                <w:szCs w:val="20"/>
              </w:rPr>
            </w:pPr>
            <w:r w:rsidRPr="00C44960">
              <w:rPr>
                <w:b/>
                <w:sz w:val="20"/>
                <w:szCs w:val="13"/>
              </w:rPr>
              <w:t>Section 9 – CHOCS ET STRATEGIES D’ADAPTATION DU MENAGE</w:t>
            </w:r>
          </w:p>
        </w:tc>
      </w:tr>
      <w:tr w:rsidR="004C63F5" w:rsidTr="008B0165">
        <w:trPr>
          <w:trHeight w:val="680"/>
        </w:trPr>
        <w:tc>
          <w:tcPr>
            <w:tcW w:w="827" w:type="dxa"/>
            <w:vAlign w:val="center"/>
          </w:tcPr>
          <w:p w:rsidR="004C63F5" w:rsidRPr="00C44960" w:rsidRDefault="004C63F5" w:rsidP="008B0165">
            <w:pPr>
              <w:jc w:val="center"/>
              <w:rPr>
                <w:sz w:val="18"/>
                <w:szCs w:val="18"/>
              </w:rPr>
            </w:pPr>
            <w:r w:rsidRPr="00C44960">
              <w:rPr>
                <w:b/>
                <w:sz w:val="18"/>
                <w:szCs w:val="18"/>
              </w:rPr>
              <w:t>9.01</w:t>
            </w:r>
          </w:p>
        </w:tc>
        <w:tc>
          <w:tcPr>
            <w:tcW w:w="5508" w:type="dxa"/>
            <w:vAlign w:val="center"/>
          </w:tcPr>
          <w:p w:rsidR="004C63F5" w:rsidRPr="00C44960" w:rsidRDefault="004C63F5" w:rsidP="008B0165">
            <w:pPr>
              <w:jc w:val="center"/>
              <w:rPr>
                <w:sz w:val="18"/>
                <w:szCs w:val="18"/>
              </w:rPr>
            </w:pPr>
            <w:r w:rsidRPr="00C44960">
              <w:rPr>
                <w:sz w:val="18"/>
                <w:szCs w:val="18"/>
              </w:rPr>
              <w:t>Au cours des 12 derniers mois, votre ménage a-t-il connu des difficultés ou chocs qui ont mis en danger la survie de ses membres?</w:t>
            </w:r>
          </w:p>
        </w:tc>
        <w:tc>
          <w:tcPr>
            <w:tcW w:w="5567" w:type="dxa"/>
            <w:vAlign w:val="center"/>
          </w:tcPr>
          <w:p w:rsidR="004C63F5" w:rsidRPr="00C44960" w:rsidRDefault="004C63F5" w:rsidP="008B0165">
            <w:pPr>
              <w:pStyle w:val="Corpsdetexte"/>
              <w:kinsoku w:val="0"/>
              <w:overflowPunct w:val="0"/>
              <w:spacing w:before="7" w:after="1"/>
              <w:jc w:val="center"/>
              <w:rPr>
                <w:sz w:val="18"/>
                <w:szCs w:val="18"/>
              </w:rPr>
            </w:pPr>
            <w:r w:rsidRPr="00C44960">
              <w:rPr>
                <w:sz w:val="18"/>
                <w:szCs w:val="18"/>
              </w:rPr>
              <w:t>Répondre par Oui = 1 ou Non = 0.</w:t>
            </w:r>
          </w:p>
          <w:p w:rsidR="004C63F5" w:rsidRPr="00C44960" w:rsidRDefault="004C63F5" w:rsidP="008B0165">
            <w:pPr>
              <w:jc w:val="center"/>
              <w:rPr>
                <w:sz w:val="18"/>
                <w:szCs w:val="18"/>
              </w:rPr>
            </w:pPr>
            <w:r w:rsidRPr="00C44960">
              <w:rPr>
                <w:b/>
                <w:i/>
                <w:sz w:val="18"/>
                <w:szCs w:val="18"/>
              </w:rPr>
              <w:t>NB : Si Non = 0 aller à 9.03.</w:t>
            </w:r>
          </w:p>
        </w:tc>
      </w:tr>
      <w:tr w:rsidR="004C63F5" w:rsidTr="008B0165">
        <w:trPr>
          <w:trHeight w:val="1191"/>
        </w:trPr>
        <w:tc>
          <w:tcPr>
            <w:tcW w:w="827" w:type="dxa"/>
            <w:vAlign w:val="center"/>
          </w:tcPr>
          <w:p w:rsidR="004C63F5" w:rsidRPr="00C44960" w:rsidRDefault="004C63F5" w:rsidP="008B0165">
            <w:pPr>
              <w:jc w:val="center"/>
              <w:rPr>
                <w:sz w:val="18"/>
                <w:szCs w:val="18"/>
              </w:rPr>
            </w:pPr>
            <w:r w:rsidRPr="00C44960">
              <w:rPr>
                <w:b/>
                <w:sz w:val="18"/>
                <w:szCs w:val="18"/>
              </w:rPr>
              <w:t>9.02</w:t>
            </w:r>
          </w:p>
        </w:tc>
        <w:tc>
          <w:tcPr>
            <w:tcW w:w="5508" w:type="dxa"/>
            <w:vAlign w:val="center"/>
          </w:tcPr>
          <w:p w:rsidR="004C63F5" w:rsidRPr="00C44960" w:rsidRDefault="004C63F5" w:rsidP="008B0165">
            <w:pPr>
              <w:jc w:val="center"/>
              <w:rPr>
                <w:sz w:val="18"/>
                <w:szCs w:val="18"/>
              </w:rPr>
            </w:pPr>
            <w:r w:rsidRPr="00C44960">
              <w:rPr>
                <w:sz w:val="18"/>
                <w:szCs w:val="18"/>
              </w:rPr>
              <w:t>Par ordre de gravité, veuillez citer les trois principaux chocs ayant affecté votre ménage au cours des 12 derniers mois ?</w:t>
            </w:r>
          </w:p>
        </w:tc>
        <w:tc>
          <w:tcPr>
            <w:tcW w:w="5567" w:type="dxa"/>
            <w:vAlign w:val="center"/>
          </w:tcPr>
          <w:p w:rsidR="004C63F5" w:rsidRPr="00C44960" w:rsidRDefault="004C63F5" w:rsidP="008B0165">
            <w:pPr>
              <w:pStyle w:val="Corpsdetexte"/>
              <w:kinsoku w:val="0"/>
              <w:overflowPunct w:val="0"/>
              <w:spacing w:before="7" w:after="1"/>
              <w:jc w:val="center"/>
              <w:rPr>
                <w:sz w:val="18"/>
                <w:szCs w:val="18"/>
              </w:rPr>
            </w:pPr>
            <w:r w:rsidRPr="00C44960">
              <w:rPr>
                <w:sz w:val="18"/>
                <w:szCs w:val="18"/>
              </w:rPr>
              <w:t>Choisir OBLIGATOIREMENT la bonne réponse dans la liste proposée dans le Smartphone pour chacun des trois chocs principaux.</w:t>
            </w:r>
          </w:p>
          <w:p w:rsidR="004C63F5" w:rsidRPr="00C44960" w:rsidRDefault="004C63F5" w:rsidP="008B0165">
            <w:pPr>
              <w:pStyle w:val="Corpsdetexte"/>
              <w:kinsoku w:val="0"/>
              <w:overflowPunct w:val="0"/>
              <w:spacing w:before="7" w:after="1"/>
              <w:jc w:val="center"/>
              <w:rPr>
                <w:b/>
                <w:i/>
                <w:sz w:val="18"/>
                <w:szCs w:val="18"/>
              </w:rPr>
            </w:pPr>
            <w:r w:rsidRPr="00C44960">
              <w:rPr>
                <w:b/>
                <w:i/>
                <w:sz w:val="18"/>
                <w:szCs w:val="18"/>
              </w:rPr>
              <w:t>NB : Préciser éventuellement le type de choc non prévu et associé à l'option « Autre (à préciser) ».</w:t>
            </w:r>
          </w:p>
          <w:p w:rsidR="004C63F5" w:rsidRPr="00C44960" w:rsidRDefault="004C63F5" w:rsidP="008B0165">
            <w:pPr>
              <w:jc w:val="center"/>
              <w:rPr>
                <w:sz w:val="18"/>
                <w:szCs w:val="18"/>
              </w:rPr>
            </w:pPr>
            <w:r w:rsidRPr="00C44960">
              <w:rPr>
                <w:b/>
                <w:i/>
                <w:sz w:val="18"/>
                <w:szCs w:val="18"/>
              </w:rPr>
              <w:t>Ne pas énumérer, laisser le ménage répondre spontanément.</w:t>
            </w:r>
          </w:p>
        </w:tc>
      </w:tr>
      <w:tr w:rsidR="004C63F5" w:rsidTr="008B0165">
        <w:trPr>
          <w:trHeight w:val="510"/>
        </w:trPr>
        <w:tc>
          <w:tcPr>
            <w:tcW w:w="827" w:type="dxa"/>
            <w:vAlign w:val="center"/>
          </w:tcPr>
          <w:p w:rsidR="004C63F5" w:rsidRPr="00C44960" w:rsidRDefault="004C63F5" w:rsidP="008B0165">
            <w:pPr>
              <w:jc w:val="center"/>
              <w:rPr>
                <w:sz w:val="18"/>
                <w:szCs w:val="18"/>
              </w:rPr>
            </w:pPr>
            <w:r w:rsidRPr="00C44960">
              <w:rPr>
                <w:b/>
                <w:sz w:val="18"/>
                <w:szCs w:val="18"/>
              </w:rPr>
              <w:t>9.02.1</w:t>
            </w:r>
          </w:p>
        </w:tc>
        <w:tc>
          <w:tcPr>
            <w:tcW w:w="5508" w:type="dxa"/>
            <w:vAlign w:val="center"/>
          </w:tcPr>
          <w:p w:rsidR="004C63F5" w:rsidRPr="00C44960" w:rsidRDefault="004C63F5" w:rsidP="008B0165">
            <w:pPr>
              <w:jc w:val="center"/>
              <w:rPr>
                <w:sz w:val="18"/>
                <w:szCs w:val="18"/>
              </w:rPr>
            </w:pPr>
            <w:r w:rsidRPr="00C44960">
              <w:rPr>
                <w:rFonts w:eastAsia="Times New Roman"/>
                <w:sz w:val="18"/>
                <w:szCs w:val="18"/>
              </w:rPr>
              <w:t>Le choc ou problème a-t-il causé une réduction ou une perte de revenus (nature ou en espèce) ?</w:t>
            </w:r>
          </w:p>
        </w:tc>
        <w:tc>
          <w:tcPr>
            <w:tcW w:w="5567" w:type="dxa"/>
            <w:vAlign w:val="center"/>
          </w:tcPr>
          <w:p w:rsidR="004C63F5" w:rsidRPr="00C44960" w:rsidRDefault="004C63F5" w:rsidP="008B0165">
            <w:pPr>
              <w:jc w:val="center"/>
              <w:rPr>
                <w:sz w:val="18"/>
                <w:szCs w:val="18"/>
              </w:rPr>
            </w:pPr>
            <w:r w:rsidRPr="00C44960">
              <w:rPr>
                <w:sz w:val="18"/>
                <w:szCs w:val="18"/>
              </w:rPr>
              <w:t>Répondre par Oui = 1 ou Non = 0.</w:t>
            </w:r>
          </w:p>
        </w:tc>
      </w:tr>
      <w:tr w:rsidR="004C63F5" w:rsidTr="008B0165">
        <w:trPr>
          <w:trHeight w:val="1191"/>
        </w:trPr>
        <w:tc>
          <w:tcPr>
            <w:tcW w:w="827" w:type="dxa"/>
            <w:vAlign w:val="center"/>
          </w:tcPr>
          <w:p w:rsidR="004C63F5" w:rsidRPr="00C44960" w:rsidRDefault="004C63F5" w:rsidP="008B0165">
            <w:pPr>
              <w:jc w:val="center"/>
              <w:rPr>
                <w:sz w:val="18"/>
                <w:szCs w:val="18"/>
              </w:rPr>
            </w:pPr>
            <w:r w:rsidRPr="00C44960">
              <w:rPr>
                <w:b/>
                <w:sz w:val="18"/>
                <w:szCs w:val="18"/>
              </w:rPr>
              <w:t>9.02.2</w:t>
            </w:r>
          </w:p>
        </w:tc>
        <w:tc>
          <w:tcPr>
            <w:tcW w:w="5508" w:type="dxa"/>
            <w:vAlign w:val="center"/>
          </w:tcPr>
          <w:p w:rsidR="004C63F5" w:rsidRPr="00C44960" w:rsidRDefault="004C63F5" w:rsidP="008B0165">
            <w:pPr>
              <w:jc w:val="center"/>
              <w:rPr>
                <w:sz w:val="18"/>
                <w:szCs w:val="18"/>
              </w:rPr>
            </w:pPr>
            <w:r w:rsidRPr="00C44960">
              <w:rPr>
                <w:sz w:val="18"/>
                <w:szCs w:val="18"/>
              </w:rPr>
              <w:t>Qu’a fait votre ménage pour pallier aux conséquences du choc ?</w:t>
            </w:r>
          </w:p>
        </w:tc>
        <w:tc>
          <w:tcPr>
            <w:tcW w:w="5567" w:type="dxa"/>
            <w:vAlign w:val="center"/>
          </w:tcPr>
          <w:p w:rsidR="004C63F5" w:rsidRPr="00C44960" w:rsidRDefault="004C63F5" w:rsidP="008B0165">
            <w:pPr>
              <w:pStyle w:val="Corpsdetexte"/>
              <w:kinsoku w:val="0"/>
              <w:overflowPunct w:val="0"/>
              <w:spacing w:before="7" w:after="1"/>
              <w:jc w:val="center"/>
              <w:rPr>
                <w:sz w:val="18"/>
                <w:szCs w:val="18"/>
              </w:rPr>
            </w:pPr>
            <w:r w:rsidRPr="00C44960">
              <w:rPr>
                <w:sz w:val="18"/>
                <w:szCs w:val="18"/>
              </w:rPr>
              <w:t>Choisir OBLIGATOIREMENT la bonne réponse dans la liste proposée dans le Smartphone.</w:t>
            </w:r>
          </w:p>
          <w:p w:rsidR="004C63F5" w:rsidRPr="00C44960" w:rsidRDefault="004C63F5" w:rsidP="008B0165">
            <w:pPr>
              <w:jc w:val="center"/>
              <w:rPr>
                <w:sz w:val="18"/>
                <w:szCs w:val="18"/>
              </w:rPr>
            </w:pPr>
            <w:r w:rsidRPr="00C44960">
              <w:rPr>
                <w:b/>
                <w:i/>
                <w:sz w:val="18"/>
                <w:szCs w:val="18"/>
              </w:rPr>
              <w:t>NB : Préciser éventuellement la réponse non prévue et associée à l'option « Autre (à préciser) ».</w:t>
            </w:r>
          </w:p>
        </w:tc>
      </w:tr>
      <w:tr w:rsidR="004C63F5" w:rsidTr="008B0165">
        <w:trPr>
          <w:trHeight w:val="737"/>
        </w:trPr>
        <w:tc>
          <w:tcPr>
            <w:tcW w:w="827" w:type="dxa"/>
            <w:vAlign w:val="center"/>
          </w:tcPr>
          <w:p w:rsidR="004C63F5" w:rsidRPr="00C44960" w:rsidRDefault="004C63F5" w:rsidP="008B0165">
            <w:pPr>
              <w:jc w:val="center"/>
              <w:rPr>
                <w:sz w:val="18"/>
                <w:szCs w:val="18"/>
              </w:rPr>
            </w:pPr>
            <w:r w:rsidRPr="00C44960">
              <w:rPr>
                <w:b/>
                <w:sz w:val="18"/>
                <w:szCs w:val="18"/>
              </w:rPr>
              <w:t>9.02.3</w:t>
            </w:r>
          </w:p>
        </w:tc>
        <w:tc>
          <w:tcPr>
            <w:tcW w:w="5508" w:type="dxa"/>
            <w:vAlign w:val="center"/>
          </w:tcPr>
          <w:p w:rsidR="004C63F5" w:rsidRPr="00C44960" w:rsidRDefault="004C63F5" w:rsidP="008B0165">
            <w:pPr>
              <w:jc w:val="center"/>
              <w:rPr>
                <w:sz w:val="18"/>
                <w:szCs w:val="18"/>
              </w:rPr>
            </w:pPr>
            <w:r w:rsidRPr="00C44960">
              <w:rPr>
                <w:sz w:val="18"/>
                <w:szCs w:val="18"/>
              </w:rPr>
              <w:t>Est-ce que le ménage a pu se relever de la diminution de revenus ou de biens subits lors du choc ?</w:t>
            </w:r>
          </w:p>
        </w:tc>
        <w:tc>
          <w:tcPr>
            <w:tcW w:w="5567" w:type="dxa"/>
            <w:vAlign w:val="center"/>
          </w:tcPr>
          <w:p w:rsidR="004C63F5" w:rsidRPr="00C44960" w:rsidRDefault="004C63F5" w:rsidP="008B0165">
            <w:pPr>
              <w:jc w:val="center"/>
              <w:rPr>
                <w:sz w:val="18"/>
                <w:szCs w:val="18"/>
              </w:rPr>
            </w:pPr>
            <w:r w:rsidRPr="00C44960">
              <w:rPr>
                <w:sz w:val="18"/>
                <w:szCs w:val="18"/>
              </w:rPr>
              <w:t>Choisir OBLIGATOIREMENT la bonne réponse dans la liste proposée dans le Smartphone.</w:t>
            </w:r>
          </w:p>
        </w:tc>
      </w:tr>
      <w:tr w:rsidR="004C63F5" w:rsidTr="008B0165">
        <w:trPr>
          <w:trHeight w:val="850"/>
        </w:trPr>
        <w:tc>
          <w:tcPr>
            <w:tcW w:w="827" w:type="dxa"/>
            <w:vAlign w:val="center"/>
          </w:tcPr>
          <w:p w:rsidR="004C63F5" w:rsidRPr="00C44960" w:rsidRDefault="004C63F5" w:rsidP="008B0165">
            <w:pPr>
              <w:jc w:val="center"/>
              <w:rPr>
                <w:sz w:val="18"/>
                <w:szCs w:val="18"/>
              </w:rPr>
            </w:pPr>
            <w:r w:rsidRPr="00C44960">
              <w:rPr>
                <w:b/>
                <w:sz w:val="18"/>
                <w:szCs w:val="18"/>
              </w:rPr>
              <w:lastRenderedPageBreak/>
              <w:t>9.03</w:t>
            </w:r>
          </w:p>
        </w:tc>
        <w:tc>
          <w:tcPr>
            <w:tcW w:w="5508" w:type="dxa"/>
            <w:vAlign w:val="center"/>
          </w:tcPr>
          <w:p w:rsidR="004C63F5" w:rsidRPr="00C44960" w:rsidRDefault="004C63F5" w:rsidP="008B0165">
            <w:pPr>
              <w:jc w:val="center"/>
              <w:rPr>
                <w:sz w:val="18"/>
                <w:szCs w:val="18"/>
              </w:rPr>
            </w:pPr>
            <w:r w:rsidRPr="00C44960">
              <w:rPr>
                <w:sz w:val="18"/>
                <w:szCs w:val="18"/>
              </w:rPr>
              <w:t>Durant les 7 derniers jours, combien de fois (en nombre de jours) votre ménage a dû recourir à l’une des stratégies suivantes pour faire face à un manque de nourriture ou d’argent pour s’en procurer ?</w:t>
            </w:r>
          </w:p>
        </w:tc>
        <w:tc>
          <w:tcPr>
            <w:tcW w:w="5567" w:type="dxa"/>
            <w:vAlign w:val="center"/>
          </w:tcPr>
          <w:p w:rsidR="004C63F5" w:rsidRPr="00C44960" w:rsidRDefault="004C63F5" w:rsidP="008B0165">
            <w:pPr>
              <w:jc w:val="center"/>
              <w:rPr>
                <w:sz w:val="18"/>
                <w:szCs w:val="18"/>
              </w:rPr>
            </w:pPr>
            <w:r w:rsidRPr="00C44960">
              <w:rPr>
                <w:sz w:val="18"/>
                <w:szCs w:val="18"/>
              </w:rPr>
              <w:t>Lire les propositions. Indiquer la fréquence pour chaque stratégie en nombres de jours (0 à 7).</w:t>
            </w:r>
          </w:p>
        </w:tc>
      </w:tr>
      <w:tr w:rsidR="004C63F5" w:rsidTr="008B0165">
        <w:trPr>
          <w:trHeight w:val="1077"/>
        </w:trPr>
        <w:tc>
          <w:tcPr>
            <w:tcW w:w="827" w:type="dxa"/>
            <w:vAlign w:val="center"/>
          </w:tcPr>
          <w:p w:rsidR="004C63F5" w:rsidRPr="00C44960" w:rsidRDefault="004C63F5" w:rsidP="008B0165">
            <w:pPr>
              <w:jc w:val="center"/>
              <w:rPr>
                <w:sz w:val="18"/>
                <w:szCs w:val="18"/>
              </w:rPr>
            </w:pPr>
            <w:r w:rsidRPr="00C44960">
              <w:rPr>
                <w:b/>
                <w:sz w:val="18"/>
                <w:szCs w:val="18"/>
              </w:rPr>
              <w:t>9.04</w:t>
            </w:r>
          </w:p>
        </w:tc>
        <w:tc>
          <w:tcPr>
            <w:tcW w:w="5508" w:type="dxa"/>
            <w:vAlign w:val="center"/>
          </w:tcPr>
          <w:p w:rsidR="004C63F5" w:rsidRPr="00C44960" w:rsidRDefault="004C63F5" w:rsidP="008B0165">
            <w:pPr>
              <w:jc w:val="center"/>
              <w:rPr>
                <w:sz w:val="18"/>
                <w:szCs w:val="18"/>
              </w:rPr>
            </w:pPr>
            <w:r w:rsidRPr="00C44960">
              <w:rPr>
                <w:sz w:val="18"/>
                <w:szCs w:val="18"/>
              </w:rPr>
              <w:t>Pendant les derniers 30 jours, est-ce que quelqu’un dans votre ménage a dû faire l’une des choses suivantes parce qu'il n'y avait pas assez de nourriture ou d'argent pour l'acheter ?</w:t>
            </w:r>
          </w:p>
        </w:tc>
        <w:tc>
          <w:tcPr>
            <w:tcW w:w="5567" w:type="dxa"/>
            <w:vAlign w:val="center"/>
          </w:tcPr>
          <w:p w:rsidR="004C63F5" w:rsidRPr="00C44960" w:rsidRDefault="004C63F5" w:rsidP="008B0165">
            <w:pPr>
              <w:pStyle w:val="Corpsdetexte"/>
              <w:kinsoku w:val="0"/>
              <w:overflowPunct w:val="0"/>
              <w:spacing w:before="7" w:after="1"/>
              <w:jc w:val="center"/>
              <w:rPr>
                <w:sz w:val="18"/>
                <w:szCs w:val="18"/>
              </w:rPr>
            </w:pPr>
            <w:r w:rsidRPr="00C44960">
              <w:rPr>
                <w:sz w:val="18"/>
                <w:szCs w:val="18"/>
              </w:rPr>
              <w:t xml:space="preserve">Répondre par Oui = 1 ou Non = 0 pour chaque stratégie. </w:t>
            </w:r>
          </w:p>
          <w:p w:rsidR="004C63F5" w:rsidRPr="00C44960" w:rsidRDefault="004C63F5" w:rsidP="008B0165">
            <w:pPr>
              <w:jc w:val="center"/>
              <w:rPr>
                <w:sz w:val="18"/>
                <w:szCs w:val="18"/>
              </w:rPr>
            </w:pPr>
            <w:r w:rsidRPr="00C44960">
              <w:rPr>
                <w:b/>
                <w:i/>
                <w:sz w:val="18"/>
                <w:szCs w:val="18"/>
              </w:rPr>
              <w:t>Si Non = 0 choisir si 1 = Non, parce que je n’ai pas besoin ou 2 = Non, parce que j’ai déjà vendu ces actifs ou fait cette activité et ne peut pas continuer à le faire.</w:t>
            </w:r>
          </w:p>
        </w:tc>
      </w:tr>
      <w:tr w:rsidR="004C63F5" w:rsidTr="008B0165">
        <w:trPr>
          <w:trHeight w:val="794"/>
        </w:trPr>
        <w:tc>
          <w:tcPr>
            <w:tcW w:w="827" w:type="dxa"/>
            <w:vAlign w:val="center"/>
          </w:tcPr>
          <w:p w:rsidR="004C63F5" w:rsidRPr="00C44960" w:rsidRDefault="004C63F5" w:rsidP="008B0165">
            <w:pPr>
              <w:jc w:val="center"/>
              <w:rPr>
                <w:sz w:val="18"/>
                <w:szCs w:val="18"/>
              </w:rPr>
            </w:pPr>
            <w:r w:rsidRPr="00C44960">
              <w:rPr>
                <w:b/>
                <w:sz w:val="18"/>
                <w:szCs w:val="18"/>
              </w:rPr>
              <w:t>9.05</w:t>
            </w:r>
          </w:p>
        </w:tc>
        <w:tc>
          <w:tcPr>
            <w:tcW w:w="5508" w:type="dxa"/>
            <w:vAlign w:val="center"/>
          </w:tcPr>
          <w:p w:rsidR="004C63F5" w:rsidRPr="00C44960" w:rsidRDefault="004C63F5" w:rsidP="008B0165">
            <w:pPr>
              <w:jc w:val="center"/>
              <w:rPr>
                <w:sz w:val="18"/>
                <w:szCs w:val="18"/>
              </w:rPr>
            </w:pPr>
            <w:r w:rsidRPr="00C44960">
              <w:rPr>
                <w:sz w:val="18"/>
                <w:szCs w:val="18"/>
              </w:rPr>
              <w:t>Pendant les quatre dernières semaines, avez-vous mis en pratique l’une des choses suivantes parce qu'il n'y avait pas assez de nourriture ou d'argent pour l'acheter ?</w:t>
            </w:r>
          </w:p>
        </w:tc>
        <w:tc>
          <w:tcPr>
            <w:tcW w:w="5567" w:type="dxa"/>
            <w:vAlign w:val="center"/>
          </w:tcPr>
          <w:p w:rsidR="004C63F5" w:rsidRPr="00C44960" w:rsidRDefault="004C63F5" w:rsidP="008B0165">
            <w:pPr>
              <w:pStyle w:val="Corpsdetexte"/>
              <w:kinsoku w:val="0"/>
              <w:overflowPunct w:val="0"/>
              <w:spacing w:before="7" w:after="1"/>
              <w:jc w:val="center"/>
              <w:rPr>
                <w:sz w:val="18"/>
                <w:szCs w:val="18"/>
              </w:rPr>
            </w:pPr>
            <w:r w:rsidRPr="00C44960">
              <w:rPr>
                <w:sz w:val="18"/>
                <w:szCs w:val="18"/>
              </w:rPr>
              <w:t>Répondre par Oui = 1 ou Non = 0 pour chaque question.</w:t>
            </w:r>
          </w:p>
          <w:p w:rsidR="004C63F5" w:rsidRPr="00C44960" w:rsidRDefault="004C63F5" w:rsidP="008B0165">
            <w:pPr>
              <w:jc w:val="center"/>
              <w:rPr>
                <w:sz w:val="18"/>
                <w:szCs w:val="18"/>
              </w:rPr>
            </w:pPr>
            <w:r w:rsidRPr="00C44960">
              <w:rPr>
                <w:sz w:val="18"/>
                <w:szCs w:val="18"/>
              </w:rPr>
              <w:t>Si Non = 0, choisir la fréquence de survenue.</w:t>
            </w:r>
          </w:p>
        </w:tc>
      </w:tr>
      <w:tr w:rsidR="004C63F5" w:rsidTr="008B0165">
        <w:trPr>
          <w:trHeight w:val="397"/>
        </w:trPr>
        <w:tc>
          <w:tcPr>
            <w:tcW w:w="11902" w:type="dxa"/>
            <w:gridSpan w:val="3"/>
          </w:tcPr>
          <w:p w:rsidR="004C63F5" w:rsidRPr="00E63755" w:rsidRDefault="004C63F5" w:rsidP="008B0165">
            <w:pPr>
              <w:pStyle w:val="Corpsdetexte"/>
              <w:kinsoku w:val="0"/>
              <w:overflowPunct w:val="0"/>
              <w:spacing w:before="7" w:after="1"/>
              <w:rPr>
                <w:sz w:val="18"/>
                <w:szCs w:val="20"/>
              </w:rPr>
            </w:pPr>
            <w:r w:rsidRPr="00C44960">
              <w:rPr>
                <w:b/>
                <w:sz w:val="20"/>
                <w:szCs w:val="13"/>
              </w:rPr>
              <w:t>Section 10 – ASSISTANCES ET PRIORITES</w:t>
            </w:r>
          </w:p>
        </w:tc>
      </w:tr>
      <w:tr w:rsidR="004C63F5" w:rsidTr="008B0165">
        <w:trPr>
          <w:trHeight w:val="567"/>
        </w:trPr>
        <w:tc>
          <w:tcPr>
            <w:tcW w:w="827" w:type="dxa"/>
            <w:vAlign w:val="center"/>
          </w:tcPr>
          <w:p w:rsidR="004C63F5" w:rsidRPr="00C44960" w:rsidRDefault="004C63F5" w:rsidP="008B0165">
            <w:pPr>
              <w:jc w:val="center"/>
              <w:rPr>
                <w:sz w:val="18"/>
                <w:szCs w:val="18"/>
              </w:rPr>
            </w:pPr>
            <w:r w:rsidRPr="00C44960">
              <w:rPr>
                <w:b/>
                <w:sz w:val="18"/>
                <w:szCs w:val="18"/>
              </w:rPr>
              <w:t>10.1</w:t>
            </w:r>
          </w:p>
        </w:tc>
        <w:tc>
          <w:tcPr>
            <w:tcW w:w="5508" w:type="dxa"/>
            <w:vAlign w:val="center"/>
          </w:tcPr>
          <w:p w:rsidR="004C63F5" w:rsidRPr="00C44960" w:rsidRDefault="004C63F5" w:rsidP="008B0165">
            <w:pPr>
              <w:jc w:val="center"/>
              <w:rPr>
                <w:sz w:val="18"/>
                <w:szCs w:val="20"/>
              </w:rPr>
            </w:pPr>
            <w:r w:rsidRPr="00C44960">
              <w:rPr>
                <w:sz w:val="18"/>
                <w:szCs w:val="13"/>
              </w:rPr>
              <w:t>Est-ce que votre ménage (ou un membre du ménage) a reçu une assistance au cours des 6 derniers mois ?</w:t>
            </w:r>
          </w:p>
        </w:tc>
        <w:tc>
          <w:tcPr>
            <w:tcW w:w="5567" w:type="dxa"/>
            <w:vAlign w:val="center"/>
          </w:tcPr>
          <w:p w:rsidR="004C63F5" w:rsidRPr="00C44960" w:rsidRDefault="004C63F5" w:rsidP="008B0165">
            <w:pPr>
              <w:jc w:val="center"/>
              <w:rPr>
                <w:sz w:val="18"/>
                <w:szCs w:val="20"/>
              </w:rPr>
            </w:pPr>
            <w:r w:rsidRPr="00C44960">
              <w:rPr>
                <w:sz w:val="18"/>
                <w:szCs w:val="13"/>
              </w:rPr>
              <w:t>Répondre par Oui = 1 ou Non = 0</w:t>
            </w:r>
          </w:p>
        </w:tc>
      </w:tr>
      <w:tr w:rsidR="004C63F5" w:rsidTr="008B0165">
        <w:trPr>
          <w:trHeight w:val="567"/>
        </w:trPr>
        <w:tc>
          <w:tcPr>
            <w:tcW w:w="827" w:type="dxa"/>
            <w:vAlign w:val="center"/>
          </w:tcPr>
          <w:p w:rsidR="004C63F5" w:rsidRPr="00C44960" w:rsidRDefault="004C63F5" w:rsidP="008B0165">
            <w:pPr>
              <w:jc w:val="center"/>
              <w:rPr>
                <w:sz w:val="18"/>
                <w:szCs w:val="18"/>
              </w:rPr>
            </w:pPr>
            <w:r w:rsidRPr="00C44960">
              <w:rPr>
                <w:b/>
                <w:sz w:val="18"/>
                <w:szCs w:val="18"/>
              </w:rPr>
              <w:t>10.2</w:t>
            </w:r>
          </w:p>
        </w:tc>
        <w:tc>
          <w:tcPr>
            <w:tcW w:w="5508" w:type="dxa"/>
            <w:vAlign w:val="center"/>
          </w:tcPr>
          <w:p w:rsidR="004C63F5" w:rsidRPr="00E63755" w:rsidRDefault="004C63F5" w:rsidP="008B0165">
            <w:pPr>
              <w:jc w:val="center"/>
              <w:rPr>
                <w:sz w:val="18"/>
                <w:szCs w:val="20"/>
              </w:rPr>
            </w:pPr>
            <w:r w:rsidRPr="00704832">
              <w:rPr>
                <w:sz w:val="18"/>
                <w:szCs w:val="13"/>
              </w:rPr>
              <w:t>Si 1 = OUI, quel type d’assistance et de qui ?</w:t>
            </w:r>
          </w:p>
        </w:tc>
        <w:tc>
          <w:tcPr>
            <w:tcW w:w="5567" w:type="dxa"/>
            <w:vAlign w:val="center"/>
          </w:tcPr>
          <w:p w:rsidR="004C63F5" w:rsidRPr="00E63755" w:rsidRDefault="004C63F5" w:rsidP="008B0165">
            <w:pPr>
              <w:jc w:val="center"/>
              <w:rPr>
                <w:sz w:val="18"/>
                <w:szCs w:val="20"/>
              </w:rPr>
            </w:pPr>
            <w:r w:rsidRPr="00704832">
              <w:rPr>
                <w:sz w:val="18"/>
                <w:szCs w:val="18"/>
              </w:rPr>
              <w:t>Choisir OBLIGATOIREMENT la bonne réponse dans la liste proposée dans le Smartphone.</w:t>
            </w:r>
          </w:p>
        </w:tc>
      </w:tr>
      <w:tr w:rsidR="004C63F5" w:rsidTr="008B0165">
        <w:trPr>
          <w:trHeight w:val="624"/>
        </w:trPr>
        <w:tc>
          <w:tcPr>
            <w:tcW w:w="827" w:type="dxa"/>
            <w:vAlign w:val="center"/>
          </w:tcPr>
          <w:p w:rsidR="004C63F5" w:rsidRPr="00C44960" w:rsidRDefault="004C63F5" w:rsidP="008B0165">
            <w:pPr>
              <w:jc w:val="center"/>
              <w:rPr>
                <w:sz w:val="18"/>
                <w:szCs w:val="18"/>
              </w:rPr>
            </w:pPr>
            <w:r w:rsidRPr="00C44960">
              <w:rPr>
                <w:b/>
                <w:sz w:val="18"/>
                <w:szCs w:val="18"/>
              </w:rPr>
              <w:t>10.3</w:t>
            </w:r>
          </w:p>
        </w:tc>
        <w:tc>
          <w:tcPr>
            <w:tcW w:w="5508" w:type="dxa"/>
            <w:vAlign w:val="center"/>
          </w:tcPr>
          <w:p w:rsidR="004C63F5" w:rsidRPr="00E63755" w:rsidRDefault="004C63F5" w:rsidP="008B0165">
            <w:pPr>
              <w:jc w:val="center"/>
              <w:rPr>
                <w:sz w:val="18"/>
                <w:szCs w:val="20"/>
              </w:rPr>
            </w:pPr>
            <w:r w:rsidRPr="00704832">
              <w:rPr>
                <w:sz w:val="18"/>
                <w:szCs w:val="13"/>
              </w:rPr>
              <w:t>Quels sont les 3 besoins prioritaires actuels de votre ménage ?</w:t>
            </w:r>
          </w:p>
        </w:tc>
        <w:tc>
          <w:tcPr>
            <w:tcW w:w="5567" w:type="dxa"/>
            <w:vAlign w:val="center"/>
          </w:tcPr>
          <w:p w:rsidR="004C63F5" w:rsidRPr="00E63755" w:rsidRDefault="004C63F5" w:rsidP="008B0165">
            <w:pPr>
              <w:jc w:val="center"/>
              <w:rPr>
                <w:sz w:val="18"/>
                <w:szCs w:val="20"/>
              </w:rPr>
            </w:pPr>
            <w:r w:rsidRPr="00704832">
              <w:rPr>
                <w:sz w:val="18"/>
                <w:szCs w:val="18"/>
              </w:rPr>
              <w:t>Choisir OBLIGATOIREMENT la bonne réponse dans la liste proposée dans le Smartphone pour chacun des trois besoins.</w:t>
            </w:r>
          </w:p>
        </w:tc>
      </w:tr>
      <w:tr w:rsidR="004C63F5" w:rsidTr="008B0165">
        <w:trPr>
          <w:trHeight w:val="624"/>
        </w:trPr>
        <w:tc>
          <w:tcPr>
            <w:tcW w:w="827" w:type="dxa"/>
            <w:vAlign w:val="center"/>
          </w:tcPr>
          <w:p w:rsidR="004C63F5" w:rsidRPr="00C44960" w:rsidRDefault="004C63F5" w:rsidP="008B0165">
            <w:pPr>
              <w:jc w:val="center"/>
              <w:rPr>
                <w:sz w:val="18"/>
                <w:szCs w:val="18"/>
              </w:rPr>
            </w:pPr>
            <w:r w:rsidRPr="00C44960">
              <w:rPr>
                <w:b/>
                <w:sz w:val="18"/>
                <w:szCs w:val="18"/>
              </w:rPr>
              <w:t>10.4</w:t>
            </w:r>
          </w:p>
        </w:tc>
        <w:tc>
          <w:tcPr>
            <w:tcW w:w="5508" w:type="dxa"/>
            <w:vAlign w:val="center"/>
          </w:tcPr>
          <w:p w:rsidR="004C63F5" w:rsidRPr="00E63755" w:rsidRDefault="004C63F5" w:rsidP="008B0165">
            <w:pPr>
              <w:jc w:val="center"/>
              <w:rPr>
                <w:sz w:val="18"/>
                <w:szCs w:val="18"/>
              </w:rPr>
            </w:pPr>
            <w:r w:rsidRPr="00704832">
              <w:rPr>
                <w:sz w:val="18"/>
                <w:szCs w:val="13"/>
              </w:rPr>
              <w:t>Comment votre ménage se débrouille-t-il actuellement pour à combler ce besoin prioritaire ?</w:t>
            </w:r>
          </w:p>
        </w:tc>
        <w:tc>
          <w:tcPr>
            <w:tcW w:w="5567" w:type="dxa"/>
            <w:vAlign w:val="center"/>
          </w:tcPr>
          <w:p w:rsidR="004C63F5" w:rsidRPr="00E63755" w:rsidRDefault="004C63F5" w:rsidP="008B0165">
            <w:pPr>
              <w:jc w:val="center"/>
              <w:rPr>
                <w:sz w:val="18"/>
                <w:szCs w:val="18"/>
              </w:rPr>
            </w:pPr>
            <w:r w:rsidRPr="00704832">
              <w:rPr>
                <w:sz w:val="18"/>
                <w:szCs w:val="13"/>
              </w:rPr>
              <w:t>Ecrire la réponse donnée par le ménage.</w:t>
            </w:r>
          </w:p>
        </w:tc>
      </w:tr>
      <w:tr w:rsidR="004C63F5" w:rsidTr="008B0165">
        <w:trPr>
          <w:trHeight w:val="340"/>
        </w:trPr>
        <w:tc>
          <w:tcPr>
            <w:tcW w:w="11902" w:type="dxa"/>
            <w:gridSpan w:val="3"/>
          </w:tcPr>
          <w:p w:rsidR="004C63F5" w:rsidRPr="00E63755" w:rsidRDefault="004C63F5" w:rsidP="008B0165">
            <w:pPr>
              <w:pStyle w:val="Corpsdetexte"/>
              <w:kinsoku w:val="0"/>
              <w:overflowPunct w:val="0"/>
              <w:spacing w:before="7" w:after="1"/>
              <w:rPr>
                <w:sz w:val="18"/>
                <w:szCs w:val="20"/>
              </w:rPr>
            </w:pPr>
            <w:r w:rsidRPr="00C44960">
              <w:rPr>
                <w:b/>
                <w:sz w:val="20"/>
                <w:szCs w:val="13"/>
              </w:rPr>
              <w:t>Section 11 – SURVEILLANCE PAR TELEPHONE MOBILE (MVAM)</w:t>
            </w:r>
          </w:p>
        </w:tc>
      </w:tr>
      <w:tr w:rsidR="004C63F5" w:rsidTr="008B0165">
        <w:trPr>
          <w:trHeight w:val="830"/>
        </w:trPr>
        <w:tc>
          <w:tcPr>
            <w:tcW w:w="827" w:type="dxa"/>
            <w:vAlign w:val="center"/>
          </w:tcPr>
          <w:p w:rsidR="004C63F5" w:rsidRPr="00C44960" w:rsidRDefault="004C63F5" w:rsidP="008B0165">
            <w:pPr>
              <w:jc w:val="center"/>
              <w:rPr>
                <w:sz w:val="18"/>
                <w:szCs w:val="18"/>
              </w:rPr>
            </w:pPr>
            <w:r w:rsidRPr="00C44960">
              <w:rPr>
                <w:b/>
                <w:sz w:val="18"/>
                <w:szCs w:val="18"/>
              </w:rPr>
              <w:t>11.1</w:t>
            </w:r>
          </w:p>
        </w:tc>
        <w:tc>
          <w:tcPr>
            <w:tcW w:w="5508" w:type="dxa"/>
            <w:vAlign w:val="center"/>
          </w:tcPr>
          <w:p w:rsidR="004C63F5" w:rsidRPr="00C44960" w:rsidRDefault="004C63F5" w:rsidP="008B0165">
            <w:pPr>
              <w:jc w:val="center"/>
              <w:rPr>
                <w:sz w:val="18"/>
                <w:szCs w:val="18"/>
              </w:rPr>
            </w:pPr>
            <w:r w:rsidRPr="00C44960">
              <w:rPr>
                <w:sz w:val="18"/>
                <w:szCs w:val="18"/>
              </w:rPr>
              <w:t>Seriez-vous intéressé à participer à cette enquête</w:t>
            </w:r>
          </w:p>
        </w:tc>
        <w:tc>
          <w:tcPr>
            <w:tcW w:w="5567" w:type="dxa"/>
            <w:vAlign w:val="center"/>
          </w:tcPr>
          <w:p w:rsidR="004C63F5" w:rsidRPr="00C44960" w:rsidRDefault="004C63F5" w:rsidP="008B0165">
            <w:pPr>
              <w:pStyle w:val="Corpsdetexte"/>
              <w:kinsoku w:val="0"/>
              <w:overflowPunct w:val="0"/>
              <w:spacing w:before="7" w:after="1"/>
              <w:jc w:val="center"/>
              <w:rPr>
                <w:sz w:val="18"/>
                <w:szCs w:val="18"/>
              </w:rPr>
            </w:pPr>
            <w:r w:rsidRPr="00C44960">
              <w:rPr>
                <w:sz w:val="18"/>
                <w:szCs w:val="18"/>
              </w:rPr>
              <w:t>Si Oui (passer à la question 11.2) -</w:t>
            </w:r>
          </w:p>
          <w:p w:rsidR="004C63F5" w:rsidRPr="00C44960" w:rsidRDefault="004C63F5" w:rsidP="008B0165">
            <w:pPr>
              <w:pStyle w:val="Corpsdetexte"/>
              <w:kinsoku w:val="0"/>
              <w:overflowPunct w:val="0"/>
              <w:spacing w:before="7" w:after="1"/>
              <w:jc w:val="center"/>
              <w:rPr>
                <w:sz w:val="18"/>
                <w:szCs w:val="18"/>
              </w:rPr>
            </w:pPr>
          </w:p>
          <w:p w:rsidR="004C63F5" w:rsidRPr="00C44960" w:rsidRDefault="004C63F5" w:rsidP="008B0165">
            <w:pPr>
              <w:jc w:val="center"/>
              <w:rPr>
                <w:sz w:val="18"/>
                <w:szCs w:val="18"/>
              </w:rPr>
            </w:pPr>
            <w:r w:rsidRPr="00C44960">
              <w:rPr>
                <w:sz w:val="18"/>
                <w:szCs w:val="18"/>
              </w:rPr>
              <w:t>Si Non (remercier le répondant pour son temps et sa participation et conclure l'entretien)</w:t>
            </w:r>
          </w:p>
        </w:tc>
      </w:tr>
      <w:tr w:rsidR="004C63F5" w:rsidTr="008B0165">
        <w:trPr>
          <w:trHeight w:val="567"/>
        </w:trPr>
        <w:tc>
          <w:tcPr>
            <w:tcW w:w="827" w:type="dxa"/>
            <w:vAlign w:val="center"/>
          </w:tcPr>
          <w:p w:rsidR="004C63F5" w:rsidRPr="00C44960" w:rsidRDefault="004C63F5" w:rsidP="008B0165">
            <w:pPr>
              <w:jc w:val="center"/>
              <w:rPr>
                <w:sz w:val="18"/>
                <w:szCs w:val="18"/>
              </w:rPr>
            </w:pPr>
            <w:r w:rsidRPr="00C44960">
              <w:rPr>
                <w:b/>
                <w:sz w:val="18"/>
                <w:szCs w:val="18"/>
              </w:rPr>
              <w:t>11.2</w:t>
            </w:r>
          </w:p>
        </w:tc>
        <w:tc>
          <w:tcPr>
            <w:tcW w:w="5508" w:type="dxa"/>
            <w:vAlign w:val="center"/>
          </w:tcPr>
          <w:p w:rsidR="004C63F5" w:rsidRPr="00C44960" w:rsidRDefault="004C63F5" w:rsidP="008B0165">
            <w:pPr>
              <w:jc w:val="center"/>
              <w:rPr>
                <w:sz w:val="18"/>
                <w:szCs w:val="18"/>
              </w:rPr>
            </w:pPr>
            <w:r w:rsidRPr="00C44960">
              <w:rPr>
                <w:sz w:val="18"/>
                <w:szCs w:val="18"/>
              </w:rPr>
              <w:t>Quel est le numéro de téléphone mobile pour pouvoir vous joindre ?</w:t>
            </w:r>
          </w:p>
        </w:tc>
        <w:tc>
          <w:tcPr>
            <w:tcW w:w="5567" w:type="dxa"/>
            <w:vAlign w:val="center"/>
          </w:tcPr>
          <w:p w:rsidR="004C63F5" w:rsidRPr="00C44960" w:rsidRDefault="004C63F5" w:rsidP="008B0165">
            <w:pPr>
              <w:jc w:val="center"/>
              <w:rPr>
                <w:sz w:val="18"/>
                <w:szCs w:val="18"/>
              </w:rPr>
            </w:pPr>
            <w:r w:rsidRPr="00C44960">
              <w:rPr>
                <w:sz w:val="18"/>
                <w:szCs w:val="18"/>
              </w:rPr>
              <w:t>Indiquer le numéro de téléphone donné.</w:t>
            </w:r>
          </w:p>
        </w:tc>
      </w:tr>
      <w:tr w:rsidR="004C63F5" w:rsidTr="008B0165">
        <w:trPr>
          <w:trHeight w:val="624"/>
        </w:trPr>
        <w:tc>
          <w:tcPr>
            <w:tcW w:w="827" w:type="dxa"/>
            <w:vAlign w:val="center"/>
          </w:tcPr>
          <w:p w:rsidR="004C63F5" w:rsidRPr="00C44960" w:rsidRDefault="004C63F5" w:rsidP="008B0165">
            <w:pPr>
              <w:jc w:val="center"/>
              <w:rPr>
                <w:sz w:val="18"/>
                <w:szCs w:val="18"/>
              </w:rPr>
            </w:pPr>
            <w:r w:rsidRPr="00C44960">
              <w:rPr>
                <w:b/>
                <w:sz w:val="18"/>
                <w:szCs w:val="18"/>
              </w:rPr>
              <w:t>11.3</w:t>
            </w:r>
          </w:p>
        </w:tc>
        <w:tc>
          <w:tcPr>
            <w:tcW w:w="5508" w:type="dxa"/>
            <w:vAlign w:val="center"/>
          </w:tcPr>
          <w:p w:rsidR="004C63F5" w:rsidRPr="00C44960" w:rsidRDefault="004C63F5" w:rsidP="008B0165">
            <w:pPr>
              <w:jc w:val="center"/>
              <w:rPr>
                <w:sz w:val="18"/>
                <w:szCs w:val="18"/>
              </w:rPr>
            </w:pPr>
            <w:r w:rsidRPr="00C44960">
              <w:rPr>
                <w:sz w:val="18"/>
                <w:szCs w:val="18"/>
              </w:rPr>
              <w:t>Veuillez répéter le numéro afin de confirmer que nous l'avons correctement saisi</w:t>
            </w:r>
          </w:p>
        </w:tc>
        <w:tc>
          <w:tcPr>
            <w:tcW w:w="5567" w:type="dxa"/>
            <w:vAlign w:val="center"/>
          </w:tcPr>
          <w:p w:rsidR="004C63F5" w:rsidRPr="00C44960" w:rsidRDefault="004C63F5" w:rsidP="008B0165">
            <w:pPr>
              <w:jc w:val="center"/>
              <w:rPr>
                <w:sz w:val="18"/>
                <w:szCs w:val="18"/>
              </w:rPr>
            </w:pPr>
            <w:r w:rsidRPr="00C44960">
              <w:rPr>
                <w:sz w:val="18"/>
                <w:szCs w:val="18"/>
              </w:rPr>
              <w:t>Indiquer à nouveau le numéro de téléphone donné et vérifier qu’il soit le même que 11.2.</w:t>
            </w:r>
          </w:p>
        </w:tc>
      </w:tr>
      <w:tr w:rsidR="004C63F5" w:rsidTr="008B0165">
        <w:trPr>
          <w:trHeight w:val="680"/>
        </w:trPr>
        <w:tc>
          <w:tcPr>
            <w:tcW w:w="827" w:type="dxa"/>
            <w:vAlign w:val="center"/>
          </w:tcPr>
          <w:p w:rsidR="004C63F5" w:rsidRPr="00C44960" w:rsidRDefault="004C63F5" w:rsidP="008B0165">
            <w:pPr>
              <w:jc w:val="center"/>
              <w:rPr>
                <w:sz w:val="18"/>
                <w:szCs w:val="18"/>
              </w:rPr>
            </w:pPr>
            <w:r w:rsidRPr="00C44960">
              <w:rPr>
                <w:b/>
                <w:sz w:val="18"/>
                <w:szCs w:val="18"/>
              </w:rPr>
              <w:t>11.4</w:t>
            </w:r>
          </w:p>
        </w:tc>
        <w:tc>
          <w:tcPr>
            <w:tcW w:w="5508" w:type="dxa"/>
            <w:vAlign w:val="center"/>
          </w:tcPr>
          <w:p w:rsidR="004C63F5" w:rsidRPr="00C44960" w:rsidRDefault="004C63F5" w:rsidP="008B0165">
            <w:pPr>
              <w:jc w:val="center"/>
              <w:rPr>
                <w:sz w:val="18"/>
                <w:szCs w:val="18"/>
              </w:rPr>
            </w:pPr>
            <w:r w:rsidRPr="00C44960">
              <w:rPr>
                <w:sz w:val="18"/>
                <w:szCs w:val="18"/>
              </w:rPr>
              <w:t>A quelle heure de la journée pouvez-vous être contacté?</w:t>
            </w:r>
          </w:p>
        </w:tc>
        <w:tc>
          <w:tcPr>
            <w:tcW w:w="5567" w:type="dxa"/>
            <w:vAlign w:val="center"/>
          </w:tcPr>
          <w:p w:rsidR="004C63F5" w:rsidRPr="00C44960" w:rsidRDefault="004C63F5" w:rsidP="008B0165">
            <w:pPr>
              <w:jc w:val="center"/>
              <w:rPr>
                <w:sz w:val="18"/>
                <w:szCs w:val="18"/>
              </w:rPr>
            </w:pPr>
            <w:r w:rsidRPr="00C44960">
              <w:rPr>
                <w:sz w:val="18"/>
                <w:szCs w:val="18"/>
              </w:rPr>
              <w:t>Choisir OBLIGATOIREMENT la bonne réponse dans la liste proposée dans le Smartphone.</w:t>
            </w:r>
          </w:p>
        </w:tc>
      </w:tr>
      <w:tr w:rsidR="004C63F5" w:rsidTr="008B0165">
        <w:trPr>
          <w:trHeight w:val="964"/>
        </w:trPr>
        <w:tc>
          <w:tcPr>
            <w:tcW w:w="827" w:type="dxa"/>
            <w:vAlign w:val="center"/>
          </w:tcPr>
          <w:p w:rsidR="004C63F5" w:rsidRPr="00C44960" w:rsidRDefault="004C63F5" w:rsidP="008B0165">
            <w:pPr>
              <w:jc w:val="center"/>
              <w:rPr>
                <w:b/>
                <w:sz w:val="18"/>
                <w:szCs w:val="18"/>
              </w:rPr>
            </w:pPr>
            <w:r w:rsidRPr="00C44960">
              <w:rPr>
                <w:b/>
                <w:sz w:val="18"/>
                <w:szCs w:val="18"/>
              </w:rPr>
              <w:t>11.5</w:t>
            </w:r>
          </w:p>
        </w:tc>
        <w:tc>
          <w:tcPr>
            <w:tcW w:w="5508" w:type="dxa"/>
            <w:vAlign w:val="center"/>
          </w:tcPr>
          <w:p w:rsidR="004C63F5" w:rsidRPr="00C44960" w:rsidRDefault="004C63F5" w:rsidP="008B0165">
            <w:pPr>
              <w:jc w:val="center"/>
              <w:rPr>
                <w:sz w:val="18"/>
                <w:szCs w:val="18"/>
              </w:rPr>
            </w:pPr>
            <w:r w:rsidRPr="00C44960">
              <w:rPr>
                <w:sz w:val="18"/>
                <w:szCs w:val="18"/>
              </w:rPr>
              <w:t>Quelle langue préférez-vous utiliser si nous appelons?</w:t>
            </w:r>
          </w:p>
        </w:tc>
        <w:tc>
          <w:tcPr>
            <w:tcW w:w="5567" w:type="dxa"/>
            <w:vAlign w:val="center"/>
          </w:tcPr>
          <w:p w:rsidR="004C63F5" w:rsidRPr="00C44960" w:rsidRDefault="004C63F5" w:rsidP="008B0165">
            <w:pPr>
              <w:pStyle w:val="Corpsdetexte"/>
              <w:kinsoku w:val="0"/>
              <w:overflowPunct w:val="0"/>
              <w:spacing w:before="7" w:after="1"/>
              <w:jc w:val="center"/>
              <w:rPr>
                <w:sz w:val="18"/>
                <w:szCs w:val="18"/>
              </w:rPr>
            </w:pPr>
            <w:r w:rsidRPr="00C44960">
              <w:rPr>
                <w:sz w:val="18"/>
                <w:szCs w:val="18"/>
              </w:rPr>
              <w:t>Choisir OBLIGATOIREMENT la bonne réponse dans la liste proposée dans le Smartphone.</w:t>
            </w:r>
          </w:p>
          <w:p w:rsidR="004C63F5" w:rsidRPr="00C44960" w:rsidRDefault="004C63F5" w:rsidP="008B0165">
            <w:pPr>
              <w:jc w:val="center"/>
              <w:rPr>
                <w:sz w:val="18"/>
                <w:szCs w:val="18"/>
              </w:rPr>
            </w:pPr>
            <w:r w:rsidRPr="00C44960">
              <w:rPr>
                <w:b/>
                <w:i/>
                <w:sz w:val="18"/>
                <w:szCs w:val="18"/>
              </w:rPr>
              <w:t>NB : Préciser éventuellement la langue non prévue et associée à l'option « Autre (à préciser) ».</w:t>
            </w:r>
          </w:p>
        </w:tc>
      </w:tr>
      <w:tr w:rsidR="004C63F5" w:rsidTr="008B0165">
        <w:trPr>
          <w:trHeight w:val="830"/>
        </w:trPr>
        <w:tc>
          <w:tcPr>
            <w:tcW w:w="827" w:type="dxa"/>
            <w:vAlign w:val="center"/>
          </w:tcPr>
          <w:p w:rsidR="004C63F5" w:rsidRPr="00C44960" w:rsidRDefault="004C63F5" w:rsidP="008B0165">
            <w:pPr>
              <w:jc w:val="center"/>
              <w:rPr>
                <w:b/>
                <w:sz w:val="18"/>
                <w:szCs w:val="18"/>
              </w:rPr>
            </w:pPr>
            <w:r w:rsidRPr="00C44960">
              <w:rPr>
                <w:b/>
                <w:sz w:val="18"/>
                <w:szCs w:val="18"/>
              </w:rPr>
              <w:t>11.6</w:t>
            </w:r>
          </w:p>
        </w:tc>
        <w:tc>
          <w:tcPr>
            <w:tcW w:w="5508" w:type="dxa"/>
            <w:vAlign w:val="center"/>
          </w:tcPr>
          <w:p w:rsidR="004C63F5" w:rsidRPr="00C44960" w:rsidRDefault="004C63F5" w:rsidP="008B0165">
            <w:pPr>
              <w:jc w:val="center"/>
              <w:rPr>
                <w:sz w:val="18"/>
                <w:szCs w:val="18"/>
              </w:rPr>
            </w:pPr>
            <w:r w:rsidRPr="00C44960">
              <w:rPr>
                <w:sz w:val="18"/>
                <w:szCs w:val="18"/>
              </w:rPr>
              <w:t>Nous souhaiterions avoir un moyen de vous identifier mais nous ne voudrions pas utiliser votre nom. Pourriez-vous proposer un surnom que nous pourrions utiliser pour vous identifier ou vous demander par téléphone ?</w:t>
            </w:r>
            <w:r w:rsidRPr="00C44960">
              <w:rPr>
                <w:sz w:val="18"/>
                <w:szCs w:val="18"/>
              </w:rPr>
              <w:tab/>
            </w:r>
          </w:p>
        </w:tc>
        <w:tc>
          <w:tcPr>
            <w:tcW w:w="5567" w:type="dxa"/>
            <w:vAlign w:val="center"/>
          </w:tcPr>
          <w:p w:rsidR="004C63F5" w:rsidRPr="00C44960" w:rsidRDefault="004C63F5" w:rsidP="008B0165">
            <w:pPr>
              <w:pStyle w:val="Corpsdetexte"/>
              <w:kinsoku w:val="0"/>
              <w:overflowPunct w:val="0"/>
              <w:spacing w:before="7" w:after="1"/>
              <w:jc w:val="center"/>
              <w:rPr>
                <w:sz w:val="18"/>
                <w:szCs w:val="18"/>
              </w:rPr>
            </w:pPr>
            <w:r w:rsidRPr="00C44960">
              <w:rPr>
                <w:sz w:val="18"/>
                <w:szCs w:val="18"/>
              </w:rPr>
              <w:t>Ecrire le surnom qui a été donné.</w:t>
            </w:r>
          </w:p>
          <w:p w:rsidR="004C63F5" w:rsidRPr="00C44960" w:rsidRDefault="004C63F5" w:rsidP="008B0165">
            <w:pPr>
              <w:pStyle w:val="Corpsdetexte"/>
              <w:kinsoku w:val="0"/>
              <w:overflowPunct w:val="0"/>
              <w:spacing w:before="7" w:after="1"/>
              <w:jc w:val="center"/>
              <w:rPr>
                <w:sz w:val="18"/>
                <w:szCs w:val="18"/>
              </w:rPr>
            </w:pPr>
            <w:r w:rsidRPr="00C44960">
              <w:rPr>
                <w:sz w:val="18"/>
                <w:szCs w:val="18"/>
              </w:rPr>
              <w:t xml:space="preserve">   Si non, laissez le vide et conclure l'entretien.  </w:t>
            </w:r>
          </w:p>
        </w:tc>
      </w:tr>
    </w:tbl>
    <w:p w:rsidR="00E63755" w:rsidRDefault="00E63755" w:rsidP="00E63755"/>
    <w:p w:rsidR="00C44960" w:rsidRDefault="00C44960" w:rsidP="00E63755"/>
    <w:p w:rsidR="00C44960" w:rsidRDefault="00C44960" w:rsidP="00C44960"/>
    <w:p w:rsidR="00C44960" w:rsidRDefault="00C44960" w:rsidP="00C44960"/>
    <w:p w:rsidR="00C44960" w:rsidRDefault="00C44960" w:rsidP="00C44960"/>
    <w:p w:rsidR="00BD4986" w:rsidRPr="009A5636" w:rsidRDefault="00BD4986" w:rsidP="009A5636">
      <w:pPr>
        <w:sectPr w:rsidR="00BD4986" w:rsidRPr="009A5636">
          <w:pgSz w:w="12240" w:h="15840"/>
          <w:pgMar w:top="540" w:right="1020" w:bottom="280" w:left="1220" w:header="720" w:footer="720" w:gutter="0"/>
          <w:cols w:space="720" w:equalWidth="0">
            <w:col w:w="10000"/>
          </w:cols>
          <w:noEndnote/>
        </w:sectPr>
      </w:pPr>
    </w:p>
    <w:p w:rsidR="00BD4986" w:rsidRPr="00C717FB" w:rsidRDefault="00BD4986" w:rsidP="00C717FB">
      <w:pPr>
        <w:sectPr w:rsidR="00BD4986" w:rsidRPr="00C717FB">
          <w:pgSz w:w="12240" w:h="15840"/>
          <w:pgMar w:top="520" w:right="1060" w:bottom="280" w:left="1260" w:header="720" w:footer="720" w:gutter="0"/>
          <w:cols w:space="720" w:equalWidth="0">
            <w:col w:w="9920"/>
          </w:cols>
          <w:noEndnote/>
        </w:sectPr>
      </w:pPr>
    </w:p>
    <w:p w:rsidR="005D5501" w:rsidRDefault="005D5501" w:rsidP="005D5501">
      <w:pPr>
        <w:tabs>
          <w:tab w:val="left" w:pos="3150"/>
        </w:tabs>
      </w:pPr>
    </w:p>
    <w:p w:rsidR="00A92DF0" w:rsidRPr="005D5501" w:rsidRDefault="005D5501" w:rsidP="005D5501">
      <w:pPr>
        <w:tabs>
          <w:tab w:val="left" w:pos="2670"/>
        </w:tabs>
        <w:sectPr w:rsidR="00A92DF0" w:rsidRPr="005D5501">
          <w:pgSz w:w="12240" w:h="15840"/>
          <w:pgMar w:top="520" w:right="920" w:bottom="0" w:left="1120" w:header="720" w:footer="720" w:gutter="0"/>
          <w:cols w:space="720" w:equalWidth="0">
            <w:col w:w="10200"/>
          </w:cols>
          <w:noEndnote/>
        </w:sectPr>
      </w:pPr>
      <w:r>
        <w:tab/>
      </w:r>
    </w:p>
    <w:p w:rsidR="006C02B1" w:rsidRPr="00956313" w:rsidRDefault="006C02B1" w:rsidP="00956313">
      <w:pPr>
        <w:sectPr w:rsidR="006C02B1" w:rsidRPr="00956313">
          <w:pgSz w:w="12240" w:h="15840"/>
          <w:pgMar w:top="520" w:right="1020" w:bottom="280" w:left="1200" w:header="720" w:footer="720" w:gutter="0"/>
          <w:cols w:space="720" w:equalWidth="0">
            <w:col w:w="10020"/>
          </w:cols>
          <w:noEndnote/>
        </w:sectPr>
      </w:pPr>
    </w:p>
    <w:p w:rsidR="006C02B1" w:rsidRPr="00704832" w:rsidRDefault="006C02B1" w:rsidP="00E64764">
      <w:pPr>
        <w:pStyle w:val="Corpsdetexte"/>
        <w:kinsoku w:val="0"/>
        <w:overflowPunct w:val="0"/>
        <w:spacing w:before="184"/>
        <w:jc w:val="both"/>
        <w:rPr>
          <w:sz w:val="20"/>
          <w:szCs w:val="20"/>
        </w:rPr>
        <w:sectPr w:rsidR="006C02B1" w:rsidRPr="00704832">
          <w:pgSz w:w="12240" w:h="15840"/>
          <w:pgMar w:top="100" w:right="480" w:bottom="280" w:left="660" w:header="720" w:footer="720" w:gutter="0"/>
          <w:cols w:space="720" w:equalWidth="0">
            <w:col w:w="11100"/>
          </w:cols>
          <w:noEndnote/>
        </w:sectPr>
      </w:pPr>
    </w:p>
    <w:p w:rsidR="006C02B1" w:rsidRPr="00704832" w:rsidRDefault="006C02B1" w:rsidP="00E64764">
      <w:pPr>
        <w:pStyle w:val="Corpsdetexte"/>
        <w:kinsoku w:val="0"/>
        <w:overflowPunct w:val="0"/>
        <w:spacing w:before="109"/>
        <w:rPr>
          <w:w w:val="75"/>
          <w:sz w:val="16"/>
          <w:szCs w:val="16"/>
        </w:rPr>
        <w:sectPr w:rsidR="006C02B1" w:rsidRPr="00704832">
          <w:pgSz w:w="15840" w:h="12240" w:orient="landscape"/>
          <w:pgMar w:top="860" w:right="720" w:bottom="280" w:left="60" w:header="720" w:footer="720" w:gutter="0"/>
          <w:cols w:space="720" w:equalWidth="0">
            <w:col w:w="15060"/>
          </w:cols>
          <w:noEndnote/>
        </w:sectPr>
      </w:pPr>
    </w:p>
    <w:p w:rsidR="006C02B1" w:rsidRPr="00704832" w:rsidRDefault="006C02B1" w:rsidP="00C717FB">
      <w:pPr>
        <w:pStyle w:val="Corpsdetexte"/>
        <w:kinsoku w:val="0"/>
        <w:overflowPunct w:val="0"/>
        <w:spacing w:before="91"/>
        <w:ind w:right="241"/>
        <w:rPr>
          <w:w w:val="105"/>
          <w:sz w:val="21"/>
          <w:szCs w:val="21"/>
        </w:rPr>
        <w:sectPr w:rsidR="006C02B1" w:rsidRPr="00704832">
          <w:pgSz w:w="15840" w:h="12240" w:orient="landscape"/>
          <w:pgMar w:top="880" w:right="720" w:bottom="280" w:left="60" w:header="720" w:footer="720" w:gutter="0"/>
          <w:cols w:space="720"/>
          <w:noEndnote/>
        </w:sectPr>
      </w:pPr>
    </w:p>
    <w:p w:rsidR="005B7494" w:rsidRPr="004C63F5" w:rsidRDefault="005B7494" w:rsidP="004C63F5">
      <w:pPr>
        <w:pStyle w:val="Corpsdetexte"/>
        <w:tabs>
          <w:tab w:val="left" w:pos="1395"/>
        </w:tabs>
        <w:kinsoku w:val="0"/>
        <w:overflowPunct w:val="0"/>
        <w:spacing w:before="9"/>
        <w:rPr>
          <w:sz w:val="3"/>
          <w:szCs w:val="3"/>
        </w:rPr>
      </w:pPr>
    </w:p>
    <w:sectPr w:rsidR="005B7494" w:rsidRPr="004C63F5" w:rsidSect="00D66239">
      <w:pgSz w:w="15840" w:h="12240" w:orient="landscape"/>
      <w:pgMar w:top="860" w:right="860" w:bottom="280" w:left="40" w:header="720" w:footer="720" w:gutter="0"/>
      <w:cols w:space="720" w:equalWidth="0">
        <w:col w:w="14940"/>
      </w:cols>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0C6A" w:rsidRDefault="00FC0C6A" w:rsidP="006C02B1">
      <w:r>
        <w:separator/>
      </w:r>
    </w:p>
  </w:endnote>
  <w:endnote w:type="continuationSeparator" w:id="1">
    <w:p w:rsidR="00FC0C6A" w:rsidRDefault="00FC0C6A" w:rsidP="006C02B1">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22640069"/>
      <w:docPartObj>
        <w:docPartGallery w:val="Page Numbers (Bottom of Page)"/>
        <w:docPartUnique/>
      </w:docPartObj>
    </w:sdtPr>
    <w:sdtEndPr>
      <w:rPr>
        <w:noProof/>
      </w:rPr>
    </w:sdtEndPr>
    <w:sdtContent>
      <w:p w:rsidR="009A5636" w:rsidRDefault="00D66239">
        <w:pPr>
          <w:pStyle w:val="Pieddepage"/>
          <w:jc w:val="right"/>
        </w:pPr>
        <w:r>
          <w:fldChar w:fldCharType="begin"/>
        </w:r>
        <w:r w:rsidR="009A5636">
          <w:instrText xml:space="preserve"> PAGE   \* MERGEFORMAT </w:instrText>
        </w:r>
        <w:r>
          <w:fldChar w:fldCharType="separate"/>
        </w:r>
        <w:r w:rsidR="00BE65F1">
          <w:rPr>
            <w:noProof/>
          </w:rPr>
          <w:t>35</w:t>
        </w:r>
        <w:r>
          <w:rPr>
            <w:noProof/>
          </w:rPr>
          <w:fldChar w:fldCharType="end"/>
        </w:r>
      </w:p>
    </w:sdtContent>
  </w:sdt>
  <w:p w:rsidR="009A5636" w:rsidRDefault="009A5636">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0C6A" w:rsidRDefault="00FC0C6A" w:rsidP="006C02B1">
      <w:r>
        <w:separator/>
      </w:r>
    </w:p>
  </w:footnote>
  <w:footnote w:type="continuationSeparator" w:id="1">
    <w:p w:rsidR="00FC0C6A" w:rsidRDefault="00FC0C6A" w:rsidP="006C02B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5636" w:rsidRPr="00704832" w:rsidRDefault="009A5636" w:rsidP="006C02B1">
    <w:pPr>
      <w:pStyle w:val="Corpsdetexte"/>
      <w:kinsoku w:val="0"/>
      <w:overflowPunct w:val="0"/>
      <w:spacing w:before="65"/>
      <w:rPr>
        <w:w w:val="85"/>
        <w:sz w:val="24"/>
        <w:szCs w:val="24"/>
      </w:rPr>
    </w:pPr>
    <w:r w:rsidRPr="00704832">
      <w:rPr>
        <w:w w:val="85"/>
        <w:sz w:val="24"/>
        <w:szCs w:val="24"/>
      </w:rPr>
      <w:t>AnalyseGlobalede</w:t>
    </w:r>
    <w:r>
      <w:rPr>
        <w:w w:val="85"/>
        <w:sz w:val="24"/>
        <w:szCs w:val="24"/>
      </w:rPr>
      <w:t>la</w:t>
    </w:r>
    <w:r w:rsidRPr="00704832">
      <w:rPr>
        <w:w w:val="85"/>
        <w:sz w:val="24"/>
        <w:szCs w:val="24"/>
      </w:rPr>
      <w:t>Vulnérabilitéetde</w:t>
    </w:r>
    <w:r>
      <w:rPr>
        <w:w w:val="85"/>
        <w:sz w:val="24"/>
        <w:szCs w:val="24"/>
      </w:rPr>
      <w:t>l</w:t>
    </w:r>
    <w:r w:rsidRPr="00704832">
      <w:rPr>
        <w:w w:val="85"/>
        <w:sz w:val="24"/>
        <w:szCs w:val="24"/>
      </w:rPr>
      <w:t>aSécuritéAlimentaireouBenin(AGVSA-Benin-</w:t>
    </w:r>
    <w:r>
      <w:rPr>
        <w:w w:val="85"/>
        <w:sz w:val="24"/>
        <w:szCs w:val="24"/>
      </w:rPr>
      <w:t>2017</w:t>
    </w:r>
    <w:r w:rsidRPr="00704832">
      <w:rPr>
        <w:w w:val="85"/>
        <w:sz w:val="24"/>
        <w:szCs w:val="24"/>
      </w:rPr>
      <w:t>)</w:t>
    </w:r>
  </w:p>
  <w:p w:rsidR="009A5636" w:rsidRDefault="009A5636">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402"/>
    <w:multiLevelType w:val="multilevel"/>
    <w:tmpl w:val="00000885"/>
    <w:lvl w:ilvl="0">
      <w:start w:val="4"/>
      <w:numFmt w:val="decimal"/>
      <w:lvlText w:val="%1."/>
      <w:lvlJc w:val="left"/>
      <w:pPr>
        <w:ind w:left="569" w:hanging="441"/>
      </w:pPr>
      <w:rPr>
        <w:rFonts w:ascii="Arial" w:hAnsi="Arial" w:cs="Arial"/>
        <w:b w:val="0"/>
        <w:bCs w:val="0"/>
        <w:w w:val="109"/>
        <w:sz w:val="20"/>
        <w:szCs w:val="20"/>
      </w:rPr>
    </w:lvl>
    <w:lvl w:ilvl="1">
      <w:start w:val="1"/>
      <w:numFmt w:val="lowerLetter"/>
      <w:lvlText w:val="%2)"/>
      <w:lvlJc w:val="left"/>
      <w:pPr>
        <w:ind w:left="1013" w:hanging="441"/>
      </w:pPr>
      <w:rPr>
        <w:rFonts w:ascii="Times New Roman" w:hAnsi="Times New Roman" w:cs="Times New Roman"/>
        <w:b w:val="0"/>
        <w:bCs w:val="0"/>
        <w:w w:val="99"/>
        <w:sz w:val="18"/>
        <w:szCs w:val="18"/>
      </w:rPr>
    </w:lvl>
    <w:lvl w:ilvl="2">
      <w:numFmt w:val="bullet"/>
      <w:lvlText w:val="•"/>
      <w:lvlJc w:val="left"/>
      <w:pPr>
        <w:ind w:left="2057" w:hanging="441"/>
      </w:pPr>
    </w:lvl>
    <w:lvl w:ilvl="3">
      <w:numFmt w:val="bullet"/>
      <w:lvlText w:val="•"/>
      <w:lvlJc w:val="left"/>
      <w:pPr>
        <w:ind w:left="3095" w:hanging="441"/>
      </w:pPr>
    </w:lvl>
    <w:lvl w:ilvl="4">
      <w:numFmt w:val="bullet"/>
      <w:lvlText w:val="•"/>
      <w:lvlJc w:val="left"/>
      <w:pPr>
        <w:ind w:left="4133" w:hanging="441"/>
      </w:pPr>
    </w:lvl>
    <w:lvl w:ilvl="5">
      <w:numFmt w:val="bullet"/>
      <w:lvlText w:val="•"/>
      <w:lvlJc w:val="left"/>
      <w:pPr>
        <w:ind w:left="5171" w:hanging="441"/>
      </w:pPr>
    </w:lvl>
    <w:lvl w:ilvl="6">
      <w:numFmt w:val="bullet"/>
      <w:lvlText w:val="•"/>
      <w:lvlJc w:val="left"/>
      <w:pPr>
        <w:ind w:left="6208" w:hanging="441"/>
      </w:pPr>
    </w:lvl>
    <w:lvl w:ilvl="7">
      <w:numFmt w:val="bullet"/>
      <w:lvlText w:val="•"/>
      <w:lvlJc w:val="left"/>
      <w:pPr>
        <w:ind w:left="7246" w:hanging="441"/>
      </w:pPr>
    </w:lvl>
    <w:lvl w:ilvl="8">
      <w:numFmt w:val="bullet"/>
      <w:lvlText w:val="•"/>
      <w:lvlJc w:val="left"/>
      <w:pPr>
        <w:ind w:left="8284" w:hanging="441"/>
      </w:pPr>
    </w:lvl>
  </w:abstractNum>
  <w:abstractNum w:abstractNumId="1">
    <w:nsid w:val="00000403"/>
    <w:multiLevelType w:val="multilevel"/>
    <w:tmpl w:val="00000886"/>
    <w:lvl w:ilvl="0">
      <w:start w:val="1"/>
      <w:numFmt w:val="decimal"/>
      <w:lvlText w:val="%1."/>
      <w:lvlJc w:val="left"/>
      <w:pPr>
        <w:ind w:left="493" w:hanging="351"/>
      </w:pPr>
      <w:rPr>
        <w:b/>
        <w:bCs/>
        <w:w w:val="73"/>
      </w:rPr>
    </w:lvl>
    <w:lvl w:ilvl="1">
      <w:start w:val="1"/>
      <w:numFmt w:val="decimal"/>
      <w:lvlText w:val="%1.%2."/>
      <w:lvlJc w:val="left"/>
      <w:pPr>
        <w:ind w:left="642" w:hanging="418"/>
      </w:pPr>
      <w:rPr>
        <w:b/>
        <w:bCs/>
        <w:w w:val="110"/>
      </w:rPr>
    </w:lvl>
    <w:lvl w:ilvl="2">
      <w:start w:val="1"/>
      <w:numFmt w:val="lowerLetter"/>
      <w:lvlText w:val="%3)"/>
      <w:lvlJc w:val="left"/>
      <w:pPr>
        <w:ind w:left="1292" w:hanging="357"/>
      </w:pPr>
      <w:rPr>
        <w:b/>
        <w:bCs/>
        <w:w w:val="103"/>
      </w:rPr>
    </w:lvl>
    <w:lvl w:ilvl="3">
      <w:numFmt w:val="bullet"/>
      <w:lvlText w:val="•"/>
      <w:lvlJc w:val="left"/>
      <w:pPr>
        <w:ind w:left="1420" w:hanging="357"/>
      </w:pPr>
    </w:lvl>
    <w:lvl w:ilvl="4">
      <w:numFmt w:val="bullet"/>
      <w:lvlText w:val="•"/>
      <w:lvlJc w:val="left"/>
      <w:pPr>
        <w:ind w:left="2662" w:hanging="357"/>
      </w:pPr>
    </w:lvl>
    <w:lvl w:ilvl="5">
      <w:numFmt w:val="bullet"/>
      <w:lvlText w:val="•"/>
      <w:lvlJc w:val="left"/>
      <w:pPr>
        <w:ind w:left="3905" w:hanging="357"/>
      </w:pPr>
    </w:lvl>
    <w:lvl w:ilvl="6">
      <w:numFmt w:val="bullet"/>
      <w:lvlText w:val="•"/>
      <w:lvlJc w:val="left"/>
      <w:pPr>
        <w:ind w:left="5148" w:hanging="357"/>
      </w:pPr>
    </w:lvl>
    <w:lvl w:ilvl="7">
      <w:numFmt w:val="bullet"/>
      <w:lvlText w:val="•"/>
      <w:lvlJc w:val="left"/>
      <w:pPr>
        <w:ind w:left="6391" w:hanging="357"/>
      </w:pPr>
    </w:lvl>
    <w:lvl w:ilvl="8">
      <w:numFmt w:val="bullet"/>
      <w:lvlText w:val="•"/>
      <w:lvlJc w:val="left"/>
      <w:pPr>
        <w:ind w:left="7634" w:hanging="357"/>
      </w:pPr>
    </w:lvl>
  </w:abstractNum>
  <w:abstractNum w:abstractNumId="2">
    <w:nsid w:val="00000404"/>
    <w:multiLevelType w:val="multilevel"/>
    <w:tmpl w:val="00000887"/>
    <w:lvl w:ilvl="0">
      <w:start w:val="1"/>
      <w:numFmt w:val="decimal"/>
      <w:lvlText w:val="%1."/>
      <w:lvlJc w:val="left"/>
      <w:pPr>
        <w:ind w:left="485" w:hanging="366"/>
      </w:pPr>
      <w:rPr>
        <w:rFonts w:ascii="Times New Roman" w:hAnsi="Times New Roman" w:cs="Times New Roman"/>
        <w:b w:val="0"/>
        <w:bCs w:val="0"/>
        <w:w w:val="107"/>
        <w:sz w:val="20"/>
        <w:szCs w:val="20"/>
      </w:rPr>
    </w:lvl>
    <w:lvl w:ilvl="1">
      <w:numFmt w:val="bullet"/>
      <w:lvlText w:val="•"/>
      <w:lvlJc w:val="left"/>
      <w:pPr>
        <w:ind w:left="1434" w:hanging="366"/>
      </w:pPr>
    </w:lvl>
    <w:lvl w:ilvl="2">
      <w:numFmt w:val="bullet"/>
      <w:lvlText w:val="•"/>
      <w:lvlJc w:val="left"/>
      <w:pPr>
        <w:ind w:left="2388" w:hanging="366"/>
      </w:pPr>
    </w:lvl>
    <w:lvl w:ilvl="3">
      <w:numFmt w:val="bullet"/>
      <w:lvlText w:val="•"/>
      <w:lvlJc w:val="left"/>
      <w:pPr>
        <w:ind w:left="3342" w:hanging="366"/>
      </w:pPr>
    </w:lvl>
    <w:lvl w:ilvl="4">
      <w:numFmt w:val="bullet"/>
      <w:lvlText w:val="•"/>
      <w:lvlJc w:val="left"/>
      <w:pPr>
        <w:ind w:left="4296" w:hanging="366"/>
      </w:pPr>
    </w:lvl>
    <w:lvl w:ilvl="5">
      <w:numFmt w:val="bullet"/>
      <w:lvlText w:val="•"/>
      <w:lvlJc w:val="left"/>
      <w:pPr>
        <w:ind w:left="5250" w:hanging="366"/>
      </w:pPr>
    </w:lvl>
    <w:lvl w:ilvl="6">
      <w:numFmt w:val="bullet"/>
      <w:lvlText w:val="•"/>
      <w:lvlJc w:val="left"/>
      <w:pPr>
        <w:ind w:left="6204" w:hanging="366"/>
      </w:pPr>
    </w:lvl>
    <w:lvl w:ilvl="7">
      <w:numFmt w:val="bullet"/>
      <w:lvlText w:val="•"/>
      <w:lvlJc w:val="left"/>
      <w:pPr>
        <w:ind w:left="7158" w:hanging="366"/>
      </w:pPr>
    </w:lvl>
    <w:lvl w:ilvl="8">
      <w:numFmt w:val="bullet"/>
      <w:lvlText w:val="•"/>
      <w:lvlJc w:val="left"/>
      <w:pPr>
        <w:ind w:left="8112" w:hanging="366"/>
      </w:pPr>
    </w:lvl>
  </w:abstractNum>
  <w:abstractNum w:abstractNumId="3">
    <w:nsid w:val="00000405"/>
    <w:multiLevelType w:val="multilevel"/>
    <w:tmpl w:val="00000888"/>
    <w:lvl w:ilvl="0">
      <w:start w:val="4"/>
      <w:numFmt w:val="decimal"/>
      <w:lvlText w:val="%1."/>
      <w:lvlJc w:val="left"/>
      <w:pPr>
        <w:ind w:left="483" w:hanging="365"/>
      </w:pPr>
      <w:rPr>
        <w:b/>
        <w:bCs/>
        <w:w w:val="83"/>
      </w:rPr>
    </w:lvl>
    <w:lvl w:ilvl="1">
      <w:start w:val="1"/>
      <w:numFmt w:val="decimal"/>
      <w:lvlText w:val="%1.%2."/>
      <w:lvlJc w:val="left"/>
      <w:pPr>
        <w:ind w:left="630" w:hanging="440"/>
      </w:pPr>
      <w:rPr>
        <w:b/>
        <w:bCs/>
        <w:w w:val="119"/>
      </w:rPr>
    </w:lvl>
    <w:lvl w:ilvl="2">
      <w:start w:val="1"/>
      <w:numFmt w:val="lowerLetter"/>
      <w:lvlText w:val="%3)"/>
      <w:lvlJc w:val="left"/>
      <w:pPr>
        <w:ind w:left="567" w:hanging="348"/>
      </w:pPr>
      <w:rPr>
        <w:rFonts w:ascii="Arial" w:hAnsi="Arial" w:cs="Arial"/>
        <w:b/>
        <w:bCs/>
        <w:w w:val="107"/>
        <w:sz w:val="18"/>
        <w:szCs w:val="18"/>
      </w:rPr>
    </w:lvl>
    <w:lvl w:ilvl="3">
      <w:numFmt w:val="bullet"/>
      <w:lvlText w:val="•"/>
      <w:lvlJc w:val="left"/>
      <w:pPr>
        <w:ind w:left="1810" w:hanging="348"/>
      </w:pPr>
    </w:lvl>
    <w:lvl w:ilvl="4">
      <w:numFmt w:val="bullet"/>
      <w:lvlText w:val="•"/>
      <w:lvlJc w:val="left"/>
      <w:pPr>
        <w:ind w:left="2980" w:hanging="348"/>
      </w:pPr>
    </w:lvl>
    <w:lvl w:ilvl="5">
      <w:numFmt w:val="bullet"/>
      <w:lvlText w:val="•"/>
      <w:lvlJc w:val="left"/>
      <w:pPr>
        <w:ind w:left="4150" w:hanging="348"/>
      </w:pPr>
    </w:lvl>
    <w:lvl w:ilvl="6">
      <w:numFmt w:val="bullet"/>
      <w:lvlText w:val="•"/>
      <w:lvlJc w:val="left"/>
      <w:pPr>
        <w:ind w:left="5320" w:hanging="348"/>
      </w:pPr>
    </w:lvl>
    <w:lvl w:ilvl="7">
      <w:numFmt w:val="bullet"/>
      <w:lvlText w:val="•"/>
      <w:lvlJc w:val="left"/>
      <w:pPr>
        <w:ind w:left="6490" w:hanging="348"/>
      </w:pPr>
    </w:lvl>
    <w:lvl w:ilvl="8">
      <w:numFmt w:val="bullet"/>
      <w:lvlText w:val="•"/>
      <w:lvlJc w:val="left"/>
      <w:pPr>
        <w:ind w:left="7660" w:hanging="348"/>
      </w:pPr>
    </w:lvl>
  </w:abstractNum>
  <w:abstractNum w:abstractNumId="4">
    <w:nsid w:val="00000406"/>
    <w:multiLevelType w:val="multilevel"/>
    <w:tmpl w:val="00000889"/>
    <w:lvl w:ilvl="0">
      <w:start w:val="2"/>
      <w:numFmt w:val="decimal"/>
      <w:lvlText w:val="%1."/>
      <w:lvlJc w:val="left"/>
      <w:pPr>
        <w:ind w:left="468" w:hanging="343"/>
      </w:pPr>
      <w:rPr>
        <w:b w:val="0"/>
        <w:bCs w:val="0"/>
        <w:w w:val="109"/>
      </w:rPr>
    </w:lvl>
    <w:lvl w:ilvl="1">
      <w:numFmt w:val="bullet"/>
      <w:lvlText w:val="•"/>
      <w:lvlJc w:val="left"/>
      <w:pPr>
        <w:ind w:left="1406" w:hanging="343"/>
      </w:pPr>
    </w:lvl>
    <w:lvl w:ilvl="2">
      <w:numFmt w:val="bullet"/>
      <w:lvlText w:val="•"/>
      <w:lvlJc w:val="left"/>
      <w:pPr>
        <w:ind w:left="2352" w:hanging="343"/>
      </w:pPr>
    </w:lvl>
    <w:lvl w:ilvl="3">
      <w:numFmt w:val="bullet"/>
      <w:lvlText w:val="•"/>
      <w:lvlJc w:val="left"/>
      <w:pPr>
        <w:ind w:left="3298" w:hanging="343"/>
      </w:pPr>
    </w:lvl>
    <w:lvl w:ilvl="4">
      <w:numFmt w:val="bullet"/>
      <w:lvlText w:val="•"/>
      <w:lvlJc w:val="left"/>
      <w:pPr>
        <w:ind w:left="4244" w:hanging="343"/>
      </w:pPr>
    </w:lvl>
    <w:lvl w:ilvl="5">
      <w:numFmt w:val="bullet"/>
      <w:lvlText w:val="•"/>
      <w:lvlJc w:val="left"/>
      <w:pPr>
        <w:ind w:left="5190" w:hanging="343"/>
      </w:pPr>
    </w:lvl>
    <w:lvl w:ilvl="6">
      <w:numFmt w:val="bullet"/>
      <w:lvlText w:val="•"/>
      <w:lvlJc w:val="left"/>
      <w:pPr>
        <w:ind w:left="6136" w:hanging="343"/>
      </w:pPr>
    </w:lvl>
    <w:lvl w:ilvl="7">
      <w:numFmt w:val="bullet"/>
      <w:lvlText w:val="•"/>
      <w:lvlJc w:val="left"/>
      <w:pPr>
        <w:ind w:left="7082" w:hanging="343"/>
      </w:pPr>
    </w:lvl>
    <w:lvl w:ilvl="8">
      <w:numFmt w:val="bullet"/>
      <w:lvlText w:val="•"/>
      <w:lvlJc w:val="left"/>
      <w:pPr>
        <w:ind w:left="8028" w:hanging="343"/>
      </w:pPr>
    </w:lvl>
  </w:abstractNum>
  <w:abstractNum w:abstractNumId="5">
    <w:nsid w:val="00000407"/>
    <w:multiLevelType w:val="multilevel"/>
    <w:tmpl w:val="0000088A"/>
    <w:lvl w:ilvl="0">
      <w:start w:val="6"/>
      <w:numFmt w:val="decimal"/>
      <w:lvlText w:val=".%1"/>
      <w:lvlJc w:val="left"/>
      <w:pPr>
        <w:ind w:left="296" w:hanging="290"/>
      </w:pPr>
      <w:rPr>
        <w:rFonts w:ascii="Times New Roman" w:hAnsi="Times New Roman" w:cs="Times New Roman"/>
        <w:b/>
        <w:bCs/>
        <w:w w:val="107"/>
        <w:position w:val="-9"/>
        <w:sz w:val="18"/>
        <w:szCs w:val="18"/>
      </w:rPr>
    </w:lvl>
    <w:lvl w:ilvl="1">
      <w:numFmt w:val="bullet"/>
      <w:lvlText w:val="•"/>
      <w:lvlJc w:val="left"/>
      <w:pPr>
        <w:ind w:left="1750" w:hanging="290"/>
      </w:pPr>
    </w:lvl>
    <w:lvl w:ilvl="2">
      <w:numFmt w:val="bullet"/>
      <w:lvlText w:val="•"/>
      <w:lvlJc w:val="left"/>
      <w:pPr>
        <w:ind w:left="3200" w:hanging="290"/>
      </w:pPr>
    </w:lvl>
    <w:lvl w:ilvl="3">
      <w:numFmt w:val="bullet"/>
      <w:lvlText w:val="•"/>
      <w:lvlJc w:val="left"/>
      <w:pPr>
        <w:ind w:left="4650" w:hanging="290"/>
      </w:pPr>
    </w:lvl>
    <w:lvl w:ilvl="4">
      <w:numFmt w:val="bullet"/>
      <w:lvlText w:val="•"/>
      <w:lvlJc w:val="left"/>
      <w:pPr>
        <w:ind w:left="6101" w:hanging="290"/>
      </w:pPr>
    </w:lvl>
    <w:lvl w:ilvl="5">
      <w:numFmt w:val="bullet"/>
      <w:lvlText w:val="•"/>
      <w:lvlJc w:val="left"/>
      <w:pPr>
        <w:ind w:left="7551" w:hanging="290"/>
      </w:pPr>
    </w:lvl>
    <w:lvl w:ilvl="6">
      <w:numFmt w:val="bullet"/>
      <w:lvlText w:val="•"/>
      <w:lvlJc w:val="left"/>
      <w:pPr>
        <w:ind w:left="9001" w:hanging="290"/>
      </w:pPr>
    </w:lvl>
    <w:lvl w:ilvl="7">
      <w:numFmt w:val="bullet"/>
      <w:lvlText w:val="•"/>
      <w:lvlJc w:val="left"/>
      <w:pPr>
        <w:ind w:left="10452" w:hanging="290"/>
      </w:pPr>
    </w:lvl>
    <w:lvl w:ilvl="8">
      <w:numFmt w:val="bullet"/>
      <w:lvlText w:val="•"/>
      <w:lvlJc w:val="left"/>
      <w:pPr>
        <w:ind w:left="11902" w:hanging="290"/>
      </w:pPr>
    </w:lvl>
  </w:abstractNum>
  <w:abstractNum w:abstractNumId="6">
    <w:nsid w:val="00000408"/>
    <w:multiLevelType w:val="multilevel"/>
    <w:tmpl w:val="0000088B"/>
    <w:lvl w:ilvl="0">
      <w:start w:val="1"/>
      <w:numFmt w:val="lowerRoman"/>
      <w:lvlText w:val="(%1)"/>
      <w:lvlJc w:val="left"/>
      <w:pPr>
        <w:ind w:left="137" w:hanging="208"/>
      </w:pPr>
      <w:rPr>
        <w:b w:val="0"/>
        <w:bCs w:val="0"/>
        <w:w w:val="85"/>
      </w:rPr>
    </w:lvl>
    <w:lvl w:ilvl="1">
      <w:numFmt w:val="bullet"/>
      <w:lvlText w:val="•"/>
      <w:lvlJc w:val="left"/>
      <w:pPr>
        <w:ind w:left="844" w:hanging="208"/>
      </w:pPr>
    </w:lvl>
    <w:lvl w:ilvl="2">
      <w:numFmt w:val="bullet"/>
      <w:lvlText w:val="•"/>
      <w:lvlJc w:val="left"/>
      <w:pPr>
        <w:ind w:left="1548" w:hanging="208"/>
      </w:pPr>
    </w:lvl>
    <w:lvl w:ilvl="3">
      <w:numFmt w:val="bullet"/>
      <w:lvlText w:val="•"/>
      <w:lvlJc w:val="left"/>
      <w:pPr>
        <w:ind w:left="2252" w:hanging="208"/>
      </w:pPr>
    </w:lvl>
    <w:lvl w:ilvl="4">
      <w:numFmt w:val="bullet"/>
      <w:lvlText w:val="•"/>
      <w:lvlJc w:val="left"/>
      <w:pPr>
        <w:ind w:left="2956" w:hanging="208"/>
      </w:pPr>
    </w:lvl>
    <w:lvl w:ilvl="5">
      <w:numFmt w:val="bullet"/>
      <w:lvlText w:val="•"/>
      <w:lvlJc w:val="left"/>
      <w:pPr>
        <w:ind w:left="3660" w:hanging="208"/>
      </w:pPr>
    </w:lvl>
    <w:lvl w:ilvl="6">
      <w:numFmt w:val="bullet"/>
      <w:lvlText w:val="•"/>
      <w:lvlJc w:val="left"/>
      <w:pPr>
        <w:ind w:left="4364" w:hanging="208"/>
      </w:pPr>
    </w:lvl>
    <w:lvl w:ilvl="7">
      <w:numFmt w:val="bullet"/>
      <w:lvlText w:val="•"/>
      <w:lvlJc w:val="left"/>
      <w:pPr>
        <w:ind w:left="5068" w:hanging="208"/>
      </w:pPr>
    </w:lvl>
    <w:lvl w:ilvl="8">
      <w:numFmt w:val="bullet"/>
      <w:lvlText w:val="•"/>
      <w:lvlJc w:val="left"/>
      <w:pPr>
        <w:ind w:left="5772" w:hanging="208"/>
      </w:pPr>
    </w:lvl>
  </w:abstractNum>
  <w:abstractNum w:abstractNumId="7">
    <w:nsid w:val="00000409"/>
    <w:multiLevelType w:val="multilevel"/>
    <w:tmpl w:val="0000088C"/>
    <w:lvl w:ilvl="0">
      <w:start w:val="1"/>
      <w:numFmt w:val="lowerRoman"/>
      <w:lvlText w:val="(%1)"/>
      <w:lvlJc w:val="left"/>
      <w:pPr>
        <w:ind w:left="108" w:hanging="207"/>
      </w:pPr>
      <w:rPr>
        <w:rFonts w:ascii="Arial" w:hAnsi="Arial" w:cs="Arial"/>
        <w:b w:val="0"/>
        <w:bCs w:val="0"/>
        <w:w w:val="105"/>
        <w:sz w:val="16"/>
        <w:szCs w:val="16"/>
      </w:rPr>
    </w:lvl>
    <w:lvl w:ilvl="1">
      <w:numFmt w:val="bullet"/>
      <w:lvlText w:val="•"/>
      <w:lvlJc w:val="left"/>
      <w:pPr>
        <w:ind w:left="826" w:hanging="207"/>
      </w:pPr>
    </w:lvl>
    <w:lvl w:ilvl="2">
      <w:numFmt w:val="bullet"/>
      <w:lvlText w:val="•"/>
      <w:lvlJc w:val="left"/>
      <w:pPr>
        <w:ind w:left="1553" w:hanging="207"/>
      </w:pPr>
    </w:lvl>
    <w:lvl w:ilvl="3">
      <w:numFmt w:val="bullet"/>
      <w:lvlText w:val="•"/>
      <w:lvlJc w:val="left"/>
      <w:pPr>
        <w:ind w:left="2279" w:hanging="207"/>
      </w:pPr>
    </w:lvl>
    <w:lvl w:ilvl="4">
      <w:numFmt w:val="bullet"/>
      <w:lvlText w:val="•"/>
      <w:lvlJc w:val="left"/>
      <w:pPr>
        <w:ind w:left="3006" w:hanging="207"/>
      </w:pPr>
    </w:lvl>
    <w:lvl w:ilvl="5">
      <w:numFmt w:val="bullet"/>
      <w:lvlText w:val="•"/>
      <w:lvlJc w:val="left"/>
      <w:pPr>
        <w:ind w:left="3732" w:hanging="207"/>
      </w:pPr>
    </w:lvl>
    <w:lvl w:ilvl="6">
      <w:numFmt w:val="bullet"/>
      <w:lvlText w:val="•"/>
      <w:lvlJc w:val="left"/>
      <w:pPr>
        <w:ind w:left="4459" w:hanging="207"/>
      </w:pPr>
    </w:lvl>
    <w:lvl w:ilvl="7">
      <w:numFmt w:val="bullet"/>
      <w:lvlText w:val="•"/>
      <w:lvlJc w:val="left"/>
      <w:pPr>
        <w:ind w:left="5185" w:hanging="207"/>
      </w:pPr>
    </w:lvl>
    <w:lvl w:ilvl="8">
      <w:numFmt w:val="bullet"/>
      <w:lvlText w:val="•"/>
      <w:lvlJc w:val="left"/>
      <w:pPr>
        <w:ind w:left="5912" w:hanging="207"/>
      </w:pPr>
    </w:lvl>
  </w:abstractNum>
  <w:abstractNum w:abstractNumId="8">
    <w:nsid w:val="0000040A"/>
    <w:multiLevelType w:val="multilevel"/>
    <w:tmpl w:val="0000088D"/>
    <w:lvl w:ilvl="0">
      <w:start w:val="1"/>
      <w:numFmt w:val="lowerRoman"/>
      <w:lvlText w:val="(%1)"/>
      <w:lvlJc w:val="left"/>
      <w:pPr>
        <w:ind w:left="309" w:hanging="208"/>
      </w:pPr>
      <w:rPr>
        <w:b/>
        <w:bCs/>
        <w:w w:val="88"/>
      </w:rPr>
    </w:lvl>
    <w:lvl w:ilvl="1">
      <w:numFmt w:val="bullet"/>
      <w:lvlText w:val="•"/>
      <w:lvlJc w:val="left"/>
      <w:pPr>
        <w:ind w:left="1011" w:hanging="208"/>
      </w:pPr>
    </w:lvl>
    <w:lvl w:ilvl="2">
      <w:numFmt w:val="bullet"/>
      <w:lvlText w:val="•"/>
      <w:lvlJc w:val="left"/>
      <w:pPr>
        <w:ind w:left="1723" w:hanging="208"/>
      </w:pPr>
    </w:lvl>
    <w:lvl w:ilvl="3">
      <w:numFmt w:val="bullet"/>
      <w:lvlText w:val="•"/>
      <w:lvlJc w:val="left"/>
      <w:pPr>
        <w:ind w:left="2435" w:hanging="208"/>
      </w:pPr>
    </w:lvl>
    <w:lvl w:ilvl="4">
      <w:numFmt w:val="bullet"/>
      <w:lvlText w:val="•"/>
      <w:lvlJc w:val="left"/>
      <w:pPr>
        <w:ind w:left="3147" w:hanging="208"/>
      </w:pPr>
    </w:lvl>
    <w:lvl w:ilvl="5">
      <w:numFmt w:val="bullet"/>
      <w:lvlText w:val="•"/>
      <w:lvlJc w:val="left"/>
      <w:pPr>
        <w:ind w:left="3859" w:hanging="208"/>
      </w:pPr>
    </w:lvl>
    <w:lvl w:ilvl="6">
      <w:numFmt w:val="bullet"/>
      <w:lvlText w:val="•"/>
      <w:lvlJc w:val="left"/>
      <w:pPr>
        <w:ind w:left="4571" w:hanging="208"/>
      </w:pPr>
    </w:lvl>
    <w:lvl w:ilvl="7">
      <w:numFmt w:val="bullet"/>
      <w:lvlText w:val="•"/>
      <w:lvlJc w:val="left"/>
      <w:pPr>
        <w:ind w:left="5283" w:hanging="208"/>
      </w:pPr>
    </w:lvl>
    <w:lvl w:ilvl="8">
      <w:numFmt w:val="bullet"/>
      <w:lvlText w:val="•"/>
      <w:lvlJc w:val="left"/>
      <w:pPr>
        <w:ind w:left="5995" w:hanging="208"/>
      </w:pPr>
    </w:lvl>
  </w:abstractNum>
  <w:abstractNum w:abstractNumId="9">
    <w:nsid w:val="03D24780"/>
    <w:multiLevelType w:val="multilevel"/>
    <w:tmpl w:val="81C836F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0E061BA9"/>
    <w:multiLevelType w:val="hybridMultilevel"/>
    <w:tmpl w:val="C7467A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10D20A6D"/>
    <w:multiLevelType w:val="hybridMultilevel"/>
    <w:tmpl w:val="00B80530"/>
    <w:lvl w:ilvl="0" w:tplc="8772C23A">
      <w:start w:val="1"/>
      <w:numFmt w:val="lowerRoman"/>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169D40F1"/>
    <w:multiLevelType w:val="hybridMultilevel"/>
    <w:tmpl w:val="B11AC9C4"/>
    <w:lvl w:ilvl="0" w:tplc="8772C23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17D61570"/>
    <w:multiLevelType w:val="hybridMultilevel"/>
    <w:tmpl w:val="33FA511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183F4F62"/>
    <w:multiLevelType w:val="hybridMultilevel"/>
    <w:tmpl w:val="5DE0DB9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197839DC"/>
    <w:multiLevelType w:val="hybridMultilevel"/>
    <w:tmpl w:val="E6087F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1ADE7789"/>
    <w:multiLevelType w:val="hybridMultilevel"/>
    <w:tmpl w:val="10E6AA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23720A68"/>
    <w:multiLevelType w:val="hybridMultilevel"/>
    <w:tmpl w:val="EC900C40"/>
    <w:lvl w:ilvl="0" w:tplc="42FC3574">
      <w:start w:val="5"/>
      <w:numFmt w:val="decimal"/>
      <w:lvlText w:val="%1"/>
      <w:lvlJc w:val="left"/>
      <w:pPr>
        <w:ind w:left="550" w:hanging="360"/>
      </w:pPr>
      <w:rPr>
        <w:rFonts w:hint="default"/>
      </w:rPr>
    </w:lvl>
    <w:lvl w:ilvl="1" w:tplc="040C0019" w:tentative="1">
      <w:start w:val="1"/>
      <w:numFmt w:val="lowerLetter"/>
      <w:lvlText w:val="%2."/>
      <w:lvlJc w:val="left"/>
      <w:pPr>
        <w:ind w:left="1270" w:hanging="360"/>
      </w:pPr>
    </w:lvl>
    <w:lvl w:ilvl="2" w:tplc="040C001B" w:tentative="1">
      <w:start w:val="1"/>
      <w:numFmt w:val="lowerRoman"/>
      <w:lvlText w:val="%3."/>
      <w:lvlJc w:val="right"/>
      <w:pPr>
        <w:ind w:left="1990" w:hanging="180"/>
      </w:pPr>
    </w:lvl>
    <w:lvl w:ilvl="3" w:tplc="040C000F" w:tentative="1">
      <w:start w:val="1"/>
      <w:numFmt w:val="decimal"/>
      <w:lvlText w:val="%4."/>
      <w:lvlJc w:val="left"/>
      <w:pPr>
        <w:ind w:left="2710" w:hanging="360"/>
      </w:pPr>
    </w:lvl>
    <w:lvl w:ilvl="4" w:tplc="040C0019" w:tentative="1">
      <w:start w:val="1"/>
      <w:numFmt w:val="lowerLetter"/>
      <w:lvlText w:val="%5."/>
      <w:lvlJc w:val="left"/>
      <w:pPr>
        <w:ind w:left="3430" w:hanging="360"/>
      </w:pPr>
    </w:lvl>
    <w:lvl w:ilvl="5" w:tplc="040C001B" w:tentative="1">
      <w:start w:val="1"/>
      <w:numFmt w:val="lowerRoman"/>
      <w:lvlText w:val="%6."/>
      <w:lvlJc w:val="right"/>
      <w:pPr>
        <w:ind w:left="4150" w:hanging="180"/>
      </w:pPr>
    </w:lvl>
    <w:lvl w:ilvl="6" w:tplc="040C000F" w:tentative="1">
      <w:start w:val="1"/>
      <w:numFmt w:val="decimal"/>
      <w:lvlText w:val="%7."/>
      <w:lvlJc w:val="left"/>
      <w:pPr>
        <w:ind w:left="4870" w:hanging="360"/>
      </w:pPr>
    </w:lvl>
    <w:lvl w:ilvl="7" w:tplc="040C0019" w:tentative="1">
      <w:start w:val="1"/>
      <w:numFmt w:val="lowerLetter"/>
      <w:lvlText w:val="%8."/>
      <w:lvlJc w:val="left"/>
      <w:pPr>
        <w:ind w:left="5590" w:hanging="360"/>
      </w:pPr>
    </w:lvl>
    <w:lvl w:ilvl="8" w:tplc="040C001B" w:tentative="1">
      <w:start w:val="1"/>
      <w:numFmt w:val="lowerRoman"/>
      <w:lvlText w:val="%9."/>
      <w:lvlJc w:val="right"/>
      <w:pPr>
        <w:ind w:left="6310" w:hanging="180"/>
      </w:pPr>
    </w:lvl>
  </w:abstractNum>
  <w:abstractNum w:abstractNumId="18">
    <w:nsid w:val="28613F78"/>
    <w:multiLevelType w:val="hybridMultilevel"/>
    <w:tmpl w:val="2CB473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2F6E4290"/>
    <w:multiLevelType w:val="hybridMultilevel"/>
    <w:tmpl w:val="AE86E4D2"/>
    <w:lvl w:ilvl="0" w:tplc="040C000F">
      <w:start w:val="1"/>
      <w:numFmt w:val="decimal"/>
      <w:lvlText w:val="%1."/>
      <w:lvlJc w:val="left"/>
      <w:pPr>
        <w:ind w:left="720" w:hanging="360"/>
      </w:pPr>
      <w:rPr>
        <w:rFonts w:hint="default"/>
      </w:rPr>
    </w:lvl>
    <w:lvl w:ilvl="1" w:tplc="040C0001">
      <w:start w:val="1"/>
      <w:numFmt w:val="bullet"/>
      <w:lvlText w:val=""/>
      <w:lvlJc w:val="left"/>
      <w:pPr>
        <w:ind w:left="1440" w:hanging="360"/>
      </w:pPr>
      <w:rPr>
        <w:rFonts w:ascii="Symbol" w:hAnsi="Symbo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3D4B39B3"/>
    <w:multiLevelType w:val="hybridMultilevel"/>
    <w:tmpl w:val="7584D4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40622AF2"/>
    <w:multiLevelType w:val="hybridMultilevel"/>
    <w:tmpl w:val="2A320788"/>
    <w:lvl w:ilvl="0" w:tplc="9A367FBE">
      <w:start w:val="1"/>
      <w:numFmt w:val="decimal"/>
      <w:lvlText w:val="%1."/>
      <w:lvlJc w:val="left"/>
      <w:pPr>
        <w:ind w:left="700" w:hanging="480"/>
      </w:pPr>
      <w:rPr>
        <w:rFonts w:hint="default"/>
      </w:rPr>
    </w:lvl>
    <w:lvl w:ilvl="1" w:tplc="040C0019" w:tentative="1">
      <w:start w:val="1"/>
      <w:numFmt w:val="lowerLetter"/>
      <w:lvlText w:val="%2."/>
      <w:lvlJc w:val="left"/>
      <w:pPr>
        <w:ind w:left="1300" w:hanging="360"/>
      </w:pPr>
    </w:lvl>
    <w:lvl w:ilvl="2" w:tplc="040C001B" w:tentative="1">
      <w:start w:val="1"/>
      <w:numFmt w:val="lowerRoman"/>
      <w:lvlText w:val="%3."/>
      <w:lvlJc w:val="right"/>
      <w:pPr>
        <w:ind w:left="2020" w:hanging="180"/>
      </w:pPr>
    </w:lvl>
    <w:lvl w:ilvl="3" w:tplc="040C000F" w:tentative="1">
      <w:start w:val="1"/>
      <w:numFmt w:val="decimal"/>
      <w:lvlText w:val="%4."/>
      <w:lvlJc w:val="left"/>
      <w:pPr>
        <w:ind w:left="2740" w:hanging="360"/>
      </w:pPr>
    </w:lvl>
    <w:lvl w:ilvl="4" w:tplc="040C0019" w:tentative="1">
      <w:start w:val="1"/>
      <w:numFmt w:val="lowerLetter"/>
      <w:lvlText w:val="%5."/>
      <w:lvlJc w:val="left"/>
      <w:pPr>
        <w:ind w:left="3460" w:hanging="360"/>
      </w:pPr>
    </w:lvl>
    <w:lvl w:ilvl="5" w:tplc="040C001B" w:tentative="1">
      <w:start w:val="1"/>
      <w:numFmt w:val="lowerRoman"/>
      <w:lvlText w:val="%6."/>
      <w:lvlJc w:val="right"/>
      <w:pPr>
        <w:ind w:left="4180" w:hanging="180"/>
      </w:pPr>
    </w:lvl>
    <w:lvl w:ilvl="6" w:tplc="040C000F" w:tentative="1">
      <w:start w:val="1"/>
      <w:numFmt w:val="decimal"/>
      <w:lvlText w:val="%7."/>
      <w:lvlJc w:val="left"/>
      <w:pPr>
        <w:ind w:left="4900" w:hanging="360"/>
      </w:pPr>
    </w:lvl>
    <w:lvl w:ilvl="7" w:tplc="040C0019" w:tentative="1">
      <w:start w:val="1"/>
      <w:numFmt w:val="lowerLetter"/>
      <w:lvlText w:val="%8."/>
      <w:lvlJc w:val="left"/>
      <w:pPr>
        <w:ind w:left="5620" w:hanging="360"/>
      </w:pPr>
    </w:lvl>
    <w:lvl w:ilvl="8" w:tplc="040C001B" w:tentative="1">
      <w:start w:val="1"/>
      <w:numFmt w:val="lowerRoman"/>
      <w:lvlText w:val="%9."/>
      <w:lvlJc w:val="right"/>
      <w:pPr>
        <w:ind w:left="6340" w:hanging="180"/>
      </w:pPr>
    </w:lvl>
  </w:abstractNum>
  <w:abstractNum w:abstractNumId="22">
    <w:nsid w:val="507A2AE8"/>
    <w:multiLevelType w:val="hybridMultilevel"/>
    <w:tmpl w:val="948899A6"/>
    <w:lvl w:ilvl="0" w:tplc="8772C23A">
      <w:start w:val="1"/>
      <w:numFmt w:val="lowerRoman"/>
      <w:lvlText w:val="(%1)"/>
      <w:lvlJc w:val="left"/>
      <w:pPr>
        <w:ind w:left="1080" w:hanging="720"/>
      </w:pPr>
      <w:rPr>
        <w:rFonts w:hint="default"/>
        <w:b w:val="0"/>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585B63A2"/>
    <w:multiLevelType w:val="hybridMultilevel"/>
    <w:tmpl w:val="6DCE10D0"/>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585D3947"/>
    <w:multiLevelType w:val="hybridMultilevel"/>
    <w:tmpl w:val="23CCBED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5DF3098C"/>
    <w:multiLevelType w:val="hybridMultilevel"/>
    <w:tmpl w:val="75F24812"/>
    <w:lvl w:ilvl="0" w:tplc="040C000F">
      <w:start w:val="1"/>
      <w:numFmt w:val="decimal"/>
      <w:lvlText w:val="%1."/>
      <w:lvlJc w:val="left"/>
      <w:pPr>
        <w:tabs>
          <w:tab w:val="num" w:pos="720"/>
        </w:tabs>
        <w:ind w:left="720" w:hanging="360"/>
      </w:pPr>
    </w:lvl>
    <w:lvl w:ilvl="1" w:tplc="040C0001">
      <w:start w:val="1"/>
      <w:numFmt w:val="bullet"/>
      <w:lvlText w:val=""/>
      <w:lvlJc w:val="left"/>
      <w:pPr>
        <w:tabs>
          <w:tab w:val="num" w:pos="1440"/>
        </w:tabs>
        <w:ind w:left="1440" w:hanging="360"/>
      </w:pPr>
      <w:rPr>
        <w:rFonts w:ascii="Symbol" w:hAnsi="Symbol" w:hint="default"/>
      </w:rPr>
    </w:lvl>
    <w:lvl w:ilvl="2" w:tplc="409C2762">
      <w:start w:val="6"/>
      <w:numFmt w:val="bullet"/>
      <w:lvlText w:val="-"/>
      <w:lvlJc w:val="left"/>
      <w:pPr>
        <w:tabs>
          <w:tab w:val="num" w:pos="2340"/>
        </w:tabs>
        <w:ind w:left="2340" w:hanging="360"/>
      </w:pPr>
      <w:rPr>
        <w:rFonts w:ascii="Times New Roman" w:eastAsia="Times New Roman" w:hAnsi="Times New Roman" w:cs="Times New Roman" w:hint="default"/>
      </w:rPr>
    </w:lvl>
    <w:lvl w:ilvl="3" w:tplc="703E7B12">
      <w:start w:val="1"/>
      <w:numFmt w:val="lowerLetter"/>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26">
    <w:nsid w:val="69A07C18"/>
    <w:multiLevelType w:val="hybridMultilevel"/>
    <w:tmpl w:val="D6A2B6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73DF0649"/>
    <w:multiLevelType w:val="hybridMultilevel"/>
    <w:tmpl w:val="90E069FC"/>
    <w:lvl w:ilvl="0" w:tplc="96583382">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nsid w:val="794766B7"/>
    <w:multiLevelType w:val="hybridMultilevel"/>
    <w:tmpl w:val="5DC601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7ACC30A8"/>
    <w:multiLevelType w:val="multilevel"/>
    <w:tmpl w:val="00000888"/>
    <w:lvl w:ilvl="0">
      <w:start w:val="4"/>
      <w:numFmt w:val="decimal"/>
      <w:lvlText w:val="%1."/>
      <w:lvlJc w:val="left"/>
      <w:pPr>
        <w:ind w:left="483" w:hanging="365"/>
      </w:pPr>
      <w:rPr>
        <w:b/>
        <w:bCs/>
        <w:w w:val="83"/>
      </w:rPr>
    </w:lvl>
    <w:lvl w:ilvl="1">
      <w:start w:val="1"/>
      <w:numFmt w:val="decimal"/>
      <w:lvlText w:val="%1.%2."/>
      <w:lvlJc w:val="left"/>
      <w:pPr>
        <w:ind w:left="630" w:hanging="440"/>
      </w:pPr>
      <w:rPr>
        <w:b/>
        <w:bCs/>
        <w:w w:val="119"/>
      </w:rPr>
    </w:lvl>
    <w:lvl w:ilvl="2">
      <w:start w:val="1"/>
      <w:numFmt w:val="lowerLetter"/>
      <w:lvlText w:val="%3)"/>
      <w:lvlJc w:val="left"/>
      <w:pPr>
        <w:ind w:left="567" w:hanging="348"/>
      </w:pPr>
      <w:rPr>
        <w:rFonts w:ascii="Arial" w:hAnsi="Arial" w:cs="Arial"/>
        <w:b/>
        <w:bCs/>
        <w:w w:val="107"/>
        <w:sz w:val="18"/>
        <w:szCs w:val="18"/>
      </w:rPr>
    </w:lvl>
    <w:lvl w:ilvl="3">
      <w:numFmt w:val="bullet"/>
      <w:lvlText w:val="•"/>
      <w:lvlJc w:val="left"/>
      <w:pPr>
        <w:ind w:left="1810" w:hanging="348"/>
      </w:pPr>
    </w:lvl>
    <w:lvl w:ilvl="4">
      <w:numFmt w:val="bullet"/>
      <w:lvlText w:val="•"/>
      <w:lvlJc w:val="left"/>
      <w:pPr>
        <w:ind w:left="2980" w:hanging="348"/>
      </w:pPr>
    </w:lvl>
    <w:lvl w:ilvl="5">
      <w:numFmt w:val="bullet"/>
      <w:lvlText w:val="•"/>
      <w:lvlJc w:val="left"/>
      <w:pPr>
        <w:ind w:left="4150" w:hanging="348"/>
      </w:pPr>
    </w:lvl>
    <w:lvl w:ilvl="6">
      <w:numFmt w:val="bullet"/>
      <w:lvlText w:val="•"/>
      <w:lvlJc w:val="left"/>
      <w:pPr>
        <w:ind w:left="5320" w:hanging="348"/>
      </w:pPr>
    </w:lvl>
    <w:lvl w:ilvl="7">
      <w:numFmt w:val="bullet"/>
      <w:lvlText w:val="•"/>
      <w:lvlJc w:val="left"/>
      <w:pPr>
        <w:ind w:left="6490" w:hanging="348"/>
      </w:pPr>
    </w:lvl>
    <w:lvl w:ilvl="8">
      <w:numFmt w:val="bullet"/>
      <w:lvlText w:val="•"/>
      <w:lvlJc w:val="left"/>
      <w:pPr>
        <w:ind w:left="7660" w:hanging="348"/>
      </w:pPr>
    </w:lvl>
  </w:abstractNum>
  <w:abstractNum w:abstractNumId="30">
    <w:nsid w:val="7B9E332E"/>
    <w:multiLevelType w:val="hybridMultilevel"/>
    <w:tmpl w:val="2B12AB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7CE76B7E"/>
    <w:multiLevelType w:val="hybridMultilevel"/>
    <w:tmpl w:val="1D3E21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7DDB19F1"/>
    <w:multiLevelType w:val="hybridMultilevel"/>
    <w:tmpl w:val="BE94E5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7FC86059"/>
    <w:multiLevelType w:val="hybridMultilevel"/>
    <w:tmpl w:val="1C24EF44"/>
    <w:lvl w:ilvl="0" w:tplc="040C0001">
      <w:start w:val="1"/>
      <w:numFmt w:val="bullet"/>
      <w:lvlText w:val=""/>
      <w:lvlJc w:val="left"/>
      <w:pPr>
        <w:ind w:left="940" w:hanging="360"/>
      </w:pPr>
      <w:rPr>
        <w:rFonts w:ascii="Symbol" w:hAnsi="Symbol" w:hint="default"/>
      </w:rPr>
    </w:lvl>
    <w:lvl w:ilvl="1" w:tplc="040C0003" w:tentative="1">
      <w:start w:val="1"/>
      <w:numFmt w:val="bullet"/>
      <w:lvlText w:val="o"/>
      <w:lvlJc w:val="left"/>
      <w:pPr>
        <w:ind w:left="1660" w:hanging="360"/>
      </w:pPr>
      <w:rPr>
        <w:rFonts w:ascii="Courier New" w:hAnsi="Courier New" w:cs="Courier New" w:hint="default"/>
      </w:rPr>
    </w:lvl>
    <w:lvl w:ilvl="2" w:tplc="040C0005" w:tentative="1">
      <w:start w:val="1"/>
      <w:numFmt w:val="bullet"/>
      <w:lvlText w:val=""/>
      <w:lvlJc w:val="left"/>
      <w:pPr>
        <w:ind w:left="2380" w:hanging="360"/>
      </w:pPr>
      <w:rPr>
        <w:rFonts w:ascii="Wingdings" w:hAnsi="Wingdings" w:hint="default"/>
      </w:rPr>
    </w:lvl>
    <w:lvl w:ilvl="3" w:tplc="040C0001" w:tentative="1">
      <w:start w:val="1"/>
      <w:numFmt w:val="bullet"/>
      <w:lvlText w:val=""/>
      <w:lvlJc w:val="left"/>
      <w:pPr>
        <w:ind w:left="3100" w:hanging="360"/>
      </w:pPr>
      <w:rPr>
        <w:rFonts w:ascii="Symbol" w:hAnsi="Symbol" w:hint="default"/>
      </w:rPr>
    </w:lvl>
    <w:lvl w:ilvl="4" w:tplc="040C0003" w:tentative="1">
      <w:start w:val="1"/>
      <w:numFmt w:val="bullet"/>
      <w:lvlText w:val="o"/>
      <w:lvlJc w:val="left"/>
      <w:pPr>
        <w:ind w:left="3820" w:hanging="360"/>
      </w:pPr>
      <w:rPr>
        <w:rFonts w:ascii="Courier New" w:hAnsi="Courier New" w:cs="Courier New" w:hint="default"/>
      </w:rPr>
    </w:lvl>
    <w:lvl w:ilvl="5" w:tplc="040C0005" w:tentative="1">
      <w:start w:val="1"/>
      <w:numFmt w:val="bullet"/>
      <w:lvlText w:val=""/>
      <w:lvlJc w:val="left"/>
      <w:pPr>
        <w:ind w:left="4540" w:hanging="360"/>
      </w:pPr>
      <w:rPr>
        <w:rFonts w:ascii="Wingdings" w:hAnsi="Wingdings" w:hint="default"/>
      </w:rPr>
    </w:lvl>
    <w:lvl w:ilvl="6" w:tplc="040C0001" w:tentative="1">
      <w:start w:val="1"/>
      <w:numFmt w:val="bullet"/>
      <w:lvlText w:val=""/>
      <w:lvlJc w:val="left"/>
      <w:pPr>
        <w:ind w:left="5260" w:hanging="360"/>
      </w:pPr>
      <w:rPr>
        <w:rFonts w:ascii="Symbol" w:hAnsi="Symbol" w:hint="default"/>
      </w:rPr>
    </w:lvl>
    <w:lvl w:ilvl="7" w:tplc="040C0003" w:tentative="1">
      <w:start w:val="1"/>
      <w:numFmt w:val="bullet"/>
      <w:lvlText w:val="o"/>
      <w:lvlJc w:val="left"/>
      <w:pPr>
        <w:ind w:left="5980" w:hanging="360"/>
      </w:pPr>
      <w:rPr>
        <w:rFonts w:ascii="Courier New" w:hAnsi="Courier New" w:cs="Courier New" w:hint="default"/>
      </w:rPr>
    </w:lvl>
    <w:lvl w:ilvl="8" w:tplc="040C0005" w:tentative="1">
      <w:start w:val="1"/>
      <w:numFmt w:val="bullet"/>
      <w:lvlText w:val=""/>
      <w:lvlJc w:val="left"/>
      <w:pPr>
        <w:ind w:left="6700" w:hanging="360"/>
      </w:pPr>
      <w:rPr>
        <w:rFonts w:ascii="Wingdings" w:hAnsi="Wingdings" w:hint="default"/>
      </w:rPr>
    </w:lvl>
  </w:abstractNum>
  <w:num w:numId="1">
    <w:abstractNumId w:val="8"/>
  </w:num>
  <w:num w:numId="2">
    <w:abstractNumId w:val="7"/>
  </w:num>
  <w:num w:numId="3">
    <w:abstractNumId w:val="6"/>
  </w:num>
  <w:num w:numId="4">
    <w:abstractNumId w:val="5"/>
  </w:num>
  <w:num w:numId="5">
    <w:abstractNumId w:val="4"/>
  </w:num>
  <w:num w:numId="6">
    <w:abstractNumId w:val="3"/>
  </w:num>
  <w:num w:numId="7">
    <w:abstractNumId w:val="2"/>
  </w:num>
  <w:num w:numId="8">
    <w:abstractNumId w:val="1"/>
  </w:num>
  <w:num w:numId="9">
    <w:abstractNumId w:val="0"/>
  </w:num>
  <w:num w:numId="10">
    <w:abstractNumId w:val="12"/>
  </w:num>
  <w:num w:numId="11">
    <w:abstractNumId w:val="11"/>
  </w:num>
  <w:num w:numId="12">
    <w:abstractNumId w:val="22"/>
  </w:num>
  <w:num w:numId="13">
    <w:abstractNumId w:val="25"/>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3"/>
  </w:num>
  <w:num w:numId="15">
    <w:abstractNumId w:val="21"/>
  </w:num>
  <w:num w:numId="16">
    <w:abstractNumId w:val="29"/>
  </w:num>
  <w:num w:numId="17">
    <w:abstractNumId w:val="17"/>
  </w:num>
  <w:num w:numId="18">
    <w:abstractNumId w:val="9"/>
  </w:num>
  <w:num w:numId="19">
    <w:abstractNumId w:val="27"/>
  </w:num>
  <w:num w:numId="20">
    <w:abstractNumId w:val="24"/>
  </w:num>
  <w:num w:numId="21">
    <w:abstractNumId w:val="20"/>
  </w:num>
  <w:num w:numId="22">
    <w:abstractNumId w:val="15"/>
  </w:num>
  <w:num w:numId="23">
    <w:abstractNumId w:val="14"/>
  </w:num>
  <w:num w:numId="24">
    <w:abstractNumId w:val="30"/>
  </w:num>
  <w:num w:numId="25">
    <w:abstractNumId w:val="32"/>
  </w:num>
  <w:num w:numId="26">
    <w:abstractNumId w:val="23"/>
  </w:num>
  <w:num w:numId="27">
    <w:abstractNumId w:val="31"/>
  </w:num>
  <w:num w:numId="28">
    <w:abstractNumId w:val="13"/>
  </w:num>
  <w:num w:numId="29">
    <w:abstractNumId w:val="19"/>
  </w:num>
  <w:num w:numId="30">
    <w:abstractNumId w:val="28"/>
  </w:num>
  <w:num w:numId="31">
    <w:abstractNumId w:val="16"/>
  </w:num>
  <w:num w:numId="32">
    <w:abstractNumId w:val="18"/>
  </w:num>
  <w:num w:numId="33">
    <w:abstractNumId w:val="10"/>
  </w:num>
  <w:num w:numId="34">
    <w:abstractNumId w:val="3"/>
    <w:lvlOverride w:ilvl="0">
      <w:startOverride w:val="4"/>
    </w:lvlOverride>
    <w:lvlOverride w:ilvl="1">
      <w:startOverride w:val="1"/>
    </w:lvlOverride>
    <w:lvlOverride w:ilvl="2">
      <w:startOverride w:val="1"/>
    </w:lvlOverride>
    <w:lvlOverride w:ilvl="3"/>
    <w:lvlOverride w:ilvl="4"/>
    <w:lvlOverride w:ilvl="5"/>
    <w:lvlOverride w:ilvl="6"/>
    <w:lvlOverride w:ilvl="7"/>
    <w:lvlOverride w:ilvl="8"/>
  </w:num>
  <w:num w:numId="35">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6C02B1"/>
    <w:rsid w:val="0001573B"/>
    <w:rsid w:val="00222472"/>
    <w:rsid w:val="0024388A"/>
    <w:rsid w:val="002A2472"/>
    <w:rsid w:val="002E00DA"/>
    <w:rsid w:val="00303B45"/>
    <w:rsid w:val="003A25DF"/>
    <w:rsid w:val="003A7EA5"/>
    <w:rsid w:val="00430914"/>
    <w:rsid w:val="004A2A92"/>
    <w:rsid w:val="004C63F5"/>
    <w:rsid w:val="00504640"/>
    <w:rsid w:val="005B7494"/>
    <w:rsid w:val="005D5501"/>
    <w:rsid w:val="005E1622"/>
    <w:rsid w:val="00616BF8"/>
    <w:rsid w:val="00642AF8"/>
    <w:rsid w:val="006C02B1"/>
    <w:rsid w:val="006E4486"/>
    <w:rsid w:val="006E50F7"/>
    <w:rsid w:val="00714ACB"/>
    <w:rsid w:val="00727A52"/>
    <w:rsid w:val="007F4FBB"/>
    <w:rsid w:val="00821384"/>
    <w:rsid w:val="009278AD"/>
    <w:rsid w:val="00956313"/>
    <w:rsid w:val="00981E1D"/>
    <w:rsid w:val="009A5636"/>
    <w:rsid w:val="009D5663"/>
    <w:rsid w:val="00A92DF0"/>
    <w:rsid w:val="00BD4986"/>
    <w:rsid w:val="00BE65F1"/>
    <w:rsid w:val="00C44960"/>
    <w:rsid w:val="00C717FB"/>
    <w:rsid w:val="00D430B3"/>
    <w:rsid w:val="00D66239"/>
    <w:rsid w:val="00DC4D42"/>
    <w:rsid w:val="00DD113C"/>
    <w:rsid w:val="00DF1843"/>
    <w:rsid w:val="00E5675B"/>
    <w:rsid w:val="00E63755"/>
    <w:rsid w:val="00E64764"/>
    <w:rsid w:val="00E77956"/>
    <w:rsid w:val="00EB2030"/>
    <w:rsid w:val="00EC072C"/>
    <w:rsid w:val="00F6631F"/>
    <w:rsid w:val="00FC0C6A"/>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C02B1"/>
    <w:pPr>
      <w:widowControl w:val="0"/>
      <w:autoSpaceDE w:val="0"/>
      <w:autoSpaceDN w:val="0"/>
      <w:adjustRightInd w:val="0"/>
      <w:spacing w:after="0" w:line="240" w:lineRule="auto"/>
    </w:pPr>
    <w:rPr>
      <w:rFonts w:ascii="Times New Roman" w:eastAsiaTheme="minorEastAsia" w:hAnsi="Times New Roman" w:cs="Times New Roman"/>
      <w:sz w:val="24"/>
      <w:szCs w:val="24"/>
      <w:lang w:eastAsia="fr-FR"/>
    </w:rPr>
  </w:style>
  <w:style w:type="paragraph" w:styleId="Titre1">
    <w:name w:val="heading 1"/>
    <w:basedOn w:val="Normal"/>
    <w:next w:val="Normal"/>
    <w:link w:val="Titre1Car"/>
    <w:uiPriority w:val="1"/>
    <w:qFormat/>
    <w:rsid w:val="006C02B1"/>
    <w:pPr>
      <w:ind w:right="98"/>
      <w:jc w:val="right"/>
      <w:outlineLvl w:val="0"/>
    </w:pPr>
    <w:rPr>
      <w:rFonts w:ascii="Courier New" w:hAnsi="Courier New" w:cs="Courier New"/>
      <w:sz w:val="23"/>
      <w:szCs w:val="23"/>
    </w:rPr>
  </w:style>
  <w:style w:type="paragraph" w:styleId="Titre2">
    <w:name w:val="heading 2"/>
    <w:basedOn w:val="Normal"/>
    <w:next w:val="Normal"/>
    <w:link w:val="Titre2Car"/>
    <w:uiPriority w:val="1"/>
    <w:qFormat/>
    <w:rsid w:val="006C02B1"/>
    <w:pPr>
      <w:ind w:left="531" w:hanging="439"/>
      <w:jc w:val="both"/>
      <w:outlineLvl w:val="1"/>
    </w:pPr>
    <w:rPr>
      <w:sz w:val="22"/>
      <w:szCs w:val="22"/>
    </w:rPr>
  </w:style>
  <w:style w:type="paragraph" w:styleId="Titre3">
    <w:name w:val="heading 3"/>
    <w:basedOn w:val="Normal"/>
    <w:next w:val="Normal"/>
    <w:link w:val="Titre3Car"/>
    <w:uiPriority w:val="1"/>
    <w:qFormat/>
    <w:rsid w:val="006C02B1"/>
    <w:pPr>
      <w:spacing w:before="91"/>
      <w:jc w:val="right"/>
      <w:outlineLvl w:val="2"/>
    </w:pPr>
    <w:rPr>
      <w:sz w:val="21"/>
      <w:szCs w:val="21"/>
    </w:rPr>
  </w:style>
  <w:style w:type="paragraph" w:styleId="Titre4">
    <w:name w:val="heading 4"/>
    <w:basedOn w:val="Normal"/>
    <w:next w:val="Normal"/>
    <w:link w:val="Titre4Car"/>
    <w:uiPriority w:val="1"/>
    <w:qFormat/>
    <w:rsid w:val="006C02B1"/>
    <w:pPr>
      <w:spacing w:before="8"/>
      <w:ind w:left="117" w:hanging="121"/>
      <w:outlineLvl w:val="3"/>
    </w:pPr>
    <w:rPr>
      <w:i/>
      <w:iCs/>
      <w:sz w:val="21"/>
      <w:szCs w:val="21"/>
    </w:rPr>
  </w:style>
  <w:style w:type="paragraph" w:styleId="Titre5">
    <w:name w:val="heading 5"/>
    <w:basedOn w:val="Normal"/>
    <w:next w:val="Normal"/>
    <w:link w:val="Titre5Car"/>
    <w:uiPriority w:val="1"/>
    <w:qFormat/>
    <w:rsid w:val="006C02B1"/>
    <w:pPr>
      <w:ind w:left="630" w:hanging="439"/>
      <w:outlineLvl w:val="4"/>
    </w:pPr>
    <w:rPr>
      <w:b/>
      <w:bCs/>
      <w:sz w:val="20"/>
      <w:szCs w:val="20"/>
    </w:rPr>
  </w:style>
  <w:style w:type="paragraph" w:styleId="Titre6">
    <w:name w:val="heading 6"/>
    <w:basedOn w:val="Normal"/>
    <w:next w:val="Normal"/>
    <w:link w:val="Titre6Car"/>
    <w:uiPriority w:val="1"/>
    <w:qFormat/>
    <w:rsid w:val="006C02B1"/>
    <w:pPr>
      <w:jc w:val="both"/>
      <w:outlineLvl w:val="5"/>
    </w:pPr>
    <w:rPr>
      <w:sz w:val="20"/>
      <w:szCs w:val="20"/>
    </w:rPr>
  </w:style>
  <w:style w:type="paragraph" w:styleId="Titre7">
    <w:name w:val="heading 7"/>
    <w:basedOn w:val="Normal"/>
    <w:next w:val="Normal"/>
    <w:link w:val="Titre7Car"/>
    <w:uiPriority w:val="1"/>
    <w:qFormat/>
    <w:rsid w:val="006C02B1"/>
    <w:pPr>
      <w:ind w:left="106"/>
      <w:jc w:val="both"/>
      <w:outlineLvl w:val="6"/>
    </w:pPr>
    <w:rPr>
      <w:i/>
      <w:iCs/>
      <w:sz w:val="20"/>
      <w:szCs w:val="20"/>
    </w:rPr>
  </w:style>
  <w:style w:type="paragraph" w:styleId="Titre8">
    <w:name w:val="heading 8"/>
    <w:basedOn w:val="Normal"/>
    <w:next w:val="Normal"/>
    <w:link w:val="Titre8Car"/>
    <w:uiPriority w:val="1"/>
    <w:qFormat/>
    <w:rsid w:val="006C02B1"/>
    <w:pPr>
      <w:ind w:left="113" w:hanging="436"/>
      <w:outlineLvl w:val="7"/>
    </w:pPr>
    <w:rPr>
      <w:b/>
      <w:bCs/>
      <w:sz w:val="19"/>
      <w:szCs w:val="19"/>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1"/>
    <w:rsid w:val="006C02B1"/>
    <w:rPr>
      <w:rFonts w:ascii="Courier New" w:eastAsiaTheme="minorEastAsia" w:hAnsi="Courier New" w:cs="Courier New"/>
      <w:sz w:val="23"/>
      <w:szCs w:val="23"/>
      <w:lang w:eastAsia="fr-FR"/>
    </w:rPr>
  </w:style>
  <w:style w:type="character" w:customStyle="1" w:styleId="Titre2Car">
    <w:name w:val="Titre 2 Car"/>
    <w:basedOn w:val="Policepardfaut"/>
    <w:link w:val="Titre2"/>
    <w:uiPriority w:val="1"/>
    <w:rsid w:val="006C02B1"/>
    <w:rPr>
      <w:rFonts w:ascii="Times New Roman" w:eastAsiaTheme="minorEastAsia" w:hAnsi="Times New Roman" w:cs="Times New Roman"/>
      <w:lang w:eastAsia="fr-FR"/>
    </w:rPr>
  </w:style>
  <w:style w:type="character" w:customStyle="1" w:styleId="Titre3Car">
    <w:name w:val="Titre 3 Car"/>
    <w:basedOn w:val="Policepardfaut"/>
    <w:link w:val="Titre3"/>
    <w:uiPriority w:val="1"/>
    <w:rsid w:val="006C02B1"/>
    <w:rPr>
      <w:rFonts w:ascii="Times New Roman" w:eastAsiaTheme="minorEastAsia" w:hAnsi="Times New Roman" w:cs="Times New Roman"/>
      <w:sz w:val="21"/>
      <w:szCs w:val="21"/>
      <w:lang w:eastAsia="fr-FR"/>
    </w:rPr>
  </w:style>
  <w:style w:type="character" w:customStyle="1" w:styleId="Titre4Car">
    <w:name w:val="Titre 4 Car"/>
    <w:basedOn w:val="Policepardfaut"/>
    <w:link w:val="Titre4"/>
    <w:uiPriority w:val="1"/>
    <w:rsid w:val="006C02B1"/>
    <w:rPr>
      <w:rFonts w:ascii="Times New Roman" w:eastAsiaTheme="minorEastAsia" w:hAnsi="Times New Roman" w:cs="Times New Roman"/>
      <w:i/>
      <w:iCs/>
      <w:sz w:val="21"/>
      <w:szCs w:val="21"/>
      <w:lang w:eastAsia="fr-FR"/>
    </w:rPr>
  </w:style>
  <w:style w:type="character" w:customStyle="1" w:styleId="Titre5Car">
    <w:name w:val="Titre 5 Car"/>
    <w:basedOn w:val="Policepardfaut"/>
    <w:link w:val="Titre5"/>
    <w:uiPriority w:val="1"/>
    <w:rsid w:val="006C02B1"/>
    <w:rPr>
      <w:rFonts w:ascii="Times New Roman" w:eastAsiaTheme="minorEastAsia" w:hAnsi="Times New Roman" w:cs="Times New Roman"/>
      <w:b/>
      <w:bCs/>
      <w:sz w:val="20"/>
      <w:szCs w:val="20"/>
      <w:lang w:eastAsia="fr-FR"/>
    </w:rPr>
  </w:style>
  <w:style w:type="character" w:customStyle="1" w:styleId="Titre6Car">
    <w:name w:val="Titre 6 Car"/>
    <w:basedOn w:val="Policepardfaut"/>
    <w:link w:val="Titre6"/>
    <w:uiPriority w:val="1"/>
    <w:rsid w:val="006C02B1"/>
    <w:rPr>
      <w:rFonts w:ascii="Times New Roman" w:eastAsiaTheme="minorEastAsia" w:hAnsi="Times New Roman" w:cs="Times New Roman"/>
      <w:sz w:val="20"/>
      <w:szCs w:val="20"/>
      <w:lang w:eastAsia="fr-FR"/>
    </w:rPr>
  </w:style>
  <w:style w:type="character" w:customStyle="1" w:styleId="Titre7Car">
    <w:name w:val="Titre 7 Car"/>
    <w:basedOn w:val="Policepardfaut"/>
    <w:link w:val="Titre7"/>
    <w:uiPriority w:val="1"/>
    <w:rsid w:val="006C02B1"/>
    <w:rPr>
      <w:rFonts w:ascii="Times New Roman" w:eastAsiaTheme="minorEastAsia" w:hAnsi="Times New Roman" w:cs="Times New Roman"/>
      <w:i/>
      <w:iCs/>
      <w:sz w:val="20"/>
      <w:szCs w:val="20"/>
      <w:lang w:eastAsia="fr-FR"/>
    </w:rPr>
  </w:style>
  <w:style w:type="character" w:customStyle="1" w:styleId="Titre8Car">
    <w:name w:val="Titre 8 Car"/>
    <w:basedOn w:val="Policepardfaut"/>
    <w:link w:val="Titre8"/>
    <w:uiPriority w:val="1"/>
    <w:rsid w:val="006C02B1"/>
    <w:rPr>
      <w:rFonts w:ascii="Times New Roman" w:eastAsiaTheme="minorEastAsia" w:hAnsi="Times New Roman" w:cs="Times New Roman"/>
      <w:b/>
      <w:bCs/>
      <w:sz w:val="19"/>
      <w:szCs w:val="19"/>
      <w:lang w:eastAsia="fr-FR"/>
    </w:rPr>
  </w:style>
  <w:style w:type="paragraph" w:styleId="Corpsdetexte">
    <w:name w:val="Body Text"/>
    <w:basedOn w:val="Normal"/>
    <w:link w:val="CorpsdetexteCar"/>
    <w:uiPriority w:val="1"/>
    <w:qFormat/>
    <w:rsid w:val="006C02B1"/>
    <w:rPr>
      <w:sz w:val="19"/>
      <w:szCs w:val="19"/>
    </w:rPr>
  </w:style>
  <w:style w:type="character" w:customStyle="1" w:styleId="CorpsdetexteCar">
    <w:name w:val="Corps de texte Car"/>
    <w:basedOn w:val="Policepardfaut"/>
    <w:link w:val="Corpsdetexte"/>
    <w:uiPriority w:val="1"/>
    <w:rsid w:val="006C02B1"/>
    <w:rPr>
      <w:rFonts w:ascii="Times New Roman" w:eastAsiaTheme="minorEastAsia" w:hAnsi="Times New Roman" w:cs="Times New Roman"/>
      <w:sz w:val="19"/>
      <w:szCs w:val="19"/>
      <w:lang w:eastAsia="fr-FR"/>
    </w:rPr>
  </w:style>
  <w:style w:type="paragraph" w:styleId="Paragraphedeliste">
    <w:name w:val="List Paragraph"/>
    <w:basedOn w:val="Normal"/>
    <w:uiPriority w:val="1"/>
    <w:qFormat/>
    <w:rsid w:val="006C02B1"/>
    <w:pPr>
      <w:ind w:left="466" w:hanging="439"/>
    </w:pPr>
  </w:style>
  <w:style w:type="paragraph" w:customStyle="1" w:styleId="TableParagraph">
    <w:name w:val="Table Paragraph"/>
    <w:basedOn w:val="Normal"/>
    <w:uiPriority w:val="1"/>
    <w:qFormat/>
    <w:rsid w:val="006C02B1"/>
    <w:rPr>
      <w:rFonts w:ascii="Arial" w:hAnsi="Arial" w:cs="Arial"/>
    </w:rPr>
  </w:style>
  <w:style w:type="table" w:styleId="Grilledutableau">
    <w:name w:val="Table Grid"/>
    <w:basedOn w:val="TableauNormal"/>
    <w:uiPriority w:val="39"/>
    <w:rsid w:val="006C02B1"/>
    <w:pPr>
      <w:spacing w:after="0" w:line="240" w:lineRule="auto"/>
    </w:pPr>
    <w:rPr>
      <w:rFonts w:eastAsiaTheme="minorEastAsia"/>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uiPriority w:val="99"/>
    <w:unhideWhenUsed/>
    <w:rsid w:val="006C02B1"/>
    <w:pPr>
      <w:tabs>
        <w:tab w:val="center" w:pos="4536"/>
        <w:tab w:val="right" w:pos="9072"/>
      </w:tabs>
    </w:pPr>
  </w:style>
  <w:style w:type="character" w:customStyle="1" w:styleId="En-tteCar">
    <w:name w:val="En-tête Car"/>
    <w:basedOn w:val="Policepardfaut"/>
    <w:link w:val="En-tte"/>
    <w:uiPriority w:val="99"/>
    <w:rsid w:val="006C02B1"/>
    <w:rPr>
      <w:rFonts w:ascii="Times New Roman" w:eastAsiaTheme="minorEastAsia" w:hAnsi="Times New Roman" w:cs="Times New Roman"/>
      <w:sz w:val="24"/>
      <w:szCs w:val="24"/>
      <w:lang w:eastAsia="fr-FR"/>
    </w:rPr>
  </w:style>
  <w:style w:type="paragraph" w:styleId="Pieddepage">
    <w:name w:val="footer"/>
    <w:basedOn w:val="Normal"/>
    <w:link w:val="PieddepageCar"/>
    <w:uiPriority w:val="99"/>
    <w:unhideWhenUsed/>
    <w:rsid w:val="006C02B1"/>
    <w:pPr>
      <w:tabs>
        <w:tab w:val="center" w:pos="4536"/>
        <w:tab w:val="right" w:pos="9072"/>
      </w:tabs>
    </w:pPr>
  </w:style>
  <w:style w:type="character" w:customStyle="1" w:styleId="PieddepageCar">
    <w:name w:val="Pied de page Car"/>
    <w:basedOn w:val="Policepardfaut"/>
    <w:link w:val="Pieddepage"/>
    <w:uiPriority w:val="99"/>
    <w:rsid w:val="006C02B1"/>
    <w:rPr>
      <w:rFonts w:ascii="Times New Roman" w:eastAsiaTheme="minorEastAsia" w:hAnsi="Times New Roman" w:cs="Times New Roman"/>
      <w:sz w:val="24"/>
      <w:szCs w:val="24"/>
      <w:lang w:eastAsia="fr-FR"/>
    </w:rPr>
  </w:style>
  <w:style w:type="character" w:styleId="Marquedecommentaire">
    <w:name w:val="annotation reference"/>
    <w:basedOn w:val="Policepardfaut"/>
    <w:uiPriority w:val="99"/>
    <w:semiHidden/>
    <w:unhideWhenUsed/>
    <w:rsid w:val="00642AF8"/>
    <w:rPr>
      <w:sz w:val="16"/>
      <w:szCs w:val="16"/>
    </w:rPr>
  </w:style>
  <w:style w:type="paragraph" w:styleId="Commentaire">
    <w:name w:val="annotation text"/>
    <w:basedOn w:val="Normal"/>
    <w:link w:val="CommentaireCar"/>
    <w:uiPriority w:val="99"/>
    <w:semiHidden/>
    <w:unhideWhenUsed/>
    <w:rsid w:val="00642AF8"/>
    <w:rPr>
      <w:sz w:val="20"/>
      <w:szCs w:val="20"/>
    </w:rPr>
  </w:style>
  <w:style w:type="character" w:customStyle="1" w:styleId="CommentaireCar">
    <w:name w:val="Commentaire Car"/>
    <w:basedOn w:val="Policepardfaut"/>
    <w:link w:val="Commentaire"/>
    <w:uiPriority w:val="99"/>
    <w:semiHidden/>
    <w:rsid w:val="00642AF8"/>
    <w:rPr>
      <w:rFonts w:ascii="Times New Roman" w:eastAsiaTheme="minorEastAsia"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642AF8"/>
    <w:rPr>
      <w:b/>
      <w:bCs/>
    </w:rPr>
  </w:style>
  <w:style w:type="character" w:customStyle="1" w:styleId="ObjetducommentaireCar">
    <w:name w:val="Objet du commentaire Car"/>
    <w:basedOn w:val="CommentaireCar"/>
    <w:link w:val="Objetducommentaire"/>
    <w:uiPriority w:val="99"/>
    <w:semiHidden/>
    <w:rsid w:val="00642AF8"/>
    <w:rPr>
      <w:rFonts w:ascii="Times New Roman" w:eastAsiaTheme="minorEastAsia" w:hAnsi="Times New Roman" w:cs="Times New Roman"/>
      <w:b/>
      <w:bCs/>
      <w:sz w:val="20"/>
      <w:szCs w:val="20"/>
      <w:lang w:eastAsia="fr-FR"/>
    </w:rPr>
  </w:style>
  <w:style w:type="paragraph" w:styleId="Textedebulles">
    <w:name w:val="Balloon Text"/>
    <w:basedOn w:val="Normal"/>
    <w:link w:val="TextedebullesCar"/>
    <w:uiPriority w:val="99"/>
    <w:semiHidden/>
    <w:unhideWhenUsed/>
    <w:rsid w:val="00642AF8"/>
    <w:rPr>
      <w:rFonts w:ascii="Segoe UI" w:hAnsi="Segoe UI" w:cs="Segoe UI"/>
      <w:sz w:val="18"/>
      <w:szCs w:val="18"/>
    </w:rPr>
  </w:style>
  <w:style w:type="character" w:customStyle="1" w:styleId="TextedebullesCar">
    <w:name w:val="Texte de bulles Car"/>
    <w:basedOn w:val="Policepardfaut"/>
    <w:link w:val="Textedebulles"/>
    <w:uiPriority w:val="99"/>
    <w:semiHidden/>
    <w:rsid w:val="00642AF8"/>
    <w:rPr>
      <w:rFonts w:ascii="Segoe UI" w:eastAsiaTheme="minorEastAsia" w:hAnsi="Segoe UI" w:cs="Segoe UI"/>
      <w:sz w:val="18"/>
      <w:szCs w:val="18"/>
      <w:lang w:eastAsia="fr-FR"/>
    </w:rPr>
  </w:style>
  <w:style w:type="table" w:customStyle="1" w:styleId="PlainTable2">
    <w:name w:val="Plain Table 2"/>
    <w:basedOn w:val="TableauNormal"/>
    <w:uiPriority w:val="42"/>
    <w:rsid w:val="0024388A"/>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auNormal"/>
    <w:uiPriority w:val="43"/>
    <w:rsid w:val="0024388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auNormal"/>
    <w:uiPriority w:val="44"/>
    <w:rsid w:val="0024388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En-ttedetabledesmatires">
    <w:name w:val="TOC Heading"/>
    <w:basedOn w:val="Titre1"/>
    <w:next w:val="Normal"/>
    <w:uiPriority w:val="39"/>
    <w:unhideWhenUsed/>
    <w:qFormat/>
    <w:rsid w:val="002A2472"/>
    <w:pPr>
      <w:keepNext/>
      <w:keepLines/>
      <w:widowControl/>
      <w:autoSpaceDE/>
      <w:autoSpaceDN/>
      <w:adjustRightInd/>
      <w:spacing w:before="240" w:line="259" w:lineRule="auto"/>
      <w:ind w:right="0"/>
      <w:jc w:val="left"/>
      <w:outlineLvl w:val="9"/>
    </w:pPr>
    <w:rPr>
      <w:rFonts w:asciiTheme="majorHAnsi" w:eastAsiaTheme="majorEastAsia" w:hAnsiTheme="majorHAnsi" w:cstheme="majorBidi"/>
      <w:color w:val="2E74B5" w:themeColor="accent1" w:themeShade="BF"/>
      <w:sz w:val="32"/>
      <w:szCs w:val="32"/>
      <w:lang w:val="en-US" w:eastAsia="en-US"/>
    </w:rPr>
  </w:style>
  <w:style w:type="paragraph" w:styleId="TM1">
    <w:name w:val="toc 1"/>
    <w:basedOn w:val="Normal"/>
    <w:next w:val="Normal"/>
    <w:autoRedefine/>
    <w:uiPriority w:val="39"/>
    <w:unhideWhenUsed/>
    <w:rsid w:val="002A2472"/>
    <w:pPr>
      <w:spacing w:after="100"/>
    </w:pPr>
  </w:style>
  <w:style w:type="paragraph" w:styleId="TM2">
    <w:name w:val="toc 2"/>
    <w:basedOn w:val="Normal"/>
    <w:next w:val="Normal"/>
    <w:autoRedefine/>
    <w:uiPriority w:val="39"/>
    <w:unhideWhenUsed/>
    <w:rsid w:val="002A2472"/>
    <w:pPr>
      <w:spacing w:after="100"/>
      <w:ind w:left="240"/>
    </w:pPr>
  </w:style>
  <w:style w:type="paragraph" w:styleId="TM3">
    <w:name w:val="toc 3"/>
    <w:basedOn w:val="Normal"/>
    <w:next w:val="Normal"/>
    <w:autoRedefine/>
    <w:uiPriority w:val="39"/>
    <w:unhideWhenUsed/>
    <w:rsid w:val="002A2472"/>
    <w:pPr>
      <w:spacing w:after="100"/>
      <w:ind w:left="480"/>
    </w:pPr>
  </w:style>
  <w:style w:type="character" w:styleId="Lienhypertexte">
    <w:name w:val="Hyperlink"/>
    <w:basedOn w:val="Policepardfaut"/>
    <w:uiPriority w:val="99"/>
    <w:unhideWhenUsed/>
    <w:rsid w:val="002A2472"/>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1734305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E5E90F-B763-430B-B3A3-BC98404E27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8779</Words>
  <Characters>48289</Characters>
  <Application>Microsoft Office Word</Application>
  <DocSecurity>0</DocSecurity>
  <Lines>402</Lines>
  <Paragraphs>113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Katerina Mansour</dc:creator>
  <cp:lastModifiedBy>LENOVO</cp:lastModifiedBy>
  <cp:revision>2</cp:revision>
  <dcterms:created xsi:type="dcterms:W3CDTF">2017-06-28T15:45:00Z</dcterms:created>
  <dcterms:modified xsi:type="dcterms:W3CDTF">2017-06-28T15:45:00Z</dcterms:modified>
</cp:coreProperties>
</file>