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33"/>
        <w:gridCol w:w="5050"/>
      </w:tblGrid>
      <w:tr w:rsidR="004A6E9F" w14:paraId="61B05AD3" w14:textId="77777777" w:rsidTr="003D2A11">
        <w:trPr>
          <w:trHeight w:val="450"/>
        </w:trPr>
        <w:tc>
          <w:tcPr>
            <w:tcW w:w="97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3C1824B" w14:textId="77777777" w:rsidR="004A6E9F" w:rsidRPr="004A6E9F" w:rsidRDefault="004A6E9F" w:rsidP="002F3F34">
            <w:pPr>
              <w:tabs>
                <w:tab w:val="center" w:pos="4536"/>
                <w:tab w:val="right" w:pos="9072"/>
              </w:tabs>
              <w:spacing w:after="60"/>
              <w:jc w:val="center"/>
              <w:rPr>
                <w:b/>
              </w:rPr>
            </w:pPr>
            <w:bookmarkStart w:id="0" w:name="_Toc411187672"/>
            <w:bookmarkStart w:id="1" w:name="_Toc403929798"/>
            <w:bookmarkStart w:id="2" w:name="_Toc403933507"/>
            <w:bookmarkStart w:id="3" w:name="_Toc514273733"/>
            <w:r w:rsidRPr="004A6E9F">
              <w:rPr>
                <w:b/>
              </w:rPr>
              <w:t>REPUBLIQUE DU BENIN</w:t>
            </w:r>
          </w:p>
        </w:tc>
      </w:tr>
      <w:tr w:rsidR="004A6E9F" w14:paraId="22501ACE" w14:textId="77777777" w:rsidTr="003D2A11">
        <w:trPr>
          <w:trHeight w:val="215"/>
        </w:trPr>
        <w:tc>
          <w:tcPr>
            <w:tcW w:w="97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59939ED" w14:textId="77777777" w:rsidR="004A6E9F" w:rsidRPr="004A6E9F" w:rsidRDefault="004A6E9F" w:rsidP="002F3F34">
            <w:pPr>
              <w:tabs>
                <w:tab w:val="center" w:pos="4536"/>
                <w:tab w:val="right" w:pos="9072"/>
              </w:tabs>
              <w:spacing w:after="60"/>
              <w:jc w:val="center"/>
              <w:rPr>
                <w:rFonts w:cs="Calibri"/>
                <w:b/>
              </w:rPr>
            </w:pPr>
          </w:p>
        </w:tc>
      </w:tr>
      <w:tr w:rsidR="004A6E9F" w14:paraId="46A5FFBA" w14:textId="77777777" w:rsidTr="003D2A11">
        <w:trPr>
          <w:trHeight w:val="366"/>
        </w:trPr>
        <w:tc>
          <w:tcPr>
            <w:tcW w:w="4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76212547" w14:textId="77777777" w:rsidR="004A6E9F" w:rsidRPr="004A6E9F" w:rsidRDefault="004A6E9F" w:rsidP="002F3F34">
            <w:pPr>
              <w:tabs>
                <w:tab w:val="center" w:pos="4536"/>
                <w:tab w:val="right" w:pos="9072"/>
              </w:tabs>
              <w:spacing w:after="60"/>
              <w:jc w:val="center"/>
              <w:rPr>
                <w:rFonts w:cs="Calibri"/>
                <w:b/>
              </w:rPr>
            </w:pPr>
            <w:r w:rsidRPr="004A6E9F">
              <w:rPr>
                <w:rFonts w:cs="Calibri"/>
                <w:b/>
              </w:rPr>
              <w:t>PRESIDENCE DE LA REPUBLIQUE</w:t>
            </w:r>
          </w:p>
        </w:tc>
        <w:tc>
          <w:tcPr>
            <w:tcW w:w="5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70A009D4" w14:textId="77777777" w:rsidR="004A6E9F" w:rsidRPr="004A6E9F" w:rsidRDefault="004A6E9F" w:rsidP="002F3F34">
            <w:pPr>
              <w:tabs>
                <w:tab w:val="center" w:pos="4536"/>
                <w:tab w:val="right" w:pos="9072"/>
              </w:tabs>
              <w:spacing w:after="60"/>
              <w:jc w:val="center"/>
              <w:rPr>
                <w:rFonts w:cs="Calibri"/>
                <w:b/>
              </w:rPr>
            </w:pPr>
            <w:r w:rsidRPr="004A6E9F">
              <w:rPr>
                <w:rFonts w:cs="Calibri"/>
                <w:b/>
              </w:rPr>
              <w:t>MINISTERE DU PLAN ET DU DEVELOPPEMENT</w:t>
            </w:r>
          </w:p>
        </w:tc>
      </w:tr>
      <w:tr w:rsidR="004A6E9F" w14:paraId="1C19BC33" w14:textId="77777777" w:rsidTr="003D2A11">
        <w:trPr>
          <w:trHeight w:val="617"/>
        </w:trPr>
        <w:tc>
          <w:tcPr>
            <w:tcW w:w="4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69506A32" w14:textId="77777777" w:rsidR="004A6E9F" w:rsidRPr="004A6E9F" w:rsidRDefault="004A6E9F" w:rsidP="002F3F34">
            <w:pPr>
              <w:tabs>
                <w:tab w:val="center" w:pos="4536"/>
                <w:tab w:val="right" w:pos="9072"/>
              </w:tabs>
              <w:spacing w:after="60"/>
              <w:jc w:val="center"/>
              <w:rPr>
                <w:rFonts w:cs="Calibri"/>
                <w:b/>
                <w:lang w:val="en-US"/>
              </w:rPr>
            </w:pPr>
            <w:r w:rsidRPr="004A6E9F">
              <w:rPr>
                <w:b/>
                <w:lang w:val="en-US"/>
              </w:rPr>
              <w:t xml:space="preserve">Millennium Challenge Account </w:t>
            </w:r>
            <w:proofErr w:type="spellStart"/>
            <w:r w:rsidRPr="004A6E9F">
              <w:rPr>
                <w:b/>
                <w:lang w:val="en-US"/>
              </w:rPr>
              <w:t>Bénin</w:t>
            </w:r>
            <w:proofErr w:type="spellEnd"/>
            <w:r w:rsidRPr="004A6E9F">
              <w:rPr>
                <w:b/>
                <w:lang w:val="en-US"/>
              </w:rPr>
              <w:t xml:space="preserve"> II</w:t>
            </w:r>
          </w:p>
        </w:tc>
        <w:tc>
          <w:tcPr>
            <w:tcW w:w="5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4D06E205" w14:textId="77777777" w:rsidR="004A6E9F" w:rsidRPr="004A6E9F" w:rsidRDefault="004A6E9F" w:rsidP="002F3F34">
            <w:pPr>
              <w:tabs>
                <w:tab w:val="center" w:pos="4536"/>
                <w:tab w:val="right" w:pos="9072"/>
              </w:tabs>
              <w:spacing w:after="60"/>
              <w:jc w:val="center"/>
              <w:rPr>
                <w:rFonts w:cs="Calibri"/>
                <w:b/>
              </w:rPr>
            </w:pPr>
            <w:r w:rsidRPr="004A6E9F">
              <w:rPr>
                <w:b/>
              </w:rPr>
              <w:t>Institut National de la Statistique et de l’Analyse Economique (INSAE)</w:t>
            </w:r>
          </w:p>
        </w:tc>
      </w:tr>
      <w:tr w:rsidR="004A6E9F" w14:paraId="627CB4FF" w14:textId="77777777" w:rsidTr="003D2A11">
        <w:trPr>
          <w:trHeight w:val="2642"/>
        </w:trPr>
        <w:tc>
          <w:tcPr>
            <w:tcW w:w="4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2255B6F6" w14:textId="01541572" w:rsidR="004A6E9F" w:rsidRPr="004A6E9F" w:rsidRDefault="004A6E9F">
            <w:pPr>
              <w:tabs>
                <w:tab w:val="center" w:pos="4536"/>
                <w:tab w:val="right" w:pos="9072"/>
              </w:tabs>
              <w:jc w:val="center"/>
              <w:rPr>
                <w:b/>
              </w:rPr>
            </w:pPr>
            <w:r w:rsidRPr="004A6E9F">
              <w:rPr>
                <w:b/>
                <w:noProof/>
                <w:lang w:eastAsia="fr-FR"/>
              </w:rPr>
              <w:drawing>
                <wp:inline distT="0" distB="0" distL="0" distR="0" wp14:anchorId="3A21828C" wp14:editId="1CB601B1">
                  <wp:extent cx="1483159" cy="1353787"/>
                  <wp:effectExtent l="0" t="0" r="0" b="0"/>
                  <wp:docPr id="7" name="Image 7"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159" cy="1353787"/>
                          </a:xfrm>
                          <a:prstGeom prst="rect">
                            <a:avLst/>
                          </a:prstGeom>
                          <a:noFill/>
                          <a:ln>
                            <a:noFill/>
                          </a:ln>
                        </pic:spPr>
                      </pic:pic>
                    </a:graphicData>
                  </a:graphic>
                </wp:inline>
              </w:drawing>
            </w:r>
          </w:p>
        </w:tc>
        <w:tc>
          <w:tcPr>
            <w:tcW w:w="5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4D58CB51" w14:textId="5FAD0376" w:rsidR="004A6E9F" w:rsidRPr="004A6E9F" w:rsidRDefault="004A6E9F">
            <w:pPr>
              <w:tabs>
                <w:tab w:val="center" w:pos="4536"/>
                <w:tab w:val="right" w:pos="9072"/>
              </w:tabs>
              <w:rPr>
                <w:b/>
              </w:rPr>
            </w:pPr>
            <w:r w:rsidRPr="004A6E9F">
              <w:rPr>
                <w:noProof/>
                <w:lang w:eastAsia="fr-FR"/>
              </w:rPr>
              <w:drawing>
                <wp:anchor distT="0" distB="0" distL="114300" distR="114300" simplePos="0" relativeHeight="251662336" behindDoc="0" locked="0" layoutInCell="1" allowOverlap="1" wp14:anchorId="25D314F2" wp14:editId="7DC2D8D0">
                  <wp:simplePos x="0" y="0"/>
                  <wp:positionH relativeFrom="column">
                    <wp:posOffset>938291</wp:posOffset>
                  </wp:positionH>
                  <wp:positionV relativeFrom="paragraph">
                    <wp:posOffset>27709</wp:posOffset>
                  </wp:positionV>
                  <wp:extent cx="1676243" cy="1329434"/>
                  <wp:effectExtent l="0" t="0" r="0" b="4445"/>
                  <wp:wrapNone/>
                  <wp:docPr id="9" name="Image 9"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81910" cy="1333928"/>
                          </a:xfrm>
                          <a:prstGeom prst="rect">
                            <a:avLst/>
                          </a:prstGeom>
                          <a:noFill/>
                        </pic:spPr>
                      </pic:pic>
                    </a:graphicData>
                  </a:graphic>
                  <wp14:sizeRelH relativeFrom="page">
                    <wp14:pctWidth>0</wp14:pctWidth>
                  </wp14:sizeRelH>
                  <wp14:sizeRelV relativeFrom="page">
                    <wp14:pctHeight>0</wp14:pctHeight>
                  </wp14:sizeRelV>
                </wp:anchor>
              </w:drawing>
            </w:r>
            <w:r w:rsidRPr="004A6E9F">
              <w:rPr>
                <w:noProof/>
                <w:lang w:eastAsia="fr-FR"/>
              </w:rPr>
              <mc:AlternateContent>
                <mc:Choice Requires="wps">
                  <w:drawing>
                    <wp:anchor distT="0" distB="0" distL="114300" distR="114300" simplePos="0" relativeHeight="251661312" behindDoc="0" locked="0" layoutInCell="1" allowOverlap="1" wp14:anchorId="2DD75D42" wp14:editId="061051C2">
                      <wp:simplePos x="0" y="0"/>
                      <wp:positionH relativeFrom="column">
                        <wp:posOffset>1519555</wp:posOffset>
                      </wp:positionH>
                      <wp:positionV relativeFrom="paragraph">
                        <wp:posOffset>1131570</wp:posOffset>
                      </wp:positionV>
                      <wp:extent cx="9144000" cy="2387600"/>
                      <wp:effectExtent l="0" t="0" r="0" b="0"/>
                      <wp:wrapNone/>
                      <wp:docPr id="8" name="Rectangle 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w:pict>
                    <v:rect w14:anchorId="3E8B7218" id="Rectangle 8" o:spid="_x0000_s1026" style="position:absolute;margin-left:119.65pt;margin-top:89.1pt;width:10in;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" filled="f" stroked="f">
                      <o:lock v:ext="edit" grouping="t"/>
                    </v:rect>
                  </w:pict>
                </mc:Fallback>
              </mc:AlternateContent>
            </w:r>
          </w:p>
        </w:tc>
      </w:tr>
    </w:tbl>
    <w:p w14:paraId="5ACFB6B4" w14:textId="56BFC326" w:rsidR="004A6E9F" w:rsidRPr="007B7B5E" w:rsidRDefault="004A6E9F" w:rsidP="00F25F43">
      <w:pPr>
        <w:jc w:val="center"/>
      </w:pPr>
    </w:p>
    <w:p w14:paraId="1131C54F" w14:textId="77777777" w:rsidR="00F25F43" w:rsidRPr="007B7B5E" w:rsidRDefault="00F25F43" w:rsidP="00F25F43"/>
    <w:p w14:paraId="3814C050" w14:textId="77777777" w:rsidR="00F25F43" w:rsidRPr="007B7B5E" w:rsidRDefault="00F25F43" w:rsidP="00F25F43">
      <w:pPr>
        <w:shd w:val="clear" w:color="auto" w:fill="003366"/>
        <w:jc w:val="center"/>
        <w:rPr>
          <w:b/>
          <w:bCs/>
          <w:lang w:val="pt-BR"/>
        </w:rPr>
      </w:pPr>
    </w:p>
    <w:p w14:paraId="0F228153" w14:textId="77777777" w:rsidR="00F25F43" w:rsidRPr="007B7B5E" w:rsidRDefault="00F25F43" w:rsidP="00F25F43">
      <w:pPr>
        <w:spacing w:line="240" w:lineRule="auto"/>
        <w:jc w:val="center"/>
        <w:rPr>
          <w:b/>
          <w:bCs/>
        </w:rPr>
      </w:pPr>
    </w:p>
    <w:p w14:paraId="0F663F6B" w14:textId="6D5B5666" w:rsidR="001B1B3B" w:rsidRPr="006A2407" w:rsidRDefault="007B7B5E" w:rsidP="00F25F43">
      <w:pPr>
        <w:spacing w:line="240" w:lineRule="auto"/>
        <w:jc w:val="center"/>
        <w:rPr>
          <w:b/>
          <w:bCs/>
          <w:sz w:val="32"/>
          <w:szCs w:val="32"/>
        </w:rPr>
      </w:pPr>
      <w:bookmarkStart w:id="4" w:name="_Hlk44427303"/>
      <w:r w:rsidRPr="006A2407">
        <w:rPr>
          <w:b/>
          <w:bCs/>
          <w:sz w:val="32"/>
          <w:szCs w:val="32"/>
        </w:rPr>
        <w:t>COLLECTE DE DONNEES DE REFERENCE ET D’AMELIORATION DU MECANISME DE PRODUCTION DES INDICATEURS DE MCA-BENIN II</w:t>
      </w:r>
      <w:bookmarkEnd w:id="4"/>
    </w:p>
    <w:p w14:paraId="4B8772BC" w14:textId="05EC9ED1" w:rsidR="00F25F43" w:rsidRPr="007B7B5E" w:rsidRDefault="00F25F43" w:rsidP="00F25F43">
      <w:pPr>
        <w:jc w:val="center"/>
        <w:rPr>
          <w:b/>
          <w:bCs/>
        </w:rPr>
      </w:pPr>
    </w:p>
    <w:p w14:paraId="26496BB8" w14:textId="77777777" w:rsidR="00F25F43" w:rsidRPr="007B7B5E" w:rsidRDefault="00F25F43" w:rsidP="00F25F43">
      <w:pPr>
        <w:shd w:val="clear" w:color="auto" w:fill="003366"/>
        <w:jc w:val="center"/>
        <w:rPr>
          <w:b/>
          <w:bCs/>
        </w:rPr>
      </w:pPr>
    </w:p>
    <w:p w14:paraId="6BFDD239" w14:textId="77777777" w:rsidR="00ED19EA" w:rsidRDefault="00ED19EA" w:rsidP="00F25F43">
      <w:pPr>
        <w:jc w:val="center"/>
        <w:rPr>
          <w:rFonts w:cs="Arial"/>
          <w:b/>
          <w:bCs/>
          <w:sz w:val="24"/>
          <w:szCs w:val="24"/>
        </w:rPr>
      </w:pPr>
    </w:p>
    <w:p w14:paraId="437A4852" w14:textId="47C50280" w:rsidR="00F25F43" w:rsidRPr="008F35CF" w:rsidRDefault="00427327" w:rsidP="00F25F43">
      <w:pPr>
        <w:jc w:val="center"/>
        <w:rPr>
          <w:rFonts w:cs="Arial"/>
          <w:b/>
          <w:bCs/>
          <w:sz w:val="24"/>
          <w:szCs w:val="24"/>
        </w:rPr>
      </w:pPr>
      <w:r w:rsidRPr="008F35CF">
        <w:rPr>
          <w:rFonts w:cs="Arial"/>
          <w:b/>
          <w:bCs/>
          <w:sz w:val="24"/>
          <w:szCs w:val="24"/>
        </w:rPr>
        <w:t>R</w:t>
      </w:r>
      <w:r w:rsidR="007B7B5E" w:rsidRPr="008F35CF">
        <w:rPr>
          <w:rFonts w:cs="Arial"/>
          <w:b/>
          <w:bCs/>
          <w:sz w:val="24"/>
          <w:szCs w:val="24"/>
        </w:rPr>
        <w:t xml:space="preserve">apport </w:t>
      </w:r>
      <w:r w:rsidR="00084445" w:rsidRPr="008F35CF">
        <w:rPr>
          <w:rFonts w:cs="Arial"/>
          <w:b/>
          <w:bCs/>
          <w:sz w:val="24"/>
          <w:szCs w:val="24"/>
        </w:rPr>
        <w:t>préliminaire</w:t>
      </w:r>
    </w:p>
    <w:p w14:paraId="28EB0DEE" w14:textId="4EC2A97D" w:rsidR="00F25F43" w:rsidRDefault="00F25F43" w:rsidP="00F25F43">
      <w:pPr>
        <w:rPr>
          <w:b/>
          <w:bCs/>
          <w:shd w:val="clear" w:color="auto" w:fill="003366"/>
        </w:rPr>
      </w:pPr>
    </w:p>
    <w:p w14:paraId="1CECFF1F" w14:textId="77777777" w:rsidR="00B447AF" w:rsidRPr="007B7B5E" w:rsidRDefault="00B447AF" w:rsidP="00F25F43">
      <w:pPr>
        <w:rPr>
          <w:b/>
          <w:bCs/>
          <w:shd w:val="clear" w:color="auto" w:fill="003366"/>
        </w:rPr>
      </w:pPr>
    </w:p>
    <w:p w14:paraId="5C82228D" w14:textId="77777777" w:rsidR="00F25F43" w:rsidRPr="007B7B5E" w:rsidRDefault="00F25F43" w:rsidP="00F25F43">
      <w:pPr>
        <w:rPr>
          <w:b/>
          <w:bCs/>
          <w:shd w:val="clear" w:color="auto" w:fill="003366"/>
        </w:rPr>
      </w:pPr>
    </w:p>
    <w:p w14:paraId="6DA7BDB7" w14:textId="77777777" w:rsidR="00F25F43" w:rsidRPr="007B7B5E" w:rsidRDefault="00F25F43" w:rsidP="00F25F43">
      <w:pPr>
        <w:jc w:val="center"/>
        <w:rPr>
          <w:b/>
          <w:bCs/>
        </w:rPr>
      </w:pPr>
    </w:p>
    <w:p w14:paraId="28112EBF" w14:textId="77777777" w:rsidR="00ED19EA" w:rsidRDefault="00ED19EA" w:rsidP="00723C8F">
      <w:pPr>
        <w:spacing w:before="240"/>
        <w:jc w:val="center"/>
        <w:rPr>
          <w:b/>
          <w:bCs/>
        </w:rPr>
      </w:pPr>
    </w:p>
    <w:p w14:paraId="48C2CC3B" w14:textId="235A3BCF" w:rsidR="00ED19EA" w:rsidRDefault="00ED19EA" w:rsidP="00723C8F">
      <w:pPr>
        <w:spacing w:before="240"/>
        <w:jc w:val="center"/>
        <w:rPr>
          <w:b/>
          <w:bCs/>
        </w:rPr>
      </w:pPr>
    </w:p>
    <w:p w14:paraId="57B53097" w14:textId="77777777" w:rsidR="003D2A11" w:rsidRDefault="003D2A11" w:rsidP="00723C8F">
      <w:pPr>
        <w:spacing w:before="240"/>
        <w:jc w:val="center"/>
        <w:rPr>
          <w:b/>
          <w:bCs/>
        </w:rPr>
      </w:pPr>
    </w:p>
    <w:p w14:paraId="00969787" w14:textId="7C31BEBE" w:rsidR="00ED19EA" w:rsidRDefault="00643482" w:rsidP="003D2A11">
      <w:pPr>
        <w:jc w:val="center"/>
      </w:pPr>
      <w:r>
        <w:t>Janvier</w:t>
      </w:r>
      <w:r w:rsidR="005A5794" w:rsidRPr="007B7B5E">
        <w:t xml:space="preserve"> </w:t>
      </w:r>
      <w:r w:rsidR="00F25F43" w:rsidRPr="007B7B5E">
        <w:t>20</w:t>
      </w:r>
      <w:r w:rsidR="007B7B5E">
        <w:t>20</w:t>
      </w:r>
    </w:p>
    <w:p w14:paraId="6A4B251C" w14:textId="6292CA80" w:rsidR="006A2407" w:rsidRPr="006A2407" w:rsidRDefault="006A2407" w:rsidP="006639D2">
      <w:pPr>
        <w:spacing w:line="240" w:lineRule="auto"/>
        <w:jc w:val="center"/>
        <w:rPr>
          <w:b/>
          <w:bCs/>
          <w:sz w:val="28"/>
          <w:szCs w:val="28"/>
        </w:rPr>
      </w:pPr>
      <w:r w:rsidRPr="006A2407">
        <w:rPr>
          <w:b/>
          <w:bCs/>
          <w:sz w:val="28"/>
          <w:szCs w:val="28"/>
        </w:rPr>
        <w:lastRenderedPageBreak/>
        <w:t>SOMMAIRE</w:t>
      </w:r>
    </w:p>
    <w:sdt>
      <w:sdtPr>
        <w:rPr>
          <w:sz w:val="20"/>
          <w:szCs w:val="20"/>
        </w:rPr>
        <w:id w:val="-308636569"/>
        <w:docPartObj>
          <w:docPartGallery w:val="Table of Contents"/>
          <w:docPartUnique/>
        </w:docPartObj>
      </w:sdtPr>
      <w:sdtEndPr>
        <w:rPr>
          <w:b/>
          <w:bCs/>
          <w:sz w:val="22"/>
          <w:szCs w:val="22"/>
        </w:rPr>
      </w:sdtEndPr>
      <w:sdtContent>
        <w:p w14:paraId="1D00BBDB" w14:textId="1A829604" w:rsidR="006A2407" w:rsidRPr="00581B99" w:rsidRDefault="006A2407" w:rsidP="00581B99">
          <w:pPr>
            <w:rPr>
              <w:sz w:val="2"/>
              <w:szCs w:val="2"/>
            </w:rPr>
          </w:pPr>
        </w:p>
        <w:p w14:paraId="6CCFC13F" w14:textId="5DF44C11" w:rsidR="00F97502" w:rsidRDefault="00BB13D5">
          <w:pPr>
            <w:pStyle w:val="TM1"/>
            <w:tabs>
              <w:tab w:val="right" w:leader="dot" w:pos="9062"/>
            </w:tabs>
            <w:rPr>
              <w:rFonts w:asciiTheme="minorHAnsi" w:eastAsiaTheme="minorEastAsia" w:hAnsiTheme="minorHAnsi" w:cstheme="minorBidi"/>
              <w:noProof/>
              <w:lang w:eastAsia="fr-FR"/>
            </w:rPr>
          </w:pPr>
          <w:r>
            <w:rPr>
              <w:sz w:val="20"/>
              <w:szCs w:val="20"/>
            </w:rPr>
            <w:fldChar w:fldCharType="begin"/>
          </w:r>
          <w:r>
            <w:rPr>
              <w:sz w:val="20"/>
              <w:szCs w:val="20"/>
            </w:rPr>
            <w:instrText xml:space="preserve"> TOC \o "1-2" \h \z \u </w:instrText>
          </w:r>
          <w:r>
            <w:rPr>
              <w:sz w:val="20"/>
              <w:szCs w:val="20"/>
            </w:rPr>
            <w:fldChar w:fldCharType="separate"/>
          </w:r>
          <w:hyperlink w:anchor="_Toc62832390" w:history="1">
            <w:r w:rsidR="00F97502" w:rsidRPr="001C2512">
              <w:rPr>
                <w:rStyle w:val="Lienhypertexte"/>
                <w:noProof/>
              </w:rPr>
              <w:t>LISTE DES TABLEAUX</w:t>
            </w:r>
            <w:r w:rsidR="00F97502">
              <w:rPr>
                <w:noProof/>
                <w:webHidden/>
              </w:rPr>
              <w:tab/>
            </w:r>
            <w:r w:rsidR="00F97502">
              <w:rPr>
                <w:noProof/>
                <w:webHidden/>
              </w:rPr>
              <w:fldChar w:fldCharType="begin"/>
            </w:r>
            <w:r w:rsidR="00F97502">
              <w:rPr>
                <w:noProof/>
                <w:webHidden/>
              </w:rPr>
              <w:instrText xml:space="preserve"> PAGEREF _Toc62832390 \h </w:instrText>
            </w:r>
            <w:r w:rsidR="00F97502">
              <w:rPr>
                <w:noProof/>
                <w:webHidden/>
              </w:rPr>
            </w:r>
            <w:r w:rsidR="00F97502">
              <w:rPr>
                <w:noProof/>
                <w:webHidden/>
              </w:rPr>
              <w:fldChar w:fldCharType="separate"/>
            </w:r>
            <w:r w:rsidR="00F97502">
              <w:rPr>
                <w:noProof/>
                <w:webHidden/>
              </w:rPr>
              <w:t>3</w:t>
            </w:r>
            <w:r w:rsidR="00F97502">
              <w:rPr>
                <w:noProof/>
                <w:webHidden/>
              </w:rPr>
              <w:fldChar w:fldCharType="end"/>
            </w:r>
          </w:hyperlink>
        </w:p>
        <w:p w14:paraId="7935779B" w14:textId="65774143" w:rsidR="00F97502" w:rsidRDefault="00F97502">
          <w:pPr>
            <w:pStyle w:val="TM1"/>
            <w:tabs>
              <w:tab w:val="right" w:leader="dot" w:pos="9062"/>
            </w:tabs>
            <w:rPr>
              <w:rFonts w:asciiTheme="minorHAnsi" w:eastAsiaTheme="minorEastAsia" w:hAnsiTheme="minorHAnsi" w:cstheme="minorBidi"/>
              <w:noProof/>
              <w:lang w:eastAsia="fr-FR"/>
            </w:rPr>
          </w:pPr>
          <w:hyperlink w:anchor="_Toc62832391" w:history="1">
            <w:r w:rsidRPr="001C2512">
              <w:rPr>
                <w:rStyle w:val="Lienhypertexte"/>
                <w:noProof/>
              </w:rPr>
              <w:t>LISTE DES GRAPHIQUES</w:t>
            </w:r>
            <w:r>
              <w:rPr>
                <w:noProof/>
                <w:webHidden/>
              </w:rPr>
              <w:tab/>
            </w:r>
            <w:r>
              <w:rPr>
                <w:noProof/>
                <w:webHidden/>
              </w:rPr>
              <w:fldChar w:fldCharType="begin"/>
            </w:r>
            <w:r>
              <w:rPr>
                <w:noProof/>
                <w:webHidden/>
              </w:rPr>
              <w:instrText xml:space="preserve"> PAGEREF _Toc62832391 \h </w:instrText>
            </w:r>
            <w:r>
              <w:rPr>
                <w:noProof/>
                <w:webHidden/>
              </w:rPr>
            </w:r>
            <w:r>
              <w:rPr>
                <w:noProof/>
                <w:webHidden/>
              </w:rPr>
              <w:fldChar w:fldCharType="separate"/>
            </w:r>
            <w:r>
              <w:rPr>
                <w:noProof/>
                <w:webHidden/>
              </w:rPr>
              <w:t>4</w:t>
            </w:r>
            <w:r>
              <w:rPr>
                <w:noProof/>
                <w:webHidden/>
              </w:rPr>
              <w:fldChar w:fldCharType="end"/>
            </w:r>
          </w:hyperlink>
        </w:p>
        <w:p w14:paraId="133A80E7" w14:textId="47737AF9" w:rsidR="00F97502" w:rsidRDefault="00F97502">
          <w:pPr>
            <w:pStyle w:val="TM1"/>
            <w:tabs>
              <w:tab w:val="right" w:leader="dot" w:pos="9062"/>
            </w:tabs>
            <w:rPr>
              <w:rFonts w:asciiTheme="minorHAnsi" w:eastAsiaTheme="minorEastAsia" w:hAnsiTheme="minorHAnsi" w:cstheme="minorBidi"/>
              <w:noProof/>
              <w:lang w:eastAsia="fr-FR"/>
            </w:rPr>
          </w:pPr>
          <w:hyperlink w:anchor="_Toc62832392" w:history="1">
            <w:r w:rsidRPr="001C2512">
              <w:rPr>
                <w:rStyle w:val="Lienhypertexte"/>
                <w:noProof/>
              </w:rPr>
              <w:t>LISTE DES SIGLES ET ABRÉVIATIONS</w:t>
            </w:r>
            <w:r>
              <w:rPr>
                <w:noProof/>
                <w:webHidden/>
              </w:rPr>
              <w:tab/>
            </w:r>
            <w:r>
              <w:rPr>
                <w:noProof/>
                <w:webHidden/>
              </w:rPr>
              <w:fldChar w:fldCharType="begin"/>
            </w:r>
            <w:r>
              <w:rPr>
                <w:noProof/>
                <w:webHidden/>
              </w:rPr>
              <w:instrText xml:space="preserve"> PAGEREF _Toc62832392 \h </w:instrText>
            </w:r>
            <w:r>
              <w:rPr>
                <w:noProof/>
                <w:webHidden/>
              </w:rPr>
            </w:r>
            <w:r>
              <w:rPr>
                <w:noProof/>
                <w:webHidden/>
              </w:rPr>
              <w:fldChar w:fldCharType="separate"/>
            </w:r>
            <w:r>
              <w:rPr>
                <w:noProof/>
                <w:webHidden/>
              </w:rPr>
              <w:t>5</w:t>
            </w:r>
            <w:r>
              <w:rPr>
                <w:noProof/>
                <w:webHidden/>
              </w:rPr>
              <w:fldChar w:fldCharType="end"/>
            </w:r>
          </w:hyperlink>
        </w:p>
        <w:p w14:paraId="466FE0AE" w14:textId="3A78FC05" w:rsidR="00F97502" w:rsidRDefault="00F97502">
          <w:pPr>
            <w:pStyle w:val="TM1"/>
            <w:tabs>
              <w:tab w:val="right" w:leader="dot" w:pos="9062"/>
            </w:tabs>
            <w:rPr>
              <w:rFonts w:asciiTheme="minorHAnsi" w:eastAsiaTheme="minorEastAsia" w:hAnsiTheme="minorHAnsi" w:cstheme="minorBidi"/>
              <w:noProof/>
              <w:lang w:eastAsia="fr-FR"/>
            </w:rPr>
          </w:pPr>
          <w:hyperlink w:anchor="_Toc62832393" w:history="1">
            <w:r w:rsidRPr="001C2512">
              <w:rPr>
                <w:rStyle w:val="Lienhypertexte"/>
                <w:noProof/>
              </w:rPr>
              <w:t>INTRODUCTION</w:t>
            </w:r>
            <w:r>
              <w:rPr>
                <w:noProof/>
                <w:webHidden/>
              </w:rPr>
              <w:tab/>
            </w:r>
            <w:r>
              <w:rPr>
                <w:noProof/>
                <w:webHidden/>
              </w:rPr>
              <w:fldChar w:fldCharType="begin"/>
            </w:r>
            <w:r>
              <w:rPr>
                <w:noProof/>
                <w:webHidden/>
              </w:rPr>
              <w:instrText xml:space="preserve"> PAGEREF _Toc62832393 \h </w:instrText>
            </w:r>
            <w:r>
              <w:rPr>
                <w:noProof/>
                <w:webHidden/>
              </w:rPr>
            </w:r>
            <w:r>
              <w:rPr>
                <w:noProof/>
                <w:webHidden/>
              </w:rPr>
              <w:fldChar w:fldCharType="separate"/>
            </w:r>
            <w:r>
              <w:rPr>
                <w:noProof/>
                <w:webHidden/>
              </w:rPr>
              <w:t>7</w:t>
            </w:r>
            <w:r>
              <w:rPr>
                <w:noProof/>
                <w:webHidden/>
              </w:rPr>
              <w:fldChar w:fldCharType="end"/>
            </w:r>
          </w:hyperlink>
        </w:p>
        <w:p w14:paraId="4D0B46FB" w14:textId="235016D9" w:rsidR="00F97502" w:rsidRDefault="00F97502">
          <w:pPr>
            <w:pStyle w:val="TM1"/>
            <w:tabs>
              <w:tab w:val="left" w:pos="440"/>
              <w:tab w:val="right" w:leader="dot" w:pos="9062"/>
            </w:tabs>
            <w:rPr>
              <w:rFonts w:asciiTheme="minorHAnsi" w:eastAsiaTheme="minorEastAsia" w:hAnsiTheme="minorHAnsi" w:cstheme="minorBidi"/>
              <w:noProof/>
              <w:lang w:eastAsia="fr-FR"/>
            </w:rPr>
          </w:pPr>
          <w:hyperlink w:anchor="_Toc62832394" w:history="1">
            <w:r w:rsidRPr="001C2512">
              <w:rPr>
                <w:rStyle w:val="Lienhypertexte"/>
                <w:noProof/>
              </w:rPr>
              <w:t>I-</w:t>
            </w:r>
            <w:r>
              <w:rPr>
                <w:rFonts w:asciiTheme="minorHAnsi" w:eastAsiaTheme="minorEastAsia" w:hAnsiTheme="minorHAnsi" w:cstheme="minorBidi"/>
                <w:noProof/>
                <w:lang w:eastAsia="fr-FR"/>
              </w:rPr>
              <w:tab/>
            </w:r>
            <w:r w:rsidRPr="001C2512">
              <w:rPr>
                <w:rStyle w:val="Lienhypertexte"/>
                <w:noProof/>
              </w:rPr>
              <w:t>ASPECTS METHODOLOGIQUES</w:t>
            </w:r>
            <w:r>
              <w:rPr>
                <w:noProof/>
                <w:webHidden/>
              </w:rPr>
              <w:tab/>
            </w:r>
            <w:r>
              <w:rPr>
                <w:noProof/>
                <w:webHidden/>
              </w:rPr>
              <w:fldChar w:fldCharType="begin"/>
            </w:r>
            <w:r>
              <w:rPr>
                <w:noProof/>
                <w:webHidden/>
              </w:rPr>
              <w:instrText xml:space="preserve"> PAGEREF _Toc62832394 \h </w:instrText>
            </w:r>
            <w:r>
              <w:rPr>
                <w:noProof/>
                <w:webHidden/>
              </w:rPr>
            </w:r>
            <w:r>
              <w:rPr>
                <w:noProof/>
                <w:webHidden/>
              </w:rPr>
              <w:fldChar w:fldCharType="separate"/>
            </w:r>
            <w:r>
              <w:rPr>
                <w:noProof/>
                <w:webHidden/>
              </w:rPr>
              <w:t>8</w:t>
            </w:r>
            <w:r>
              <w:rPr>
                <w:noProof/>
                <w:webHidden/>
              </w:rPr>
              <w:fldChar w:fldCharType="end"/>
            </w:r>
          </w:hyperlink>
        </w:p>
        <w:p w14:paraId="44AEE7DF" w14:textId="597CAF40"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395" w:history="1">
            <w:r w:rsidRPr="001C2512">
              <w:rPr>
                <w:rStyle w:val="Lienhypertexte"/>
                <w:noProof/>
              </w:rPr>
              <w:t>1.</w:t>
            </w:r>
            <w:r>
              <w:rPr>
                <w:rFonts w:asciiTheme="minorHAnsi" w:eastAsiaTheme="minorEastAsia" w:hAnsiTheme="minorHAnsi" w:cstheme="minorBidi"/>
                <w:noProof/>
                <w:lang w:eastAsia="fr-FR"/>
              </w:rPr>
              <w:tab/>
            </w:r>
            <w:r w:rsidRPr="001C2512">
              <w:rPr>
                <w:rStyle w:val="Lienhypertexte"/>
                <w:noProof/>
              </w:rPr>
              <w:t>Dépouillement des sources administratives</w:t>
            </w:r>
            <w:r>
              <w:rPr>
                <w:noProof/>
                <w:webHidden/>
              </w:rPr>
              <w:tab/>
            </w:r>
            <w:r>
              <w:rPr>
                <w:noProof/>
                <w:webHidden/>
              </w:rPr>
              <w:fldChar w:fldCharType="begin"/>
            </w:r>
            <w:r>
              <w:rPr>
                <w:noProof/>
                <w:webHidden/>
              </w:rPr>
              <w:instrText xml:space="preserve"> PAGEREF _Toc62832395 \h </w:instrText>
            </w:r>
            <w:r>
              <w:rPr>
                <w:noProof/>
                <w:webHidden/>
              </w:rPr>
            </w:r>
            <w:r>
              <w:rPr>
                <w:noProof/>
                <w:webHidden/>
              </w:rPr>
              <w:fldChar w:fldCharType="separate"/>
            </w:r>
            <w:r>
              <w:rPr>
                <w:noProof/>
                <w:webHidden/>
              </w:rPr>
              <w:t>8</w:t>
            </w:r>
            <w:r>
              <w:rPr>
                <w:noProof/>
                <w:webHidden/>
              </w:rPr>
              <w:fldChar w:fldCharType="end"/>
            </w:r>
          </w:hyperlink>
        </w:p>
        <w:p w14:paraId="050223F1" w14:textId="25738AA2"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396" w:history="1">
            <w:r w:rsidRPr="001C2512">
              <w:rPr>
                <w:rStyle w:val="Lienhypertexte"/>
                <w:noProof/>
              </w:rPr>
              <w:t>2.</w:t>
            </w:r>
            <w:r>
              <w:rPr>
                <w:rFonts w:asciiTheme="minorHAnsi" w:eastAsiaTheme="minorEastAsia" w:hAnsiTheme="minorHAnsi" w:cstheme="minorBidi"/>
                <w:noProof/>
                <w:lang w:eastAsia="fr-FR"/>
              </w:rPr>
              <w:tab/>
            </w:r>
            <w:r w:rsidRPr="001C2512">
              <w:rPr>
                <w:rStyle w:val="Lienhypertexte"/>
                <w:noProof/>
              </w:rPr>
              <w:t>Enquête auprès des ménages et des entreprises</w:t>
            </w:r>
            <w:r>
              <w:rPr>
                <w:noProof/>
                <w:webHidden/>
              </w:rPr>
              <w:tab/>
            </w:r>
            <w:r>
              <w:rPr>
                <w:noProof/>
                <w:webHidden/>
              </w:rPr>
              <w:fldChar w:fldCharType="begin"/>
            </w:r>
            <w:r>
              <w:rPr>
                <w:noProof/>
                <w:webHidden/>
              </w:rPr>
              <w:instrText xml:space="preserve"> PAGEREF _Toc62832396 \h </w:instrText>
            </w:r>
            <w:r>
              <w:rPr>
                <w:noProof/>
                <w:webHidden/>
              </w:rPr>
            </w:r>
            <w:r>
              <w:rPr>
                <w:noProof/>
                <w:webHidden/>
              </w:rPr>
              <w:fldChar w:fldCharType="separate"/>
            </w:r>
            <w:r>
              <w:rPr>
                <w:noProof/>
                <w:webHidden/>
              </w:rPr>
              <w:t>9</w:t>
            </w:r>
            <w:r>
              <w:rPr>
                <w:noProof/>
                <w:webHidden/>
              </w:rPr>
              <w:fldChar w:fldCharType="end"/>
            </w:r>
          </w:hyperlink>
        </w:p>
        <w:p w14:paraId="3E29846E" w14:textId="71A03B85" w:rsidR="00F97502" w:rsidRDefault="00F97502">
          <w:pPr>
            <w:pStyle w:val="TM1"/>
            <w:tabs>
              <w:tab w:val="left" w:pos="440"/>
              <w:tab w:val="right" w:leader="dot" w:pos="9062"/>
            </w:tabs>
            <w:rPr>
              <w:rFonts w:asciiTheme="minorHAnsi" w:eastAsiaTheme="minorEastAsia" w:hAnsiTheme="minorHAnsi" w:cstheme="minorBidi"/>
              <w:noProof/>
              <w:lang w:eastAsia="fr-FR"/>
            </w:rPr>
          </w:pPr>
          <w:hyperlink w:anchor="_Toc62832397" w:history="1">
            <w:r w:rsidRPr="001C2512">
              <w:rPr>
                <w:rStyle w:val="Lienhypertexte"/>
                <w:noProof/>
              </w:rPr>
              <w:t>II-</w:t>
            </w:r>
            <w:r>
              <w:rPr>
                <w:rFonts w:asciiTheme="minorHAnsi" w:eastAsiaTheme="minorEastAsia" w:hAnsiTheme="minorHAnsi" w:cstheme="minorBidi"/>
                <w:noProof/>
                <w:lang w:eastAsia="fr-FR"/>
              </w:rPr>
              <w:tab/>
            </w:r>
            <w:r w:rsidRPr="001C2512">
              <w:rPr>
                <w:rStyle w:val="Lienhypertexte"/>
                <w:noProof/>
              </w:rPr>
              <w:t>INDICATEURS DE SOURCES ADMINISTRATIVES</w:t>
            </w:r>
            <w:r>
              <w:rPr>
                <w:noProof/>
                <w:webHidden/>
              </w:rPr>
              <w:tab/>
            </w:r>
            <w:r>
              <w:rPr>
                <w:noProof/>
                <w:webHidden/>
              </w:rPr>
              <w:fldChar w:fldCharType="begin"/>
            </w:r>
            <w:r>
              <w:rPr>
                <w:noProof/>
                <w:webHidden/>
              </w:rPr>
              <w:instrText xml:space="preserve"> PAGEREF _Toc62832397 \h </w:instrText>
            </w:r>
            <w:r>
              <w:rPr>
                <w:noProof/>
                <w:webHidden/>
              </w:rPr>
            </w:r>
            <w:r>
              <w:rPr>
                <w:noProof/>
                <w:webHidden/>
              </w:rPr>
              <w:fldChar w:fldCharType="separate"/>
            </w:r>
            <w:r>
              <w:rPr>
                <w:noProof/>
                <w:webHidden/>
              </w:rPr>
              <w:t>12</w:t>
            </w:r>
            <w:r>
              <w:rPr>
                <w:noProof/>
                <w:webHidden/>
              </w:rPr>
              <w:fldChar w:fldCharType="end"/>
            </w:r>
          </w:hyperlink>
        </w:p>
        <w:p w14:paraId="59CA4C6C" w14:textId="672FABD8"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398" w:history="1">
            <w:r w:rsidRPr="001C2512">
              <w:rPr>
                <w:rStyle w:val="Lienhypertexte"/>
                <w:noProof/>
              </w:rPr>
              <w:t>1.</w:t>
            </w:r>
            <w:r>
              <w:rPr>
                <w:rFonts w:asciiTheme="minorHAnsi" w:eastAsiaTheme="minorEastAsia" w:hAnsiTheme="minorHAnsi" w:cstheme="minorBidi"/>
                <w:noProof/>
                <w:lang w:eastAsia="fr-FR"/>
              </w:rPr>
              <w:tab/>
            </w:r>
            <w:r w:rsidRPr="001C2512">
              <w:rPr>
                <w:rStyle w:val="Lienhypertexte"/>
                <w:noProof/>
              </w:rPr>
              <w:t>DELAI MOYEN D’ETABLISSEMENT DES DEVIS (DMED)</w:t>
            </w:r>
            <w:r>
              <w:rPr>
                <w:noProof/>
                <w:webHidden/>
              </w:rPr>
              <w:tab/>
            </w:r>
            <w:r>
              <w:rPr>
                <w:noProof/>
                <w:webHidden/>
              </w:rPr>
              <w:fldChar w:fldCharType="begin"/>
            </w:r>
            <w:r>
              <w:rPr>
                <w:noProof/>
                <w:webHidden/>
              </w:rPr>
              <w:instrText xml:space="preserve"> PAGEREF _Toc62832398 \h </w:instrText>
            </w:r>
            <w:r>
              <w:rPr>
                <w:noProof/>
                <w:webHidden/>
              </w:rPr>
            </w:r>
            <w:r>
              <w:rPr>
                <w:noProof/>
                <w:webHidden/>
              </w:rPr>
              <w:fldChar w:fldCharType="separate"/>
            </w:r>
            <w:r>
              <w:rPr>
                <w:noProof/>
                <w:webHidden/>
              </w:rPr>
              <w:t>12</w:t>
            </w:r>
            <w:r>
              <w:rPr>
                <w:noProof/>
                <w:webHidden/>
              </w:rPr>
              <w:fldChar w:fldCharType="end"/>
            </w:r>
          </w:hyperlink>
        </w:p>
        <w:p w14:paraId="40E2AA9E" w14:textId="44CE43CB"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399" w:history="1">
            <w:r w:rsidRPr="001C2512">
              <w:rPr>
                <w:rStyle w:val="Lienhypertexte"/>
                <w:noProof/>
              </w:rPr>
              <w:t>2.</w:t>
            </w:r>
            <w:r>
              <w:rPr>
                <w:rFonts w:asciiTheme="minorHAnsi" w:eastAsiaTheme="minorEastAsia" w:hAnsiTheme="minorHAnsi" w:cstheme="minorBidi"/>
                <w:noProof/>
                <w:lang w:eastAsia="fr-FR"/>
              </w:rPr>
              <w:tab/>
            </w:r>
            <w:r w:rsidRPr="001C2512">
              <w:rPr>
                <w:rStyle w:val="Lienhypertexte"/>
                <w:noProof/>
              </w:rPr>
              <w:t>Délai moyen de branchement au réseau depuis la date de paiement du devis (DMBpd)</w:t>
            </w:r>
            <w:r>
              <w:rPr>
                <w:noProof/>
                <w:webHidden/>
              </w:rPr>
              <w:tab/>
            </w:r>
            <w:r>
              <w:rPr>
                <w:noProof/>
                <w:webHidden/>
              </w:rPr>
              <w:fldChar w:fldCharType="begin"/>
            </w:r>
            <w:r>
              <w:rPr>
                <w:noProof/>
                <w:webHidden/>
              </w:rPr>
              <w:instrText xml:space="preserve"> PAGEREF _Toc62832399 \h </w:instrText>
            </w:r>
            <w:r>
              <w:rPr>
                <w:noProof/>
                <w:webHidden/>
              </w:rPr>
            </w:r>
            <w:r>
              <w:rPr>
                <w:noProof/>
                <w:webHidden/>
              </w:rPr>
              <w:fldChar w:fldCharType="separate"/>
            </w:r>
            <w:r>
              <w:rPr>
                <w:noProof/>
                <w:webHidden/>
              </w:rPr>
              <w:t>16</w:t>
            </w:r>
            <w:r>
              <w:rPr>
                <w:noProof/>
                <w:webHidden/>
              </w:rPr>
              <w:fldChar w:fldCharType="end"/>
            </w:r>
          </w:hyperlink>
        </w:p>
        <w:p w14:paraId="52B85201" w14:textId="6F2F6739"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0" w:history="1">
            <w:r w:rsidRPr="001C2512">
              <w:rPr>
                <w:rStyle w:val="Lienhypertexte"/>
                <w:noProof/>
              </w:rPr>
              <w:t>3.</w:t>
            </w:r>
            <w:r>
              <w:rPr>
                <w:rFonts w:asciiTheme="minorHAnsi" w:eastAsiaTheme="minorEastAsia" w:hAnsiTheme="minorHAnsi" w:cstheme="minorBidi"/>
                <w:noProof/>
                <w:lang w:eastAsia="fr-FR"/>
              </w:rPr>
              <w:tab/>
            </w:r>
            <w:r w:rsidRPr="001C2512">
              <w:rPr>
                <w:rStyle w:val="Lienhypertexte"/>
                <w:noProof/>
              </w:rPr>
              <w:t>Délai moyen de raccordement (extension) depuis la date de paiement du devis (DMRpd)</w:t>
            </w:r>
            <w:r>
              <w:rPr>
                <w:noProof/>
                <w:webHidden/>
              </w:rPr>
              <w:tab/>
            </w:r>
            <w:r>
              <w:rPr>
                <w:noProof/>
                <w:webHidden/>
              </w:rPr>
              <w:fldChar w:fldCharType="begin"/>
            </w:r>
            <w:r>
              <w:rPr>
                <w:noProof/>
                <w:webHidden/>
              </w:rPr>
              <w:instrText xml:space="preserve"> PAGEREF _Toc62832400 \h </w:instrText>
            </w:r>
            <w:r>
              <w:rPr>
                <w:noProof/>
                <w:webHidden/>
              </w:rPr>
            </w:r>
            <w:r>
              <w:rPr>
                <w:noProof/>
                <w:webHidden/>
              </w:rPr>
              <w:fldChar w:fldCharType="separate"/>
            </w:r>
            <w:r>
              <w:rPr>
                <w:noProof/>
                <w:webHidden/>
              </w:rPr>
              <w:t>20</w:t>
            </w:r>
            <w:r>
              <w:rPr>
                <w:noProof/>
                <w:webHidden/>
              </w:rPr>
              <w:fldChar w:fldCharType="end"/>
            </w:r>
          </w:hyperlink>
        </w:p>
        <w:p w14:paraId="042ECBB4" w14:textId="7995E81D"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1" w:history="1">
            <w:r w:rsidRPr="001C2512">
              <w:rPr>
                <w:rStyle w:val="Lienhypertexte"/>
                <w:noProof/>
              </w:rPr>
              <w:t>4.</w:t>
            </w:r>
            <w:r>
              <w:rPr>
                <w:rFonts w:asciiTheme="minorHAnsi" w:eastAsiaTheme="minorEastAsia" w:hAnsiTheme="minorHAnsi" w:cstheme="minorBidi"/>
                <w:noProof/>
                <w:lang w:eastAsia="fr-FR"/>
              </w:rPr>
              <w:tab/>
            </w:r>
            <w:r w:rsidRPr="001C2512">
              <w:rPr>
                <w:rStyle w:val="Lienhypertexte"/>
                <w:noProof/>
              </w:rPr>
              <w:t>Coût moyen de branchement (CMB)</w:t>
            </w:r>
            <w:r>
              <w:rPr>
                <w:noProof/>
                <w:webHidden/>
              </w:rPr>
              <w:tab/>
            </w:r>
            <w:r>
              <w:rPr>
                <w:noProof/>
                <w:webHidden/>
              </w:rPr>
              <w:fldChar w:fldCharType="begin"/>
            </w:r>
            <w:r>
              <w:rPr>
                <w:noProof/>
                <w:webHidden/>
              </w:rPr>
              <w:instrText xml:space="preserve"> PAGEREF _Toc62832401 \h </w:instrText>
            </w:r>
            <w:r>
              <w:rPr>
                <w:noProof/>
                <w:webHidden/>
              </w:rPr>
            </w:r>
            <w:r>
              <w:rPr>
                <w:noProof/>
                <w:webHidden/>
              </w:rPr>
              <w:fldChar w:fldCharType="separate"/>
            </w:r>
            <w:r>
              <w:rPr>
                <w:noProof/>
                <w:webHidden/>
              </w:rPr>
              <w:t>23</w:t>
            </w:r>
            <w:r>
              <w:rPr>
                <w:noProof/>
                <w:webHidden/>
              </w:rPr>
              <w:fldChar w:fldCharType="end"/>
            </w:r>
          </w:hyperlink>
        </w:p>
        <w:p w14:paraId="12497BFB" w14:textId="0D3C0B9A"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2" w:history="1">
            <w:r w:rsidRPr="001C2512">
              <w:rPr>
                <w:rStyle w:val="Lienhypertexte"/>
                <w:noProof/>
              </w:rPr>
              <w:t>5.</w:t>
            </w:r>
            <w:r>
              <w:rPr>
                <w:rFonts w:asciiTheme="minorHAnsi" w:eastAsiaTheme="minorEastAsia" w:hAnsiTheme="minorHAnsi" w:cstheme="minorBidi"/>
                <w:noProof/>
                <w:lang w:eastAsia="fr-FR"/>
              </w:rPr>
              <w:tab/>
            </w:r>
            <w:r w:rsidRPr="001C2512">
              <w:rPr>
                <w:rStyle w:val="Lienhypertexte"/>
                <w:noProof/>
              </w:rPr>
              <w:t>Coût moyen de raccordement (extension) au km (CMRkm)</w:t>
            </w:r>
            <w:r>
              <w:rPr>
                <w:noProof/>
                <w:webHidden/>
              </w:rPr>
              <w:tab/>
            </w:r>
            <w:r>
              <w:rPr>
                <w:noProof/>
                <w:webHidden/>
              </w:rPr>
              <w:fldChar w:fldCharType="begin"/>
            </w:r>
            <w:r>
              <w:rPr>
                <w:noProof/>
                <w:webHidden/>
              </w:rPr>
              <w:instrText xml:space="preserve"> PAGEREF _Toc62832402 \h </w:instrText>
            </w:r>
            <w:r>
              <w:rPr>
                <w:noProof/>
                <w:webHidden/>
              </w:rPr>
            </w:r>
            <w:r>
              <w:rPr>
                <w:noProof/>
                <w:webHidden/>
              </w:rPr>
              <w:fldChar w:fldCharType="separate"/>
            </w:r>
            <w:r>
              <w:rPr>
                <w:noProof/>
                <w:webHidden/>
              </w:rPr>
              <w:t>24</w:t>
            </w:r>
            <w:r>
              <w:rPr>
                <w:noProof/>
                <w:webHidden/>
              </w:rPr>
              <w:fldChar w:fldCharType="end"/>
            </w:r>
          </w:hyperlink>
        </w:p>
        <w:p w14:paraId="2825F984" w14:textId="63E68887"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3" w:history="1">
            <w:r w:rsidRPr="001C2512">
              <w:rPr>
                <w:rStyle w:val="Lienhypertexte"/>
                <w:noProof/>
              </w:rPr>
              <w:t>6.</w:t>
            </w:r>
            <w:r>
              <w:rPr>
                <w:rFonts w:asciiTheme="minorHAnsi" w:eastAsiaTheme="minorEastAsia" w:hAnsiTheme="minorHAnsi" w:cstheme="minorBidi"/>
                <w:noProof/>
                <w:lang w:eastAsia="fr-FR"/>
              </w:rPr>
              <w:tab/>
            </w:r>
            <w:r w:rsidRPr="001C2512">
              <w:rPr>
                <w:rStyle w:val="Lienhypertexte"/>
                <w:noProof/>
              </w:rPr>
              <w:t>Délai moyen de résolution des plaintes techniques (DMRPT)</w:t>
            </w:r>
            <w:r>
              <w:rPr>
                <w:noProof/>
                <w:webHidden/>
              </w:rPr>
              <w:tab/>
            </w:r>
            <w:r>
              <w:rPr>
                <w:noProof/>
                <w:webHidden/>
              </w:rPr>
              <w:fldChar w:fldCharType="begin"/>
            </w:r>
            <w:r>
              <w:rPr>
                <w:noProof/>
                <w:webHidden/>
              </w:rPr>
              <w:instrText xml:space="preserve"> PAGEREF _Toc62832403 \h </w:instrText>
            </w:r>
            <w:r>
              <w:rPr>
                <w:noProof/>
                <w:webHidden/>
              </w:rPr>
            </w:r>
            <w:r>
              <w:rPr>
                <w:noProof/>
                <w:webHidden/>
              </w:rPr>
              <w:fldChar w:fldCharType="separate"/>
            </w:r>
            <w:r>
              <w:rPr>
                <w:noProof/>
                <w:webHidden/>
              </w:rPr>
              <w:t>26</w:t>
            </w:r>
            <w:r>
              <w:rPr>
                <w:noProof/>
                <w:webHidden/>
              </w:rPr>
              <w:fldChar w:fldCharType="end"/>
            </w:r>
          </w:hyperlink>
        </w:p>
        <w:p w14:paraId="53E212AC" w14:textId="6BE82A0A"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4" w:history="1">
            <w:r w:rsidRPr="001C2512">
              <w:rPr>
                <w:rStyle w:val="Lienhypertexte"/>
                <w:noProof/>
              </w:rPr>
              <w:t>7.</w:t>
            </w:r>
            <w:r>
              <w:rPr>
                <w:rFonts w:asciiTheme="minorHAnsi" w:eastAsiaTheme="minorEastAsia" w:hAnsiTheme="minorHAnsi" w:cstheme="minorBidi"/>
                <w:noProof/>
                <w:lang w:eastAsia="fr-FR"/>
              </w:rPr>
              <w:tab/>
            </w:r>
            <w:r w:rsidRPr="001C2512">
              <w:rPr>
                <w:rStyle w:val="Lienhypertexte"/>
                <w:noProof/>
              </w:rPr>
              <w:t>Montant investi dans les nouvelles infrastructures (MINI)</w:t>
            </w:r>
            <w:r>
              <w:rPr>
                <w:noProof/>
                <w:webHidden/>
              </w:rPr>
              <w:tab/>
            </w:r>
            <w:r>
              <w:rPr>
                <w:noProof/>
                <w:webHidden/>
              </w:rPr>
              <w:fldChar w:fldCharType="begin"/>
            </w:r>
            <w:r>
              <w:rPr>
                <w:noProof/>
                <w:webHidden/>
              </w:rPr>
              <w:instrText xml:space="preserve"> PAGEREF _Toc62832404 \h </w:instrText>
            </w:r>
            <w:r>
              <w:rPr>
                <w:noProof/>
                <w:webHidden/>
              </w:rPr>
            </w:r>
            <w:r>
              <w:rPr>
                <w:noProof/>
                <w:webHidden/>
              </w:rPr>
              <w:fldChar w:fldCharType="separate"/>
            </w:r>
            <w:r>
              <w:rPr>
                <w:noProof/>
                <w:webHidden/>
              </w:rPr>
              <w:t>29</w:t>
            </w:r>
            <w:r>
              <w:rPr>
                <w:noProof/>
                <w:webHidden/>
              </w:rPr>
              <w:fldChar w:fldCharType="end"/>
            </w:r>
          </w:hyperlink>
        </w:p>
        <w:p w14:paraId="22F32288" w14:textId="1A6CB243"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5" w:history="1">
            <w:r w:rsidRPr="001C2512">
              <w:rPr>
                <w:rStyle w:val="Lienhypertexte"/>
                <w:noProof/>
              </w:rPr>
              <w:t>8.</w:t>
            </w:r>
            <w:r>
              <w:rPr>
                <w:rFonts w:asciiTheme="minorHAnsi" w:eastAsiaTheme="minorEastAsia" w:hAnsiTheme="minorHAnsi" w:cstheme="minorBidi"/>
                <w:noProof/>
                <w:lang w:eastAsia="fr-FR"/>
              </w:rPr>
              <w:tab/>
            </w:r>
            <w:r w:rsidRPr="001C2512">
              <w:rPr>
                <w:rStyle w:val="Lienhypertexte"/>
                <w:noProof/>
              </w:rPr>
              <w:t>Montant investi dans la maintenance des infrastructures (MIMI)</w:t>
            </w:r>
            <w:r>
              <w:rPr>
                <w:noProof/>
                <w:webHidden/>
              </w:rPr>
              <w:tab/>
            </w:r>
            <w:r>
              <w:rPr>
                <w:noProof/>
                <w:webHidden/>
              </w:rPr>
              <w:fldChar w:fldCharType="begin"/>
            </w:r>
            <w:r>
              <w:rPr>
                <w:noProof/>
                <w:webHidden/>
              </w:rPr>
              <w:instrText xml:space="preserve"> PAGEREF _Toc62832405 \h </w:instrText>
            </w:r>
            <w:r>
              <w:rPr>
                <w:noProof/>
                <w:webHidden/>
              </w:rPr>
            </w:r>
            <w:r>
              <w:rPr>
                <w:noProof/>
                <w:webHidden/>
              </w:rPr>
              <w:fldChar w:fldCharType="separate"/>
            </w:r>
            <w:r>
              <w:rPr>
                <w:noProof/>
                <w:webHidden/>
              </w:rPr>
              <w:t>30</w:t>
            </w:r>
            <w:r>
              <w:rPr>
                <w:noProof/>
                <w:webHidden/>
              </w:rPr>
              <w:fldChar w:fldCharType="end"/>
            </w:r>
          </w:hyperlink>
        </w:p>
        <w:p w14:paraId="64809146" w14:textId="5B1B8091"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6" w:history="1">
            <w:r w:rsidRPr="001C2512">
              <w:rPr>
                <w:rStyle w:val="Lienhypertexte"/>
                <w:noProof/>
              </w:rPr>
              <w:t>9.</w:t>
            </w:r>
            <w:r>
              <w:rPr>
                <w:rFonts w:asciiTheme="minorHAnsi" w:eastAsiaTheme="minorEastAsia" w:hAnsiTheme="minorHAnsi" w:cstheme="minorBidi"/>
                <w:noProof/>
                <w:lang w:eastAsia="fr-FR"/>
              </w:rPr>
              <w:tab/>
            </w:r>
            <w:r w:rsidRPr="001C2512">
              <w:rPr>
                <w:rStyle w:val="Lienhypertexte"/>
                <w:noProof/>
              </w:rPr>
              <w:t>Montant investi dans la formation (MIF)</w:t>
            </w:r>
            <w:r>
              <w:rPr>
                <w:noProof/>
                <w:webHidden/>
              </w:rPr>
              <w:tab/>
            </w:r>
            <w:r>
              <w:rPr>
                <w:noProof/>
                <w:webHidden/>
              </w:rPr>
              <w:fldChar w:fldCharType="begin"/>
            </w:r>
            <w:r>
              <w:rPr>
                <w:noProof/>
                <w:webHidden/>
              </w:rPr>
              <w:instrText xml:space="preserve"> PAGEREF _Toc62832406 \h </w:instrText>
            </w:r>
            <w:r>
              <w:rPr>
                <w:noProof/>
                <w:webHidden/>
              </w:rPr>
            </w:r>
            <w:r>
              <w:rPr>
                <w:noProof/>
                <w:webHidden/>
              </w:rPr>
              <w:fldChar w:fldCharType="separate"/>
            </w:r>
            <w:r>
              <w:rPr>
                <w:noProof/>
                <w:webHidden/>
              </w:rPr>
              <w:t>31</w:t>
            </w:r>
            <w:r>
              <w:rPr>
                <w:noProof/>
                <w:webHidden/>
              </w:rPr>
              <w:fldChar w:fldCharType="end"/>
            </w:r>
          </w:hyperlink>
        </w:p>
        <w:p w14:paraId="33520A6A" w14:textId="02C050DE" w:rsidR="00F97502" w:rsidRDefault="00F97502">
          <w:pPr>
            <w:pStyle w:val="TM1"/>
            <w:tabs>
              <w:tab w:val="left" w:pos="660"/>
              <w:tab w:val="right" w:leader="dot" w:pos="9062"/>
            </w:tabs>
            <w:rPr>
              <w:rFonts w:asciiTheme="minorHAnsi" w:eastAsiaTheme="minorEastAsia" w:hAnsiTheme="minorHAnsi" w:cstheme="minorBidi"/>
              <w:noProof/>
              <w:lang w:eastAsia="fr-FR"/>
            </w:rPr>
          </w:pPr>
          <w:hyperlink w:anchor="_Toc62832407" w:history="1">
            <w:r w:rsidRPr="001C2512">
              <w:rPr>
                <w:rStyle w:val="Lienhypertexte"/>
                <w:noProof/>
              </w:rPr>
              <w:t>III-</w:t>
            </w:r>
            <w:r>
              <w:rPr>
                <w:rFonts w:asciiTheme="minorHAnsi" w:eastAsiaTheme="minorEastAsia" w:hAnsiTheme="minorHAnsi" w:cstheme="minorBidi"/>
                <w:noProof/>
                <w:lang w:eastAsia="fr-FR"/>
              </w:rPr>
              <w:tab/>
            </w:r>
            <w:r w:rsidRPr="001C2512">
              <w:rPr>
                <w:rStyle w:val="Lienhypertexte"/>
                <w:noProof/>
              </w:rPr>
              <w:t>INDICATEURS RELATIFS AUX MENAGES ET AUX ENTREPRISES</w:t>
            </w:r>
            <w:r>
              <w:rPr>
                <w:noProof/>
                <w:webHidden/>
              </w:rPr>
              <w:tab/>
            </w:r>
            <w:r>
              <w:rPr>
                <w:noProof/>
                <w:webHidden/>
              </w:rPr>
              <w:fldChar w:fldCharType="begin"/>
            </w:r>
            <w:r>
              <w:rPr>
                <w:noProof/>
                <w:webHidden/>
              </w:rPr>
              <w:instrText xml:space="preserve"> PAGEREF _Toc62832407 \h </w:instrText>
            </w:r>
            <w:r>
              <w:rPr>
                <w:noProof/>
                <w:webHidden/>
              </w:rPr>
            </w:r>
            <w:r>
              <w:rPr>
                <w:noProof/>
                <w:webHidden/>
              </w:rPr>
              <w:fldChar w:fldCharType="separate"/>
            </w:r>
            <w:r>
              <w:rPr>
                <w:noProof/>
                <w:webHidden/>
              </w:rPr>
              <w:t>31</w:t>
            </w:r>
            <w:r>
              <w:rPr>
                <w:noProof/>
                <w:webHidden/>
              </w:rPr>
              <w:fldChar w:fldCharType="end"/>
            </w:r>
          </w:hyperlink>
        </w:p>
        <w:p w14:paraId="6D665222" w14:textId="24D5FD9F"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8" w:history="1">
            <w:r w:rsidRPr="001C2512">
              <w:rPr>
                <w:rStyle w:val="Lienhypertexte"/>
                <w:noProof/>
              </w:rPr>
              <w:t>1.</w:t>
            </w:r>
            <w:r>
              <w:rPr>
                <w:rFonts w:asciiTheme="minorHAnsi" w:eastAsiaTheme="minorEastAsia" w:hAnsiTheme="minorHAnsi" w:cstheme="minorBidi"/>
                <w:noProof/>
                <w:lang w:eastAsia="fr-FR"/>
              </w:rPr>
              <w:tab/>
            </w:r>
            <w:r w:rsidRPr="001C2512">
              <w:rPr>
                <w:rStyle w:val="Lienhypertexte"/>
                <w:noProof/>
              </w:rPr>
              <w:t>Adoption d’appareils d’efficacité énergétique (proxy)</w:t>
            </w:r>
            <w:r>
              <w:rPr>
                <w:noProof/>
                <w:webHidden/>
              </w:rPr>
              <w:tab/>
            </w:r>
            <w:r>
              <w:rPr>
                <w:noProof/>
                <w:webHidden/>
              </w:rPr>
              <w:fldChar w:fldCharType="begin"/>
            </w:r>
            <w:r>
              <w:rPr>
                <w:noProof/>
                <w:webHidden/>
              </w:rPr>
              <w:instrText xml:space="preserve"> PAGEREF _Toc62832408 \h </w:instrText>
            </w:r>
            <w:r>
              <w:rPr>
                <w:noProof/>
                <w:webHidden/>
              </w:rPr>
            </w:r>
            <w:r>
              <w:rPr>
                <w:noProof/>
                <w:webHidden/>
              </w:rPr>
              <w:fldChar w:fldCharType="separate"/>
            </w:r>
            <w:r>
              <w:rPr>
                <w:noProof/>
                <w:webHidden/>
              </w:rPr>
              <w:t>31</w:t>
            </w:r>
            <w:r>
              <w:rPr>
                <w:noProof/>
                <w:webHidden/>
              </w:rPr>
              <w:fldChar w:fldCharType="end"/>
            </w:r>
          </w:hyperlink>
        </w:p>
        <w:p w14:paraId="0969C316" w14:textId="074D3335"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09" w:history="1">
            <w:r w:rsidRPr="001C2512">
              <w:rPr>
                <w:rStyle w:val="Lienhypertexte"/>
                <w:noProof/>
              </w:rPr>
              <w:t>2.</w:t>
            </w:r>
            <w:r>
              <w:rPr>
                <w:rFonts w:asciiTheme="minorHAnsi" w:eastAsiaTheme="minorEastAsia" w:hAnsiTheme="minorHAnsi" w:cstheme="minorBidi"/>
                <w:noProof/>
                <w:lang w:eastAsia="fr-FR"/>
              </w:rPr>
              <w:tab/>
            </w:r>
            <w:r w:rsidRPr="001C2512">
              <w:rPr>
                <w:rStyle w:val="Lienhypertexte"/>
                <w:noProof/>
              </w:rPr>
              <w:t>Satisfaction de la clientèle</w:t>
            </w:r>
            <w:r>
              <w:rPr>
                <w:noProof/>
                <w:webHidden/>
              </w:rPr>
              <w:tab/>
            </w:r>
            <w:r>
              <w:rPr>
                <w:noProof/>
                <w:webHidden/>
              </w:rPr>
              <w:fldChar w:fldCharType="begin"/>
            </w:r>
            <w:r>
              <w:rPr>
                <w:noProof/>
                <w:webHidden/>
              </w:rPr>
              <w:instrText xml:space="preserve"> PAGEREF _Toc62832409 \h </w:instrText>
            </w:r>
            <w:r>
              <w:rPr>
                <w:noProof/>
                <w:webHidden/>
              </w:rPr>
            </w:r>
            <w:r>
              <w:rPr>
                <w:noProof/>
                <w:webHidden/>
              </w:rPr>
              <w:fldChar w:fldCharType="separate"/>
            </w:r>
            <w:r>
              <w:rPr>
                <w:noProof/>
                <w:webHidden/>
              </w:rPr>
              <w:t>33</w:t>
            </w:r>
            <w:r>
              <w:rPr>
                <w:noProof/>
                <w:webHidden/>
              </w:rPr>
              <w:fldChar w:fldCharType="end"/>
            </w:r>
          </w:hyperlink>
        </w:p>
        <w:p w14:paraId="396DE9A6" w14:textId="25FFE127"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10" w:history="1">
            <w:r w:rsidRPr="001C2512">
              <w:rPr>
                <w:rStyle w:val="Lienhypertexte"/>
                <w:noProof/>
              </w:rPr>
              <w:t>3.</w:t>
            </w:r>
            <w:r>
              <w:rPr>
                <w:rFonts w:asciiTheme="minorHAnsi" w:eastAsiaTheme="minorEastAsia" w:hAnsiTheme="minorHAnsi" w:cstheme="minorBidi"/>
                <w:noProof/>
                <w:lang w:eastAsia="fr-FR"/>
              </w:rPr>
              <w:tab/>
            </w:r>
            <w:r w:rsidRPr="001C2512">
              <w:rPr>
                <w:rStyle w:val="Lienhypertexte"/>
                <w:noProof/>
              </w:rPr>
              <w:t>Connaissance des changements tarifaires</w:t>
            </w:r>
            <w:r>
              <w:rPr>
                <w:noProof/>
                <w:webHidden/>
              </w:rPr>
              <w:tab/>
            </w:r>
            <w:r>
              <w:rPr>
                <w:noProof/>
                <w:webHidden/>
              </w:rPr>
              <w:fldChar w:fldCharType="begin"/>
            </w:r>
            <w:r>
              <w:rPr>
                <w:noProof/>
                <w:webHidden/>
              </w:rPr>
              <w:instrText xml:space="preserve"> PAGEREF _Toc62832410 \h </w:instrText>
            </w:r>
            <w:r>
              <w:rPr>
                <w:noProof/>
                <w:webHidden/>
              </w:rPr>
            </w:r>
            <w:r>
              <w:rPr>
                <w:noProof/>
                <w:webHidden/>
              </w:rPr>
              <w:fldChar w:fldCharType="separate"/>
            </w:r>
            <w:r>
              <w:rPr>
                <w:noProof/>
                <w:webHidden/>
              </w:rPr>
              <w:t>40</w:t>
            </w:r>
            <w:r>
              <w:rPr>
                <w:noProof/>
                <w:webHidden/>
              </w:rPr>
              <w:fldChar w:fldCharType="end"/>
            </w:r>
          </w:hyperlink>
        </w:p>
        <w:p w14:paraId="48A96A28" w14:textId="7EEA3DF7"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11" w:history="1">
            <w:r w:rsidRPr="001C2512">
              <w:rPr>
                <w:rStyle w:val="Lienhypertexte"/>
                <w:noProof/>
              </w:rPr>
              <w:t>4.</w:t>
            </w:r>
            <w:r>
              <w:rPr>
                <w:rFonts w:asciiTheme="minorHAnsi" w:eastAsiaTheme="minorEastAsia" w:hAnsiTheme="minorHAnsi" w:cstheme="minorBidi"/>
                <w:noProof/>
                <w:lang w:eastAsia="fr-FR"/>
              </w:rPr>
              <w:tab/>
            </w:r>
            <w:r w:rsidRPr="001C2512">
              <w:rPr>
                <w:rStyle w:val="Lienhypertexte"/>
                <w:noProof/>
              </w:rPr>
              <w:t>Adhésion à l’application du régime tarifaire</w:t>
            </w:r>
            <w:r>
              <w:rPr>
                <w:noProof/>
                <w:webHidden/>
              </w:rPr>
              <w:tab/>
            </w:r>
            <w:r>
              <w:rPr>
                <w:noProof/>
                <w:webHidden/>
              </w:rPr>
              <w:fldChar w:fldCharType="begin"/>
            </w:r>
            <w:r>
              <w:rPr>
                <w:noProof/>
                <w:webHidden/>
              </w:rPr>
              <w:instrText xml:space="preserve"> PAGEREF _Toc62832411 \h </w:instrText>
            </w:r>
            <w:r>
              <w:rPr>
                <w:noProof/>
                <w:webHidden/>
              </w:rPr>
            </w:r>
            <w:r>
              <w:rPr>
                <w:noProof/>
                <w:webHidden/>
              </w:rPr>
              <w:fldChar w:fldCharType="separate"/>
            </w:r>
            <w:r>
              <w:rPr>
                <w:noProof/>
                <w:webHidden/>
              </w:rPr>
              <w:t>43</w:t>
            </w:r>
            <w:r>
              <w:rPr>
                <w:noProof/>
                <w:webHidden/>
              </w:rPr>
              <w:fldChar w:fldCharType="end"/>
            </w:r>
          </w:hyperlink>
        </w:p>
        <w:p w14:paraId="265A6D1B" w14:textId="41464993" w:rsidR="00F97502" w:rsidRDefault="00F97502">
          <w:pPr>
            <w:pStyle w:val="TM2"/>
            <w:tabs>
              <w:tab w:val="left" w:pos="660"/>
              <w:tab w:val="right" w:leader="dot" w:pos="9062"/>
            </w:tabs>
            <w:rPr>
              <w:rFonts w:asciiTheme="minorHAnsi" w:eastAsiaTheme="minorEastAsia" w:hAnsiTheme="minorHAnsi" w:cstheme="minorBidi"/>
              <w:noProof/>
              <w:lang w:eastAsia="fr-FR"/>
            </w:rPr>
          </w:pPr>
          <w:hyperlink w:anchor="_Toc62832412" w:history="1">
            <w:r w:rsidRPr="001C2512">
              <w:rPr>
                <w:rStyle w:val="Lienhypertexte"/>
                <w:noProof/>
              </w:rPr>
              <w:t>5.</w:t>
            </w:r>
            <w:r>
              <w:rPr>
                <w:rFonts w:asciiTheme="minorHAnsi" w:eastAsiaTheme="minorEastAsia" w:hAnsiTheme="minorHAnsi" w:cstheme="minorBidi"/>
                <w:noProof/>
                <w:lang w:eastAsia="fr-FR"/>
              </w:rPr>
              <w:tab/>
            </w:r>
            <w:r w:rsidRPr="001C2512">
              <w:rPr>
                <w:rStyle w:val="Lienhypertexte"/>
                <w:noProof/>
              </w:rPr>
              <w:t>Accès à l’électricité hors-réseau</w:t>
            </w:r>
            <w:r>
              <w:rPr>
                <w:noProof/>
                <w:webHidden/>
              </w:rPr>
              <w:tab/>
            </w:r>
            <w:r>
              <w:rPr>
                <w:noProof/>
                <w:webHidden/>
              </w:rPr>
              <w:fldChar w:fldCharType="begin"/>
            </w:r>
            <w:r>
              <w:rPr>
                <w:noProof/>
                <w:webHidden/>
              </w:rPr>
              <w:instrText xml:space="preserve"> PAGEREF _Toc62832412 \h </w:instrText>
            </w:r>
            <w:r>
              <w:rPr>
                <w:noProof/>
                <w:webHidden/>
              </w:rPr>
            </w:r>
            <w:r>
              <w:rPr>
                <w:noProof/>
                <w:webHidden/>
              </w:rPr>
              <w:fldChar w:fldCharType="separate"/>
            </w:r>
            <w:r>
              <w:rPr>
                <w:noProof/>
                <w:webHidden/>
              </w:rPr>
              <w:t>46</w:t>
            </w:r>
            <w:r>
              <w:rPr>
                <w:noProof/>
                <w:webHidden/>
              </w:rPr>
              <w:fldChar w:fldCharType="end"/>
            </w:r>
          </w:hyperlink>
        </w:p>
        <w:p w14:paraId="76185FD9" w14:textId="4920E571" w:rsidR="00F97502" w:rsidRDefault="00F97502">
          <w:pPr>
            <w:pStyle w:val="TM1"/>
            <w:tabs>
              <w:tab w:val="right" w:leader="dot" w:pos="9062"/>
            </w:tabs>
            <w:rPr>
              <w:rFonts w:asciiTheme="minorHAnsi" w:eastAsiaTheme="minorEastAsia" w:hAnsiTheme="minorHAnsi" w:cstheme="minorBidi"/>
              <w:noProof/>
              <w:lang w:eastAsia="fr-FR"/>
            </w:rPr>
          </w:pPr>
          <w:hyperlink w:anchor="_Toc62832413" w:history="1">
            <w:r w:rsidRPr="001C2512">
              <w:rPr>
                <w:rStyle w:val="Lienhypertexte"/>
                <w:noProof/>
              </w:rPr>
              <w:t>CONCLUSION</w:t>
            </w:r>
            <w:r>
              <w:rPr>
                <w:noProof/>
                <w:webHidden/>
              </w:rPr>
              <w:tab/>
            </w:r>
            <w:r>
              <w:rPr>
                <w:noProof/>
                <w:webHidden/>
              </w:rPr>
              <w:fldChar w:fldCharType="begin"/>
            </w:r>
            <w:r>
              <w:rPr>
                <w:noProof/>
                <w:webHidden/>
              </w:rPr>
              <w:instrText xml:space="preserve"> PAGEREF _Toc62832413 \h </w:instrText>
            </w:r>
            <w:r>
              <w:rPr>
                <w:noProof/>
                <w:webHidden/>
              </w:rPr>
            </w:r>
            <w:r>
              <w:rPr>
                <w:noProof/>
                <w:webHidden/>
              </w:rPr>
              <w:fldChar w:fldCharType="separate"/>
            </w:r>
            <w:r>
              <w:rPr>
                <w:noProof/>
                <w:webHidden/>
              </w:rPr>
              <w:t>51</w:t>
            </w:r>
            <w:r>
              <w:rPr>
                <w:noProof/>
                <w:webHidden/>
              </w:rPr>
              <w:fldChar w:fldCharType="end"/>
            </w:r>
          </w:hyperlink>
        </w:p>
        <w:p w14:paraId="20220D22" w14:textId="76752AC7" w:rsidR="00F97502" w:rsidRDefault="00F97502">
          <w:pPr>
            <w:pStyle w:val="TM1"/>
            <w:tabs>
              <w:tab w:val="right" w:leader="dot" w:pos="9062"/>
            </w:tabs>
            <w:rPr>
              <w:rFonts w:asciiTheme="minorHAnsi" w:eastAsiaTheme="minorEastAsia" w:hAnsiTheme="minorHAnsi" w:cstheme="minorBidi"/>
              <w:noProof/>
              <w:lang w:eastAsia="fr-FR"/>
            </w:rPr>
          </w:pPr>
          <w:hyperlink w:anchor="_Toc62832414" w:history="1">
            <w:r w:rsidRPr="001C2512">
              <w:rPr>
                <w:rStyle w:val="Lienhypertexte"/>
                <w:noProof/>
              </w:rPr>
              <w:t>ANNEXES</w:t>
            </w:r>
            <w:r>
              <w:rPr>
                <w:noProof/>
                <w:webHidden/>
              </w:rPr>
              <w:tab/>
            </w:r>
            <w:r>
              <w:rPr>
                <w:noProof/>
                <w:webHidden/>
              </w:rPr>
              <w:fldChar w:fldCharType="begin"/>
            </w:r>
            <w:r>
              <w:rPr>
                <w:noProof/>
                <w:webHidden/>
              </w:rPr>
              <w:instrText xml:space="preserve"> PAGEREF _Toc62832414 \h </w:instrText>
            </w:r>
            <w:r>
              <w:rPr>
                <w:noProof/>
                <w:webHidden/>
              </w:rPr>
            </w:r>
            <w:r>
              <w:rPr>
                <w:noProof/>
                <w:webHidden/>
              </w:rPr>
              <w:fldChar w:fldCharType="separate"/>
            </w:r>
            <w:r>
              <w:rPr>
                <w:noProof/>
                <w:webHidden/>
              </w:rPr>
              <w:t>53</w:t>
            </w:r>
            <w:r>
              <w:rPr>
                <w:noProof/>
                <w:webHidden/>
              </w:rPr>
              <w:fldChar w:fldCharType="end"/>
            </w:r>
          </w:hyperlink>
        </w:p>
        <w:p w14:paraId="555E8A39" w14:textId="0DBCBFA0" w:rsidR="00F97502" w:rsidRDefault="00F97502">
          <w:pPr>
            <w:pStyle w:val="TM1"/>
            <w:tabs>
              <w:tab w:val="right" w:leader="dot" w:pos="9062"/>
            </w:tabs>
            <w:rPr>
              <w:rFonts w:asciiTheme="minorHAnsi" w:eastAsiaTheme="minorEastAsia" w:hAnsiTheme="minorHAnsi" w:cstheme="minorBidi"/>
              <w:noProof/>
              <w:lang w:eastAsia="fr-FR"/>
            </w:rPr>
          </w:pPr>
          <w:hyperlink w:anchor="_Toc62832415" w:history="1">
            <w:r w:rsidRPr="001C2512">
              <w:rPr>
                <w:rStyle w:val="Lienhypertexte"/>
                <w:rFonts w:ascii="Georgia" w:hAnsi="Georgia" w:cs="Arial"/>
                <w:b/>
                <w:noProof/>
                <w:spacing w:val="40"/>
              </w:rPr>
              <w:t>MODULE ACCES A L’ELECTRICITE</w:t>
            </w:r>
            <w:r>
              <w:rPr>
                <w:noProof/>
                <w:webHidden/>
              </w:rPr>
              <w:tab/>
            </w:r>
            <w:r>
              <w:rPr>
                <w:noProof/>
                <w:webHidden/>
              </w:rPr>
              <w:fldChar w:fldCharType="begin"/>
            </w:r>
            <w:r>
              <w:rPr>
                <w:noProof/>
                <w:webHidden/>
              </w:rPr>
              <w:instrText xml:space="preserve"> PAGEREF _Toc62832415 \h </w:instrText>
            </w:r>
            <w:r>
              <w:rPr>
                <w:noProof/>
                <w:webHidden/>
              </w:rPr>
            </w:r>
            <w:r>
              <w:rPr>
                <w:noProof/>
                <w:webHidden/>
              </w:rPr>
              <w:fldChar w:fldCharType="separate"/>
            </w:r>
            <w:r>
              <w:rPr>
                <w:noProof/>
                <w:webHidden/>
              </w:rPr>
              <w:t>126</w:t>
            </w:r>
            <w:r>
              <w:rPr>
                <w:noProof/>
                <w:webHidden/>
              </w:rPr>
              <w:fldChar w:fldCharType="end"/>
            </w:r>
          </w:hyperlink>
        </w:p>
        <w:p w14:paraId="403379D7" w14:textId="26E98161" w:rsidR="006A2407" w:rsidRDefault="00BB13D5" w:rsidP="00427753">
          <w:pPr>
            <w:spacing w:after="40"/>
          </w:pPr>
          <w:r>
            <w:rPr>
              <w:sz w:val="20"/>
              <w:szCs w:val="20"/>
            </w:rPr>
            <w:lastRenderedPageBreak/>
            <w:fldChar w:fldCharType="end"/>
          </w:r>
        </w:p>
      </w:sdtContent>
    </w:sdt>
    <w:p w14:paraId="4F5A7587" w14:textId="1E9627DB" w:rsidR="00D86363" w:rsidRPr="006A2407" w:rsidRDefault="00D86363" w:rsidP="00665464">
      <w:pPr>
        <w:pStyle w:val="Titre1"/>
        <w:numPr>
          <w:ilvl w:val="0"/>
          <w:numId w:val="0"/>
        </w:numPr>
        <w:ind w:left="1080"/>
      </w:pPr>
      <w:bookmarkStart w:id="5" w:name="_Toc62832390"/>
      <w:r>
        <w:t>LISTE DES TABLEAUX</w:t>
      </w:r>
      <w:bookmarkEnd w:id="5"/>
    </w:p>
    <w:p w14:paraId="42826D85" w14:textId="33E8ACC7" w:rsidR="00F97502" w:rsidRPr="00F97502" w:rsidRDefault="00D86363">
      <w:pPr>
        <w:pStyle w:val="Tabledesillustrations"/>
        <w:tabs>
          <w:tab w:val="right" w:leader="dot" w:pos="9062"/>
        </w:tabs>
        <w:rPr>
          <w:rFonts w:asciiTheme="minorHAnsi" w:eastAsiaTheme="minorEastAsia" w:hAnsiTheme="minorHAnsi" w:cstheme="minorBidi"/>
          <w:noProof/>
          <w:lang w:eastAsia="fr-FR"/>
        </w:rPr>
      </w:pPr>
      <w:r w:rsidRPr="00D86363">
        <w:rPr>
          <w:sz w:val="20"/>
          <w:szCs w:val="20"/>
        </w:rPr>
        <w:fldChar w:fldCharType="begin"/>
      </w:r>
      <w:r w:rsidRPr="00D86363">
        <w:rPr>
          <w:sz w:val="20"/>
          <w:szCs w:val="20"/>
        </w:rPr>
        <w:instrText xml:space="preserve"> TOC \h \z \c "Tableau" </w:instrText>
      </w:r>
      <w:r w:rsidRPr="00D86363">
        <w:rPr>
          <w:sz w:val="20"/>
          <w:szCs w:val="20"/>
        </w:rPr>
        <w:fldChar w:fldCharType="separate"/>
      </w:r>
      <w:hyperlink w:anchor="_Toc62832416" w:history="1">
        <w:r w:rsidR="00F97502" w:rsidRPr="00F97502">
          <w:rPr>
            <w:rStyle w:val="Lienhypertexte"/>
            <w:noProof/>
          </w:rPr>
          <w:t>Tableau 1 : Nombre de ménages enquêtés par département selon le milieu de résidence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_Toc62832416 \h </w:instrText>
        </w:r>
        <w:r w:rsidR="00F97502" w:rsidRPr="00F97502">
          <w:rPr>
            <w:noProof/>
            <w:webHidden/>
          </w:rPr>
        </w:r>
        <w:r w:rsidR="00F97502" w:rsidRPr="00F97502">
          <w:rPr>
            <w:noProof/>
            <w:webHidden/>
          </w:rPr>
          <w:fldChar w:fldCharType="separate"/>
        </w:r>
        <w:r w:rsidR="00F97502">
          <w:rPr>
            <w:noProof/>
            <w:webHidden/>
          </w:rPr>
          <w:t>11</w:t>
        </w:r>
        <w:r w:rsidR="00F97502" w:rsidRPr="00F97502">
          <w:rPr>
            <w:noProof/>
            <w:webHidden/>
          </w:rPr>
          <w:fldChar w:fldCharType="end"/>
        </w:r>
      </w:hyperlink>
    </w:p>
    <w:p w14:paraId="20B05E63" w14:textId="297DEC47"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17" w:history="1">
        <w:r w:rsidRPr="00F97502">
          <w:rPr>
            <w:rStyle w:val="Lienhypertexte"/>
            <w:noProof/>
          </w:rPr>
          <w:t>Tableau 2 : Nombre d'entreprises enquêtées par département selon le type de formalisation</w:t>
        </w:r>
        <w:r w:rsidRPr="00F97502">
          <w:rPr>
            <w:noProof/>
            <w:webHidden/>
          </w:rPr>
          <w:tab/>
        </w:r>
        <w:r w:rsidRPr="00F97502">
          <w:rPr>
            <w:noProof/>
            <w:webHidden/>
          </w:rPr>
          <w:fldChar w:fldCharType="begin"/>
        </w:r>
        <w:r w:rsidRPr="00F97502">
          <w:rPr>
            <w:noProof/>
            <w:webHidden/>
          </w:rPr>
          <w:instrText xml:space="preserve"> PAGEREF _Toc62832417 \h </w:instrText>
        </w:r>
        <w:r w:rsidRPr="00F97502">
          <w:rPr>
            <w:noProof/>
            <w:webHidden/>
          </w:rPr>
        </w:r>
        <w:r w:rsidRPr="00F97502">
          <w:rPr>
            <w:noProof/>
            <w:webHidden/>
          </w:rPr>
          <w:fldChar w:fldCharType="separate"/>
        </w:r>
        <w:r>
          <w:rPr>
            <w:noProof/>
            <w:webHidden/>
          </w:rPr>
          <w:t>12</w:t>
        </w:r>
        <w:r w:rsidRPr="00F97502">
          <w:rPr>
            <w:noProof/>
            <w:webHidden/>
          </w:rPr>
          <w:fldChar w:fldCharType="end"/>
        </w:r>
      </w:hyperlink>
    </w:p>
    <w:p w14:paraId="2921B1FD" w14:textId="0D28097E"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18" w:history="1">
        <w:r w:rsidRPr="00F97502">
          <w:rPr>
            <w:rStyle w:val="Lienhypertexte"/>
            <w:noProof/>
          </w:rPr>
          <w:t>Tableau 3 : Délai moyen d’établissement de devis (en jour)</w:t>
        </w:r>
        <w:r w:rsidRPr="00F97502">
          <w:rPr>
            <w:noProof/>
            <w:webHidden/>
          </w:rPr>
          <w:tab/>
        </w:r>
        <w:r w:rsidRPr="00F97502">
          <w:rPr>
            <w:noProof/>
            <w:webHidden/>
          </w:rPr>
          <w:fldChar w:fldCharType="begin"/>
        </w:r>
        <w:r w:rsidRPr="00F97502">
          <w:rPr>
            <w:noProof/>
            <w:webHidden/>
          </w:rPr>
          <w:instrText xml:space="preserve"> PAGEREF _Toc62832418 \h </w:instrText>
        </w:r>
        <w:r w:rsidRPr="00F97502">
          <w:rPr>
            <w:noProof/>
            <w:webHidden/>
          </w:rPr>
        </w:r>
        <w:r w:rsidRPr="00F97502">
          <w:rPr>
            <w:noProof/>
            <w:webHidden/>
          </w:rPr>
          <w:fldChar w:fldCharType="separate"/>
        </w:r>
        <w:r>
          <w:rPr>
            <w:noProof/>
            <w:webHidden/>
          </w:rPr>
          <w:t>13</w:t>
        </w:r>
        <w:r w:rsidRPr="00F97502">
          <w:rPr>
            <w:noProof/>
            <w:webHidden/>
          </w:rPr>
          <w:fldChar w:fldCharType="end"/>
        </w:r>
      </w:hyperlink>
    </w:p>
    <w:p w14:paraId="0CB60F54" w14:textId="4093717B"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19" w:history="1">
        <w:r w:rsidRPr="00F97502">
          <w:rPr>
            <w:rStyle w:val="Lienhypertexte"/>
            <w:noProof/>
          </w:rPr>
          <w:t>Tableau 4 : Recommandations pour certaines agences pour le registre de demande de devis</w:t>
        </w:r>
        <w:r w:rsidRPr="00F97502">
          <w:rPr>
            <w:noProof/>
            <w:webHidden/>
          </w:rPr>
          <w:tab/>
        </w:r>
        <w:r w:rsidRPr="00F97502">
          <w:rPr>
            <w:noProof/>
            <w:webHidden/>
          </w:rPr>
          <w:fldChar w:fldCharType="begin"/>
        </w:r>
        <w:r w:rsidRPr="00F97502">
          <w:rPr>
            <w:noProof/>
            <w:webHidden/>
          </w:rPr>
          <w:instrText xml:space="preserve"> PAGEREF _Toc62832419 \h </w:instrText>
        </w:r>
        <w:r w:rsidRPr="00F97502">
          <w:rPr>
            <w:noProof/>
            <w:webHidden/>
          </w:rPr>
        </w:r>
        <w:r w:rsidRPr="00F97502">
          <w:rPr>
            <w:noProof/>
            <w:webHidden/>
          </w:rPr>
          <w:fldChar w:fldCharType="separate"/>
        </w:r>
        <w:r>
          <w:rPr>
            <w:noProof/>
            <w:webHidden/>
          </w:rPr>
          <w:t>16</w:t>
        </w:r>
        <w:r w:rsidRPr="00F97502">
          <w:rPr>
            <w:noProof/>
            <w:webHidden/>
          </w:rPr>
          <w:fldChar w:fldCharType="end"/>
        </w:r>
      </w:hyperlink>
    </w:p>
    <w:p w14:paraId="3F76C9E1" w14:textId="78365DA6"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0" w:history="1">
        <w:r w:rsidRPr="00F97502">
          <w:rPr>
            <w:rStyle w:val="Lienhypertexte"/>
            <w:noProof/>
          </w:rPr>
          <w:t>Tableau 5 : Délai moyen de branchement au réseau depuis la date de paiement du devis (DMBpd) (en jour)</w:t>
        </w:r>
        <w:r w:rsidRPr="00F97502">
          <w:rPr>
            <w:noProof/>
            <w:webHidden/>
          </w:rPr>
          <w:tab/>
        </w:r>
        <w:r w:rsidRPr="00F97502">
          <w:rPr>
            <w:noProof/>
            <w:webHidden/>
          </w:rPr>
          <w:fldChar w:fldCharType="begin"/>
        </w:r>
        <w:r w:rsidRPr="00F97502">
          <w:rPr>
            <w:noProof/>
            <w:webHidden/>
          </w:rPr>
          <w:instrText xml:space="preserve"> PAGEREF _Toc62832420 \h </w:instrText>
        </w:r>
        <w:r w:rsidRPr="00F97502">
          <w:rPr>
            <w:noProof/>
            <w:webHidden/>
          </w:rPr>
        </w:r>
        <w:r w:rsidRPr="00F97502">
          <w:rPr>
            <w:noProof/>
            <w:webHidden/>
          </w:rPr>
          <w:fldChar w:fldCharType="separate"/>
        </w:r>
        <w:r>
          <w:rPr>
            <w:noProof/>
            <w:webHidden/>
          </w:rPr>
          <w:t>17</w:t>
        </w:r>
        <w:r w:rsidRPr="00F97502">
          <w:rPr>
            <w:noProof/>
            <w:webHidden/>
          </w:rPr>
          <w:fldChar w:fldCharType="end"/>
        </w:r>
      </w:hyperlink>
    </w:p>
    <w:p w14:paraId="4B2B97B3" w14:textId="7F18F65E"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1" w:history="1">
        <w:r w:rsidRPr="00F97502">
          <w:rPr>
            <w:rStyle w:val="Lienhypertexte"/>
            <w:noProof/>
          </w:rPr>
          <w:t>Tableau 6 : Recommandations pour certaines agences pour le registre de branchement</w:t>
        </w:r>
        <w:r w:rsidRPr="00F97502">
          <w:rPr>
            <w:noProof/>
            <w:webHidden/>
          </w:rPr>
          <w:tab/>
        </w:r>
        <w:r w:rsidRPr="00F97502">
          <w:rPr>
            <w:noProof/>
            <w:webHidden/>
          </w:rPr>
          <w:fldChar w:fldCharType="begin"/>
        </w:r>
        <w:r w:rsidRPr="00F97502">
          <w:rPr>
            <w:noProof/>
            <w:webHidden/>
          </w:rPr>
          <w:instrText xml:space="preserve"> PAGEREF _Toc62832421 \h </w:instrText>
        </w:r>
        <w:r w:rsidRPr="00F97502">
          <w:rPr>
            <w:noProof/>
            <w:webHidden/>
          </w:rPr>
        </w:r>
        <w:r w:rsidRPr="00F97502">
          <w:rPr>
            <w:noProof/>
            <w:webHidden/>
          </w:rPr>
          <w:fldChar w:fldCharType="separate"/>
        </w:r>
        <w:r>
          <w:rPr>
            <w:noProof/>
            <w:webHidden/>
          </w:rPr>
          <w:t>20</w:t>
        </w:r>
        <w:r w:rsidRPr="00F97502">
          <w:rPr>
            <w:noProof/>
            <w:webHidden/>
          </w:rPr>
          <w:fldChar w:fldCharType="end"/>
        </w:r>
      </w:hyperlink>
    </w:p>
    <w:p w14:paraId="62679B7F" w14:textId="3A66DE23"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2" w:history="1">
        <w:r w:rsidRPr="00F97502">
          <w:rPr>
            <w:rStyle w:val="Lienhypertexte"/>
            <w:noProof/>
          </w:rPr>
          <w:t>Tableau 7 : Délai moyen de raccordement (extension) (en jour)</w:t>
        </w:r>
        <w:r w:rsidRPr="00F97502">
          <w:rPr>
            <w:noProof/>
            <w:webHidden/>
          </w:rPr>
          <w:tab/>
        </w:r>
        <w:r w:rsidRPr="00F97502">
          <w:rPr>
            <w:noProof/>
            <w:webHidden/>
          </w:rPr>
          <w:fldChar w:fldCharType="begin"/>
        </w:r>
        <w:r w:rsidRPr="00F97502">
          <w:rPr>
            <w:noProof/>
            <w:webHidden/>
          </w:rPr>
          <w:instrText xml:space="preserve"> PAGEREF _Toc62832422 \h </w:instrText>
        </w:r>
        <w:r w:rsidRPr="00F97502">
          <w:rPr>
            <w:noProof/>
            <w:webHidden/>
          </w:rPr>
        </w:r>
        <w:r w:rsidRPr="00F97502">
          <w:rPr>
            <w:noProof/>
            <w:webHidden/>
          </w:rPr>
          <w:fldChar w:fldCharType="separate"/>
        </w:r>
        <w:r>
          <w:rPr>
            <w:noProof/>
            <w:webHidden/>
          </w:rPr>
          <w:t>21</w:t>
        </w:r>
        <w:r w:rsidRPr="00F97502">
          <w:rPr>
            <w:noProof/>
            <w:webHidden/>
          </w:rPr>
          <w:fldChar w:fldCharType="end"/>
        </w:r>
      </w:hyperlink>
    </w:p>
    <w:p w14:paraId="3BC53F70" w14:textId="0D962EC8"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3" w:history="1">
        <w:r w:rsidRPr="00F97502">
          <w:rPr>
            <w:rStyle w:val="Lienhypertexte"/>
            <w:noProof/>
          </w:rPr>
          <w:t>Tableau 8 : Recommandations pour certaines directions régionales pour le registre des extensions</w:t>
        </w:r>
        <w:r w:rsidRPr="00F97502">
          <w:rPr>
            <w:noProof/>
            <w:webHidden/>
          </w:rPr>
          <w:tab/>
        </w:r>
        <w:r w:rsidRPr="00F97502">
          <w:rPr>
            <w:noProof/>
            <w:webHidden/>
          </w:rPr>
          <w:fldChar w:fldCharType="begin"/>
        </w:r>
        <w:r w:rsidRPr="00F97502">
          <w:rPr>
            <w:noProof/>
            <w:webHidden/>
          </w:rPr>
          <w:instrText xml:space="preserve"> PAGEREF _Toc62832423 \h </w:instrText>
        </w:r>
        <w:r w:rsidRPr="00F97502">
          <w:rPr>
            <w:noProof/>
            <w:webHidden/>
          </w:rPr>
        </w:r>
        <w:r w:rsidRPr="00F97502">
          <w:rPr>
            <w:noProof/>
            <w:webHidden/>
          </w:rPr>
          <w:fldChar w:fldCharType="separate"/>
        </w:r>
        <w:r>
          <w:rPr>
            <w:noProof/>
            <w:webHidden/>
          </w:rPr>
          <w:t>23</w:t>
        </w:r>
        <w:r w:rsidRPr="00F97502">
          <w:rPr>
            <w:noProof/>
            <w:webHidden/>
          </w:rPr>
          <w:fldChar w:fldCharType="end"/>
        </w:r>
      </w:hyperlink>
    </w:p>
    <w:p w14:paraId="191F7F89" w14:textId="2B484C0B"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4" w:history="1">
        <w:r w:rsidRPr="00F97502">
          <w:rPr>
            <w:rStyle w:val="Lienhypertexte"/>
            <w:noProof/>
          </w:rPr>
          <w:t>Tableau 9 : Statistiques sur le nombre de branchements</w:t>
        </w:r>
        <w:r w:rsidRPr="00F97502">
          <w:rPr>
            <w:noProof/>
            <w:webHidden/>
          </w:rPr>
          <w:tab/>
        </w:r>
        <w:r w:rsidRPr="00F97502">
          <w:rPr>
            <w:noProof/>
            <w:webHidden/>
          </w:rPr>
          <w:fldChar w:fldCharType="begin"/>
        </w:r>
        <w:r w:rsidRPr="00F97502">
          <w:rPr>
            <w:noProof/>
            <w:webHidden/>
          </w:rPr>
          <w:instrText xml:space="preserve"> PAGEREF _Toc62832424 \h </w:instrText>
        </w:r>
        <w:r w:rsidRPr="00F97502">
          <w:rPr>
            <w:noProof/>
            <w:webHidden/>
          </w:rPr>
        </w:r>
        <w:r w:rsidRPr="00F97502">
          <w:rPr>
            <w:noProof/>
            <w:webHidden/>
          </w:rPr>
          <w:fldChar w:fldCharType="separate"/>
        </w:r>
        <w:r>
          <w:rPr>
            <w:noProof/>
            <w:webHidden/>
          </w:rPr>
          <w:t>24</w:t>
        </w:r>
        <w:r w:rsidRPr="00F97502">
          <w:rPr>
            <w:noProof/>
            <w:webHidden/>
          </w:rPr>
          <w:fldChar w:fldCharType="end"/>
        </w:r>
      </w:hyperlink>
    </w:p>
    <w:p w14:paraId="686C680F" w14:textId="242549B2"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5" w:history="1">
        <w:r w:rsidRPr="00F97502">
          <w:rPr>
            <w:rStyle w:val="Lienhypertexte"/>
            <w:noProof/>
          </w:rPr>
          <w:t>Tableau 10 : Coût moyen de raccordement au km (FCFA)</w:t>
        </w:r>
        <w:r w:rsidRPr="00F97502">
          <w:rPr>
            <w:noProof/>
            <w:webHidden/>
          </w:rPr>
          <w:tab/>
        </w:r>
        <w:r w:rsidRPr="00F97502">
          <w:rPr>
            <w:noProof/>
            <w:webHidden/>
          </w:rPr>
          <w:fldChar w:fldCharType="begin"/>
        </w:r>
        <w:r w:rsidRPr="00F97502">
          <w:rPr>
            <w:noProof/>
            <w:webHidden/>
          </w:rPr>
          <w:instrText xml:space="preserve"> PAGEREF _Toc62832425 \h </w:instrText>
        </w:r>
        <w:r w:rsidRPr="00F97502">
          <w:rPr>
            <w:noProof/>
            <w:webHidden/>
          </w:rPr>
        </w:r>
        <w:r w:rsidRPr="00F97502">
          <w:rPr>
            <w:noProof/>
            <w:webHidden/>
          </w:rPr>
          <w:fldChar w:fldCharType="separate"/>
        </w:r>
        <w:r>
          <w:rPr>
            <w:noProof/>
            <w:webHidden/>
          </w:rPr>
          <w:t>24</w:t>
        </w:r>
        <w:r w:rsidRPr="00F97502">
          <w:rPr>
            <w:noProof/>
            <w:webHidden/>
          </w:rPr>
          <w:fldChar w:fldCharType="end"/>
        </w:r>
      </w:hyperlink>
    </w:p>
    <w:p w14:paraId="21E0F79E" w14:textId="31A89248"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6" w:history="1">
        <w:r w:rsidRPr="00F97502">
          <w:rPr>
            <w:rStyle w:val="Lienhypertexte"/>
            <w:noProof/>
          </w:rPr>
          <w:t>Tableau 11 : Recommandations pour certaines directions régionales pour le registre des extensions</w:t>
        </w:r>
        <w:r w:rsidRPr="00F97502">
          <w:rPr>
            <w:noProof/>
            <w:webHidden/>
          </w:rPr>
          <w:tab/>
        </w:r>
        <w:r w:rsidRPr="00F97502">
          <w:rPr>
            <w:noProof/>
            <w:webHidden/>
          </w:rPr>
          <w:fldChar w:fldCharType="begin"/>
        </w:r>
        <w:r w:rsidRPr="00F97502">
          <w:rPr>
            <w:noProof/>
            <w:webHidden/>
          </w:rPr>
          <w:instrText xml:space="preserve"> PAGEREF _Toc62832426 \h </w:instrText>
        </w:r>
        <w:r w:rsidRPr="00F97502">
          <w:rPr>
            <w:noProof/>
            <w:webHidden/>
          </w:rPr>
        </w:r>
        <w:r w:rsidRPr="00F97502">
          <w:rPr>
            <w:noProof/>
            <w:webHidden/>
          </w:rPr>
          <w:fldChar w:fldCharType="separate"/>
        </w:r>
        <w:r>
          <w:rPr>
            <w:noProof/>
            <w:webHidden/>
          </w:rPr>
          <w:t>26</w:t>
        </w:r>
        <w:r w:rsidRPr="00F97502">
          <w:rPr>
            <w:noProof/>
            <w:webHidden/>
          </w:rPr>
          <w:fldChar w:fldCharType="end"/>
        </w:r>
      </w:hyperlink>
    </w:p>
    <w:p w14:paraId="4E883F04" w14:textId="5505D6F6"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7" w:history="1">
        <w:r w:rsidRPr="00F97502">
          <w:rPr>
            <w:rStyle w:val="Lienhypertexte"/>
            <w:noProof/>
          </w:rPr>
          <w:t>Tableau 12 : Délai moyen de résolution des plaintes techniques (DMRPT) (en jour)</w:t>
        </w:r>
        <w:r w:rsidRPr="00F97502">
          <w:rPr>
            <w:noProof/>
            <w:webHidden/>
          </w:rPr>
          <w:tab/>
        </w:r>
        <w:r w:rsidRPr="00F97502">
          <w:rPr>
            <w:noProof/>
            <w:webHidden/>
          </w:rPr>
          <w:fldChar w:fldCharType="begin"/>
        </w:r>
        <w:r w:rsidRPr="00F97502">
          <w:rPr>
            <w:noProof/>
            <w:webHidden/>
          </w:rPr>
          <w:instrText xml:space="preserve"> PAGEREF _Toc62832427 \h </w:instrText>
        </w:r>
        <w:r w:rsidRPr="00F97502">
          <w:rPr>
            <w:noProof/>
            <w:webHidden/>
          </w:rPr>
        </w:r>
        <w:r w:rsidRPr="00F97502">
          <w:rPr>
            <w:noProof/>
            <w:webHidden/>
          </w:rPr>
          <w:fldChar w:fldCharType="separate"/>
        </w:r>
        <w:r>
          <w:rPr>
            <w:noProof/>
            <w:webHidden/>
          </w:rPr>
          <w:t>27</w:t>
        </w:r>
        <w:r w:rsidRPr="00F97502">
          <w:rPr>
            <w:noProof/>
            <w:webHidden/>
          </w:rPr>
          <w:fldChar w:fldCharType="end"/>
        </w:r>
      </w:hyperlink>
    </w:p>
    <w:p w14:paraId="5BE65564" w14:textId="1A25E9CE"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8" w:history="1">
        <w:r w:rsidRPr="00F97502">
          <w:rPr>
            <w:rStyle w:val="Lienhypertexte"/>
            <w:noProof/>
          </w:rPr>
          <w:t>Tableau 13 : Recommandations pour certaines agences pour le registre de dépannage</w:t>
        </w:r>
        <w:r w:rsidRPr="00F97502">
          <w:rPr>
            <w:noProof/>
            <w:webHidden/>
          </w:rPr>
          <w:tab/>
        </w:r>
        <w:r w:rsidRPr="00F97502">
          <w:rPr>
            <w:noProof/>
            <w:webHidden/>
          </w:rPr>
          <w:fldChar w:fldCharType="begin"/>
        </w:r>
        <w:r w:rsidRPr="00F97502">
          <w:rPr>
            <w:noProof/>
            <w:webHidden/>
          </w:rPr>
          <w:instrText xml:space="preserve"> PAGEREF _Toc62832428 \h </w:instrText>
        </w:r>
        <w:r w:rsidRPr="00F97502">
          <w:rPr>
            <w:noProof/>
            <w:webHidden/>
          </w:rPr>
        </w:r>
        <w:r w:rsidRPr="00F97502">
          <w:rPr>
            <w:noProof/>
            <w:webHidden/>
          </w:rPr>
          <w:fldChar w:fldCharType="separate"/>
        </w:r>
        <w:r>
          <w:rPr>
            <w:noProof/>
            <w:webHidden/>
          </w:rPr>
          <w:t>29</w:t>
        </w:r>
        <w:r w:rsidRPr="00F97502">
          <w:rPr>
            <w:noProof/>
            <w:webHidden/>
          </w:rPr>
          <w:fldChar w:fldCharType="end"/>
        </w:r>
      </w:hyperlink>
    </w:p>
    <w:p w14:paraId="2E66CE79" w14:textId="4F0B3698"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29" w:history="1">
        <w:r w:rsidRPr="00F97502">
          <w:rPr>
            <w:rStyle w:val="Lienhypertexte"/>
            <w:noProof/>
          </w:rPr>
          <w:t>Tableau 14 : Classification des clients suivant la note donnée</w:t>
        </w:r>
        <w:r w:rsidRPr="00F97502">
          <w:rPr>
            <w:noProof/>
            <w:webHidden/>
          </w:rPr>
          <w:tab/>
        </w:r>
        <w:r w:rsidRPr="00F97502">
          <w:rPr>
            <w:noProof/>
            <w:webHidden/>
          </w:rPr>
          <w:fldChar w:fldCharType="begin"/>
        </w:r>
        <w:r w:rsidRPr="00F97502">
          <w:rPr>
            <w:noProof/>
            <w:webHidden/>
          </w:rPr>
          <w:instrText xml:space="preserve"> PAGEREF _Toc62832429 \h </w:instrText>
        </w:r>
        <w:r w:rsidRPr="00F97502">
          <w:rPr>
            <w:noProof/>
            <w:webHidden/>
          </w:rPr>
        </w:r>
        <w:r w:rsidRPr="00F97502">
          <w:rPr>
            <w:noProof/>
            <w:webHidden/>
          </w:rPr>
          <w:fldChar w:fldCharType="separate"/>
        </w:r>
        <w:r>
          <w:rPr>
            <w:noProof/>
            <w:webHidden/>
          </w:rPr>
          <w:t>34</w:t>
        </w:r>
        <w:r w:rsidRPr="00F97502">
          <w:rPr>
            <w:noProof/>
            <w:webHidden/>
          </w:rPr>
          <w:fldChar w:fldCharType="end"/>
        </w:r>
      </w:hyperlink>
    </w:p>
    <w:p w14:paraId="390BB613" w14:textId="62162E2C"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0" w:history="1">
        <w:r w:rsidRPr="00F97502">
          <w:rPr>
            <w:rStyle w:val="Lienhypertexte"/>
            <w:noProof/>
          </w:rPr>
          <w:t>Tableau 15 : Catégorie de clients (ménages) pour le calcul du Customer Net Promoter Score (CNPS)</w:t>
        </w:r>
        <w:r w:rsidRPr="00F97502">
          <w:rPr>
            <w:noProof/>
            <w:webHidden/>
          </w:rPr>
          <w:tab/>
        </w:r>
        <w:r w:rsidRPr="00F97502">
          <w:rPr>
            <w:noProof/>
            <w:webHidden/>
          </w:rPr>
          <w:fldChar w:fldCharType="begin"/>
        </w:r>
        <w:r w:rsidRPr="00F97502">
          <w:rPr>
            <w:noProof/>
            <w:webHidden/>
          </w:rPr>
          <w:instrText xml:space="preserve"> PAGEREF _Toc62832430 \h </w:instrText>
        </w:r>
        <w:r w:rsidRPr="00F97502">
          <w:rPr>
            <w:noProof/>
            <w:webHidden/>
          </w:rPr>
        </w:r>
        <w:r w:rsidRPr="00F97502">
          <w:rPr>
            <w:noProof/>
            <w:webHidden/>
          </w:rPr>
          <w:fldChar w:fldCharType="separate"/>
        </w:r>
        <w:r>
          <w:rPr>
            <w:noProof/>
            <w:webHidden/>
          </w:rPr>
          <w:t>35</w:t>
        </w:r>
        <w:r w:rsidRPr="00F97502">
          <w:rPr>
            <w:noProof/>
            <w:webHidden/>
          </w:rPr>
          <w:fldChar w:fldCharType="end"/>
        </w:r>
      </w:hyperlink>
    </w:p>
    <w:p w14:paraId="1154C0A3" w14:textId="09A79839"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1" w:history="1">
        <w:r w:rsidRPr="00F97502">
          <w:rPr>
            <w:rStyle w:val="Lienhypertexte"/>
            <w:noProof/>
          </w:rPr>
          <w:t>Tableau 16 : Connaissance des ménages des changements tarifaires de la SBEE</w:t>
        </w:r>
        <w:r w:rsidRPr="00F97502">
          <w:rPr>
            <w:noProof/>
            <w:webHidden/>
          </w:rPr>
          <w:tab/>
        </w:r>
        <w:r w:rsidRPr="00F97502">
          <w:rPr>
            <w:noProof/>
            <w:webHidden/>
          </w:rPr>
          <w:fldChar w:fldCharType="begin"/>
        </w:r>
        <w:r w:rsidRPr="00F97502">
          <w:rPr>
            <w:noProof/>
            <w:webHidden/>
          </w:rPr>
          <w:instrText xml:space="preserve"> PAGEREF _Toc62832431 \h </w:instrText>
        </w:r>
        <w:r w:rsidRPr="00F97502">
          <w:rPr>
            <w:noProof/>
            <w:webHidden/>
          </w:rPr>
        </w:r>
        <w:r w:rsidRPr="00F97502">
          <w:rPr>
            <w:noProof/>
            <w:webHidden/>
          </w:rPr>
          <w:fldChar w:fldCharType="separate"/>
        </w:r>
        <w:r>
          <w:rPr>
            <w:noProof/>
            <w:webHidden/>
          </w:rPr>
          <w:t>40</w:t>
        </w:r>
        <w:r w:rsidRPr="00F97502">
          <w:rPr>
            <w:noProof/>
            <w:webHidden/>
          </w:rPr>
          <w:fldChar w:fldCharType="end"/>
        </w:r>
      </w:hyperlink>
    </w:p>
    <w:p w14:paraId="7B6ED67F" w14:textId="53295F96"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2" w:history="1">
        <w:r w:rsidRPr="00F97502">
          <w:rPr>
            <w:rStyle w:val="Lienhypertexte"/>
            <w:noProof/>
          </w:rPr>
          <w:t>Tableau 17 : Connaissance des entreprises des changements tarifaires de la SBEE</w:t>
        </w:r>
        <w:r w:rsidRPr="00F97502">
          <w:rPr>
            <w:noProof/>
            <w:webHidden/>
          </w:rPr>
          <w:tab/>
        </w:r>
        <w:r w:rsidRPr="00F97502">
          <w:rPr>
            <w:noProof/>
            <w:webHidden/>
          </w:rPr>
          <w:fldChar w:fldCharType="begin"/>
        </w:r>
        <w:r w:rsidRPr="00F97502">
          <w:rPr>
            <w:noProof/>
            <w:webHidden/>
          </w:rPr>
          <w:instrText xml:space="preserve"> PAGEREF _Toc62832432 \h </w:instrText>
        </w:r>
        <w:r w:rsidRPr="00F97502">
          <w:rPr>
            <w:noProof/>
            <w:webHidden/>
          </w:rPr>
        </w:r>
        <w:r w:rsidRPr="00F97502">
          <w:rPr>
            <w:noProof/>
            <w:webHidden/>
          </w:rPr>
          <w:fldChar w:fldCharType="separate"/>
        </w:r>
        <w:r>
          <w:rPr>
            <w:noProof/>
            <w:webHidden/>
          </w:rPr>
          <w:t>42</w:t>
        </w:r>
        <w:r w:rsidRPr="00F97502">
          <w:rPr>
            <w:noProof/>
            <w:webHidden/>
          </w:rPr>
          <w:fldChar w:fldCharType="end"/>
        </w:r>
      </w:hyperlink>
    </w:p>
    <w:p w14:paraId="6627C98F" w14:textId="6F7E0D19"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3" w:history="1">
        <w:r w:rsidRPr="00F97502">
          <w:rPr>
            <w:rStyle w:val="Lienhypertexte"/>
            <w:noProof/>
          </w:rPr>
          <w:t>Tableau 18 : Répartition (en %) des ménages adhérant ou non à l’application des nouveaux régimes tarifaires pour au moins un des services de la SBEE</w:t>
        </w:r>
        <w:r w:rsidRPr="00F97502">
          <w:rPr>
            <w:noProof/>
            <w:webHidden/>
          </w:rPr>
          <w:tab/>
        </w:r>
        <w:r w:rsidRPr="00F97502">
          <w:rPr>
            <w:noProof/>
            <w:webHidden/>
          </w:rPr>
          <w:fldChar w:fldCharType="begin"/>
        </w:r>
        <w:r w:rsidRPr="00F97502">
          <w:rPr>
            <w:noProof/>
            <w:webHidden/>
          </w:rPr>
          <w:instrText xml:space="preserve"> PAGEREF _Toc62832433 \h </w:instrText>
        </w:r>
        <w:r w:rsidRPr="00F97502">
          <w:rPr>
            <w:noProof/>
            <w:webHidden/>
          </w:rPr>
        </w:r>
        <w:r w:rsidRPr="00F97502">
          <w:rPr>
            <w:noProof/>
            <w:webHidden/>
          </w:rPr>
          <w:fldChar w:fldCharType="separate"/>
        </w:r>
        <w:r>
          <w:rPr>
            <w:noProof/>
            <w:webHidden/>
          </w:rPr>
          <w:t>44</w:t>
        </w:r>
        <w:r w:rsidRPr="00F97502">
          <w:rPr>
            <w:noProof/>
            <w:webHidden/>
          </w:rPr>
          <w:fldChar w:fldCharType="end"/>
        </w:r>
      </w:hyperlink>
    </w:p>
    <w:p w14:paraId="1F6C63DE" w14:textId="356984B0"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4" w:history="1">
        <w:r w:rsidRPr="00F97502">
          <w:rPr>
            <w:rStyle w:val="Lienhypertexte"/>
            <w:noProof/>
          </w:rPr>
          <w:t>Tableau 19 : Répartition (en %) des entreprises adhérant ou non à l’application des nouveaux régimes tarifaires pour au moins un des services de la SBEE</w:t>
        </w:r>
        <w:r w:rsidRPr="00F97502">
          <w:rPr>
            <w:noProof/>
            <w:webHidden/>
          </w:rPr>
          <w:tab/>
        </w:r>
        <w:r w:rsidRPr="00F97502">
          <w:rPr>
            <w:noProof/>
            <w:webHidden/>
          </w:rPr>
          <w:fldChar w:fldCharType="begin"/>
        </w:r>
        <w:r w:rsidRPr="00F97502">
          <w:rPr>
            <w:noProof/>
            <w:webHidden/>
          </w:rPr>
          <w:instrText xml:space="preserve"> PAGEREF _Toc62832434 \h </w:instrText>
        </w:r>
        <w:r w:rsidRPr="00F97502">
          <w:rPr>
            <w:noProof/>
            <w:webHidden/>
          </w:rPr>
        </w:r>
        <w:r w:rsidRPr="00F97502">
          <w:rPr>
            <w:noProof/>
            <w:webHidden/>
          </w:rPr>
          <w:fldChar w:fldCharType="separate"/>
        </w:r>
        <w:r>
          <w:rPr>
            <w:noProof/>
            <w:webHidden/>
          </w:rPr>
          <w:t>46</w:t>
        </w:r>
        <w:r w:rsidRPr="00F97502">
          <w:rPr>
            <w:noProof/>
            <w:webHidden/>
          </w:rPr>
          <w:fldChar w:fldCharType="end"/>
        </w:r>
      </w:hyperlink>
    </w:p>
    <w:p w14:paraId="1C400B3A" w14:textId="19C04469"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5" w:history="1">
        <w:r w:rsidRPr="00F97502">
          <w:rPr>
            <w:rStyle w:val="Lienhypertexte"/>
            <w:noProof/>
          </w:rPr>
          <w:t>Tableau 20 : Effectif des ménages ayant accès à l’électricité hors réseau SBEE selon le milieu de résidence</w:t>
        </w:r>
        <w:r w:rsidRPr="00F97502">
          <w:rPr>
            <w:noProof/>
            <w:webHidden/>
          </w:rPr>
          <w:tab/>
        </w:r>
        <w:r w:rsidRPr="00F97502">
          <w:rPr>
            <w:noProof/>
            <w:webHidden/>
          </w:rPr>
          <w:fldChar w:fldCharType="begin"/>
        </w:r>
        <w:r w:rsidRPr="00F97502">
          <w:rPr>
            <w:noProof/>
            <w:webHidden/>
          </w:rPr>
          <w:instrText xml:space="preserve"> PAGEREF _Toc62832435 \h </w:instrText>
        </w:r>
        <w:r w:rsidRPr="00F97502">
          <w:rPr>
            <w:noProof/>
            <w:webHidden/>
          </w:rPr>
        </w:r>
        <w:r w:rsidRPr="00F97502">
          <w:rPr>
            <w:noProof/>
            <w:webHidden/>
          </w:rPr>
          <w:fldChar w:fldCharType="separate"/>
        </w:r>
        <w:r>
          <w:rPr>
            <w:noProof/>
            <w:webHidden/>
          </w:rPr>
          <w:t>47</w:t>
        </w:r>
        <w:r w:rsidRPr="00F97502">
          <w:rPr>
            <w:noProof/>
            <w:webHidden/>
          </w:rPr>
          <w:fldChar w:fldCharType="end"/>
        </w:r>
      </w:hyperlink>
    </w:p>
    <w:p w14:paraId="5FFB5FCC" w14:textId="176F0AA5" w:rsid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36" w:history="1">
        <w:r w:rsidRPr="00F97502">
          <w:rPr>
            <w:rStyle w:val="Lienhypertexte"/>
            <w:noProof/>
          </w:rPr>
          <w:t>Tableau 21 : Effectif des entreprises ayant accès à l’électricité hors réseau SBEE selon la branche d’activité</w:t>
        </w:r>
        <w:r w:rsidRPr="00F97502">
          <w:rPr>
            <w:noProof/>
            <w:webHidden/>
          </w:rPr>
          <w:tab/>
        </w:r>
        <w:r w:rsidRPr="00F97502">
          <w:rPr>
            <w:noProof/>
            <w:webHidden/>
          </w:rPr>
          <w:fldChar w:fldCharType="begin"/>
        </w:r>
        <w:r w:rsidRPr="00F97502">
          <w:rPr>
            <w:noProof/>
            <w:webHidden/>
          </w:rPr>
          <w:instrText xml:space="preserve"> PAGEREF _Toc62832436 \h </w:instrText>
        </w:r>
        <w:r w:rsidRPr="00F97502">
          <w:rPr>
            <w:noProof/>
            <w:webHidden/>
          </w:rPr>
        </w:r>
        <w:r w:rsidRPr="00F97502">
          <w:rPr>
            <w:noProof/>
            <w:webHidden/>
          </w:rPr>
          <w:fldChar w:fldCharType="separate"/>
        </w:r>
        <w:r>
          <w:rPr>
            <w:noProof/>
            <w:webHidden/>
          </w:rPr>
          <w:t>50</w:t>
        </w:r>
        <w:r w:rsidRPr="00F97502">
          <w:rPr>
            <w:noProof/>
            <w:webHidden/>
          </w:rPr>
          <w:fldChar w:fldCharType="end"/>
        </w:r>
      </w:hyperlink>
    </w:p>
    <w:p w14:paraId="4EB25D55" w14:textId="499709FF" w:rsidR="00D86363" w:rsidRDefault="00D86363" w:rsidP="00D86363">
      <w:pPr>
        <w:spacing w:line="360" w:lineRule="auto"/>
        <w:rPr>
          <w:sz w:val="20"/>
          <w:szCs w:val="20"/>
        </w:rPr>
      </w:pPr>
      <w:r w:rsidRPr="00D86363">
        <w:rPr>
          <w:sz w:val="20"/>
          <w:szCs w:val="20"/>
        </w:rPr>
        <w:fldChar w:fldCharType="end"/>
      </w:r>
    </w:p>
    <w:p w14:paraId="677EDE22" w14:textId="77777777" w:rsidR="00823F96" w:rsidRDefault="00823F96" w:rsidP="00D86363">
      <w:pPr>
        <w:spacing w:line="360" w:lineRule="auto"/>
      </w:pPr>
    </w:p>
    <w:p w14:paraId="5942A053" w14:textId="1FAABCDD" w:rsidR="00D86363" w:rsidRPr="00823F96" w:rsidRDefault="00D86363" w:rsidP="00665464">
      <w:pPr>
        <w:pStyle w:val="Titre1"/>
        <w:numPr>
          <w:ilvl w:val="0"/>
          <w:numId w:val="0"/>
        </w:numPr>
        <w:ind w:left="1080"/>
      </w:pPr>
      <w:bookmarkStart w:id="6" w:name="_Toc62832391"/>
      <w:r>
        <w:t>LISTE DES GRAPHIQUES</w:t>
      </w:r>
      <w:bookmarkEnd w:id="6"/>
    </w:p>
    <w:p w14:paraId="771A0996" w14:textId="3FF5C483" w:rsidR="00F97502" w:rsidRPr="00F97502" w:rsidRDefault="00823F96">
      <w:pPr>
        <w:pStyle w:val="Tabledesillustrations"/>
        <w:tabs>
          <w:tab w:val="right" w:leader="dot" w:pos="9062"/>
        </w:tabs>
        <w:rPr>
          <w:rFonts w:asciiTheme="minorHAnsi" w:eastAsiaTheme="minorEastAsia" w:hAnsiTheme="minorHAnsi" w:cstheme="minorBidi"/>
          <w:noProof/>
          <w:lang w:eastAsia="fr-FR"/>
        </w:rPr>
      </w:pPr>
      <w:r w:rsidRPr="00F97502">
        <w:rPr>
          <w:sz w:val="20"/>
          <w:szCs w:val="20"/>
        </w:rPr>
        <w:fldChar w:fldCharType="begin"/>
      </w:r>
      <w:r w:rsidRPr="00F97502">
        <w:rPr>
          <w:sz w:val="20"/>
          <w:szCs w:val="20"/>
        </w:rPr>
        <w:instrText xml:space="preserve"> TOC \h \z \c "Graphique" </w:instrText>
      </w:r>
      <w:r w:rsidRPr="00F97502">
        <w:rPr>
          <w:sz w:val="20"/>
          <w:szCs w:val="20"/>
        </w:rPr>
        <w:fldChar w:fldCharType="separate"/>
      </w:r>
      <w:hyperlink w:anchor="_Toc62832445" w:history="1">
        <w:r w:rsidR="00F97502" w:rsidRPr="00F97502">
          <w:rPr>
            <w:rStyle w:val="Lienhypertexte"/>
            <w:noProof/>
          </w:rPr>
          <w:t>Graphique 1 : Montant Investi dans les nouvelles infrastructures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_Toc62832445 \h </w:instrText>
        </w:r>
        <w:r w:rsidR="00F97502" w:rsidRPr="00F97502">
          <w:rPr>
            <w:noProof/>
            <w:webHidden/>
          </w:rPr>
        </w:r>
        <w:r w:rsidR="00F97502" w:rsidRPr="00F97502">
          <w:rPr>
            <w:noProof/>
            <w:webHidden/>
          </w:rPr>
          <w:fldChar w:fldCharType="separate"/>
        </w:r>
        <w:r w:rsidR="00F97502">
          <w:rPr>
            <w:noProof/>
            <w:webHidden/>
          </w:rPr>
          <w:t>30</w:t>
        </w:r>
        <w:r w:rsidR="00F97502" w:rsidRPr="00F97502">
          <w:rPr>
            <w:noProof/>
            <w:webHidden/>
          </w:rPr>
          <w:fldChar w:fldCharType="end"/>
        </w:r>
      </w:hyperlink>
    </w:p>
    <w:p w14:paraId="3CEEAB77" w14:textId="2D1EE8E9"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46" w:history="1">
        <w:r w:rsidRPr="00F97502">
          <w:rPr>
            <w:rStyle w:val="Lienhypertexte"/>
            <w:noProof/>
          </w:rPr>
          <w:t>Graphique 2 : Montant Investi dans la maintenance des infrastructures</w:t>
        </w:r>
        <w:r w:rsidRPr="00F97502">
          <w:rPr>
            <w:noProof/>
            <w:webHidden/>
          </w:rPr>
          <w:tab/>
        </w:r>
        <w:r w:rsidRPr="00F97502">
          <w:rPr>
            <w:noProof/>
            <w:webHidden/>
          </w:rPr>
          <w:fldChar w:fldCharType="begin"/>
        </w:r>
        <w:r w:rsidRPr="00F97502">
          <w:rPr>
            <w:noProof/>
            <w:webHidden/>
          </w:rPr>
          <w:instrText xml:space="preserve"> PAGEREF _Toc62832446 \h </w:instrText>
        </w:r>
        <w:r w:rsidRPr="00F97502">
          <w:rPr>
            <w:noProof/>
            <w:webHidden/>
          </w:rPr>
        </w:r>
        <w:r w:rsidRPr="00F97502">
          <w:rPr>
            <w:noProof/>
            <w:webHidden/>
          </w:rPr>
          <w:fldChar w:fldCharType="separate"/>
        </w:r>
        <w:r>
          <w:rPr>
            <w:noProof/>
            <w:webHidden/>
          </w:rPr>
          <w:t>30</w:t>
        </w:r>
        <w:r w:rsidRPr="00F97502">
          <w:rPr>
            <w:noProof/>
            <w:webHidden/>
          </w:rPr>
          <w:fldChar w:fldCharType="end"/>
        </w:r>
      </w:hyperlink>
    </w:p>
    <w:p w14:paraId="2B34C455" w14:textId="68548BC5"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47" w:history="1">
        <w:r w:rsidRPr="00F97502">
          <w:rPr>
            <w:rStyle w:val="Lienhypertexte"/>
            <w:noProof/>
          </w:rPr>
          <w:t>Graphique 3 : Montant Investi dans la formation</w:t>
        </w:r>
        <w:r w:rsidRPr="00F97502">
          <w:rPr>
            <w:noProof/>
            <w:webHidden/>
          </w:rPr>
          <w:tab/>
        </w:r>
        <w:r w:rsidRPr="00F97502">
          <w:rPr>
            <w:noProof/>
            <w:webHidden/>
          </w:rPr>
          <w:fldChar w:fldCharType="begin"/>
        </w:r>
        <w:r w:rsidRPr="00F97502">
          <w:rPr>
            <w:noProof/>
            <w:webHidden/>
          </w:rPr>
          <w:instrText xml:space="preserve"> PAGEREF _Toc62832447 \h </w:instrText>
        </w:r>
        <w:r w:rsidRPr="00F97502">
          <w:rPr>
            <w:noProof/>
            <w:webHidden/>
          </w:rPr>
        </w:r>
        <w:r w:rsidRPr="00F97502">
          <w:rPr>
            <w:noProof/>
            <w:webHidden/>
          </w:rPr>
          <w:fldChar w:fldCharType="separate"/>
        </w:r>
        <w:r>
          <w:rPr>
            <w:noProof/>
            <w:webHidden/>
          </w:rPr>
          <w:t>31</w:t>
        </w:r>
        <w:r w:rsidRPr="00F97502">
          <w:rPr>
            <w:noProof/>
            <w:webHidden/>
          </w:rPr>
          <w:fldChar w:fldCharType="end"/>
        </w:r>
      </w:hyperlink>
    </w:p>
    <w:p w14:paraId="225CAB07" w14:textId="50866BD4"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48" w:history="1">
        <w:r w:rsidRPr="00F97502">
          <w:rPr>
            <w:rStyle w:val="Lienhypertexte"/>
            <w:noProof/>
          </w:rPr>
          <w:t>Graphique 4 : Taux (%) d'adoption d’appareils d’efficacité énergétique des ménages (proxy)</w:t>
        </w:r>
        <w:r w:rsidRPr="00F97502">
          <w:rPr>
            <w:noProof/>
            <w:webHidden/>
          </w:rPr>
          <w:tab/>
        </w:r>
        <w:r w:rsidRPr="00F97502">
          <w:rPr>
            <w:noProof/>
            <w:webHidden/>
          </w:rPr>
          <w:fldChar w:fldCharType="begin"/>
        </w:r>
        <w:r w:rsidRPr="00F97502">
          <w:rPr>
            <w:noProof/>
            <w:webHidden/>
          </w:rPr>
          <w:instrText xml:space="preserve"> PAGEREF _Toc62832448 \h </w:instrText>
        </w:r>
        <w:r w:rsidRPr="00F97502">
          <w:rPr>
            <w:noProof/>
            <w:webHidden/>
          </w:rPr>
        </w:r>
        <w:r w:rsidRPr="00F97502">
          <w:rPr>
            <w:noProof/>
            <w:webHidden/>
          </w:rPr>
          <w:fldChar w:fldCharType="separate"/>
        </w:r>
        <w:r>
          <w:rPr>
            <w:noProof/>
            <w:webHidden/>
          </w:rPr>
          <w:t>32</w:t>
        </w:r>
        <w:r w:rsidRPr="00F97502">
          <w:rPr>
            <w:noProof/>
            <w:webHidden/>
          </w:rPr>
          <w:fldChar w:fldCharType="end"/>
        </w:r>
      </w:hyperlink>
    </w:p>
    <w:p w14:paraId="5819DD38" w14:textId="65B64859"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49" w:history="1">
        <w:r w:rsidRPr="00F97502">
          <w:rPr>
            <w:rStyle w:val="Lienhypertexte"/>
            <w:iCs/>
            <w:noProof/>
          </w:rPr>
          <w:t xml:space="preserve">Graphique 5 : </w:t>
        </w:r>
        <w:r w:rsidRPr="00F97502">
          <w:rPr>
            <w:rStyle w:val="Lienhypertexte"/>
            <w:noProof/>
          </w:rPr>
          <w:t>Taux (%) d'adoption d’appareils d’efficacité énergétique des entreprises (proxy)</w:t>
        </w:r>
        <w:r w:rsidRPr="00F97502">
          <w:rPr>
            <w:noProof/>
            <w:webHidden/>
          </w:rPr>
          <w:tab/>
        </w:r>
        <w:r w:rsidRPr="00F97502">
          <w:rPr>
            <w:noProof/>
            <w:webHidden/>
          </w:rPr>
          <w:fldChar w:fldCharType="begin"/>
        </w:r>
        <w:r w:rsidRPr="00F97502">
          <w:rPr>
            <w:noProof/>
            <w:webHidden/>
          </w:rPr>
          <w:instrText xml:space="preserve"> PAGEREF _Toc62832449 \h </w:instrText>
        </w:r>
        <w:r w:rsidRPr="00F97502">
          <w:rPr>
            <w:noProof/>
            <w:webHidden/>
          </w:rPr>
        </w:r>
        <w:r w:rsidRPr="00F97502">
          <w:rPr>
            <w:noProof/>
            <w:webHidden/>
          </w:rPr>
          <w:fldChar w:fldCharType="separate"/>
        </w:r>
        <w:r>
          <w:rPr>
            <w:noProof/>
            <w:webHidden/>
          </w:rPr>
          <w:t>33</w:t>
        </w:r>
        <w:r w:rsidRPr="00F97502">
          <w:rPr>
            <w:noProof/>
            <w:webHidden/>
          </w:rPr>
          <w:fldChar w:fldCharType="end"/>
        </w:r>
      </w:hyperlink>
    </w:p>
    <w:p w14:paraId="73489797" w14:textId="02642EF7"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50" w:history="1">
        <w:r w:rsidRPr="00F97502">
          <w:rPr>
            <w:rStyle w:val="Lienhypertexte"/>
            <w:iCs/>
            <w:noProof/>
          </w:rPr>
          <w:t xml:space="preserve">Graphique 6 : </w:t>
        </w:r>
        <w:r w:rsidRPr="00F97502">
          <w:rPr>
            <w:rStyle w:val="Lienhypertexte"/>
            <w:noProof/>
          </w:rPr>
          <w:t>Costumer Net Promoter Score des ménages par sexe et par département</w:t>
        </w:r>
        <w:r w:rsidRPr="00F97502">
          <w:rPr>
            <w:noProof/>
            <w:webHidden/>
          </w:rPr>
          <w:tab/>
        </w:r>
        <w:r w:rsidRPr="00F97502">
          <w:rPr>
            <w:noProof/>
            <w:webHidden/>
          </w:rPr>
          <w:fldChar w:fldCharType="begin"/>
        </w:r>
        <w:r w:rsidRPr="00F97502">
          <w:rPr>
            <w:noProof/>
            <w:webHidden/>
          </w:rPr>
          <w:instrText xml:space="preserve"> PAGEREF _Toc62832450 \h </w:instrText>
        </w:r>
        <w:r w:rsidRPr="00F97502">
          <w:rPr>
            <w:noProof/>
            <w:webHidden/>
          </w:rPr>
        </w:r>
        <w:r w:rsidRPr="00F97502">
          <w:rPr>
            <w:noProof/>
            <w:webHidden/>
          </w:rPr>
          <w:fldChar w:fldCharType="separate"/>
        </w:r>
        <w:r>
          <w:rPr>
            <w:noProof/>
            <w:webHidden/>
          </w:rPr>
          <w:t>35</w:t>
        </w:r>
        <w:r w:rsidRPr="00F97502">
          <w:rPr>
            <w:noProof/>
            <w:webHidden/>
          </w:rPr>
          <w:fldChar w:fldCharType="end"/>
        </w:r>
      </w:hyperlink>
    </w:p>
    <w:p w14:paraId="42EC6B6D" w14:textId="053A23F3"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51" w:history="1">
        <w:r w:rsidRPr="00F97502">
          <w:rPr>
            <w:rStyle w:val="Lienhypertexte"/>
            <w:iCs/>
            <w:noProof/>
          </w:rPr>
          <w:t xml:space="preserve">Graphique 7 : </w:t>
        </w:r>
        <w:r w:rsidRPr="00F97502">
          <w:rPr>
            <w:rStyle w:val="Lienhypertexte"/>
            <w:noProof/>
          </w:rPr>
          <w:t>Costumer Net Promoter Score des entreprises par branche d'activité et par degré de formalisation</w:t>
        </w:r>
        <w:r w:rsidRPr="00F97502">
          <w:rPr>
            <w:noProof/>
            <w:webHidden/>
          </w:rPr>
          <w:tab/>
        </w:r>
        <w:r w:rsidRPr="00F97502">
          <w:rPr>
            <w:noProof/>
            <w:webHidden/>
          </w:rPr>
          <w:fldChar w:fldCharType="begin"/>
        </w:r>
        <w:r w:rsidRPr="00F97502">
          <w:rPr>
            <w:noProof/>
            <w:webHidden/>
          </w:rPr>
          <w:instrText xml:space="preserve"> PAGEREF _Toc62832451 \h </w:instrText>
        </w:r>
        <w:r w:rsidRPr="00F97502">
          <w:rPr>
            <w:noProof/>
            <w:webHidden/>
          </w:rPr>
        </w:r>
        <w:r w:rsidRPr="00F97502">
          <w:rPr>
            <w:noProof/>
            <w:webHidden/>
          </w:rPr>
          <w:fldChar w:fldCharType="separate"/>
        </w:r>
        <w:r>
          <w:rPr>
            <w:noProof/>
            <w:webHidden/>
          </w:rPr>
          <w:t>37</w:t>
        </w:r>
        <w:r w:rsidRPr="00F97502">
          <w:rPr>
            <w:noProof/>
            <w:webHidden/>
          </w:rPr>
          <w:fldChar w:fldCharType="end"/>
        </w:r>
      </w:hyperlink>
    </w:p>
    <w:p w14:paraId="02E1F9E9" w14:textId="6B38D15C"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52" w:history="1">
        <w:r w:rsidRPr="00F97502">
          <w:rPr>
            <w:rStyle w:val="Lienhypertexte"/>
            <w:iCs/>
            <w:noProof/>
          </w:rPr>
          <w:t xml:space="preserve">Graphique 8 : </w:t>
        </w:r>
        <w:r w:rsidRPr="00F97502">
          <w:rPr>
            <w:rStyle w:val="Lienhypertexte"/>
            <w:noProof/>
          </w:rPr>
          <w:t>Evolution de la satisfaction des ménages et entreprises avant et en 2020</w:t>
        </w:r>
        <w:r w:rsidRPr="00F97502">
          <w:rPr>
            <w:noProof/>
            <w:webHidden/>
          </w:rPr>
          <w:tab/>
        </w:r>
        <w:r w:rsidRPr="00F97502">
          <w:rPr>
            <w:noProof/>
            <w:webHidden/>
          </w:rPr>
          <w:fldChar w:fldCharType="begin"/>
        </w:r>
        <w:r w:rsidRPr="00F97502">
          <w:rPr>
            <w:noProof/>
            <w:webHidden/>
          </w:rPr>
          <w:instrText xml:space="preserve"> PAGEREF _Toc62832452 \h </w:instrText>
        </w:r>
        <w:r w:rsidRPr="00F97502">
          <w:rPr>
            <w:noProof/>
            <w:webHidden/>
          </w:rPr>
        </w:r>
        <w:r w:rsidRPr="00F97502">
          <w:rPr>
            <w:noProof/>
            <w:webHidden/>
          </w:rPr>
          <w:fldChar w:fldCharType="separate"/>
        </w:r>
        <w:r>
          <w:rPr>
            <w:noProof/>
            <w:webHidden/>
          </w:rPr>
          <w:t>38</w:t>
        </w:r>
        <w:r w:rsidRPr="00F97502">
          <w:rPr>
            <w:noProof/>
            <w:webHidden/>
          </w:rPr>
          <w:fldChar w:fldCharType="end"/>
        </w:r>
      </w:hyperlink>
    </w:p>
    <w:p w14:paraId="323D13CC" w14:textId="7ADBF51E"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53" w:history="1">
        <w:r w:rsidRPr="00F97502">
          <w:rPr>
            <w:rStyle w:val="Lienhypertexte"/>
            <w:iCs/>
            <w:noProof/>
          </w:rPr>
          <w:t xml:space="preserve">Graphique 9 : </w:t>
        </w:r>
        <w:r w:rsidRPr="00F97502">
          <w:rPr>
            <w:rStyle w:val="Lienhypertexte"/>
            <w:noProof/>
          </w:rPr>
          <w:t>Evolution de la satisfaction des ménages avant et en 2020 par sexe</w:t>
        </w:r>
        <w:r w:rsidRPr="00F97502">
          <w:rPr>
            <w:noProof/>
            <w:webHidden/>
          </w:rPr>
          <w:tab/>
        </w:r>
        <w:r w:rsidRPr="00F97502">
          <w:rPr>
            <w:noProof/>
            <w:webHidden/>
          </w:rPr>
          <w:fldChar w:fldCharType="begin"/>
        </w:r>
        <w:r w:rsidRPr="00F97502">
          <w:rPr>
            <w:noProof/>
            <w:webHidden/>
          </w:rPr>
          <w:instrText xml:space="preserve"> PAGEREF _Toc62832453 \h </w:instrText>
        </w:r>
        <w:r w:rsidRPr="00F97502">
          <w:rPr>
            <w:noProof/>
            <w:webHidden/>
          </w:rPr>
        </w:r>
        <w:r w:rsidRPr="00F97502">
          <w:rPr>
            <w:noProof/>
            <w:webHidden/>
          </w:rPr>
          <w:fldChar w:fldCharType="separate"/>
        </w:r>
        <w:r>
          <w:rPr>
            <w:noProof/>
            <w:webHidden/>
          </w:rPr>
          <w:t>39</w:t>
        </w:r>
        <w:r w:rsidRPr="00F97502">
          <w:rPr>
            <w:noProof/>
            <w:webHidden/>
          </w:rPr>
          <w:fldChar w:fldCharType="end"/>
        </w:r>
      </w:hyperlink>
    </w:p>
    <w:p w14:paraId="6C2D3CC5" w14:textId="2EB7B8BF"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54" w:history="1">
        <w:r w:rsidRPr="00F97502">
          <w:rPr>
            <w:rStyle w:val="Lienhypertexte"/>
            <w:iCs/>
            <w:noProof/>
          </w:rPr>
          <w:t xml:space="preserve">Graphique 10 : </w:t>
        </w:r>
        <w:r w:rsidRPr="00F97502">
          <w:rPr>
            <w:rStyle w:val="Lienhypertexte"/>
            <w:noProof/>
          </w:rPr>
          <w:t>Evolution de la satisfaction des entreprises avant et en 2020 par branche d'activité et degré de formalisation</w:t>
        </w:r>
        <w:r w:rsidRPr="00F97502">
          <w:rPr>
            <w:noProof/>
            <w:webHidden/>
          </w:rPr>
          <w:tab/>
        </w:r>
        <w:r w:rsidRPr="00F97502">
          <w:rPr>
            <w:noProof/>
            <w:webHidden/>
          </w:rPr>
          <w:fldChar w:fldCharType="begin"/>
        </w:r>
        <w:r w:rsidRPr="00F97502">
          <w:rPr>
            <w:noProof/>
            <w:webHidden/>
          </w:rPr>
          <w:instrText xml:space="preserve"> PAGEREF _Toc62832454 \h </w:instrText>
        </w:r>
        <w:r w:rsidRPr="00F97502">
          <w:rPr>
            <w:noProof/>
            <w:webHidden/>
          </w:rPr>
        </w:r>
        <w:r w:rsidRPr="00F97502">
          <w:rPr>
            <w:noProof/>
            <w:webHidden/>
          </w:rPr>
          <w:fldChar w:fldCharType="separate"/>
        </w:r>
        <w:r>
          <w:rPr>
            <w:noProof/>
            <w:webHidden/>
          </w:rPr>
          <w:t>39</w:t>
        </w:r>
        <w:r w:rsidRPr="00F97502">
          <w:rPr>
            <w:noProof/>
            <w:webHidden/>
          </w:rPr>
          <w:fldChar w:fldCharType="end"/>
        </w:r>
      </w:hyperlink>
    </w:p>
    <w:p w14:paraId="1E81433C" w14:textId="3717B391" w:rsidR="00F97502" w:rsidRPr="00F97502" w:rsidRDefault="00F97502">
      <w:pPr>
        <w:pStyle w:val="Tabledesillustrations"/>
        <w:tabs>
          <w:tab w:val="right" w:leader="dot" w:pos="9062"/>
        </w:tabs>
        <w:rPr>
          <w:rFonts w:asciiTheme="minorHAnsi" w:eastAsiaTheme="minorEastAsia" w:hAnsiTheme="minorHAnsi" w:cstheme="minorBidi"/>
          <w:noProof/>
          <w:lang w:eastAsia="fr-FR"/>
        </w:rPr>
      </w:pPr>
      <w:hyperlink w:anchor="_Toc62832455" w:history="1">
        <w:r w:rsidRPr="00F97502">
          <w:rPr>
            <w:rStyle w:val="Lienhypertexte"/>
            <w:iCs/>
            <w:noProof/>
          </w:rPr>
          <w:t xml:space="preserve">Graphique 11 : </w:t>
        </w:r>
        <w:r w:rsidRPr="00F97502">
          <w:rPr>
            <w:rStyle w:val="Lienhypertexte"/>
            <w:noProof/>
          </w:rPr>
          <w:t>Proportion des ménages ruraux ayant accès à l’électricité hors réseau de la SBEE</w:t>
        </w:r>
        <w:r w:rsidRPr="00F97502">
          <w:rPr>
            <w:noProof/>
            <w:webHidden/>
          </w:rPr>
          <w:tab/>
        </w:r>
        <w:r w:rsidRPr="00F97502">
          <w:rPr>
            <w:noProof/>
            <w:webHidden/>
          </w:rPr>
          <w:fldChar w:fldCharType="begin"/>
        </w:r>
        <w:r w:rsidRPr="00F97502">
          <w:rPr>
            <w:noProof/>
            <w:webHidden/>
          </w:rPr>
          <w:instrText xml:space="preserve"> PAGEREF _Toc62832455 \h </w:instrText>
        </w:r>
        <w:r w:rsidRPr="00F97502">
          <w:rPr>
            <w:noProof/>
            <w:webHidden/>
          </w:rPr>
        </w:r>
        <w:r w:rsidRPr="00F97502">
          <w:rPr>
            <w:noProof/>
            <w:webHidden/>
          </w:rPr>
          <w:fldChar w:fldCharType="separate"/>
        </w:r>
        <w:r>
          <w:rPr>
            <w:noProof/>
            <w:webHidden/>
          </w:rPr>
          <w:t>49</w:t>
        </w:r>
        <w:r w:rsidRPr="00F97502">
          <w:rPr>
            <w:noProof/>
            <w:webHidden/>
          </w:rPr>
          <w:fldChar w:fldCharType="end"/>
        </w:r>
      </w:hyperlink>
    </w:p>
    <w:p w14:paraId="2B680FBC" w14:textId="5FFD1D67" w:rsidR="00D86363" w:rsidRPr="00F97502" w:rsidRDefault="00823F96" w:rsidP="009B0494">
      <w:pPr>
        <w:spacing w:after="100"/>
        <w:rPr>
          <w:sz w:val="20"/>
          <w:szCs w:val="20"/>
        </w:rPr>
      </w:pPr>
      <w:r w:rsidRPr="00F97502">
        <w:rPr>
          <w:sz w:val="20"/>
          <w:szCs w:val="20"/>
        </w:rPr>
        <w:fldChar w:fldCharType="end"/>
      </w:r>
    </w:p>
    <w:p w14:paraId="23995F75" w14:textId="4DEFC772" w:rsidR="00D86363" w:rsidRPr="00F97502" w:rsidRDefault="00D86363" w:rsidP="00F25F43">
      <w:pPr>
        <w:spacing w:line="240" w:lineRule="auto"/>
      </w:pPr>
    </w:p>
    <w:p w14:paraId="02C3463F" w14:textId="0C1C8D0B" w:rsidR="00D86363" w:rsidRDefault="00D86363" w:rsidP="00F25F43">
      <w:pPr>
        <w:spacing w:line="240" w:lineRule="auto"/>
      </w:pPr>
    </w:p>
    <w:p w14:paraId="3E5B84E9" w14:textId="5806B509" w:rsidR="00E31929" w:rsidRDefault="00E31929" w:rsidP="00F25F43">
      <w:pPr>
        <w:spacing w:line="240" w:lineRule="auto"/>
      </w:pPr>
    </w:p>
    <w:p w14:paraId="76CBA79C" w14:textId="77777777" w:rsidR="00CB4FC6" w:rsidRDefault="00CB4FC6">
      <w:pPr>
        <w:spacing w:after="160" w:line="259" w:lineRule="auto"/>
        <w:jc w:val="left"/>
        <w:rPr>
          <w:b/>
          <w:sz w:val="28"/>
          <w:lang w:eastAsia="fr-FR"/>
        </w:rPr>
      </w:pPr>
      <w:r>
        <w:br w:type="page"/>
      </w:r>
    </w:p>
    <w:p w14:paraId="292BEB44" w14:textId="3DD6DC3B" w:rsidR="00E31929" w:rsidRDefault="00E31929" w:rsidP="00665464">
      <w:pPr>
        <w:pStyle w:val="Titre1"/>
        <w:numPr>
          <w:ilvl w:val="0"/>
          <w:numId w:val="0"/>
        </w:numPr>
        <w:ind w:left="1080"/>
      </w:pPr>
      <w:bookmarkStart w:id="7" w:name="_Toc62832392"/>
      <w:r>
        <w:lastRenderedPageBreak/>
        <w:t xml:space="preserve">LISTE DES </w:t>
      </w:r>
      <w:r w:rsidRPr="00E31929">
        <w:t>SIGLES ET ABRÉVIATIONS</w:t>
      </w:r>
      <w:bookmarkEnd w:id="7"/>
    </w:p>
    <w:tbl>
      <w:tblPr>
        <w:tblStyle w:val="Tableausimple2"/>
        <w:tblW w:w="9498" w:type="dxa"/>
        <w:tblLook w:val="04A0" w:firstRow="1" w:lastRow="0" w:firstColumn="1" w:lastColumn="0" w:noHBand="0" w:noVBand="1"/>
      </w:tblPr>
      <w:tblGrid>
        <w:gridCol w:w="2694"/>
        <w:gridCol w:w="6804"/>
      </w:tblGrid>
      <w:tr w:rsidR="00FC57C3" w14:paraId="29CA5D8C" w14:textId="77777777" w:rsidTr="00FC5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A3EC441" w14:textId="77777777" w:rsidR="00FC57C3" w:rsidRDefault="00FC57C3" w:rsidP="00FC57C3">
            <w:r>
              <w:t>CAPI</w:t>
            </w:r>
          </w:p>
        </w:tc>
        <w:tc>
          <w:tcPr>
            <w:tcW w:w="6804" w:type="dxa"/>
            <w:tcBorders>
              <w:left w:val="single" w:sz="4" w:space="0" w:color="auto"/>
            </w:tcBorders>
            <w:hideMark/>
          </w:tcPr>
          <w:p w14:paraId="64FBC53B" w14:textId="77777777" w:rsidR="00FC57C3" w:rsidRPr="00FC57C3" w:rsidRDefault="00FC57C3" w:rsidP="00FC57C3">
            <w:pPr>
              <w:cnfStyle w:val="100000000000" w:firstRow="1" w:lastRow="0" w:firstColumn="0" w:lastColumn="0" w:oddVBand="0" w:evenVBand="0" w:oddHBand="0" w:evenHBand="0" w:firstRowFirstColumn="0" w:firstRowLastColumn="0" w:lastRowFirstColumn="0" w:lastRowLastColumn="0"/>
              <w:rPr>
                <w:b w:val="0"/>
                <w:bCs w:val="0"/>
                <w:szCs w:val="24"/>
              </w:rPr>
            </w:pPr>
            <w:r w:rsidRPr="00FC57C3">
              <w:rPr>
                <w:b w:val="0"/>
                <w:bCs w:val="0"/>
                <w:szCs w:val="24"/>
              </w:rPr>
              <w:t xml:space="preserve">Computer </w:t>
            </w:r>
            <w:proofErr w:type="spellStart"/>
            <w:r w:rsidRPr="00FC57C3">
              <w:rPr>
                <w:b w:val="0"/>
                <w:bCs w:val="0"/>
                <w:szCs w:val="24"/>
              </w:rPr>
              <w:t>Assisted</w:t>
            </w:r>
            <w:proofErr w:type="spellEnd"/>
            <w:r w:rsidRPr="00FC57C3">
              <w:rPr>
                <w:b w:val="0"/>
                <w:bCs w:val="0"/>
                <w:szCs w:val="24"/>
              </w:rPr>
              <w:t xml:space="preserve"> </w:t>
            </w:r>
            <w:proofErr w:type="spellStart"/>
            <w:r w:rsidRPr="00FC57C3">
              <w:rPr>
                <w:b w:val="0"/>
                <w:bCs w:val="0"/>
                <w:szCs w:val="24"/>
              </w:rPr>
              <w:t>Personal</w:t>
            </w:r>
            <w:proofErr w:type="spellEnd"/>
            <w:r w:rsidRPr="00FC57C3">
              <w:rPr>
                <w:b w:val="0"/>
                <w:bCs w:val="0"/>
                <w:szCs w:val="24"/>
              </w:rPr>
              <w:t xml:space="preserve"> Interview </w:t>
            </w:r>
          </w:p>
        </w:tc>
      </w:tr>
      <w:tr w:rsidR="00FC57C3" w14:paraId="431B40C6"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53739A07" w14:textId="77777777" w:rsidR="00FC57C3" w:rsidRDefault="00FC57C3" w:rsidP="00FC57C3">
            <w:r>
              <w:t>CMB</w:t>
            </w:r>
          </w:p>
        </w:tc>
        <w:tc>
          <w:tcPr>
            <w:tcW w:w="6804" w:type="dxa"/>
            <w:tcBorders>
              <w:left w:val="single" w:sz="4" w:space="0" w:color="auto"/>
            </w:tcBorders>
            <w:hideMark/>
          </w:tcPr>
          <w:p w14:paraId="14E8D40A"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Coût Moyen de Branchement</w:t>
            </w:r>
          </w:p>
        </w:tc>
      </w:tr>
      <w:tr w:rsidR="00FC57C3" w14:paraId="4E4B994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790CE2A" w14:textId="77777777" w:rsidR="00FC57C3" w:rsidRDefault="00FC57C3" w:rsidP="00FC57C3">
            <w:r>
              <w:t>CMR</w:t>
            </w:r>
          </w:p>
        </w:tc>
        <w:tc>
          <w:tcPr>
            <w:tcW w:w="6804" w:type="dxa"/>
            <w:tcBorders>
              <w:left w:val="single" w:sz="4" w:space="0" w:color="auto"/>
            </w:tcBorders>
            <w:hideMark/>
          </w:tcPr>
          <w:p w14:paraId="5941D9C1"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Coût Moyen de Raccordement</w:t>
            </w:r>
          </w:p>
        </w:tc>
      </w:tr>
      <w:tr w:rsidR="00FC57C3" w14:paraId="4D42FDE8"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5451728" w14:textId="77777777" w:rsidR="00FC57C3" w:rsidRDefault="00FC57C3" w:rsidP="00FC57C3">
            <w:r>
              <w:t>CNPS</w:t>
            </w:r>
          </w:p>
        </w:tc>
        <w:tc>
          <w:tcPr>
            <w:tcW w:w="6804" w:type="dxa"/>
            <w:tcBorders>
              <w:left w:val="single" w:sz="4" w:space="0" w:color="auto"/>
            </w:tcBorders>
            <w:hideMark/>
          </w:tcPr>
          <w:p w14:paraId="069640DC"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Customer Net </w:t>
            </w:r>
            <w:proofErr w:type="spellStart"/>
            <w:r>
              <w:rPr>
                <w:szCs w:val="24"/>
              </w:rPr>
              <w:t>Promoter</w:t>
            </w:r>
            <w:proofErr w:type="spellEnd"/>
            <w:r>
              <w:rPr>
                <w:szCs w:val="24"/>
              </w:rPr>
              <w:t xml:space="preserve"> Score </w:t>
            </w:r>
          </w:p>
        </w:tc>
      </w:tr>
      <w:tr w:rsidR="00FC57C3" w14:paraId="1C16E6A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E1379C9" w14:textId="77777777" w:rsidR="00FC57C3" w:rsidRDefault="00FC57C3" w:rsidP="00FC57C3">
            <w:proofErr w:type="spellStart"/>
            <w:r>
              <w:t>DatArrivServRes</w:t>
            </w:r>
            <w:proofErr w:type="spellEnd"/>
            <w:r>
              <w:t xml:space="preserve"> </w:t>
            </w:r>
          </w:p>
        </w:tc>
        <w:tc>
          <w:tcPr>
            <w:tcW w:w="6804" w:type="dxa"/>
            <w:tcBorders>
              <w:left w:val="single" w:sz="4" w:space="0" w:color="auto"/>
            </w:tcBorders>
            <w:hideMark/>
          </w:tcPr>
          <w:p w14:paraId="6C33D8F4"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Date d’Arrivée du dossier au Service gestion Réseau</w:t>
            </w:r>
          </w:p>
        </w:tc>
      </w:tr>
      <w:tr w:rsidR="00FC57C3" w14:paraId="59E8B53F"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59C5330" w14:textId="77777777" w:rsidR="00FC57C3" w:rsidRDefault="00FC57C3" w:rsidP="00FC57C3">
            <w:proofErr w:type="spellStart"/>
            <w:r>
              <w:t>DatBranch</w:t>
            </w:r>
            <w:proofErr w:type="spellEnd"/>
          </w:p>
        </w:tc>
        <w:tc>
          <w:tcPr>
            <w:tcW w:w="6804" w:type="dxa"/>
            <w:tcBorders>
              <w:left w:val="single" w:sz="4" w:space="0" w:color="auto"/>
            </w:tcBorders>
            <w:hideMark/>
          </w:tcPr>
          <w:p w14:paraId="49303832"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Date de Branchement </w:t>
            </w:r>
          </w:p>
        </w:tc>
      </w:tr>
      <w:tr w:rsidR="00FC57C3" w14:paraId="64EA61D0"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F7E1EFB" w14:textId="77777777" w:rsidR="00FC57C3" w:rsidRDefault="00FC57C3" w:rsidP="00FC57C3">
            <w:proofErr w:type="spellStart"/>
            <w:r>
              <w:t>DatDemDev</w:t>
            </w:r>
            <w:proofErr w:type="spellEnd"/>
          </w:p>
        </w:tc>
        <w:tc>
          <w:tcPr>
            <w:tcW w:w="6804" w:type="dxa"/>
            <w:tcBorders>
              <w:left w:val="single" w:sz="4" w:space="0" w:color="auto"/>
            </w:tcBorders>
            <w:hideMark/>
          </w:tcPr>
          <w:p w14:paraId="34776F02"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Date de Demande de Devis</w:t>
            </w:r>
          </w:p>
        </w:tc>
      </w:tr>
      <w:tr w:rsidR="00FC57C3" w14:paraId="66BE932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EB74A59" w14:textId="77777777" w:rsidR="00FC57C3" w:rsidRDefault="00FC57C3" w:rsidP="00FC57C3">
            <w:proofErr w:type="spellStart"/>
            <w:r>
              <w:t>DatEtabDev</w:t>
            </w:r>
            <w:proofErr w:type="spellEnd"/>
          </w:p>
        </w:tc>
        <w:tc>
          <w:tcPr>
            <w:tcW w:w="6804" w:type="dxa"/>
            <w:tcBorders>
              <w:left w:val="single" w:sz="4" w:space="0" w:color="auto"/>
            </w:tcBorders>
            <w:hideMark/>
          </w:tcPr>
          <w:p w14:paraId="28ABED62"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d’Etablissement du Devis</w:t>
            </w:r>
          </w:p>
        </w:tc>
      </w:tr>
      <w:tr w:rsidR="00FC57C3" w14:paraId="5521C671"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820351B" w14:textId="77777777" w:rsidR="00FC57C3" w:rsidRDefault="00FC57C3" w:rsidP="00FC57C3">
            <w:proofErr w:type="spellStart"/>
            <w:r>
              <w:t>DatEnregPan</w:t>
            </w:r>
            <w:proofErr w:type="spellEnd"/>
          </w:p>
        </w:tc>
        <w:tc>
          <w:tcPr>
            <w:tcW w:w="6804" w:type="dxa"/>
            <w:tcBorders>
              <w:left w:val="single" w:sz="4" w:space="0" w:color="auto"/>
            </w:tcBorders>
            <w:hideMark/>
          </w:tcPr>
          <w:p w14:paraId="46A222E7"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Date d’Enregistrement de la Panne </w:t>
            </w:r>
          </w:p>
        </w:tc>
      </w:tr>
      <w:tr w:rsidR="00FC57C3" w14:paraId="749895C5"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BC6C4AE" w14:textId="77777777" w:rsidR="00FC57C3" w:rsidRDefault="00FC57C3" w:rsidP="00FC57C3">
            <w:proofErr w:type="spellStart"/>
            <w:r>
              <w:t>DatPayDev</w:t>
            </w:r>
            <w:proofErr w:type="spellEnd"/>
          </w:p>
        </w:tc>
        <w:tc>
          <w:tcPr>
            <w:tcW w:w="6804" w:type="dxa"/>
            <w:tcBorders>
              <w:left w:val="single" w:sz="4" w:space="0" w:color="auto"/>
            </w:tcBorders>
            <w:hideMark/>
          </w:tcPr>
          <w:p w14:paraId="637402B4"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 Paiement du Devis</w:t>
            </w:r>
          </w:p>
        </w:tc>
      </w:tr>
      <w:tr w:rsidR="00FC57C3" w14:paraId="6F1ACCD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CB6935D" w14:textId="77777777" w:rsidR="00FC57C3" w:rsidRDefault="00FC57C3" w:rsidP="00FC57C3">
            <w:proofErr w:type="spellStart"/>
            <w:r>
              <w:t>DatRacc</w:t>
            </w:r>
            <w:proofErr w:type="spellEnd"/>
            <w:r>
              <w:t xml:space="preserve"> </w:t>
            </w:r>
          </w:p>
        </w:tc>
        <w:tc>
          <w:tcPr>
            <w:tcW w:w="6804" w:type="dxa"/>
            <w:tcBorders>
              <w:left w:val="single" w:sz="4" w:space="0" w:color="auto"/>
            </w:tcBorders>
            <w:hideMark/>
          </w:tcPr>
          <w:p w14:paraId="234026BC"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Date du Raccordement </w:t>
            </w:r>
          </w:p>
        </w:tc>
      </w:tr>
      <w:tr w:rsidR="00FC57C3" w14:paraId="34603490"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723240EE" w14:textId="77777777" w:rsidR="00FC57C3" w:rsidRDefault="00FC57C3" w:rsidP="00FC57C3">
            <w:proofErr w:type="spellStart"/>
            <w:r>
              <w:t>DatRecepServDepan</w:t>
            </w:r>
            <w:proofErr w:type="spellEnd"/>
          </w:p>
        </w:tc>
        <w:tc>
          <w:tcPr>
            <w:tcW w:w="6804" w:type="dxa"/>
            <w:tcBorders>
              <w:left w:val="single" w:sz="4" w:space="0" w:color="auto"/>
            </w:tcBorders>
            <w:hideMark/>
          </w:tcPr>
          <w:p w14:paraId="0CF1D40A"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 Réception au Service Dépannage</w:t>
            </w:r>
          </w:p>
        </w:tc>
      </w:tr>
      <w:tr w:rsidR="00FC57C3" w14:paraId="530D8841"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69CD433D" w14:textId="77777777" w:rsidR="00FC57C3" w:rsidRDefault="00FC57C3" w:rsidP="00FC57C3">
            <w:proofErr w:type="spellStart"/>
            <w:r>
              <w:t>DatRepar</w:t>
            </w:r>
            <w:proofErr w:type="spellEnd"/>
          </w:p>
        </w:tc>
        <w:tc>
          <w:tcPr>
            <w:tcW w:w="6804" w:type="dxa"/>
            <w:tcBorders>
              <w:left w:val="single" w:sz="4" w:space="0" w:color="auto"/>
            </w:tcBorders>
            <w:hideMark/>
          </w:tcPr>
          <w:p w14:paraId="02996D94"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Date de la Réparation </w:t>
            </w:r>
          </w:p>
        </w:tc>
      </w:tr>
      <w:tr w:rsidR="00FC57C3" w14:paraId="123C1D0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930F603" w14:textId="77777777" w:rsidR="00FC57C3" w:rsidRDefault="00FC57C3" w:rsidP="00FC57C3">
            <w:proofErr w:type="spellStart"/>
            <w:r>
              <w:t>DatSignCA</w:t>
            </w:r>
            <w:proofErr w:type="spellEnd"/>
            <w:r>
              <w:t xml:space="preserve"> </w:t>
            </w:r>
          </w:p>
        </w:tc>
        <w:tc>
          <w:tcPr>
            <w:tcW w:w="6804" w:type="dxa"/>
            <w:tcBorders>
              <w:left w:val="single" w:sz="4" w:space="0" w:color="auto"/>
            </w:tcBorders>
            <w:hideMark/>
          </w:tcPr>
          <w:p w14:paraId="765ABE1C"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 Signature du devis par le Chef d’Agence</w:t>
            </w:r>
          </w:p>
        </w:tc>
      </w:tr>
      <w:tr w:rsidR="008C1C43" w14:paraId="4266FB8B"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00D26A69" w14:textId="551FFC05" w:rsidR="008C1C43" w:rsidRDefault="008C1C43" w:rsidP="008C1C43">
            <w:proofErr w:type="spellStart"/>
            <w:r>
              <w:t>DistRacc</w:t>
            </w:r>
            <w:proofErr w:type="spellEnd"/>
            <w:r>
              <w:t xml:space="preserve"> </w:t>
            </w:r>
          </w:p>
        </w:tc>
        <w:tc>
          <w:tcPr>
            <w:tcW w:w="6804" w:type="dxa"/>
            <w:tcBorders>
              <w:left w:val="single" w:sz="4" w:space="0" w:color="auto"/>
            </w:tcBorders>
          </w:tcPr>
          <w:p w14:paraId="2348FEE2" w14:textId="47141EC3"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Distance du Raccordement </w:t>
            </w:r>
          </w:p>
        </w:tc>
      </w:tr>
      <w:tr w:rsidR="008C1C43" w14:paraId="3F99170F" w14:textId="77777777" w:rsidTr="001956B8">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hideMark/>
          </w:tcPr>
          <w:p w14:paraId="0D7283CC" w14:textId="77777777" w:rsidR="008C1C43" w:rsidRDefault="008C1C43" w:rsidP="008C1C43">
            <w:proofErr w:type="spellStart"/>
            <w:r>
              <w:t>DMBpd</w:t>
            </w:r>
            <w:proofErr w:type="spellEnd"/>
          </w:p>
        </w:tc>
        <w:tc>
          <w:tcPr>
            <w:tcW w:w="0" w:type="dxa"/>
            <w:tcBorders>
              <w:left w:val="single" w:sz="4" w:space="0" w:color="auto"/>
            </w:tcBorders>
            <w:hideMark/>
          </w:tcPr>
          <w:p w14:paraId="7D36EFC3"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 Branchement au réseau depuis la date de paiement du devis </w:t>
            </w:r>
          </w:p>
        </w:tc>
      </w:tr>
      <w:tr w:rsidR="008C1C43" w14:paraId="5802F18D"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6F1660CE" w14:textId="77777777" w:rsidR="008C1C43" w:rsidRDefault="008C1C43" w:rsidP="008C1C43">
            <w:r>
              <w:t>DMED</w:t>
            </w:r>
          </w:p>
        </w:tc>
        <w:tc>
          <w:tcPr>
            <w:tcW w:w="6804" w:type="dxa"/>
            <w:tcBorders>
              <w:left w:val="single" w:sz="4" w:space="0" w:color="auto"/>
            </w:tcBorders>
            <w:hideMark/>
          </w:tcPr>
          <w:p w14:paraId="488CAE2E"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color w:val="FF0000"/>
                <w:szCs w:val="24"/>
              </w:rPr>
            </w:pPr>
            <w:r>
              <w:rPr>
                <w:szCs w:val="24"/>
              </w:rPr>
              <w:t>Délai Moyen d’Etablissement des Devis</w:t>
            </w:r>
          </w:p>
        </w:tc>
      </w:tr>
      <w:tr w:rsidR="008C1C43" w14:paraId="0594A23F"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3F99C12" w14:textId="77777777" w:rsidR="008C1C43" w:rsidRDefault="008C1C43" w:rsidP="008C1C43">
            <w:proofErr w:type="spellStart"/>
            <w:r>
              <w:t>DMEDded</w:t>
            </w:r>
            <w:proofErr w:type="spellEnd"/>
          </w:p>
        </w:tc>
        <w:tc>
          <w:tcPr>
            <w:tcW w:w="6804" w:type="dxa"/>
            <w:tcBorders>
              <w:left w:val="single" w:sz="4" w:space="0" w:color="auto"/>
            </w:tcBorders>
            <w:hideMark/>
          </w:tcPr>
          <w:p w14:paraId="19E51CF5"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d’Etablissement des Devis utilisant la date d’établissement du devis </w:t>
            </w:r>
          </w:p>
        </w:tc>
      </w:tr>
      <w:tr w:rsidR="008C1C43" w14:paraId="58D273D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2210A0D" w14:textId="77777777" w:rsidR="008C1C43" w:rsidRDefault="008C1C43" w:rsidP="008C1C43">
            <w:r>
              <w:t>DMR</w:t>
            </w:r>
          </w:p>
        </w:tc>
        <w:tc>
          <w:tcPr>
            <w:tcW w:w="6804" w:type="dxa"/>
            <w:tcBorders>
              <w:left w:val="single" w:sz="4" w:space="0" w:color="auto"/>
            </w:tcBorders>
            <w:hideMark/>
          </w:tcPr>
          <w:p w14:paraId="388B7348"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Délai Moyen de Raccordement</w:t>
            </w:r>
          </w:p>
        </w:tc>
      </w:tr>
      <w:tr w:rsidR="008C1C43" w14:paraId="1F3A8282"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CB2BB0D" w14:textId="77777777" w:rsidR="008C1C43" w:rsidRDefault="008C1C43" w:rsidP="008C1C43">
            <w:proofErr w:type="spellStart"/>
            <w:r>
              <w:t>DMRpd</w:t>
            </w:r>
            <w:proofErr w:type="spellEnd"/>
          </w:p>
        </w:tc>
        <w:tc>
          <w:tcPr>
            <w:tcW w:w="6804" w:type="dxa"/>
            <w:tcBorders>
              <w:left w:val="single" w:sz="4" w:space="0" w:color="auto"/>
            </w:tcBorders>
            <w:hideMark/>
          </w:tcPr>
          <w:p w14:paraId="0FBEA131"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 Raccordement depuis la date de paiement du devis </w:t>
            </w:r>
          </w:p>
        </w:tc>
      </w:tr>
      <w:tr w:rsidR="00E01EB5" w14:paraId="41F4300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3319B539" w14:textId="7A4020CA" w:rsidR="00E01EB5" w:rsidRDefault="00E01EB5" w:rsidP="008C1C43">
            <w:proofErr w:type="spellStart"/>
            <w:r>
              <w:t>DMRdsr</w:t>
            </w:r>
            <w:proofErr w:type="spellEnd"/>
          </w:p>
        </w:tc>
        <w:tc>
          <w:tcPr>
            <w:tcW w:w="6804" w:type="dxa"/>
            <w:tcBorders>
              <w:left w:val="single" w:sz="4" w:space="0" w:color="auto"/>
            </w:tcBorders>
          </w:tcPr>
          <w:p w14:paraId="7C4A1AD4" w14:textId="09B4D1AF" w:rsidR="00E01EB5" w:rsidRDefault="00E01EB5"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D</w:t>
            </w:r>
            <w:r w:rsidRPr="00E01EB5">
              <w:rPr>
                <w:szCs w:val="24"/>
              </w:rPr>
              <w:t xml:space="preserve">élai </w:t>
            </w:r>
            <w:r>
              <w:rPr>
                <w:szCs w:val="24"/>
              </w:rPr>
              <w:t>M</w:t>
            </w:r>
            <w:r w:rsidRPr="00E01EB5">
              <w:rPr>
                <w:szCs w:val="24"/>
              </w:rPr>
              <w:t xml:space="preserve">oyen de </w:t>
            </w:r>
            <w:r>
              <w:rPr>
                <w:szCs w:val="24"/>
              </w:rPr>
              <w:t>R</w:t>
            </w:r>
            <w:r w:rsidRPr="00E01EB5">
              <w:rPr>
                <w:szCs w:val="24"/>
              </w:rPr>
              <w:t>accordement (extension) depuis la date d’arrivée du dossier au niveau du service gestion réseau de la direction régionale</w:t>
            </w:r>
          </w:p>
        </w:tc>
      </w:tr>
      <w:tr w:rsidR="008C1C43" w14:paraId="555A3D5F"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22AD876D" w14:textId="77777777" w:rsidR="008C1C43" w:rsidRDefault="008C1C43" w:rsidP="008C1C43">
            <w:r>
              <w:t>DMRPT</w:t>
            </w:r>
          </w:p>
        </w:tc>
        <w:tc>
          <w:tcPr>
            <w:tcW w:w="6804" w:type="dxa"/>
            <w:tcBorders>
              <w:left w:val="single" w:sz="4" w:space="0" w:color="auto"/>
            </w:tcBorders>
            <w:hideMark/>
          </w:tcPr>
          <w:p w14:paraId="76311E09"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 Résolution des Plaintes Techniques </w:t>
            </w:r>
          </w:p>
        </w:tc>
      </w:tr>
      <w:tr w:rsidR="008C1C43" w14:paraId="112FA52F"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1F15A54" w14:textId="77777777" w:rsidR="008C1C43" w:rsidRDefault="008C1C43" w:rsidP="008C1C43">
            <w:r>
              <w:t>DR</w:t>
            </w:r>
          </w:p>
        </w:tc>
        <w:tc>
          <w:tcPr>
            <w:tcW w:w="6804" w:type="dxa"/>
            <w:tcBorders>
              <w:left w:val="single" w:sz="4" w:space="0" w:color="auto"/>
            </w:tcBorders>
            <w:hideMark/>
          </w:tcPr>
          <w:p w14:paraId="232302D0"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Direction Régionale </w:t>
            </w:r>
          </w:p>
        </w:tc>
      </w:tr>
      <w:tr w:rsidR="008C1C43" w14:paraId="3DE37FF9"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47FCDDD6" w14:textId="35CDD875" w:rsidR="008C1C43" w:rsidRDefault="008C1C43" w:rsidP="008C1C43">
            <w:r>
              <w:t>DSF</w:t>
            </w:r>
          </w:p>
        </w:tc>
        <w:tc>
          <w:tcPr>
            <w:tcW w:w="6804" w:type="dxa"/>
            <w:tcBorders>
              <w:left w:val="single" w:sz="4" w:space="0" w:color="auto"/>
            </w:tcBorders>
          </w:tcPr>
          <w:p w14:paraId="4AD73A47" w14:textId="34F5CCC8"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Déclarations Statistiques et Fiscales</w:t>
            </w:r>
          </w:p>
        </w:tc>
      </w:tr>
      <w:tr w:rsidR="008C1C43" w14:paraId="3C5F8FED"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B557DA2" w14:textId="77777777" w:rsidR="008C1C43" w:rsidRDefault="008C1C43" w:rsidP="008C1C43">
            <w:r>
              <w:t>EHCVM</w:t>
            </w:r>
          </w:p>
        </w:tc>
        <w:tc>
          <w:tcPr>
            <w:tcW w:w="6804" w:type="dxa"/>
            <w:tcBorders>
              <w:left w:val="single" w:sz="4" w:space="0" w:color="auto"/>
            </w:tcBorders>
            <w:hideMark/>
          </w:tcPr>
          <w:p w14:paraId="69C16C2B"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Enquête Harmonisée sur les Conditions de Vie des Ménages </w:t>
            </w:r>
          </w:p>
        </w:tc>
      </w:tr>
      <w:tr w:rsidR="008C1C43" w14:paraId="48D077D1"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9215CED" w14:textId="77777777" w:rsidR="008C1C43" w:rsidRDefault="008C1C43" w:rsidP="008C1C43">
            <w:r>
              <w:t>INSAE</w:t>
            </w:r>
          </w:p>
        </w:tc>
        <w:tc>
          <w:tcPr>
            <w:tcW w:w="6804" w:type="dxa"/>
            <w:tcBorders>
              <w:left w:val="single" w:sz="4" w:space="0" w:color="auto"/>
            </w:tcBorders>
            <w:hideMark/>
          </w:tcPr>
          <w:p w14:paraId="4FF6C42B"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pPr>
            <w:r>
              <w:t>Institut National de la Statistique et de l’Analyse Economique</w:t>
            </w:r>
          </w:p>
        </w:tc>
      </w:tr>
      <w:tr w:rsidR="008C1C43" w14:paraId="6BADF439"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09170BC" w14:textId="77777777" w:rsidR="008C1C43" w:rsidRDefault="008C1C43" w:rsidP="008C1C43">
            <w:r>
              <w:t>MCA</w:t>
            </w:r>
          </w:p>
        </w:tc>
        <w:tc>
          <w:tcPr>
            <w:tcW w:w="6804" w:type="dxa"/>
            <w:tcBorders>
              <w:left w:val="single" w:sz="4" w:space="0" w:color="auto"/>
            </w:tcBorders>
            <w:hideMark/>
          </w:tcPr>
          <w:p w14:paraId="669E8DAC"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pPr>
            <w:r>
              <w:t xml:space="preserve">Millennium Challenge </w:t>
            </w:r>
            <w:proofErr w:type="spellStart"/>
            <w:r>
              <w:t>Account</w:t>
            </w:r>
            <w:proofErr w:type="spellEnd"/>
          </w:p>
        </w:tc>
      </w:tr>
      <w:tr w:rsidR="008C1C43" w14:paraId="4DE3D40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B7F13DD" w14:textId="77777777" w:rsidR="008C1C43" w:rsidRDefault="008C1C43" w:rsidP="008C1C43">
            <w:r>
              <w:t>MCC</w:t>
            </w:r>
          </w:p>
        </w:tc>
        <w:tc>
          <w:tcPr>
            <w:tcW w:w="6804" w:type="dxa"/>
            <w:tcBorders>
              <w:left w:val="single" w:sz="4" w:space="0" w:color="auto"/>
            </w:tcBorders>
            <w:hideMark/>
          </w:tcPr>
          <w:p w14:paraId="2529C128"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pPr>
            <w:r>
              <w:t>Millennium Challenge Corporation</w:t>
            </w:r>
          </w:p>
        </w:tc>
      </w:tr>
      <w:tr w:rsidR="0094662B" w14:paraId="3627810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0E26CC40" w14:textId="57F59D45" w:rsidR="0094662B" w:rsidRDefault="0094662B" w:rsidP="0094662B">
            <w:r>
              <w:lastRenderedPageBreak/>
              <w:t>MIF</w:t>
            </w:r>
          </w:p>
        </w:tc>
        <w:tc>
          <w:tcPr>
            <w:tcW w:w="6804" w:type="dxa"/>
            <w:tcBorders>
              <w:left w:val="single" w:sz="4" w:space="0" w:color="auto"/>
            </w:tcBorders>
          </w:tcPr>
          <w:p w14:paraId="017665AE" w14:textId="049F4333" w:rsidR="0094662B" w:rsidRDefault="0094662B" w:rsidP="0094662B">
            <w:pPr>
              <w:cnfStyle w:val="000000000000" w:firstRow="0" w:lastRow="0" w:firstColumn="0" w:lastColumn="0" w:oddVBand="0" w:evenVBand="0" w:oddHBand="0" w:evenHBand="0" w:firstRowFirstColumn="0" w:firstRowLastColumn="0" w:lastRowFirstColumn="0" w:lastRowLastColumn="0"/>
            </w:pPr>
            <w:r>
              <w:t xml:space="preserve">Montant Investi dans la Formation </w:t>
            </w:r>
          </w:p>
        </w:tc>
      </w:tr>
      <w:tr w:rsidR="0094662B" w14:paraId="03568203"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7794AB56" w14:textId="6CE1BAEA" w:rsidR="0094662B" w:rsidRDefault="0094662B" w:rsidP="0094662B">
            <w:r>
              <w:t>MIMI</w:t>
            </w:r>
          </w:p>
        </w:tc>
        <w:tc>
          <w:tcPr>
            <w:tcW w:w="6804" w:type="dxa"/>
            <w:tcBorders>
              <w:left w:val="single" w:sz="4" w:space="0" w:color="auto"/>
            </w:tcBorders>
          </w:tcPr>
          <w:p w14:paraId="1D7DEF6A" w14:textId="2ACC9679" w:rsidR="0094662B" w:rsidRDefault="0094662B" w:rsidP="0094662B">
            <w:pPr>
              <w:cnfStyle w:val="000000100000" w:firstRow="0" w:lastRow="0" w:firstColumn="0" w:lastColumn="0" w:oddVBand="0" w:evenVBand="0" w:oddHBand="1" w:evenHBand="0" w:firstRowFirstColumn="0" w:firstRowLastColumn="0" w:lastRowFirstColumn="0" w:lastRowLastColumn="0"/>
            </w:pPr>
            <w:r>
              <w:t xml:space="preserve">Montant Investi dans la Maintenance des Infrastructures </w:t>
            </w:r>
          </w:p>
        </w:tc>
      </w:tr>
      <w:tr w:rsidR="0094662B" w14:paraId="158A036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3497A6CF" w14:textId="05B5765A" w:rsidR="0094662B" w:rsidRDefault="0094662B" w:rsidP="0094662B">
            <w:r>
              <w:t>MINI</w:t>
            </w:r>
          </w:p>
        </w:tc>
        <w:tc>
          <w:tcPr>
            <w:tcW w:w="6804" w:type="dxa"/>
            <w:tcBorders>
              <w:left w:val="single" w:sz="4" w:space="0" w:color="auto"/>
            </w:tcBorders>
          </w:tcPr>
          <w:p w14:paraId="38E71E81" w14:textId="1D8A1EBC" w:rsidR="0094662B" w:rsidRDefault="0094662B" w:rsidP="0094662B">
            <w:pPr>
              <w:cnfStyle w:val="000000000000" w:firstRow="0" w:lastRow="0" w:firstColumn="0" w:lastColumn="0" w:oddVBand="0" w:evenVBand="0" w:oddHBand="0" w:evenHBand="0" w:firstRowFirstColumn="0" w:firstRowLastColumn="0" w:lastRowFirstColumn="0" w:lastRowLastColumn="0"/>
            </w:pPr>
            <w:r>
              <w:t xml:space="preserve">Montant Investi dans les Nouvelles Infrastructures </w:t>
            </w:r>
          </w:p>
        </w:tc>
      </w:tr>
      <w:tr w:rsidR="0094662B" w14:paraId="68F8D439"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849E8BC" w14:textId="77777777" w:rsidR="0094662B" w:rsidRDefault="0094662B" w:rsidP="0094662B">
            <w:proofErr w:type="spellStart"/>
            <w:r>
              <w:t>MontDev</w:t>
            </w:r>
            <w:proofErr w:type="spellEnd"/>
            <w:r>
              <w:t xml:space="preserve"> </w:t>
            </w:r>
          </w:p>
        </w:tc>
        <w:tc>
          <w:tcPr>
            <w:tcW w:w="6804" w:type="dxa"/>
            <w:tcBorders>
              <w:left w:val="single" w:sz="4" w:space="0" w:color="auto"/>
            </w:tcBorders>
            <w:hideMark/>
          </w:tcPr>
          <w:p w14:paraId="0672461F" w14:textId="77777777" w:rsidR="0094662B" w:rsidRDefault="0094662B" w:rsidP="0094662B">
            <w:pPr>
              <w:cnfStyle w:val="000000100000" w:firstRow="0" w:lastRow="0" w:firstColumn="0" w:lastColumn="0" w:oddVBand="0" w:evenVBand="0" w:oddHBand="1" w:evenHBand="0" w:firstRowFirstColumn="0" w:firstRowLastColumn="0" w:lastRowFirstColumn="0" w:lastRowLastColumn="0"/>
            </w:pPr>
            <w:r>
              <w:t xml:space="preserve">Montant du Devis </w:t>
            </w:r>
          </w:p>
        </w:tc>
      </w:tr>
      <w:tr w:rsidR="0094662B" w14:paraId="1EACB061"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D6F62C1" w14:textId="77777777" w:rsidR="0094662B" w:rsidRDefault="0094662B" w:rsidP="0094662B">
            <w:proofErr w:type="spellStart"/>
            <w:r>
              <w:t>MontTotBranch</w:t>
            </w:r>
            <w:proofErr w:type="spellEnd"/>
          </w:p>
        </w:tc>
        <w:tc>
          <w:tcPr>
            <w:tcW w:w="6804" w:type="dxa"/>
            <w:tcBorders>
              <w:left w:val="single" w:sz="4" w:space="0" w:color="auto"/>
            </w:tcBorders>
            <w:hideMark/>
          </w:tcPr>
          <w:p w14:paraId="552C4700" w14:textId="77777777" w:rsidR="0094662B" w:rsidRDefault="0094662B" w:rsidP="0094662B">
            <w:pPr>
              <w:cnfStyle w:val="000000000000" w:firstRow="0" w:lastRow="0" w:firstColumn="0" w:lastColumn="0" w:oddVBand="0" w:evenVBand="0" w:oddHBand="0" w:evenHBand="0" w:firstRowFirstColumn="0" w:firstRowLastColumn="0" w:lastRowFirstColumn="0" w:lastRowLastColumn="0"/>
            </w:pPr>
            <w:r>
              <w:t xml:space="preserve">Montant Total payé pour les Branchements </w:t>
            </w:r>
          </w:p>
        </w:tc>
      </w:tr>
      <w:tr w:rsidR="0094662B" w14:paraId="3D71AB0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61F749DC" w14:textId="77777777" w:rsidR="0094662B" w:rsidRDefault="0094662B" w:rsidP="0094662B">
            <w:proofErr w:type="spellStart"/>
            <w:r>
              <w:t>NbDevBranch</w:t>
            </w:r>
            <w:proofErr w:type="spellEnd"/>
            <w:r>
              <w:t xml:space="preserve"> :</w:t>
            </w:r>
          </w:p>
        </w:tc>
        <w:tc>
          <w:tcPr>
            <w:tcW w:w="6804" w:type="dxa"/>
            <w:tcBorders>
              <w:left w:val="single" w:sz="4" w:space="0" w:color="auto"/>
            </w:tcBorders>
            <w:hideMark/>
          </w:tcPr>
          <w:p w14:paraId="66D967D8" w14:textId="77777777" w:rsidR="0094662B" w:rsidRDefault="0094662B" w:rsidP="0094662B">
            <w:pPr>
              <w:cnfStyle w:val="000000100000" w:firstRow="0" w:lastRow="0" w:firstColumn="0" w:lastColumn="0" w:oddVBand="0" w:evenVBand="0" w:oddHBand="1" w:evenHBand="0" w:firstRowFirstColumn="0" w:firstRowLastColumn="0" w:lastRowFirstColumn="0" w:lastRowLastColumn="0"/>
            </w:pPr>
            <w:r>
              <w:t>Nombre de Devis de Branchements</w:t>
            </w:r>
          </w:p>
        </w:tc>
      </w:tr>
      <w:tr w:rsidR="00DF1BB6" w14:paraId="2DF7ABA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0B313135" w14:textId="278E5446" w:rsidR="00DF1BB6" w:rsidRDefault="00DF1BB6" w:rsidP="0094662B">
            <w:r>
              <w:t>RGE2</w:t>
            </w:r>
          </w:p>
        </w:tc>
        <w:tc>
          <w:tcPr>
            <w:tcW w:w="6804" w:type="dxa"/>
            <w:tcBorders>
              <w:left w:val="single" w:sz="4" w:space="0" w:color="auto"/>
            </w:tcBorders>
          </w:tcPr>
          <w:p w14:paraId="79398030" w14:textId="40E7866D" w:rsidR="00DF1BB6" w:rsidRDefault="00DF1BB6" w:rsidP="0094662B">
            <w:pPr>
              <w:cnfStyle w:val="000000000000" w:firstRow="0" w:lastRow="0" w:firstColumn="0" w:lastColumn="0" w:oddVBand="0" w:evenVBand="0" w:oddHBand="0" w:evenHBand="0" w:firstRowFirstColumn="0" w:firstRowLastColumn="0" w:lastRowFirstColumn="0" w:lastRowLastColumn="0"/>
            </w:pPr>
            <w:r>
              <w:t>Deuxième Recensement Général des entreprises</w:t>
            </w:r>
          </w:p>
        </w:tc>
      </w:tr>
      <w:tr w:rsidR="0094662B" w14:paraId="72CC6906"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CBAF20D" w14:textId="77777777" w:rsidR="0094662B" w:rsidRDefault="0094662B" w:rsidP="0094662B">
            <w:r>
              <w:t>SBEE</w:t>
            </w:r>
          </w:p>
        </w:tc>
        <w:tc>
          <w:tcPr>
            <w:tcW w:w="6804" w:type="dxa"/>
            <w:tcBorders>
              <w:left w:val="single" w:sz="4" w:space="0" w:color="auto"/>
            </w:tcBorders>
            <w:hideMark/>
          </w:tcPr>
          <w:p w14:paraId="3AE4B3A4" w14:textId="77777777" w:rsidR="0094662B" w:rsidRDefault="0094662B" w:rsidP="0094662B">
            <w:pPr>
              <w:cnfStyle w:val="000000100000" w:firstRow="0" w:lastRow="0" w:firstColumn="0" w:lastColumn="0" w:oddVBand="0" w:evenVBand="0" w:oddHBand="1" w:evenHBand="0" w:firstRowFirstColumn="0" w:firstRowLastColumn="0" w:lastRowFirstColumn="0" w:lastRowLastColumn="0"/>
            </w:pPr>
            <w:r>
              <w:t>Société Béninoise de l’Energie Electrique</w:t>
            </w:r>
          </w:p>
        </w:tc>
      </w:tr>
      <w:tr w:rsidR="0094662B" w14:paraId="52063A9C"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26E61234" w14:textId="77777777" w:rsidR="0094662B" w:rsidRDefault="0094662B" w:rsidP="0094662B">
            <w:r>
              <w:t>UPI</w:t>
            </w:r>
          </w:p>
        </w:tc>
        <w:tc>
          <w:tcPr>
            <w:tcW w:w="6804" w:type="dxa"/>
            <w:tcBorders>
              <w:left w:val="single" w:sz="4" w:space="0" w:color="auto"/>
            </w:tcBorders>
            <w:hideMark/>
          </w:tcPr>
          <w:p w14:paraId="635514A7" w14:textId="77777777" w:rsidR="0094662B" w:rsidRDefault="0094662B" w:rsidP="0094662B">
            <w:pPr>
              <w:cnfStyle w:val="000000000000" w:firstRow="0" w:lastRow="0" w:firstColumn="0" w:lastColumn="0" w:oddVBand="0" w:evenVBand="0" w:oddHBand="0" w:evenHBand="0" w:firstRowFirstColumn="0" w:firstRowLastColumn="0" w:lastRowFirstColumn="0" w:lastRowLastColumn="0"/>
            </w:pPr>
            <w:r>
              <w:t>Unité de Production Informelle</w:t>
            </w:r>
          </w:p>
        </w:tc>
      </w:tr>
    </w:tbl>
    <w:p w14:paraId="145C04AC" w14:textId="135FE2AB" w:rsidR="00E31929" w:rsidRDefault="00E31929" w:rsidP="00F25F43">
      <w:pPr>
        <w:spacing w:line="240" w:lineRule="auto"/>
      </w:pPr>
    </w:p>
    <w:p w14:paraId="60876A39" w14:textId="4602FE13" w:rsidR="00E31929" w:rsidRDefault="00E31929" w:rsidP="00F25F43">
      <w:pPr>
        <w:spacing w:line="240" w:lineRule="auto"/>
      </w:pPr>
    </w:p>
    <w:p w14:paraId="7BD9F1EB" w14:textId="7322CE76" w:rsidR="00E31929" w:rsidRDefault="00E31929" w:rsidP="00F25F43">
      <w:pPr>
        <w:spacing w:line="240" w:lineRule="auto"/>
      </w:pPr>
    </w:p>
    <w:p w14:paraId="19577C15" w14:textId="4C3FE4CE" w:rsidR="00E31929" w:rsidRDefault="00E31929" w:rsidP="00F25F43">
      <w:pPr>
        <w:spacing w:line="240" w:lineRule="auto"/>
      </w:pPr>
    </w:p>
    <w:p w14:paraId="4A398EFF" w14:textId="1D2FB683" w:rsidR="00E31929" w:rsidRDefault="00E31929" w:rsidP="00F25F43">
      <w:pPr>
        <w:spacing w:line="240" w:lineRule="auto"/>
      </w:pPr>
    </w:p>
    <w:p w14:paraId="4A798C51" w14:textId="3408D944" w:rsidR="00E31929" w:rsidRDefault="00E31929" w:rsidP="00F25F43">
      <w:pPr>
        <w:spacing w:line="240" w:lineRule="auto"/>
      </w:pPr>
    </w:p>
    <w:p w14:paraId="5283D760" w14:textId="26EA5744" w:rsidR="00E31929" w:rsidRDefault="00E31929" w:rsidP="00F25F43">
      <w:pPr>
        <w:spacing w:line="240" w:lineRule="auto"/>
      </w:pPr>
    </w:p>
    <w:p w14:paraId="072299EF" w14:textId="55780B36" w:rsidR="00E31929" w:rsidRDefault="00E31929" w:rsidP="00F25F43">
      <w:pPr>
        <w:spacing w:line="240" w:lineRule="auto"/>
      </w:pPr>
    </w:p>
    <w:p w14:paraId="795308F4" w14:textId="018B7FE4" w:rsidR="00E31929" w:rsidRDefault="00E31929" w:rsidP="00F25F43">
      <w:pPr>
        <w:spacing w:line="240" w:lineRule="auto"/>
      </w:pPr>
    </w:p>
    <w:p w14:paraId="5FB5FC0F" w14:textId="6393A80F" w:rsidR="00E31929" w:rsidRDefault="00E31929" w:rsidP="00F25F43">
      <w:pPr>
        <w:spacing w:line="240" w:lineRule="auto"/>
      </w:pPr>
    </w:p>
    <w:p w14:paraId="32A3403C" w14:textId="3BE41025" w:rsidR="00E31929" w:rsidRDefault="00E31929" w:rsidP="00F25F43">
      <w:pPr>
        <w:spacing w:line="240" w:lineRule="auto"/>
      </w:pPr>
    </w:p>
    <w:p w14:paraId="374C26D2" w14:textId="7F7A15C9" w:rsidR="00E31929" w:rsidRDefault="00E31929" w:rsidP="00F25F43">
      <w:pPr>
        <w:spacing w:line="240" w:lineRule="auto"/>
      </w:pPr>
    </w:p>
    <w:p w14:paraId="09A2B583" w14:textId="421A0EDF" w:rsidR="00E31929" w:rsidRDefault="00E31929" w:rsidP="00F25F43">
      <w:pPr>
        <w:spacing w:line="240" w:lineRule="auto"/>
      </w:pPr>
    </w:p>
    <w:p w14:paraId="7CB96842" w14:textId="6FE1B7B7" w:rsidR="00E31929" w:rsidRDefault="00E31929" w:rsidP="00F25F43">
      <w:pPr>
        <w:spacing w:line="240" w:lineRule="auto"/>
      </w:pPr>
    </w:p>
    <w:p w14:paraId="4151DE8B" w14:textId="7CD34618" w:rsidR="00E31929" w:rsidRDefault="00E31929" w:rsidP="00F25F43">
      <w:pPr>
        <w:spacing w:line="240" w:lineRule="auto"/>
      </w:pPr>
    </w:p>
    <w:p w14:paraId="77F0B4F5" w14:textId="646A27E5" w:rsidR="00E31929" w:rsidRDefault="00E31929" w:rsidP="00F25F43">
      <w:pPr>
        <w:spacing w:line="240" w:lineRule="auto"/>
      </w:pPr>
    </w:p>
    <w:p w14:paraId="57897B45" w14:textId="504AE24D" w:rsidR="00822443" w:rsidRDefault="00822443" w:rsidP="00F25F43">
      <w:pPr>
        <w:spacing w:line="240" w:lineRule="auto"/>
      </w:pPr>
    </w:p>
    <w:p w14:paraId="63D894D0" w14:textId="06D1DE89" w:rsidR="00822443" w:rsidRDefault="00822443" w:rsidP="00F25F43">
      <w:pPr>
        <w:spacing w:line="240" w:lineRule="auto"/>
      </w:pPr>
    </w:p>
    <w:p w14:paraId="3C52E19F" w14:textId="52A65EE9" w:rsidR="00822443" w:rsidRDefault="00822443" w:rsidP="00F25F43">
      <w:pPr>
        <w:spacing w:line="240" w:lineRule="auto"/>
      </w:pPr>
    </w:p>
    <w:p w14:paraId="5393FBCB" w14:textId="6F2F6AD8" w:rsidR="00822443" w:rsidRDefault="00822443" w:rsidP="00F25F43">
      <w:pPr>
        <w:spacing w:line="240" w:lineRule="auto"/>
      </w:pPr>
    </w:p>
    <w:p w14:paraId="0922C0FB" w14:textId="15520EDD" w:rsidR="00822443" w:rsidRDefault="00822443" w:rsidP="00F25F43">
      <w:pPr>
        <w:spacing w:line="240" w:lineRule="auto"/>
      </w:pPr>
    </w:p>
    <w:p w14:paraId="0810F82D" w14:textId="683F9A7C" w:rsidR="00822443" w:rsidRDefault="00822443" w:rsidP="00F25F43">
      <w:pPr>
        <w:spacing w:line="240" w:lineRule="auto"/>
      </w:pPr>
    </w:p>
    <w:p w14:paraId="6B166AA0" w14:textId="77777777" w:rsidR="00DF6386" w:rsidRDefault="00DF6386" w:rsidP="00F25F43">
      <w:pPr>
        <w:spacing w:line="240" w:lineRule="auto"/>
      </w:pPr>
    </w:p>
    <w:p w14:paraId="35EF1209" w14:textId="2F93B6D1" w:rsidR="00822443" w:rsidRDefault="00822443" w:rsidP="00F25F43">
      <w:pPr>
        <w:spacing w:line="240" w:lineRule="auto"/>
      </w:pPr>
    </w:p>
    <w:p w14:paraId="50D937B5" w14:textId="383AF50B" w:rsidR="00822443" w:rsidRDefault="00822443" w:rsidP="00F25F43">
      <w:pPr>
        <w:spacing w:line="240" w:lineRule="auto"/>
      </w:pPr>
    </w:p>
    <w:p w14:paraId="48D77C1D" w14:textId="77777777" w:rsidR="00822443" w:rsidRDefault="00822443" w:rsidP="00F25F43">
      <w:pPr>
        <w:spacing w:line="240" w:lineRule="auto"/>
      </w:pPr>
    </w:p>
    <w:p w14:paraId="0B12A7DD" w14:textId="65BE7797" w:rsidR="00E31929" w:rsidRDefault="00E31929" w:rsidP="00F25F43">
      <w:pPr>
        <w:spacing w:line="240" w:lineRule="auto"/>
      </w:pPr>
    </w:p>
    <w:p w14:paraId="4CBAA5F5" w14:textId="574D2EB4" w:rsidR="00FB3979" w:rsidRPr="00B70861" w:rsidRDefault="00687421" w:rsidP="00665464">
      <w:pPr>
        <w:pStyle w:val="Titre1"/>
        <w:numPr>
          <w:ilvl w:val="0"/>
          <w:numId w:val="0"/>
        </w:numPr>
        <w:ind w:left="1077"/>
      </w:pPr>
      <w:bookmarkStart w:id="8" w:name="_Toc62832393"/>
      <w:bookmarkEnd w:id="0"/>
      <w:bookmarkEnd w:id="1"/>
      <w:bookmarkEnd w:id="2"/>
      <w:bookmarkEnd w:id="3"/>
      <w:r>
        <w:lastRenderedPageBreak/>
        <w:t>INTRODUCTION</w:t>
      </w:r>
      <w:bookmarkEnd w:id="8"/>
    </w:p>
    <w:p w14:paraId="7C782596" w14:textId="77777777" w:rsidR="00D723C1" w:rsidRPr="00F87998" w:rsidRDefault="00D723C1" w:rsidP="008747C7">
      <w:pPr>
        <w:ind w:left="100" w:right="80"/>
      </w:pPr>
      <w:r w:rsidRPr="00F87998">
        <w:rPr>
          <w:spacing w:val="1"/>
        </w:rPr>
        <w:t xml:space="preserve">Le Gouvernement du Bénin a obtenu du </w:t>
      </w:r>
      <w:r w:rsidRPr="00F87998">
        <w:t>G</w:t>
      </w:r>
      <w:r w:rsidRPr="00F87998">
        <w:rPr>
          <w:spacing w:val="1"/>
        </w:rPr>
        <w:t>ou</w:t>
      </w:r>
      <w:r w:rsidRPr="00F87998">
        <w:rPr>
          <w:spacing w:val="-2"/>
        </w:rPr>
        <w:t>v</w:t>
      </w:r>
      <w:r w:rsidRPr="00F87998">
        <w:rPr>
          <w:spacing w:val="1"/>
        </w:rPr>
        <w:t>e</w:t>
      </w:r>
      <w:r w:rsidRPr="00F87998">
        <w:t>rn</w:t>
      </w:r>
      <w:r w:rsidRPr="00F87998">
        <w:rPr>
          <w:spacing w:val="-1"/>
        </w:rPr>
        <w:t>e</w:t>
      </w:r>
      <w:r w:rsidRPr="00F87998">
        <w:rPr>
          <w:spacing w:val="1"/>
        </w:rPr>
        <w:t>me</w:t>
      </w:r>
      <w:r w:rsidRPr="00F87998">
        <w:rPr>
          <w:spacing w:val="-1"/>
        </w:rPr>
        <w:t>n</w:t>
      </w:r>
      <w:r w:rsidRPr="00F87998">
        <w:t>t</w:t>
      </w:r>
      <w:r w:rsidRPr="00F87998">
        <w:rPr>
          <w:spacing w:val="30"/>
        </w:rPr>
        <w:t xml:space="preserve"> </w:t>
      </w:r>
      <w:r w:rsidRPr="00F87998">
        <w:rPr>
          <w:spacing w:val="-1"/>
        </w:rPr>
        <w:t>d</w:t>
      </w:r>
      <w:r w:rsidRPr="00F87998">
        <w:rPr>
          <w:spacing w:val="1"/>
        </w:rPr>
        <w:t>e</w:t>
      </w:r>
      <w:r w:rsidRPr="00F87998">
        <w:t>s Et</w:t>
      </w:r>
      <w:r w:rsidRPr="00F87998">
        <w:rPr>
          <w:spacing w:val="1"/>
        </w:rPr>
        <w:t>a</w:t>
      </w:r>
      <w:r w:rsidRPr="00F87998">
        <w:t>t</w:t>
      </w:r>
      <w:r w:rsidRPr="00F87998">
        <w:rPr>
          <w:spacing w:val="1"/>
        </w:rPr>
        <w:t>s</w:t>
      </w:r>
      <w:r w:rsidRPr="00F87998">
        <w:rPr>
          <w:spacing w:val="-1"/>
        </w:rPr>
        <w:t>-</w:t>
      </w:r>
      <w:r w:rsidRPr="00F87998">
        <w:t>Unis</w:t>
      </w:r>
      <w:r w:rsidRPr="00F87998">
        <w:rPr>
          <w:spacing w:val="10"/>
        </w:rPr>
        <w:t xml:space="preserve"> </w:t>
      </w:r>
      <w:r w:rsidRPr="00F87998">
        <w:rPr>
          <w:spacing w:val="1"/>
        </w:rPr>
        <w:t>d</w:t>
      </w:r>
      <w:r w:rsidRPr="00F87998">
        <w:t>’Améri</w:t>
      </w:r>
      <w:r w:rsidRPr="00F87998">
        <w:rPr>
          <w:spacing w:val="-2"/>
        </w:rPr>
        <w:t>q</w:t>
      </w:r>
      <w:r w:rsidRPr="00F87998">
        <w:rPr>
          <w:spacing w:val="1"/>
        </w:rPr>
        <w:t>u</w:t>
      </w:r>
      <w:r w:rsidRPr="00F87998">
        <w:t>e</w:t>
      </w:r>
      <w:r w:rsidRPr="00F87998">
        <w:rPr>
          <w:spacing w:val="13"/>
        </w:rPr>
        <w:t xml:space="preserve"> à travers le </w:t>
      </w:r>
      <w:r w:rsidRPr="00F87998">
        <w:rPr>
          <w:spacing w:val="-1"/>
        </w:rPr>
        <w:t>M</w:t>
      </w:r>
      <w:r w:rsidRPr="00F87998">
        <w:t>i</w:t>
      </w:r>
      <w:r w:rsidRPr="00F87998">
        <w:rPr>
          <w:spacing w:val="-1"/>
        </w:rPr>
        <w:t>l</w:t>
      </w:r>
      <w:r w:rsidRPr="00F87998">
        <w:t>le</w:t>
      </w:r>
      <w:r w:rsidRPr="00F87998">
        <w:rPr>
          <w:spacing w:val="1"/>
        </w:rPr>
        <w:t>nn</w:t>
      </w:r>
      <w:r w:rsidRPr="00F87998">
        <w:t>i</w:t>
      </w:r>
      <w:r w:rsidRPr="00F87998">
        <w:rPr>
          <w:spacing w:val="-2"/>
        </w:rPr>
        <w:t>u</w:t>
      </w:r>
      <w:r w:rsidRPr="00F87998">
        <w:t>m</w:t>
      </w:r>
      <w:r w:rsidRPr="00F87998">
        <w:rPr>
          <w:spacing w:val="31"/>
        </w:rPr>
        <w:t xml:space="preserve"> </w:t>
      </w:r>
      <w:r w:rsidRPr="00F87998">
        <w:t>C</w:t>
      </w:r>
      <w:r w:rsidRPr="00F87998">
        <w:rPr>
          <w:spacing w:val="-2"/>
        </w:rPr>
        <w:t>h</w:t>
      </w:r>
      <w:r w:rsidRPr="00F87998">
        <w:rPr>
          <w:spacing w:val="1"/>
        </w:rPr>
        <w:t>a</w:t>
      </w:r>
      <w:r w:rsidRPr="00F87998">
        <w:t>l</w:t>
      </w:r>
      <w:r w:rsidRPr="00F87998">
        <w:rPr>
          <w:spacing w:val="-1"/>
        </w:rPr>
        <w:t>l</w:t>
      </w:r>
      <w:r w:rsidRPr="00F87998">
        <w:rPr>
          <w:spacing w:val="1"/>
        </w:rPr>
        <w:t>e</w:t>
      </w:r>
      <w:r w:rsidRPr="00F87998">
        <w:rPr>
          <w:spacing w:val="-1"/>
        </w:rPr>
        <w:t>ng</w:t>
      </w:r>
      <w:r w:rsidRPr="00F87998">
        <w:t>e</w:t>
      </w:r>
      <w:r w:rsidRPr="00F87998">
        <w:rPr>
          <w:spacing w:val="30"/>
        </w:rPr>
        <w:t xml:space="preserve"> </w:t>
      </w:r>
      <w:r w:rsidRPr="00F87998">
        <w:t>Corp</w:t>
      </w:r>
      <w:r w:rsidRPr="00F87998">
        <w:rPr>
          <w:spacing w:val="1"/>
        </w:rPr>
        <w:t>o</w:t>
      </w:r>
      <w:r w:rsidRPr="00F87998">
        <w:t>rati</w:t>
      </w:r>
      <w:r w:rsidRPr="00F87998">
        <w:rPr>
          <w:spacing w:val="1"/>
        </w:rPr>
        <w:t>o</w:t>
      </w:r>
      <w:r w:rsidRPr="00F87998">
        <w:t>n</w:t>
      </w:r>
      <w:r w:rsidRPr="00F87998">
        <w:rPr>
          <w:spacing w:val="28"/>
        </w:rPr>
        <w:t xml:space="preserve"> </w:t>
      </w:r>
      <w:r w:rsidRPr="00F87998">
        <w:t>(</w:t>
      </w:r>
      <w:r w:rsidRPr="00F87998">
        <w:rPr>
          <w:spacing w:val="-1"/>
        </w:rPr>
        <w:t>M</w:t>
      </w:r>
      <w:r w:rsidRPr="00F87998">
        <w:t>CC)</w:t>
      </w:r>
      <w:r w:rsidRPr="00F87998">
        <w:rPr>
          <w:spacing w:val="29"/>
        </w:rPr>
        <w:t xml:space="preserve"> </w:t>
      </w:r>
      <w:r w:rsidRPr="00F87998">
        <w:rPr>
          <w:spacing w:val="1"/>
        </w:rPr>
        <w:t>u</w:t>
      </w:r>
      <w:r w:rsidRPr="00F87998">
        <w:t xml:space="preserve">n </w:t>
      </w:r>
      <w:r w:rsidRPr="00F87998">
        <w:rPr>
          <w:spacing w:val="1"/>
        </w:rPr>
        <w:t>deu</w:t>
      </w:r>
      <w:r w:rsidRPr="00F87998">
        <w:rPr>
          <w:spacing w:val="-2"/>
        </w:rPr>
        <w:t>x</w:t>
      </w:r>
      <w:r w:rsidRPr="00F87998">
        <w:t>iè</w:t>
      </w:r>
      <w:r w:rsidRPr="00F87998">
        <w:rPr>
          <w:spacing w:val="2"/>
        </w:rPr>
        <w:t>m</w:t>
      </w:r>
      <w:r w:rsidRPr="00F87998">
        <w:t>e</w:t>
      </w:r>
      <w:r w:rsidRPr="00F87998">
        <w:rPr>
          <w:spacing w:val="14"/>
        </w:rPr>
        <w:t xml:space="preserve"> </w:t>
      </w:r>
      <w:r w:rsidRPr="00F87998">
        <w:t>Acc</w:t>
      </w:r>
      <w:r w:rsidRPr="00F87998">
        <w:rPr>
          <w:spacing w:val="1"/>
        </w:rPr>
        <w:t>o</w:t>
      </w:r>
      <w:r w:rsidRPr="00F87998">
        <w:t>rd</w:t>
      </w:r>
      <w:r w:rsidRPr="00F87998">
        <w:rPr>
          <w:spacing w:val="16"/>
        </w:rPr>
        <w:t xml:space="preserve"> </w:t>
      </w:r>
      <w:r w:rsidRPr="00F87998">
        <w:rPr>
          <w:spacing w:val="-1"/>
        </w:rPr>
        <w:t>d</w:t>
      </w:r>
      <w:r w:rsidRPr="00F87998">
        <w:t>e</w:t>
      </w:r>
      <w:r w:rsidRPr="00F87998">
        <w:rPr>
          <w:spacing w:val="14"/>
        </w:rPr>
        <w:t xml:space="preserve"> </w:t>
      </w:r>
      <w:r w:rsidRPr="00F87998">
        <w:t>Don (</w:t>
      </w:r>
      <w:r w:rsidRPr="00F87998">
        <w:rPr>
          <w:spacing w:val="-1"/>
        </w:rPr>
        <w:t>C</w:t>
      </w:r>
      <w:r w:rsidRPr="00F87998">
        <w:rPr>
          <w:spacing w:val="1"/>
        </w:rPr>
        <w:t>om</w:t>
      </w:r>
      <w:r w:rsidRPr="00F87998">
        <w:rPr>
          <w:spacing w:val="-1"/>
        </w:rPr>
        <w:t>p</w:t>
      </w:r>
      <w:r w:rsidRPr="00F87998">
        <w:rPr>
          <w:spacing w:val="1"/>
        </w:rPr>
        <w:t>a</w:t>
      </w:r>
      <w:r w:rsidRPr="00F87998">
        <w:t>ct)</w:t>
      </w:r>
      <w:r w:rsidRPr="00F87998">
        <w:rPr>
          <w:spacing w:val="15"/>
        </w:rPr>
        <w:t xml:space="preserve"> </w:t>
      </w:r>
      <w:r w:rsidRPr="00F87998">
        <w:rPr>
          <w:spacing w:val="1"/>
        </w:rPr>
        <w:t>e</w:t>
      </w:r>
      <w:r w:rsidRPr="00F87998">
        <w:t>s</w:t>
      </w:r>
      <w:r w:rsidRPr="00F87998">
        <w:rPr>
          <w:spacing w:val="-2"/>
        </w:rPr>
        <w:t>s</w:t>
      </w:r>
      <w:r w:rsidRPr="00F87998">
        <w:rPr>
          <w:spacing w:val="1"/>
        </w:rPr>
        <w:t>en</w:t>
      </w:r>
      <w:r w:rsidRPr="00F87998">
        <w:t>ti</w:t>
      </w:r>
      <w:r w:rsidRPr="00F87998">
        <w:rPr>
          <w:spacing w:val="1"/>
        </w:rPr>
        <w:t>e</w:t>
      </w:r>
      <w:r w:rsidRPr="00F87998">
        <w:t>l</w:t>
      </w:r>
      <w:r w:rsidRPr="00F87998">
        <w:rPr>
          <w:spacing w:val="-1"/>
        </w:rPr>
        <w:t>le</w:t>
      </w:r>
      <w:r w:rsidRPr="00F87998">
        <w:rPr>
          <w:spacing w:val="1"/>
        </w:rPr>
        <w:t>m</w:t>
      </w:r>
      <w:r w:rsidRPr="00F87998">
        <w:rPr>
          <w:spacing w:val="-1"/>
        </w:rPr>
        <w:t>e</w:t>
      </w:r>
      <w:r w:rsidRPr="00F87998">
        <w:rPr>
          <w:spacing w:val="1"/>
        </w:rPr>
        <w:t>n</w:t>
      </w:r>
      <w:r w:rsidRPr="00F87998">
        <w:t xml:space="preserve">t </w:t>
      </w:r>
      <w:r w:rsidRPr="00F87998">
        <w:rPr>
          <w:spacing w:val="1"/>
        </w:rPr>
        <w:t>a</w:t>
      </w:r>
      <w:r w:rsidRPr="00F87998">
        <w:rPr>
          <w:spacing w:val="-2"/>
        </w:rPr>
        <w:t>x</w:t>
      </w:r>
      <w:r w:rsidRPr="00F87998">
        <w:t>é s</w:t>
      </w:r>
      <w:r w:rsidRPr="00F87998">
        <w:rPr>
          <w:spacing w:val="1"/>
        </w:rPr>
        <w:t>u</w:t>
      </w:r>
      <w:r w:rsidRPr="00F87998">
        <w:t>r l</w:t>
      </w:r>
      <w:r w:rsidRPr="00F87998">
        <w:rPr>
          <w:spacing w:val="-1"/>
        </w:rPr>
        <w:t>’</w:t>
      </w:r>
      <w:r w:rsidRPr="00F87998">
        <w:rPr>
          <w:spacing w:val="1"/>
        </w:rPr>
        <w:t>éne</w:t>
      </w:r>
      <w:r w:rsidRPr="00F87998">
        <w:t>r</w:t>
      </w:r>
      <w:r w:rsidRPr="00F87998">
        <w:rPr>
          <w:spacing w:val="-2"/>
        </w:rPr>
        <w:t>g</w:t>
      </w:r>
      <w:r w:rsidRPr="00F87998">
        <w:t xml:space="preserve">ie </w:t>
      </w:r>
      <w:r w:rsidRPr="00F87998">
        <w:rPr>
          <w:spacing w:val="1"/>
        </w:rPr>
        <w:t>é</w:t>
      </w:r>
      <w:r w:rsidRPr="00F87998">
        <w:t>lec</w:t>
      </w:r>
      <w:r w:rsidRPr="00F87998">
        <w:rPr>
          <w:spacing w:val="1"/>
        </w:rPr>
        <w:t>t</w:t>
      </w:r>
      <w:r w:rsidRPr="00F87998">
        <w:t>r</w:t>
      </w:r>
      <w:r w:rsidRPr="00F87998">
        <w:rPr>
          <w:spacing w:val="-1"/>
        </w:rPr>
        <w:t>iq</w:t>
      </w:r>
      <w:r w:rsidRPr="00F87998">
        <w:rPr>
          <w:spacing w:val="1"/>
        </w:rPr>
        <w:t>ue</w:t>
      </w:r>
      <w:r w:rsidRPr="00F87998">
        <w:t>. L</w:t>
      </w:r>
      <w:r w:rsidRPr="00F87998">
        <w:rPr>
          <w:spacing w:val="1"/>
        </w:rPr>
        <w:t>e</w:t>
      </w:r>
      <w:r w:rsidRPr="00F87998">
        <w:t>s</w:t>
      </w:r>
      <w:r w:rsidRPr="00F87998">
        <w:rPr>
          <w:spacing w:val="20"/>
        </w:rPr>
        <w:t xml:space="preserve"> </w:t>
      </w:r>
      <w:r w:rsidRPr="00F87998">
        <w:rPr>
          <w:spacing w:val="1"/>
        </w:rPr>
        <w:t>ob</w:t>
      </w:r>
      <w:r w:rsidRPr="00F87998">
        <w:t>jec</w:t>
      </w:r>
      <w:r w:rsidRPr="00F87998">
        <w:rPr>
          <w:spacing w:val="1"/>
        </w:rPr>
        <w:t>t</w:t>
      </w:r>
      <w:r w:rsidRPr="00F87998">
        <w:rPr>
          <w:spacing w:val="-3"/>
        </w:rPr>
        <w:t>i</w:t>
      </w:r>
      <w:r w:rsidRPr="00F87998">
        <w:rPr>
          <w:spacing w:val="3"/>
        </w:rPr>
        <w:t>f</w:t>
      </w:r>
      <w:r w:rsidRPr="00F87998">
        <w:t>s de cet accord s</w:t>
      </w:r>
      <w:r w:rsidRPr="00F87998">
        <w:rPr>
          <w:spacing w:val="1"/>
        </w:rPr>
        <w:t>on</w:t>
      </w:r>
      <w:r w:rsidRPr="00F87998">
        <w:t>t</w:t>
      </w:r>
      <w:r w:rsidRPr="00F87998">
        <w:rPr>
          <w:spacing w:val="13"/>
        </w:rPr>
        <w:t xml:space="preserve"> </w:t>
      </w:r>
      <w:r w:rsidRPr="00F87998">
        <w:rPr>
          <w:spacing w:val="1"/>
        </w:rPr>
        <w:t>d</w:t>
      </w:r>
      <w:r w:rsidRPr="00F87998">
        <w:t>e</w:t>
      </w:r>
      <w:r w:rsidRPr="00F87998">
        <w:rPr>
          <w:spacing w:val="16"/>
        </w:rPr>
        <w:t xml:space="preserve"> </w:t>
      </w:r>
      <w:r w:rsidRPr="00F87998">
        <w:rPr>
          <w:spacing w:val="-3"/>
        </w:rPr>
        <w:t>r</w:t>
      </w:r>
      <w:r w:rsidRPr="00F87998">
        <w:rPr>
          <w:spacing w:val="1"/>
        </w:rPr>
        <w:t>e</w:t>
      </w:r>
      <w:r w:rsidRPr="00F87998">
        <w:rPr>
          <w:spacing w:val="-1"/>
        </w:rPr>
        <w:t>n</w:t>
      </w:r>
      <w:r w:rsidRPr="00F87998">
        <w:t>f</w:t>
      </w:r>
      <w:r w:rsidRPr="00F87998">
        <w:rPr>
          <w:spacing w:val="1"/>
        </w:rPr>
        <w:t>o</w:t>
      </w:r>
      <w:r w:rsidRPr="00F87998">
        <w:t>rcer</w:t>
      </w:r>
      <w:r w:rsidRPr="00F87998">
        <w:rPr>
          <w:spacing w:val="14"/>
        </w:rPr>
        <w:t xml:space="preserve"> </w:t>
      </w:r>
      <w:r w:rsidRPr="00F87998">
        <w:t>les</w:t>
      </w:r>
      <w:r w:rsidRPr="00F87998">
        <w:rPr>
          <w:spacing w:val="15"/>
        </w:rPr>
        <w:t xml:space="preserve"> </w:t>
      </w:r>
      <w:r w:rsidRPr="00F87998">
        <w:rPr>
          <w:spacing w:val="-2"/>
        </w:rPr>
        <w:t>c</w:t>
      </w:r>
      <w:r w:rsidRPr="00F87998">
        <w:rPr>
          <w:spacing w:val="1"/>
        </w:rPr>
        <w:t>apa</w:t>
      </w:r>
      <w:r w:rsidRPr="00F87998">
        <w:t>ci</w:t>
      </w:r>
      <w:r w:rsidRPr="00F87998">
        <w:rPr>
          <w:spacing w:val="-2"/>
        </w:rPr>
        <w:t>t</w:t>
      </w:r>
      <w:r w:rsidRPr="00F87998">
        <w:rPr>
          <w:spacing w:val="1"/>
        </w:rPr>
        <w:t>é</w:t>
      </w:r>
      <w:r w:rsidRPr="00F87998">
        <w:t>s</w:t>
      </w:r>
      <w:r w:rsidRPr="00F87998">
        <w:rPr>
          <w:spacing w:val="15"/>
        </w:rPr>
        <w:t xml:space="preserve"> </w:t>
      </w:r>
      <w:r w:rsidRPr="00F87998">
        <w:rPr>
          <w:spacing w:val="-1"/>
        </w:rPr>
        <w:t>d</w:t>
      </w:r>
      <w:r w:rsidRPr="00F87998">
        <w:t>e</w:t>
      </w:r>
      <w:r w:rsidRPr="00F87998">
        <w:rPr>
          <w:spacing w:val="16"/>
        </w:rPr>
        <w:t xml:space="preserve"> </w:t>
      </w:r>
      <w:r w:rsidRPr="00F87998">
        <w:t>la</w:t>
      </w:r>
      <w:r w:rsidRPr="00F87998">
        <w:rPr>
          <w:spacing w:val="13"/>
        </w:rPr>
        <w:t xml:space="preserve"> </w:t>
      </w:r>
      <w:r w:rsidRPr="00F87998">
        <w:t>S</w:t>
      </w:r>
      <w:r w:rsidRPr="00F87998">
        <w:rPr>
          <w:spacing w:val="1"/>
        </w:rPr>
        <w:t>o</w:t>
      </w:r>
      <w:r w:rsidRPr="00F87998">
        <w:t>ci</w:t>
      </w:r>
      <w:r w:rsidRPr="00F87998">
        <w:rPr>
          <w:spacing w:val="-2"/>
        </w:rPr>
        <w:t>é</w:t>
      </w:r>
      <w:r w:rsidRPr="00F87998">
        <w:t>té</w:t>
      </w:r>
      <w:r w:rsidRPr="00F87998">
        <w:rPr>
          <w:spacing w:val="14"/>
        </w:rPr>
        <w:t xml:space="preserve"> </w:t>
      </w:r>
      <w:r w:rsidRPr="00F87998">
        <w:t>B</w:t>
      </w:r>
      <w:r w:rsidRPr="00F87998">
        <w:rPr>
          <w:spacing w:val="1"/>
        </w:rPr>
        <w:t>én</w:t>
      </w:r>
      <w:r w:rsidRPr="00F87998">
        <w:rPr>
          <w:spacing w:val="-3"/>
        </w:rPr>
        <w:t>i</w:t>
      </w:r>
      <w:r w:rsidRPr="00F87998">
        <w:rPr>
          <w:spacing w:val="1"/>
        </w:rPr>
        <w:t>no</w:t>
      </w:r>
      <w:r w:rsidRPr="00F87998">
        <w:t>ise</w:t>
      </w:r>
      <w:r w:rsidRPr="00F87998">
        <w:rPr>
          <w:spacing w:val="13"/>
        </w:rPr>
        <w:t xml:space="preserve"> </w:t>
      </w:r>
      <w:r w:rsidRPr="00F87998">
        <w:rPr>
          <w:spacing w:val="1"/>
        </w:rPr>
        <w:t>d</w:t>
      </w:r>
      <w:r w:rsidRPr="00F87998">
        <w:t>’E</w:t>
      </w:r>
      <w:r w:rsidRPr="00F87998">
        <w:rPr>
          <w:spacing w:val="-1"/>
        </w:rPr>
        <w:t>n</w:t>
      </w:r>
      <w:r w:rsidRPr="00F87998">
        <w:rPr>
          <w:spacing w:val="1"/>
        </w:rPr>
        <w:t>e</w:t>
      </w:r>
      <w:r w:rsidRPr="00F87998">
        <w:t>r</w:t>
      </w:r>
      <w:r w:rsidRPr="00F87998">
        <w:rPr>
          <w:spacing w:val="-2"/>
        </w:rPr>
        <w:t>g</w:t>
      </w:r>
      <w:r w:rsidRPr="00F87998">
        <w:t>ie</w:t>
      </w:r>
      <w:r w:rsidRPr="00F87998">
        <w:rPr>
          <w:spacing w:val="15"/>
        </w:rPr>
        <w:t xml:space="preserve"> </w:t>
      </w:r>
      <w:r w:rsidRPr="00F87998">
        <w:t>Elec</w:t>
      </w:r>
      <w:r w:rsidRPr="00F87998">
        <w:rPr>
          <w:spacing w:val="1"/>
        </w:rPr>
        <w:t>t</w:t>
      </w:r>
      <w:r w:rsidRPr="00F87998">
        <w:t>r</w:t>
      </w:r>
      <w:r w:rsidRPr="00F87998">
        <w:rPr>
          <w:spacing w:val="-1"/>
        </w:rPr>
        <w:t>iq</w:t>
      </w:r>
      <w:r w:rsidRPr="00F87998">
        <w:rPr>
          <w:spacing w:val="1"/>
        </w:rPr>
        <w:t>u</w:t>
      </w:r>
      <w:r w:rsidRPr="00F87998">
        <w:t>e</w:t>
      </w:r>
      <w:r w:rsidRPr="00F87998">
        <w:rPr>
          <w:spacing w:val="16"/>
        </w:rPr>
        <w:t xml:space="preserve"> </w:t>
      </w:r>
      <w:r w:rsidRPr="00F87998">
        <w:t>(SB</w:t>
      </w:r>
      <w:r w:rsidRPr="00F87998">
        <w:rPr>
          <w:spacing w:val="-2"/>
        </w:rPr>
        <w:t>E</w:t>
      </w:r>
      <w:r w:rsidRPr="00F87998">
        <w:t>E)</w:t>
      </w:r>
      <w:r w:rsidRPr="00F87998">
        <w:rPr>
          <w:spacing w:val="14"/>
        </w:rPr>
        <w:t xml:space="preserve"> </w:t>
      </w:r>
      <w:r w:rsidRPr="00F87998">
        <w:rPr>
          <w:spacing w:val="-1"/>
        </w:rPr>
        <w:t>e</w:t>
      </w:r>
      <w:r w:rsidRPr="00F87998">
        <w:t>t d’</w:t>
      </w:r>
      <w:r w:rsidRPr="00F87998">
        <w:rPr>
          <w:spacing w:val="1"/>
        </w:rPr>
        <w:t>au</w:t>
      </w:r>
      <w:r w:rsidRPr="00F87998">
        <w:t>tres</w:t>
      </w:r>
      <w:r w:rsidRPr="00F87998">
        <w:rPr>
          <w:spacing w:val="12"/>
        </w:rPr>
        <w:t xml:space="preserve"> </w:t>
      </w:r>
      <w:r w:rsidRPr="00F87998">
        <w:rPr>
          <w:spacing w:val="-1"/>
        </w:rPr>
        <w:t>e</w:t>
      </w:r>
      <w:r w:rsidRPr="00F87998">
        <w:rPr>
          <w:spacing w:val="1"/>
        </w:rPr>
        <w:t>n</w:t>
      </w:r>
      <w:r w:rsidRPr="00F87998">
        <w:t>tit</w:t>
      </w:r>
      <w:r w:rsidRPr="00F87998">
        <w:rPr>
          <w:spacing w:val="1"/>
        </w:rPr>
        <w:t>é</w:t>
      </w:r>
      <w:r w:rsidRPr="00F87998">
        <w:t>s</w:t>
      </w:r>
      <w:r w:rsidRPr="00F87998">
        <w:rPr>
          <w:spacing w:val="12"/>
        </w:rPr>
        <w:t xml:space="preserve"> </w:t>
      </w:r>
      <w:r w:rsidRPr="00F87998">
        <w:rPr>
          <w:spacing w:val="-1"/>
        </w:rPr>
        <w:t>d</w:t>
      </w:r>
      <w:r w:rsidRPr="00F87998">
        <w:t>e</w:t>
      </w:r>
      <w:r w:rsidRPr="00F87998">
        <w:rPr>
          <w:spacing w:val="13"/>
        </w:rPr>
        <w:t xml:space="preserve"> </w:t>
      </w:r>
      <w:r w:rsidRPr="00F87998">
        <w:rPr>
          <w:spacing w:val="1"/>
        </w:rPr>
        <w:t>m</w:t>
      </w:r>
      <w:r w:rsidRPr="00F87998">
        <w:t>ise</w:t>
      </w:r>
      <w:r w:rsidRPr="00F87998">
        <w:rPr>
          <w:spacing w:val="11"/>
        </w:rPr>
        <w:t xml:space="preserve"> </w:t>
      </w:r>
      <w:r w:rsidRPr="00F87998">
        <w:rPr>
          <w:spacing w:val="1"/>
        </w:rPr>
        <w:t>e</w:t>
      </w:r>
      <w:r w:rsidRPr="00F87998">
        <w:t>n</w:t>
      </w:r>
      <w:r w:rsidRPr="00F87998">
        <w:rPr>
          <w:spacing w:val="17"/>
        </w:rPr>
        <w:t xml:space="preserve"> </w:t>
      </w:r>
      <w:r w:rsidRPr="00F87998">
        <w:rPr>
          <w:spacing w:val="-1"/>
        </w:rPr>
        <w:t>œ</w:t>
      </w:r>
      <w:r w:rsidRPr="00F87998">
        <w:rPr>
          <w:spacing w:val="1"/>
        </w:rPr>
        <w:t>u</w:t>
      </w:r>
      <w:r w:rsidRPr="00F87998">
        <w:rPr>
          <w:spacing w:val="-2"/>
        </w:rPr>
        <w:t>v</w:t>
      </w:r>
      <w:r w:rsidRPr="00F87998">
        <w:t>re,</w:t>
      </w:r>
      <w:r w:rsidRPr="00F87998">
        <w:rPr>
          <w:spacing w:val="13"/>
        </w:rPr>
        <w:t xml:space="preserve"> </w:t>
      </w:r>
      <w:r w:rsidRPr="00F87998">
        <w:rPr>
          <w:spacing w:val="1"/>
        </w:rPr>
        <w:t>d</w:t>
      </w:r>
      <w:r w:rsidRPr="00F87998">
        <w:t>e</w:t>
      </w:r>
      <w:r w:rsidRPr="00F87998">
        <w:rPr>
          <w:spacing w:val="13"/>
        </w:rPr>
        <w:t xml:space="preserve"> </w:t>
      </w:r>
      <w:r w:rsidRPr="00F87998">
        <w:rPr>
          <w:spacing w:val="1"/>
        </w:rPr>
        <w:t>me</w:t>
      </w:r>
      <w:r w:rsidRPr="00F87998">
        <w:t>t</w:t>
      </w:r>
      <w:r w:rsidRPr="00F87998">
        <w:rPr>
          <w:spacing w:val="1"/>
        </w:rPr>
        <w:t>t</w:t>
      </w:r>
      <w:r w:rsidRPr="00F87998">
        <w:rPr>
          <w:spacing w:val="-3"/>
        </w:rPr>
        <w:t>r</w:t>
      </w:r>
      <w:r w:rsidRPr="00F87998">
        <w:t>e</w:t>
      </w:r>
      <w:r w:rsidRPr="00F87998">
        <w:rPr>
          <w:spacing w:val="13"/>
        </w:rPr>
        <w:t xml:space="preserve"> </w:t>
      </w:r>
      <w:r w:rsidRPr="00F87998">
        <w:rPr>
          <w:spacing w:val="1"/>
        </w:rPr>
        <w:t>e</w:t>
      </w:r>
      <w:r w:rsidRPr="00F87998">
        <w:t>n</w:t>
      </w:r>
      <w:r w:rsidRPr="00F87998">
        <w:rPr>
          <w:spacing w:val="13"/>
        </w:rPr>
        <w:t xml:space="preserve"> </w:t>
      </w:r>
      <w:r w:rsidRPr="00F87998">
        <w:rPr>
          <w:spacing w:val="1"/>
        </w:rPr>
        <w:t>p</w:t>
      </w:r>
      <w:r w:rsidRPr="00F87998">
        <w:t>lace</w:t>
      </w:r>
      <w:r w:rsidRPr="00F87998">
        <w:rPr>
          <w:spacing w:val="14"/>
        </w:rPr>
        <w:t xml:space="preserve"> </w:t>
      </w:r>
      <w:r w:rsidRPr="00F87998">
        <w:t>les</w:t>
      </w:r>
      <w:r w:rsidRPr="00F87998">
        <w:rPr>
          <w:spacing w:val="17"/>
        </w:rPr>
        <w:t xml:space="preserve"> </w:t>
      </w:r>
      <w:r w:rsidRPr="00F87998">
        <w:t>r</w:t>
      </w:r>
      <w:r w:rsidRPr="00F87998">
        <w:rPr>
          <w:spacing w:val="-2"/>
        </w:rPr>
        <w:t>e</w:t>
      </w:r>
      <w:r w:rsidRPr="00F87998">
        <w:t>f</w:t>
      </w:r>
      <w:r w:rsidRPr="00F87998">
        <w:rPr>
          <w:spacing w:val="1"/>
        </w:rPr>
        <w:t>o</w:t>
      </w:r>
      <w:r w:rsidRPr="00F87998">
        <w:t>r</w:t>
      </w:r>
      <w:r w:rsidRPr="00F87998">
        <w:rPr>
          <w:spacing w:val="-1"/>
        </w:rPr>
        <w:t>m</w:t>
      </w:r>
      <w:r w:rsidRPr="00F87998">
        <w:rPr>
          <w:spacing w:val="1"/>
        </w:rPr>
        <w:t>e</w:t>
      </w:r>
      <w:r w:rsidRPr="00F87998">
        <w:t>s</w:t>
      </w:r>
      <w:r w:rsidRPr="00F87998">
        <w:rPr>
          <w:spacing w:val="12"/>
        </w:rPr>
        <w:t xml:space="preserve"> </w:t>
      </w:r>
      <w:r w:rsidRPr="00F87998">
        <w:rPr>
          <w:spacing w:val="1"/>
        </w:rPr>
        <w:t>d</w:t>
      </w:r>
      <w:r w:rsidRPr="00F87998">
        <w:t>e</w:t>
      </w:r>
      <w:r w:rsidRPr="00F87998">
        <w:rPr>
          <w:spacing w:val="13"/>
        </w:rPr>
        <w:t xml:space="preserve"> </w:t>
      </w:r>
      <w:r w:rsidRPr="00F87998">
        <w:rPr>
          <w:spacing w:val="1"/>
        </w:rPr>
        <w:t>po</w:t>
      </w:r>
      <w:r w:rsidRPr="00F87998">
        <w:t>l</w:t>
      </w:r>
      <w:r w:rsidRPr="00F87998">
        <w:rPr>
          <w:spacing w:val="-1"/>
        </w:rPr>
        <w:t>i</w:t>
      </w:r>
      <w:r w:rsidRPr="00F87998">
        <w:t>ti</w:t>
      </w:r>
      <w:r w:rsidRPr="00F87998">
        <w:rPr>
          <w:spacing w:val="-1"/>
        </w:rPr>
        <w:t>q</w:t>
      </w:r>
      <w:r w:rsidRPr="00F87998">
        <w:rPr>
          <w:spacing w:val="1"/>
        </w:rPr>
        <w:t>ue</w:t>
      </w:r>
      <w:r w:rsidRPr="00F87998">
        <w:t>s</w:t>
      </w:r>
      <w:r w:rsidRPr="00F87998">
        <w:rPr>
          <w:spacing w:val="16"/>
        </w:rPr>
        <w:t xml:space="preserve"> </w:t>
      </w:r>
      <w:r w:rsidRPr="00F87998">
        <w:rPr>
          <w:spacing w:val="-1"/>
        </w:rPr>
        <w:t>p</w:t>
      </w:r>
      <w:r w:rsidRPr="00F87998">
        <w:rPr>
          <w:spacing w:val="1"/>
        </w:rPr>
        <w:t>ou</w:t>
      </w:r>
      <w:r w:rsidRPr="00F87998">
        <w:t>r</w:t>
      </w:r>
      <w:r w:rsidRPr="00F87998">
        <w:rPr>
          <w:spacing w:val="12"/>
        </w:rPr>
        <w:t xml:space="preserve"> </w:t>
      </w:r>
      <w:r w:rsidRPr="00F87998">
        <w:rPr>
          <w:spacing w:val="-3"/>
        </w:rPr>
        <w:t>l</w:t>
      </w:r>
      <w:r w:rsidRPr="00F87998">
        <w:t>a ré</w:t>
      </w:r>
      <w:r w:rsidRPr="00F87998">
        <w:rPr>
          <w:spacing w:val="-1"/>
        </w:rPr>
        <w:t>g</w:t>
      </w:r>
      <w:r w:rsidRPr="00F87998">
        <w:rPr>
          <w:spacing w:val="1"/>
        </w:rPr>
        <w:t>u</w:t>
      </w:r>
      <w:r w:rsidRPr="00F87998">
        <w:t>la</w:t>
      </w:r>
      <w:r w:rsidRPr="00F87998">
        <w:rPr>
          <w:spacing w:val="1"/>
        </w:rPr>
        <w:t>t</w:t>
      </w:r>
      <w:r w:rsidRPr="00F87998">
        <w:t>ion</w:t>
      </w:r>
      <w:r w:rsidRPr="00F87998">
        <w:rPr>
          <w:spacing w:val="33"/>
        </w:rPr>
        <w:t xml:space="preserve"> </w:t>
      </w:r>
      <w:r w:rsidRPr="00F87998">
        <w:rPr>
          <w:spacing w:val="1"/>
        </w:rPr>
        <w:t>e</w:t>
      </w:r>
      <w:r w:rsidRPr="00F87998">
        <w:t>t</w:t>
      </w:r>
      <w:r w:rsidRPr="00F87998">
        <w:rPr>
          <w:spacing w:val="32"/>
        </w:rPr>
        <w:t xml:space="preserve"> </w:t>
      </w:r>
      <w:r w:rsidRPr="00F87998">
        <w:t>l</w:t>
      </w:r>
      <w:r w:rsidRPr="00F87998">
        <w:rPr>
          <w:spacing w:val="-1"/>
        </w:rPr>
        <w:t>’</w:t>
      </w:r>
      <w:r w:rsidRPr="00F87998">
        <w:rPr>
          <w:spacing w:val="1"/>
        </w:rPr>
        <w:t>u</w:t>
      </w:r>
      <w:r w:rsidRPr="00F87998">
        <w:t>til</w:t>
      </w:r>
      <w:r w:rsidRPr="00F87998">
        <w:rPr>
          <w:spacing w:val="-1"/>
        </w:rPr>
        <w:t>i</w:t>
      </w:r>
      <w:r w:rsidRPr="00F87998">
        <w:t>s</w:t>
      </w:r>
      <w:r w:rsidRPr="00F87998">
        <w:rPr>
          <w:spacing w:val="1"/>
        </w:rPr>
        <w:t>a</w:t>
      </w:r>
      <w:r w:rsidRPr="00F87998">
        <w:t>ti</w:t>
      </w:r>
      <w:r w:rsidRPr="00F87998">
        <w:rPr>
          <w:spacing w:val="-1"/>
        </w:rPr>
        <w:t>o</w:t>
      </w:r>
      <w:r w:rsidRPr="00F87998">
        <w:t>n</w:t>
      </w:r>
      <w:r w:rsidRPr="00F87998">
        <w:rPr>
          <w:spacing w:val="32"/>
        </w:rPr>
        <w:t xml:space="preserve"> </w:t>
      </w:r>
      <w:r w:rsidRPr="00F87998">
        <w:t>rati</w:t>
      </w:r>
      <w:r w:rsidRPr="00F87998">
        <w:rPr>
          <w:spacing w:val="1"/>
        </w:rPr>
        <w:t>on</w:t>
      </w:r>
      <w:r w:rsidRPr="00F87998">
        <w:rPr>
          <w:spacing w:val="-1"/>
        </w:rPr>
        <w:t>n</w:t>
      </w:r>
      <w:r w:rsidRPr="00F87998">
        <w:rPr>
          <w:spacing w:val="1"/>
        </w:rPr>
        <w:t>e</w:t>
      </w:r>
      <w:r w:rsidRPr="00F87998">
        <w:t>l</w:t>
      </w:r>
      <w:r w:rsidRPr="00F87998">
        <w:rPr>
          <w:spacing w:val="-1"/>
        </w:rPr>
        <w:t>l</w:t>
      </w:r>
      <w:r w:rsidRPr="00F87998">
        <w:t>e</w:t>
      </w:r>
      <w:r w:rsidRPr="00F87998">
        <w:rPr>
          <w:spacing w:val="32"/>
        </w:rPr>
        <w:t xml:space="preserve"> </w:t>
      </w:r>
      <w:r w:rsidRPr="00F87998">
        <w:rPr>
          <w:spacing w:val="1"/>
        </w:rPr>
        <w:t>d</w:t>
      </w:r>
      <w:r w:rsidRPr="00F87998">
        <w:t>e</w:t>
      </w:r>
      <w:r w:rsidRPr="00F87998">
        <w:rPr>
          <w:spacing w:val="32"/>
        </w:rPr>
        <w:t xml:space="preserve"> </w:t>
      </w:r>
      <w:r w:rsidRPr="00F87998">
        <w:t>l</w:t>
      </w:r>
      <w:r w:rsidRPr="00F87998">
        <w:rPr>
          <w:spacing w:val="-1"/>
        </w:rPr>
        <w:t>’</w:t>
      </w:r>
      <w:r w:rsidRPr="00F87998">
        <w:rPr>
          <w:spacing w:val="1"/>
        </w:rPr>
        <w:t>é</w:t>
      </w:r>
      <w:r w:rsidRPr="00F87998">
        <w:t>le</w:t>
      </w:r>
      <w:r w:rsidRPr="00F87998">
        <w:rPr>
          <w:spacing w:val="-2"/>
        </w:rPr>
        <w:t>ct</w:t>
      </w:r>
      <w:r w:rsidRPr="00F87998">
        <w:t>r</w:t>
      </w:r>
      <w:r w:rsidRPr="00F87998">
        <w:rPr>
          <w:spacing w:val="-1"/>
        </w:rPr>
        <w:t>i</w:t>
      </w:r>
      <w:r w:rsidRPr="00F87998">
        <w:t>cit</w:t>
      </w:r>
      <w:r w:rsidRPr="00F87998">
        <w:rPr>
          <w:spacing w:val="6"/>
        </w:rPr>
        <w:t>é</w:t>
      </w:r>
      <w:r w:rsidRPr="00F87998">
        <w:t>,</w:t>
      </w:r>
      <w:r w:rsidRPr="00F87998">
        <w:rPr>
          <w:spacing w:val="32"/>
        </w:rPr>
        <w:t xml:space="preserve"> </w:t>
      </w:r>
      <w:r w:rsidRPr="00F87998">
        <w:rPr>
          <w:spacing w:val="1"/>
        </w:rPr>
        <w:t>d</w:t>
      </w:r>
      <w:r w:rsidRPr="00F87998">
        <w:t>’a</w:t>
      </w:r>
      <w:r w:rsidRPr="00F87998">
        <w:rPr>
          <w:spacing w:val="1"/>
        </w:rPr>
        <w:t>t</w:t>
      </w:r>
      <w:r w:rsidRPr="00F87998">
        <w:t>tirer</w:t>
      </w:r>
      <w:r w:rsidRPr="00F87998">
        <w:rPr>
          <w:spacing w:val="31"/>
        </w:rPr>
        <w:t xml:space="preserve"> </w:t>
      </w:r>
      <w:r w:rsidRPr="00F87998">
        <w:t>l</w:t>
      </w:r>
      <w:r w:rsidRPr="00F87998">
        <w:rPr>
          <w:spacing w:val="-1"/>
        </w:rPr>
        <w:t>’</w:t>
      </w:r>
      <w:r w:rsidRPr="00F87998">
        <w:t>in</w:t>
      </w:r>
      <w:r w:rsidRPr="00F87998">
        <w:rPr>
          <w:spacing w:val="-2"/>
        </w:rPr>
        <w:t>v</w:t>
      </w:r>
      <w:r w:rsidRPr="00F87998">
        <w:rPr>
          <w:spacing w:val="1"/>
        </w:rPr>
        <w:t>e</w:t>
      </w:r>
      <w:r w:rsidRPr="00F87998">
        <w:t>st</w:t>
      </w:r>
      <w:r w:rsidRPr="00F87998">
        <w:rPr>
          <w:spacing w:val="2"/>
        </w:rPr>
        <w:t>i</w:t>
      </w:r>
      <w:r w:rsidRPr="00F87998">
        <w:t>ss</w:t>
      </w:r>
      <w:r w:rsidRPr="00F87998">
        <w:rPr>
          <w:spacing w:val="1"/>
        </w:rPr>
        <w:t>em</w:t>
      </w:r>
      <w:r w:rsidRPr="00F87998">
        <w:rPr>
          <w:spacing w:val="-1"/>
        </w:rPr>
        <w:t>e</w:t>
      </w:r>
      <w:r w:rsidRPr="00F87998">
        <w:rPr>
          <w:spacing w:val="1"/>
        </w:rPr>
        <w:t>n</w:t>
      </w:r>
      <w:r w:rsidRPr="00F87998">
        <w:t>t</w:t>
      </w:r>
      <w:r w:rsidRPr="00F87998">
        <w:rPr>
          <w:spacing w:val="32"/>
        </w:rPr>
        <w:t xml:space="preserve"> </w:t>
      </w:r>
      <w:r w:rsidRPr="00F87998">
        <w:rPr>
          <w:spacing w:val="-1"/>
        </w:rPr>
        <w:t>d</w:t>
      </w:r>
      <w:r w:rsidRPr="00F87998">
        <w:t>u</w:t>
      </w:r>
      <w:r w:rsidRPr="00F87998">
        <w:rPr>
          <w:spacing w:val="32"/>
        </w:rPr>
        <w:t xml:space="preserve"> </w:t>
      </w:r>
      <w:r w:rsidRPr="00F87998">
        <w:t>s</w:t>
      </w:r>
      <w:r w:rsidRPr="00F87998">
        <w:rPr>
          <w:spacing w:val="1"/>
        </w:rPr>
        <w:t>e</w:t>
      </w:r>
      <w:r w:rsidRPr="00F87998">
        <w:t>ct</w:t>
      </w:r>
      <w:r w:rsidRPr="00F87998">
        <w:rPr>
          <w:spacing w:val="-1"/>
        </w:rPr>
        <w:t>e</w:t>
      </w:r>
      <w:r w:rsidRPr="00F87998">
        <w:rPr>
          <w:spacing w:val="1"/>
        </w:rPr>
        <w:t>u</w:t>
      </w:r>
      <w:r w:rsidRPr="00F87998">
        <w:t xml:space="preserve">r </w:t>
      </w:r>
      <w:r w:rsidRPr="00F87998">
        <w:rPr>
          <w:spacing w:val="1"/>
        </w:rPr>
        <w:t>p</w:t>
      </w:r>
      <w:r w:rsidRPr="00F87998">
        <w:t>r</w:t>
      </w:r>
      <w:r w:rsidRPr="00F87998">
        <w:rPr>
          <w:spacing w:val="-1"/>
        </w:rPr>
        <w:t>i</w:t>
      </w:r>
      <w:r w:rsidRPr="00F87998">
        <w:rPr>
          <w:spacing w:val="-2"/>
        </w:rPr>
        <w:t>v</w:t>
      </w:r>
      <w:r w:rsidRPr="00F87998">
        <w:rPr>
          <w:spacing w:val="1"/>
        </w:rPr>
        <w:t>é</w:t>
      </w:r>
      <w:r w:rsidRPr="00F87998">
        <w:t>,</w:t>
      </w:r>
      <w:r w:rsidRPr="00F87998">
        <w:rPr>
          <w:spacing w:val="54"/>
        </w:rPr>
        <w:t xml:space="preserve"> </w:t>
      </w:r>
      <w:r w:rsidRPr="00F87998">
        <w:rPr>
          <w:spacing w:val="1"/>
        </w:rPr>
        <w:t>e</w:t>
      </w:r>
      <w:r w:rsidRPr="00F87998">
        <w:t>t</w:t>
      </w:r>
      <w:r w:rsidRPr="00F87998">
        <w:rPr>
          <w:spacing w:val="54"/>
        </w:rPr>
        <w:t xml:space="preserve"> </w:t>
      </w:r>
      <w:r w:rsidRPr="00F87998">
        <w:rPr>
          <w:spacing w:val="-1"/>
        </w:rPr>
        <w:t>d</w:t>
      </w:r>
      <w:r w:rsidRPr="00F87998">
        <w:t>e</w:t>
      </w:r>
      <w:r w:rsidRPr="00F87998">
        <w:rPr>
          <w:spacing w:val="-3"/>
        </w:rPr>
        <w:t xml:space="preserve"> </w:t>
      </w:r>
      <w:r w:rsidRPr="00F87998">
        <w:rPr>
          <w:spacing w:val="3"/>
        </w:rPr>
        <w:t>f</w:t>
      </w:r>
      <w:r w:rsidRPr="00F87998">
        <w:rPr>
          <w:spacing w:val="-3"/>
        </w:rPr>
        <w:t>i</w:t>
      </w:r>
      <w:r w:rsidRPr="00F87998">
        <w:rPr>
          <w:spacing w:val="1"/>
        </w:rPr>
        <w:t>nan</w:t>
      </w:r>
      <w:r w:rsidRPr="00F87998">
        <w:rPr>
          <w:spacing w:val="-2"/>
        </w:rPr>
        <w:t>c</w:t>
      </w:r>
      <w:r w:rsidRPr="00F87998">
        <w:rPr>
          <w:spacing w:val="1"/>
        </w:rPr>
        <w:t>e</w:t>
      </w:r>
      <w:r w:rsidRPr="00F87998">
        <w:t>r</w:t>
      </w:r>
      <w:r w:rsidRPr="00F87998">
        <w:rPr>
          <w:spacing w:val="51"/>
        </w:rPr>
        <w:t xml:space="preserve"> </w:t>
      </w:r>
      <w:r w:rsidRPr="00F87998">
        <w:t>les</w:t>
      </w:r>
      <w:r w:rsidRPr="00F87998">
        <w:rPr>
          <w:spacing w:val="54"/>
        </w:rPr>
        <w:t xml:space="preserve"> </w:t>
      </w:r>
      <w:r w:rsidRPr="00F87998">
        <w:t>in</w:t>
      </w:r>
      <w:r w:rsidRPr="00F87998">
        <w:rPr>
          <w:spacing w:val="-2"/>
        </w:rPr>
        <w:t>v</w:t>
      </w:r>
      <w:r w:rsidRPr="00F87998">
        <w:rPr>
          <w:spacing w:val="1"/>
        </w:rPr>
        <w:t>e</w:t>
      </w:r>
      <w:r w:rsidRPr="00F87998">
        <w:t>stiss</w:t>
      </w:r>
      <w:r w:rsidRPr="00F87998">
        <w:rPr>
          <w:spacing w:val="1"/>
        </w:rPr>
        <w:t>e</w:t>
      </w:r>
      <w:r w:rsidRPr="00F87998">
        <w:rPr>
          <w:spacing w:val="-1"/>
        </w:rPr>
        <w:t>m</w:t>
      </w:r>
      <w:r w:rsidRPr="00F87998">
        <w:rPr>
          <w:spacing w:val="1"/>
        </w:rPr>
        <w:t>en</w:t>
      </w:r>
      <w:r w:rsidRPr="00F87998">
        <w:t>ts</w:t>
      </w:r>
      <w:r w:rsidRPr="00F87998">
        <w:rPr>
          <w:spacing w:val="52"/>
        </w:rPr>
        <w:t xml:space="preserve"> </w:t>
      </w:r>
      <w:r w:rsidRPr="00F87998">
        <w:rPr>
          <w:spacing w:val="-1"/>
        </w:rPr>
        <w:t>e</w:t>
      </w:r>
      <w:r w:rsidRPr="00F87998">
        <w:t>n i</w:t>
      </w:r>
      <w:r w:rsidRPr="00F87998">
        <w:rPr>
          <w:spacing w:val="-2"/>
        </w:rPr>
        <w:t>n</w:t>
      </w:r>
      <w:r w:rsidRPr="00F87998">
        <w:rPr>
          <w:spacing w:val="3"/>
        </w:rPr>
        <w:t>f</w:t>
      </w:r>
      <w:r w:rsidRPr="00F87998">
        <w:t>ra</w:t>
      </w:r>
      <w:r w:rsidRPr="00F87998">
        <w:rPr>
          <w:spacing w:val="-2"/>
        </w:rPr>
        <w:t>s</w:t>
      </w:r>
      <w:r w:rsidRPr="00F87998">
        <w:t>truct</w:t>
      </w:r>
      <w:r w:rsidRPr="00F87998">
        <w:rPr>
          <w:spacing w:val="1"/>
        </w:rPr>
        <w:t>u</w:t>
      </w:r>
      <w:r w:rsidRPr="00F87998">
        <w:t>res</w:t>
      </w:r>
      <w:r w:rsidRPr="00F87998">
        <w:rPr>
          <w:spacing w:val="52"/>
        </w:rPr>
        <w:t xml:space="preserve"> </w:t>
      </w:r>
      <w:r w:rsidRPr="00F87998">
        <w:rPr>
          <w:spacing w:val="-1"/>
        </w:rPr>
        <w:t>d</w:t>
      </w:r>
      <w:r w:rsidRPr="00F87998">
        <w:rPr>
          <w:spacing w:val="1"/>
        </w:rPr>
        <w:t>an</w:t>
      </w:r>
      <w:r w:rsidRPr="00F87998">
        <w:t>s</w:t>
      </w:r>
      <w:r w:rsidRPr="00F87998">
        <w:rPr>
          <w:spacing w:val="51"/>
        </w:rPr>
        <w:t xml:space="preserve"> </w:t>
      </w:r>
      <w:r w:rsidRPr="00F87998">
        <w:t>le</w:t>
      </w:r>
      <w:r w:rsidRPr="00F87998">
        <w:rPr>
          <w:spacing w:val="52"/>
        </w:rPr>
        <w:t xml:space="preserve"> </w:t>
      </w:r>
      <w:r w:rsidRPr="00F87998">
        <w:rPr>
          <w:spacing w:val="1"/>
        </w:rPr>
        <w:t>d</w:t>
      </w:r>
      <w:r w:rsidRPr="00F87998">
        <w:rPr>
          <w:spacing w:val="-1"/>
        </w:rPr>
        <w:t>o</w:t>
      </w:r>
      <w:r w:rsidRPr="00F87998">
        <w:rPr>
          <w:spacing w:val="1"/>
        </w:rPr>
        <w:t>ma</w:t>
      </w:r>
      <w:r w:rsidRPr="00F87998">
        <w:t>i</w:t>
      </w:r>
      <w:r w:rsidRPr="00F87998">
        <w:rPr>
          <w:spacing w:val="-2"/>
        </w:rPr>
        <w:t>n</w:t>
      </w:r>
      <w:r w:rsidRPr="00F87998">
        <w:t>e</w:t>
      </w:r>
      <w:r w:rsidRPr="00F87998">
        <w:rPr>
          <w:spacing w:val="55"/>
        </w:rPr>
        <w:t xml:space="preserve"> </w:t>
      </w:r>
      <w:r w:rsidRPr="00F87998">
        <w:rPr>
          <w:spacing w:val="-1"/>
        </w:rPr>
        <w:t>d</w:t>
      </w:r>
      <w:r w:rsidRPr="00F87998">
        <w:t>e</w:t>
      </w:r>
      <w:r w:rsidRPr="00F87998">
        <w:rPr>
          <w:spacing w:val="55"/>
        </w:rPr>
        <w:t xml:space="preserve"> </w:t>
      </w:r>
      <w:r w:rsidRPr="00F87998">
        <w:rPr>
          <w:spacing w:val="-3"/>
        </w:rPr>
        <w:t>l</w:t>
      </w:r>
      <w:r w:rsidRPr="00F87998">
        <w:t xml:space="preserve">a </w:t>
      </w:r>
      <w:r w:rsidRPr="00F87998">
        <w:rPr>
          <w:spacing w:val="1"/>
        </w:rPr>
        <w:t>p</w:t>
      </w:r>
      <w:r w:rsidRPr="00F87998">
        <w:t>ro</w:t>
      </w:r>
      <w:r w:rsidRPr="00F87998">
        <w:rPr>
          <w:spacing w:val="1"/>
        </w:rPr>
        <w:t>du</w:t>
      </w:r>
      <w:r w:rsidRPr="00F87998">
        <w:t>ct</w:t>
      </w:r>
      <w:r w:rsidRPr="00F87998">
        <w:rPr>
          <w:spacing w:val="-2"/>
        </w:rPr>
        <w:t>i</w:t>
      </w:r>
      <w:r w:rsidRPr="00F87998">
        <w:rPr>
          <w:spacing w:val="1"/>
        </w:rPr>
        <w:t>o</w:t>
      </w:r>
      <w:r w:rsidRPr="00F87998">
        <w:t>n</w:t>
      </w:r>
      <w:r w:rsidRPr="00F87998">
        <w:rPr>
          <w:spacing w:val="8"/>
        </w:rPr>
        <w:t xml:space="preserve"> </w:t>
      </w:r>
      <w:r w:rsidRPr="00F87998">
        <w:rPr>
          <w:spacing w:val="1"/>
        </w:rPr>
        <w:t>e</w:t>
      </w:r>
      <w:r w:rsidRPr="00F87998">
        <w:t>t</w:t>
      </w:r>
      <w:r w:rsidRPr="00F87998">
        <w:rPr>
          <w:spacing w:val="8"/>
        </w:rPr>
        <w:t xml:space="preserve"> </w:t>
      </w:r>
      <w:r w:rsidRPr="00F87998">
        <w:rPr>
          <w:spacing w:val="1"/>
        </w:rPr>
        <w:t>d</w:t>
      </w:r>
      <w:r w:rsidRPr="00F87998">
        <w:t>e</w:t>
      </w:r>
      <w:r w:rsidRPr="00F87998">
        <w:rPr>
          <w:spacing w:val="11"/>
        </w:rPr>
        <w:t xml:space="preserve"> </w:t>
      </w:r>
      <w:r w:rsidRPr="00F87998">
        <w:rPr>
          <w:spacing w:val="-3"/>
        </w:rPr>
        <w:t>l</w:t>
      </w:r>
      <w:r w:rsidRPr="00F87998">
        <w:t>a</w:t>
      </w:r>
      <w:r w:rsidRPr="00F87998">
        <w:rPr>
          <w:spacing w:val="11"/>
        </w:rPr>
        <w:t xml:space="preserve"> </w:t>
      </w:r>
      <w:r w:rsidRPr="00F87998">
        <w:rPr>
          <w:spacing w:val="1"/>
        </w:rPr>
        <w:t>d</w:t>
      </w:r>
      <w:r w:rsidRPr="00F87998">
        <w:t>is</w:t>
      </w:r>
      <w:r w:rsidRPr="00F87998">
        <w:rPr>
          <w:spacing w:val="-2"/>
        </w:rPr>
        <w:t>t</w:t>
      </w:r>
      <w:r w:rsidRPr="00F87998">
        <w:t>r</w:t>
      </w:r>
      <w:r w:rsidRPr="00F87998">
        <w:rPr>
          <w:spacing w:val="-1"/>
        </w:rPr>
        <w:t>i</w:t>
      </w:r>
      <w:r w:rsidRPr="00F87998">
        <w:rPr>
          <w:spacing w:val="1"/>
        </w:rPr>
        <w:t>bu</w:t>
      </w:r>
      <w:r w:rsidRPr="00F87998">
        <w:t>t</w:t>
      </w:r>
      <w:r w:rsidRPr="00F87998">
        <w:rPr>
          <w:spacing w:val="4"/>
        </w:rPr>
        <w:t>i</w:t>
      </w:r>
      <w:r w:rsidRPr="00F87998">
        <w:rPr>
          <w:spacing w:val="1"/>
        </w:rPr>
        <w:t>o</w:t>
      </w:r>
      <w:r w:rsidRPr="00F87998">
        <w:t>n</w:t>
      </w:r>
      <w:r w:rsidRPr="00F87998">
        <w:rPr>
          <w:spacing w:val="8"/>
        </w:rPr>
        <w:t xml:space="preserve"> </w:t>
      </w:r>
      <w:r w:rsidRPr="00F87998">
        <w:rPr>
          <w:spacing w:val="1"/>
        </w:rPr>
        <w:t>d</w:t>
      </w:r>
      <w:r w:rsidRPr="00F87998">
        <w:t>’él</w:t>
      </w:r>
      <w:r w:rsidRPr="00F87998">
        <w:rPr>
          <w:spacing w:val="1"/>
        </w:rPr>
        <w:t>e</w:t>
      </w:r>
      <w:r w:rsidRPr="00F87998">
        <w:t>ctr</w:t>
      </w:r>
      <w:r w:rsidRPr="00F87998">
        <w:rPr>
          <w:spacing w:val="-1"/>
        </w:rPr>
        <w:t>i</w:t>
      </w:r>
      <w:r w:rsidRPr="00F87998">
        <w:t>cité</w:t>
      </w:r>
      <w:r w:rsidRPr="00F87998">
        <w:rPr>
          <w:spacing w:val="10"/>
        </w:rPr>
        <w:t xml:space="preserve"> </w:t>
      </w:r>
      <w:r w:rsidRPr="00F87998">
        <w:rPr>
          <w:spacing w:val="1"/>
        </w:rPr>
        <w:t>d</w:t>
      </w:r>
      <w:r w:rsidRPr="00F87998">
        <w:t>e</w:t>
      </w:r>
      <w:r w:rsidRPr="00F87998">
        <w:rPr>
          <w:spacing w:val="9"/>
        </w:rPr>
        <w:t xml:space="preserve"> </w:t>
      </w:r>
      <w:r w:rsidRPr="00F87998">
        <w:rPr>
          <w:spacing w:val="1"/>
        </w:rPr>
        <w:t>m</w:t>
      </w:r>
      <w:r w:rsidRPr="00F87998">
        <w:rPr>
          <w:spacing w:val="-1"/>
        </w:rPr>
        <w:t>êm</w:t>
      </w:r>
      <w:r w:rsidRPr="00F87998">
        <w:t>e</w:t>
      </w:r>
      <w:r w:rsidRPr="00F87998">
        <w:rPr>
          <w:spacing w:val="11"/>
        </w:rPr>
        <w:t xml:space="preserve"> </w:t>
      </w:r>
      <w:r w:rsidRPr="00F87998">
        <w:rPr>
          <w:spacing w:val="-1"/>
        </w:rPr>
        <w:t>q</w:t>
      </w:r>
      <w:r w:rsidRPr="00F87998">
        <w:rPr>
          <w:spacing w:val="1"/>
        </w:rPr>
        <w:t>u</w:t>
      </w:r>
      <w:r w:rsidRPr="00F87998">
        <w:t>e</w:t>
      </w:r>
      <w:r w:rsidRPr="00F87998">
        <w:rPr>
          <w:spacing w:val="11"/>
        </w:rPr>
        <w:t xml:space="preserve"> </w:t>
      </w:r>
      <w:r w:rsidRPr="00F87998">
        <w:t>l</w:t>
      </w:r>
      <w:r w:rsidRPr="00F87998">
        <w:rPr>
          <w:spacing w:val="-1"/>
        </w:rPr>
        <w:t>’</w:t>
      </w:r>
      <w:r w:rsidRPr="00F87998">
        <w:rPr>
          <w:spacing w:val="1"/>
        </w:rPr>
        <w:t>é</w:t>
      </w:r>
      <w:r w:rsidRPr="00F87998">
        <w:t>le</w:t>
      </w:r>
      <w:r w:rsidRPr="00F87998">
        <w:rPr>
          <w:spacing w:val="-2"/>
        </w:rPr>
        <w:t>c</w:t>
      </w:r>
      <w:r w:rsidRPr="00F87998">
        <w:t>tr</w:t>
      </w:r>
      <w:r w:rsidRPr="00F87998">
        <w:rPr>
          <w:spacing w:val="-1"/>
        </w:rPr>
        <w:t>i</w:t>
      </w:r>
      <w:r w:rsidRPr="00F87998">
        <w:rPr>
          <w:spacing w:val="3"/>
        </w:rPr>
        <w:t>f</w:t>
      </w:r>
      <w:r w:rsidRPr="00F87998">
        <w:t>i</w:t>
      </w:r>
      <w:r w:rsidRPr="00F87998">
        <w:rPr>
          <w:spacing w:val="-3"/>
        </w:rPr>
        <w:t>c</w:t>
      </w:r>
      <w:r w:rsidRPr="00F87998">
        <w:rPr>
          <w:spacing w:val="-1"/>
        </w:rPr>
        <w:t>a</w:t>
      </w:r>
      <w:r w:rsidRPr="00F87998">
        <w:t>ti</w:t>
      </w:r>
      <w:r w:rsidRPr="00F87998">
        <w:rPr>
          <w:spacing w:val="1"/>
        </w:rPr>
        <w:t>o</w:t>
      </w:r>
      <w:r w:rsidRPr="00F87998">
        <w:t>n</w:t>
      </w:r>
      <w:r w:rsidRPr="00F87998">
        <w:rPr>
          <w:spacing w:val="11"/>
        </w:rPr>
        <w:t xml:space="preserve"> </w:t>
      </w:r>
      <w:r w:rsidRPr="00F87998">
        <w:rPr>
          <w:spacing w:val="-1"/>
        </w:rPr>
        <w:t>h</w:t>
      </w:r>
      <w:r w:rsidRPr="00F87998">
        <w:rPr>
          <w:spacing w:val="1"/>
        </w:rPr>
        <w:t>o</w:t>
      </w:r>
      <w:r w:rsidRPr="00F87998">
        <w:t>r</w:t>
      </w:r>
      <w:r w:rsidRPr="00F87998">
        <w:rPr>
          <w:spacing w:val="4"/>
        </w:rPr>
        <w:t>s</w:t>
      </w:r>
      <w:r w:rsidRPr="00F87998">
        <w:rPr>
          <w:spacing w:val="-1"/>
        </w:rPr>
        <w:t>-</w:t>
      </w:r>
      <w:r w:rsidRPr="00F87998">
        <w:t>rés</w:t>
      </w:r>
      <w:r w:rsidRPr="00F87998">
        <w:rPr>
          <w:spacing w:val="1"/>
        </w:rPr>
        <w:t>ea</w:t>
      </w:r>
      <w:r w:rsidRPr="00F87998">
        <w:t>u</w:t>
      </w:r>
      <w:r w:rsidRPr="00F87998">
        <w:rPr>
          <w:spacing w:val="9"/>
        </w:rPr>
        <w:t xml:space="preserve"> </w:t>
      </w:r>
      <w:r w:rsidRPr="00F87998">
        <w:rPr>
          <w:spacing w:val="-1"/>
        </w:rPr>
        <w:t>a</w:t>
      </w:r>
      <w:r w:rsidRPr="00F87998">
        <w:t xml:space="preserve">u </w:t>
      </w:r>
      <w:r w:rsidRPr="00F87998">
        <w:rPr>
          <w:spacing w:val="1"/>
        </w:rPr>
        <w:t>p</w:t>
      </w:r>
      <w:r w:rsidRPr="00F87998">
        <w:t>r</w:t>
      </w:r>
      <w:r w:rsidRPr="00F87998">
        <w:rPr>
          <w:spacing w:val="-2"/>
        </w:rPr>
        <w:t>o</w:t>
      </w:r>
      <w:r w:rsidRPr="00F87998">
        <w:rPr>
          <w:spacing w:val="3"/>
        </w:rPr>
        <w:t>f</w:t>
      </w:r>
      <w:r w:rsidRPr="00F87998">
        <w:t xml:space="preserve">it </w:t>
      </w:r>
      <w:r w:rsidRPr="00F87998">
        <w:rPr>
          <w:spacing w:val="-1"/>
        </w:rPr>
        <w:t>d</w:t>
      </w:r>
      <w:r w:rsidRPr="00F87998">
        <w:rPr>
          <w:spacing w:val="1"/>
        </w:rPr>
        <w:t>e</w:t>
      </w:r>
      <w:r w:rsidRPr="00F87998">
        <w:t>s</w:t>
      </w:r>
      <w:r w:rsidRPr="00F87998">
        <w:rPr>
          <w:spacing w:val="-2"/>
        </w:rPr>
        <w:t xml:space="preserve"> </w:t>
      </w:r>
      <w:r w:rsidRPr="00F87998">
        <w:rPr>
          <w:spacing w:val="1"/>
        </w:rPr>
        <w:t>mé</w:t>
      </w:r>
      <w:r w:rsidRPr="00F87998">
        <w:rPr>
          <w:spacing w:val="-1"/>
        </w:rPr>
        <w:t>n</w:t>
      </w:r>
      <w:r w:rsidRPr="00F87998">
        <w:rPr>
          <w:spacing w:val="1"/>
        </w:rPr>
        <w:t>a</w:t>
      </w:r>
      <w:r w:rsidRPr="00F87998">
        <w:rPr>
          <w:spacing w:val="-1"/>
        </w:rPr>
        <w:t>g</w:t>
      </w:r>
      <w:r w:rsidRPr="00F87998">
        <w:rPr>
          <w:spacing w:val="1"/>
        </w:rPr>
        <w:t>e</w:t>
      </w:r>
      <w:r w:rsidRPr="00F87998">
        <w:t xml:space="preserve">s </w:t>
      </w:r>
      <w:r w:rsidRPr="00F87998">
        <w:rPr>
          <w:spacing w:val="1"/>
        </w:rPr>
        <w:t>p</w:t>
      </w:r>
      <w:r w:rsidRPr="00F87998">
        <w:rPr>
          <w:spacing w:val="-1"/>
        </w:rPr>
        <w:t>a</w:t>
      </w:r>
      <w:r w:rsidRPr="00F87998">
        <w:rPr>
          <w:spacing w:val="1"/>
        </w:rPr>
        <w:t>u</w:t>
      </w:r>
      <w:r w:rsidRPr="00F87998">
        <w:rPr>
          <w:spacing w:val="-2"/>
        </w:rPr>
        <w:t>v</w:t>
      </w:r>
      <w:r w:rsidRPr="00F87998">
        <w:t>res</w:t>
      </w:r>
      <w:r w:rsidRPr="00F87998">
        <w:rPr>
          <w:spacing w:val="1"/>
        </w:rPr>
        <w:t xml:space="preserve"> e</w:t>
      </w:r>
      <w:r w:rsidRPr="00F87998">
        <w:t>t</w:t>
      </w:r>
      <w:r w:rsidRPr="00F87998">
        <w:rPr>
          <w:spacing w:val="1"/>
        </w:rPr>
        <w:t xml:space="preserve"> n</w:t>
      </w:r>
      <w:r w:rsidRPr="00F87998">
        <w:rPr>
          <w:spacing w:val="-1"/>
        </w:rPr>
        <w:t>o</w:t>
      </w:r>
      <w:r w:rsidRPr="00F87998">
        <w:t>n</w:t>
      </w:r>
      <w:r w:rsidRPr="00F87998">
        <w:rPr>
          <w:spacing w:val="1"/>
        </w:rPr>
        <w:t xml:space="preserve"> </w:t>
      </w:r>
      <w:r w:rsidRPr="00F87998">
        <w:rPr>
          <w:spacing w:val="-1"/>
        </w:rPr>
        <w:t>d</w:t>
      </w:r>
      <w:r w:rsidRPr="00F87998">
        <w:rPr>
          <w:spacing w:val="1"/>
        </w:rPr>
        <w:t>e</w:t>
      </w:r>
      <w:r w:rsidRPr="00F87998">
        <w:t>ss</w:t>
      </w:r>
      <w:r w:rsidRPr="00F87998">
        <w:rPr>
          <w:spacing w:val="1"/>
        </w:rPr>
        <w:t>e</w:t>
      </w:r>
      <w:r w:rsidRPr="00F87998">
        <w:t>r</w:t>
      </w:r>
      <w:r w:rsidRPr="00F87998">
        <w:rPr>
          <w:spacing w:val="-3"/>
        </w:rPr>
        <w:t>v</w:t>
      </w:r>
      <w:r w:rsidRPr="00F87998">
        <w:t>i</w:t>
      </w:r>
      <w:r w:rsidRPr="00F87998">
        <w:rPr>
          <w:spacing w:val="2"/>
        </w:rPr>
        <w:t>s</w:t>
      </w:r>
      <w:r w:rsidRPr="00F87998">
        <w:t>.</w:t>
      </w:r>
    </w:p>
    <w:p w14:paraId="2846DDE9" w14:textId="77777777" w:rsidR="00D723C1" w:rsidRPr="00F87998" w:rsidRDefault="00D723C1" w:rsidP="008747C7">
      <w:pPr>
        <w:ind w:left="100"/>
      </w:pPr>
      <w:r w:rsidRPr="00F87998">
        <w:rPr>
          <w:spacing w:val="1"/>
        </w:rPr>
        <w:t>L</w:t>
      </w:r>
      <w:r w:rsidRPr="00F87998">
        <w:t>e</w:t>
      </w:r>
      <w:r w:rsidRPr="00F87998">
        <w:rPr>
          <w:spacing w:val="1"/>
        </w:rPr>
        <w:t xml:space="preserve"> p</w:t>
      </w:r>
      <w:r w:rsidRPr="00F87998">
        <w:t>ro</w:t>
      </w:r>
      <w:r w:rsidRPr="00F87998">
        <w:rPr>
          <w:spacing w:val="-1"/>
        </w:rPr>
        <w:t>g</w:t>
      </w:r>
      <w:r w:rsidRPr="00F87998">
        <w:t>r</w:t>
      </w:r>
      <w:r w:rsidRPr="00F87998">
        <w:rPr>
          <w:spacing w:val="-2"/>
        </w:rPr>
        <w:t>a</w:t>
      </w:r>
      <w:r w:rsidRPr="00F87998">
        <w:rPr>
          <w:spacing w:val="1"/>
        </w:rPr>
        <w:t>m</w:t>
      </w:r>
      <w:r w:rsidRPr="00F87998">
        <w:rPr>
          <w:spacing w:val="-1"/>
        </w:rPr>
        <w:t>m</w:t>
      </w:r>
      <w:r w:rsidRPr="00F87998">
        <w:t>e</w:t>
      </w:r>
      <w:r w:rsidRPr="00F87998">
        <w:rPr>
          <w:spacing w:val="1"/>
        </w:rPr>
        <w:t xml:space="preserve"> </w:t>
      </w:r>
      <w:r w:rsidRPr="00F87998">
        <w:t>c</w:t>
      </w:r>
      <w:r w:rsidRPr="00F87998">
        <w:rPr>
          <w:spacing w:val="-1"/>
        </w:rPr>
        <w:t>o</w:t>
      </w:r>
      <w:r w:rsidRPr="00F87998">
        <w:rPr>
          <w:spacing w:val="1"/>
        </w:rPr>
        <w:t>m</w:t>
      </w:r>
      <w:r w:rsidRPr="00F87998">
        <w:rPr>
          <w:spacing w:val="-1"/>
        </w:rPr>
        <w:t>p</w:t>
      </w:r>
      <w:r w:rsidRPr="00F87998">
        <w:rPr>
          <w:spacing w:val="1"/>
        </w:rPr>
        <w:t>o</w:t>
      </w:r>
      <w:r w:rsidRPr="00F87998">
        <w:t>rte</w:t>
      </w:r>
      <w:r w:rsidRPr="00F87998">
        <w:rPr>
          <w:spacing w:val="1"/>
        </w:rPr>
        <w:t xml:space="preserve"> </w:t>
      </w:r>
      <w:r w:rsidRPr="00F87998">
        <w:rPr>
          <w:spacing w:val="-1"/>
        </w:rPr>
        <w:t>q</w:t>
      </w:r>
      <w:r w:rsidRPr="00F87998">
        <w:rPr>
          <w:spacing w:val="1"/>
        </w:rPr>
        <w:t>ua</w:t>
      </w:r>
      <w:r w:rsidRPr="00F87998">
        <w:t>tre</w:t>
      </w:r>
      <w:r w:rsidRPr="00F87998">
        <w:rPr>
          <w:spacing w:val="1"/>
        </w:rPr>
        <w:t xml:space="preserve"> </w:t>
      </w:r>
      <w:r w:rsidRPr="00F87998">
        <w:rPr>
          <w:spacing w:val="-3"/>
        </w:rPr>
        <w:t>(</w:t>
      </w:r>
      <w:r w:rsidRPr="00F87998">
        <w:rPr>
          <w:spacing w:val="1"/>
        </w:rPr>
        <w:t>04</w:t>
      </w:r>
      <w:r w:rsidRPr="00F87998">
        <w:t>) proj</w:t>
      </w:r>
      <w:r w:rsidRPr="00F87998">
        <w:rPr>
          <w:spacing w:val="-2"/>
        </w:rPr>
        <w:t>e</w:t>
      </w:r>
      <w:r w:rsidRPr="00F87998">
        <w:t>ts</w:t>
      </w:r>
      <w:r w:rsidRPr="00F87998">
        <w:rPr>
          <w:spacing w:val="1"/>
        </w:rPr>
        <w:t xml:space="preserve"> </w:t>
      </w:r>
      <w:r w:rsidRPr="00F87998">
        <w:rPr>
          <w:spacing w:val="-1"/>
        </w:rPr>
        <w:t>q</w:t>
      </w:r>
      <w:r w:rsidRPr="00F87998">
        <w:rPr>
          <w:spacing w:val="1"/>
        </w:rPr>
        <w:t>u</w:t>
      </w:r>
      <w:r w:rsidRPr="00F87998">
        <w:t>e</w:t>
      </w:r>
      <w:r w:rsidRPr="00F87998">
        <w:rPr>
          <w:spacing w:val="1"/>
        </w:rPr>
        <w:t xml:space="preserve"> </w:t>
      </w:r>
      <w:r w:rsidRPr="00F87998">
        <w:t>s</w:t>
      </w:r>
      <w:r w:rsidRPr="00F87998">
        <w:rPr>
          <w:spacing w:val="-1"/>
        </w:rPr>
        <w:t>o</w:t>
      </w:r>
      <w:r w:rsidRPr="00F87998">
        <w:rPr>
          <w:spacing w:val="1"/>
        </w:rPr>
        <w:t>n</w:t>
      </w:r>
      <w:r w:rsidRPr="00F87998">
        <w:t>t</w:t>
      </w:r>
      <w:r w:rsidRPr="00F87998">
        <w:rPr>
          <w:spacing w:val="6"/>
        </w:rPr>
        <w:t xml:space="preserve"> </w:t>
      </w:r>
      <w:r w:rsidRPr="00F87998">
        <w:t>:</w:t>
      </w:r>
      <w:r w:rsidRPr="00F87998">
        <w:rPr>
          <w:spacing w:val="-1"/>
        </w:rPr>
        <w:t xml:space="preserve"> </w:t>
      </w:r>
    </w:p>
    <w:p w14:paraId="41BBF535" w14:textId="706EE613" w:rsidR="00D723C1" w:rsidRPr="00F87998" w:rsidRDefault="00D723C1" w:rsidP="008747C7">
      <w:pPr>
        <w:widowControl w:val="0"/>
        <w:numPr>
          <w:ilvl w:val="0"/>
          <w:numId w:val="2"/>
        </w:numPr>
        <w:tabs>
          <w:tab w:val="left" w:pos="560"/>
        </w:tabs>
        <w:autoSpaceDE w:val="0"/>
        <w:autoSpaceDN w:val="0"/>
        <w:adjustRightInd w:val="0"/>
        <w:ind w:right="75"/>
        <w:rPr>
          <w:iCs/>
          <w:spacing w:val="17"/>
        </w:rPr>
      </w:pPr>
      <w:r w:rsidRPr="00F87998">
        <w:rPr>
          <w:iCs/>
          <w:spacing w:val="1"/>
        </w:rPr>
        <w:t>L</w:t>
      </w:r>
      <w:r w:rsidRPr="00F87998">
        <w:rPr>
          <w:iCs/>
        </w:rPr>
        <w:t>e</w:t>
      </w:r>
      <w:r w:rsidRPr="00F87998">
        <w:rPr>
          <w:iCs/>
          <w:spacing w:val="8"/>
        </w:rPr>
        <w:t xml:space="preserve"> </w:t>
      </w:r>
      <w:r w:rsidRPr="00F87998">
        <w:rPr>
          <w:iCs/>
        </w:rPr>
        <w:t>P</w:t>
      </w:r>
      <w:r w:rsidRPr="00F87998">
        <w:rPr>
          <w:iCs/>
          <w:spacing w:val="-3"/>
        </w:rPr>
        <w:t>r</w:t>
      </w:r>
      <w:r w:rsidRPr="00F87998">
        <w:rPr>
          <w:iCs/>
          <w:spacing w:val="1"/>
        </w:rPr>
        <w:t>o</w:t>
      </w:r>
      <w:r w:rsidRPr="00F87998">
        <w:rPr>
          <w:iCs/>
        </w:rPr>
        <w:t>jet</w:t>
      </w:r>
      <w:r w:rsidRPr="00F87998">
        <w:rPr>
          <w:iCs/>
          <w:spacing w:val="8"/>
        </w:rPr>
        <w:t xml:space="preserve"> </w:t>
      </w:r>
      <w:r w:rsidRPr="00F87998">
        <w:rPr>
          <w:iCs/>
        </w:rPr>
        <w:t>“</w:t>
      </w:r>
      <w:r w:rsidRPr="00F87998">
        <w:rPr>
          <w:iCs/>
          <w:spacing w:val="-1"/>
        </w:rPr>
        <w:t>R</w:t>
      </w:r>
      <w:r w:rsidRPr="00F87998">
        <w:rPr>
          <w:iCs/>
          <w:spacing w:val="1"/>
        </w:rPr>
        <w:t>é</w:t>
      </w:r>
      <w:r w:rsidRPr="00F87998">
        <w:rPr>
          <w:iCs/>
          <w:spacing w:val="-2"/>
        </w:rPr>
        <w:t>f</w:t>
      </w:r>
      <w:r w:rsidRPr="00F87998">
        <w:rPr>
          <w:iCs/>
          <w:spacing w:val="1"/>
        </w:rPr>
        <w:t>o</w:t>
      </w:r>
      <w:r w:rsidRPr="00F87998">
        <w:rPr>
          <w:iCs/>
        </w:rPr>
        <w:t>r</w:t>
      </w:r>
      <w:r w:rsidRPr="00F87998">
        <w:rPr>
          <w:iCs/>
          <w:spacing w:val="-4"/>
        </w:rPr>
        <w:t>m</w:t>
      </w:r>
      <w:r w:rsidRPr="00F87998">
        <w:rPr>
          <w:iCs/>
          <w:spacing w:val="1"/>
        </w:rPr>
        <w:t>e</w:t>
      </w:r>
      <w:r w:rsidRPr="00F87998">
        <w:rPr>
          <w:iCs/>
          <w:spacing w:val="8"/>
        </w:rPr>
        <w:t xml:space="preserve"> </w:t>
      </w:r>
      <w:r w:rsidRPr="00F87998">
        <w:rPr>
          <w:iCs/>
          <w:spacing w:val="1"/>
        </w:rPr>
        <w:t>de</w:t>
      </w:r>
      <w:r w:rsidRPr="00F87998">
        <w:rPr>
          <w:iCs/>
        </w:rPr>
        <w:t>s</w:t>
      </w:r>
      <w:r w:rsidRPr="00F87998">
        <w:rPr>
          <w:iCs/>
          <w:spacing w:val="8"/>
        </w:rPr>
        <w:t xml:space="preserve"> </w:t>
      </w:r>
      <w:r w:rsidRPr="00F87998">
        <w:rPr>
          <w:iCs/>
        </w:rPr>
        <w:t>P</w:t>
      </w:r>
      <w:r w:rsidRPr="00F87998">
        <w:rPr>
          <w:iCs/>
          <w:spacing w:val="1"/>
        </w:rPr>
        <w:t>o</w:t>
      </w:r>
      <w:r w:rsidRPr="00F87998">
        <w:rPr>
          <w:iCs/>
        </w:rPr>
        <w:t>l</w:t>
      </w:r>
      <w:r w:rsidRPr="00F87998">
        <w:rPr>
          <w:iCs/>
          <w:spacing w:val="-1"/>
        </w:rPr>
        <w:t>i</w:t>
      </w:r>
      <w:r w:rsidRPr="00F87998">
        <w:rPr>
          <w:iCs/>
        </w:rPr>
        <w:t>ti</w:t>
      </w:r>
      <w:r w:rsidRPr="00F87998">
        <w:rPr>
          <w:iCs/>
          <w:spacing w:val="-1"/>
        </w:rPr>
        <w:t>q</w:t>
      </w:r>
      <w:r w:rsidRPr="00F87998">
        <w:rPr>
          <w:iCs/>
          <w:spacing w:val="1"/>
        </w:rPr>
        <w:t>ue</w:t>
      </w:r>
      <w:r w:rsidRPr="00F87998">
        <w:rPr>
          <w:iCs/>
        </w:rPr>
        <w:t>s</w:t>
      </w:r>
      <w:r w:rsidRPr="00F87998">
        <w:rPr>
          <w:iCs/>
          <w:spacing w:val="5"/>
        </w:rPr>
        <w:t xml:space="preserve"> </w:t>
      </w:r>
      <w:r w:rsidRPr="00F87998">
        <w:rPr>
          <w:iCs/>
          <w:spacing w:val="1"/>
        </w:rPr>
        <w:t>e</w:t>
      </w:r>
      <w:r w:rsidRPr="00F87998">
        <w:rPr>
          <w:iCs/>
        </w:rPr>
        <w:t>t</w:t>
      </w:r>
      <w:r w:rsidRPr="00F87998">
        <w:rPr>
          <w:iCs/>
          <w:spacing w:val="6"/>
        </w:rPr>
        <w:t xml:space="preserve"> </w:t>
      </w:r>
      <w:r w:rsidRPr="00F87998">
        <w:rPr>
          <w:iCs/>
        </w:rPr>
        <w:t>Re</w:t>
      </w:r>
      <w:r w:rsidRPr="00F87998">
        <w:rPr>
          <w:iCs/>
          <w:spacing w:val="1"/>
        </w:rPr>
        <w:t>n</w:t>
      </w:r>
      <w:r w:rsidRPr="00F87998">
        <w:rPr>
          <w:iCs/>
          <w:spacing w:val="-2"/>
        </w:rPr>
        <w:t>f</w:t>
      </w:r>
      <w:r w:rsidRPr="00F87998">
        <w:rPr>
          <w:iCs/>
          <w:spacing w:val="1"/>
        </w:rPr>
        <w:t>o</w:t>
      </w:r>
      <w:r w:rsidRPr="00F87998">
        <w:rPr>
          <w:iCs/>
        </w:rPr>
        <w:t>rce</w:t>
      </w:r>
      <w:r w:rsidRPr="00F87998">
        <w:rPr>
          <w:iCs/>
          <w:spacing w:val="-3"/>
        </w:rPr>
        <w:t>m</w:t>
      </w:r>
      <w:r w:rsidRPr="00F87998">
        <w:rPr>
          <w:iCs/>
          <w:spacing w:val="1"/>
        </w:rPr>
        <w:t>en</w:t>
      </w:r>
      <w:r w:rsidRPr="00F87998">
        <w:rPr>
          <w:iCs/>
        </w:rPr>
        <w:t>t</w:t>
      </w:r>
      <w:r w:rsidRPr="00F87998">
        <w:rPr>
          <w:iCs/>
          <w:spacing w:val="8"/>
        </w:rPr>
        <w:t xml:space="preserve"> </w:t>
      </w:r>
      <w:r w:rsidRPr="00F87998">
        <w:rPr>
          <w:iCs/>
          <w:spacing w:val="1"/>
        </w:rPr>
        <w:t>de</w:t>
      </w:r>
      <w:r w:rsidRPr="00F87998">
        <w:rPr>
          <w:iCs/>
        </w:rPr>
        <w:t>s</w:t>
      </w:r>
      <w:r w:rsidRPr="00F87998">
        <w:rPr>
          <w:iCs/>
          <w:spacing w:val="5"/>
        </w:rPr>
        <w:t xml:space="preserve"> </w:t>
      </w:r>
      <w:r w:rsidRPr="00F87998">
        <w:rPr>
          <w:iCs/>
        </w:rPr>
        <w:t>I</w:t>
      </w:r>
      <w:r w:rsidRPr="00F87998">
        <w:rPr>
          <w:iCs/>
          <w:spacing w:val="1"/>
        </w:rPr>
        <w:t>n</w:t>
      </w:r>
      <w:r w:rsidRPr="00F87998">
        <w:rPr>
          <w:iCs/>
        </w:rPr>
        <w:t>sti</w:t>
      </w:r>
      <w:r w:rsidRPr="00F87998">
        <w:rPr>
          <w:iCs/>
          <w:spacing w:val="-2"/>
        </w:rPr>
        <w:t>t</w:t>
      </w:r>
      <w:r w:rsidRPr="00F87998">
        <w:rPr>
          <w:iCs/>
          <w:spacing w:val="1"/>
        </w:rPr>
        <w:t>u</w:t>
      </w:r>
      <w:r w:rsidRPr="00F87998">
        <w:rPr>
          <w:iCs/>
        </w:rPr>
        <w:t>ti</w:t>
      </w:r>
      <w:r w:rsidRPr="00F87998">
        <w:rPr>
          <w:iCs/>
          <w:spacing w:val="-1"/>
        </w:rPr>
        <w:t>on</w:t>
      </w:r>
      <w:r w:rsidRPr="00F87998">
        <w:rPr>
          <w:iCs/>
        </w:rPr>
        <w:t>s</w:t>
      </w:r>
      <w:r w:rsidRPr="00F87998">
        <w:rPr>
          <w:iCs/>
          <w:spacing w:val="-3"/>
        </w:rPr>
        <w:t>” </w:t>
      </w:r>
      <w:r w:rsidRPr="00F87998">
        <w:rPr>
          <w:iCs/>
        </w:rPr>
        <w:t>;</w:t>
      </w:r>
      <w:r w:rsidRPr="00F87998">
        <w:rPr>
          <w:iCs/>
          <w:spacing w:val="17"/>
        </w:rPr>
        <w:t xml:space="preserve"> </w:t>
      </w:r>
    </w:p>
    <w:p w14:paraId="62BAC99E" w14:textId="77777777" w:rsidR="00D723C1" w:rsidRPr="00F87998" w:rsidRDefault="00D723C1" w:rsidP="008747C7">
      <w:pPr>
        <w:widowControl w:val="0"/>
        <w:numPr>
          <w:ilvl w:val="0"/>
          <w:numId w:val="2"/>
        </w:numPr>
        <w:tabs>
          <w:tab w:val="left" w:pos="560"/>
        </w:tabs>
        <w:autoSpaceDE w:val="0"/>
        <w:autoSpaceDN w:val="0"/>
        <w:adjustRightInd w:val="0"/>
        <w:ind w:right="75"/>
      </w:pPr>
      <w:r w:rsidRPr="00F87998">
        <w:rPr>
          <w:spacing w:val="1"/>
        </w:rPr>
        <w:t>L</w:t>
      </w:r>
      <w:r w:rsidRPr="00F87998">
        <w:t>e</w:t>
      </w:r>
      <w:r w:rsidRPr="00F87998">
        <w:rPr>
          <w:spacing w:val="16"/>
        </w:rPr>
        <w:t xml:space="preserve"> </w:t>
      </w:r>
      <w:r w:rsidRPr="00F87998">
        <w:t>Projet</w:t>
      </w:r>
      <w:r w:rsidRPr="00F87998">
        <w:rPr>
          <w:spacing w:val="15"/>
        </w:rPr>
        <w:t xml:space="preserve"> </w:t>
      </w:r>
      <w:r w:rsidRPr="00F87998">
        <w:t>“Pr</w:t>
      </w:r>
      <w:r w:rsidRPr="00F87998">
        <w:rPr>
          <w:spacing w:val="-2"/>
        </w:rPr>
        <w:t>o</w:t>
      </w:r>
      <w:r w:rsidRPr="00F87998">
        <w:rPr>
          <w:spacing w:val="1"/>
        </w:rPr>
        <w:t>du</w:t>
      </w:r>
      <w:r w:rsidRPr="00F87998">
        <w:t>ct</w:t>
      </w:r>
      <w:r w:rsidRPr="00F87998">
        <w:rPr>
          <w:spacing w:val="-2"/>
        </w:rPr>
        <w:t>i</w:t>
      </w:r>
      <w:r w:rsidRPr="00F87998">
        <w:rPr>
          <w:spacing w:val="1"/>
        </w:rPr>
        <w:t>o</w:t>
      </w:r>
      <w:r w:rsidRPr="00F87998">
        <w:t>n</w:t>
      </w:r>
      <w:r w:rsidRPr="00F87998">
        <w:rPr>
          <w:spacing w:val="13"/>
        </w:rPr>
        <w:t xml:space="preserve"> </w:t>
      </w:r>
      <w:r w:rsidRPr="00F87998">
        <w:rPr>
          <w:spacing w:val="1"/>
        </w:rPr>
        <w:t>d</w:t>
      </w:r>
      <w:r w:rsidRPr="00F87998">
        <w:t>'Él</w:t>
      </w:r>
      <w:r w:rsidRPr="00F87998">
        <w:rPr>
          <w:spacing w:val="1"/>
        </w:rPr>
        <w:t>e</w:t>
      </w:r>
      <w:r w:rsidRPr="00F87998">
        <w:t>ctr</w:t>
      </w:r>
      <w:r w:rsidRPr="00F87998">
        <w:rPr>
          <w:spacing w:val="-1"/>
        </w:rPr>
        <w:t>i</w:t>
      </w:r>
      <w:r w:rsidRPr="00F87998">
        <w:t>cit</w:t>
      </w:r>
      <w:r w:rsidRPr="00F87998">
        <w:rPr>
          <w:spacing w:val="1"/>
        </w:rPr>
        <w:t>é</w:t>
      </w:r>
      <w:r w:rsidRPr="00F87998">
        <w:t>”</w:t>
      </w:r>
      <w:r w:rsidRPr="00F87998">
        <w:rPr>
          <w:spacing w:val="4"/>
        </w:rPr>
        <w:t> ;</w:t>
      </w:r>
    </w:p>
    <w:p w14:paraId="32D5AAA9" w14:textId="77777777" w:rsidR="00D723C1" w:rsidRPr="00F87998" w:rsidRDefault="00D723C1" w:rsidP="008747C7">
      <w:pPr>
        <w:widowControl w:val="0"/>
        <w:numPr>
          <w:ilvl w:val="0"/>
          <w:numId w:val="2"/>
        </w:numPr>
        <w:tabs>
          <w:tab w:val="left" w:pos="560"/>
        </w:tabs>
        <w:autoSpaceDE w:val="0"/>
        <w:autoSpaceDN w:val="0"/>
        <w:adjustRightInd w:val="0"/>
        <w:ind w:right="77"/>
      </w:pPr>
      <w:r w:rsidRPr="00F87998">
        <w:rPr>
          <w:spacing w:val="1"/>
        </w:rPr>
        <w:t>L</w:t>
      </w:r>
      <w:r w:rsidRPr="00F87998">
        <w:t>e</w:t>
      </w:r>
      <w:r w:rsidRPr="00F87998">
        <w:rPr>
          <w:spacing w:val="-3"/>
        </w:rPr>
        <w:t xml:space="preserve"> </w:t>
      </w:r>
      <w:r w:rsidRPr="00F87998">
        <w:t>Projet</w:t>
      </w:r>
      <w:r w:rsidRPr="00F87998">
        <w:rPr>
          <w:spacing w:val="-4"/>
        </w:rPr>
        <w:t xml:space="preserve"> </w:t>
      </w:r>
      <w:r w:rsidRPr="00F87998">
        <w:t>“</w:t>
      </w:r>
      <w:r w:rsidRPr="00F87998">
        <w:rPr>
          <w:spacing w:val="-1"/>
        </w:rPr>
        <w:t>D</w:t>
      </w:r>
      <w:r w:rsidRPr="00F87998">
        <w:t>istr</w:t>
      </w:r>
      <w:r w:rsidRPr="00F87998">
        <w:rPr>
          <w:spacing w:val="-1"/>
        </w:rPr>
        <w:t>i</w:t>
      </w:r>
      <w:r w:rsidRPr="00F87998">
        <w:rPr>
          <w:spacing w:val="1"/>
        </w:rPr>
        <w:t>bu</w:t>
      </w:r>
      <w:r w:rsidRPr="00F87998">
        <w:t>ti</w:t>
      </w:r>
      <w:r w:rsidRPr="00F87998">
        <w:rPr>
          <w:spacing w:val="1"/>
        </w:rPr>
        <w:t>o</w:t>
      </w:r>
      <w:r w:rsidRPr="00F87998">
        <w:t>n</w:t>
      </w:r>
      <w:r w:rsidRPr="00F87998">
        <w:rPr>
          <w:spacing w:val="-6"/>
        </w:rPr>
        <w:t xml:space="preserve"> </w:t>
      </w:r>
      <w:r w:rsidRPr="00F87998">
        <w:rPr>
          <w:spacing w:val="1"/>
        </w:rPr>
        <w:t>d</w:t>
      </w:r>
      <w:r w:rsidRPr="00F87998">
        <w:t>’Electr</w:t>
      </w:r>
      <w:r w:rsidRPr="00F87998">
        <w:rPr>
          <w:spacing w:val="-1"/>
        </w:rPr>
        <w:t>i</w:t>
      </w:r>
      <w:r w:rsidRPr="00F87998">
        <w:t>cit</w:t>
      </w:r>
      <w:r w:rsidRPr="00F87998">
        <w:rPr>
          <w:spacing w:val="1"/>
        </w:rPr>
        <w:t>é</w:t>
      </w:r>
      <w:r w:rsidRPr="00F87998">
        <w:t>”</w:t>
      </w:r>
      <w:r w:rsidRPr="00F87998">
        <w:rPr>
          <w:spacing w:val="3"/>
        </w:rPr>
        <w:t> </w:t>
      </w:r>
      <w:r w:rsidRPr="00F87998">
        <w:t>;</w:t>
      </w:r>
    </w:p>
    <w:p w14:paraId="1E37A161" w14:textId="6A822027" w:rsidR="00D723C1" w:rsidRPr="007B67D5" w:rsidRDefault="00D723C1" w:rsidP="008747C7">
      <w:pPr>
        <w:widowControl w:val="0"/>
        <w:numPr>
          <w:ilvl w:val="0"/>
          <w:numId w:val="2"/>
        </w:numPr>
        <w:tabs>
          <w:tab w:val="left" w:pos="560"/>
        </w:tabs>
        <w:autoSpaceDE w:val="0"/>
        <w:autoSpaceDN w:val="0"/>
        <w:adjustRightInd w:val="0"/>
        <w:ind w:right="75"/>
      </w:pPr>
      <w:r w:rsidRPr="00F87998">
        <w:rPr>
          <w:spacing w:val="1"/>
        </w:rPr>
        <w:t>L</w:t>
      </w:r>
      <w:r w:rsidRPr="00F87998">
        <w:t>e</w:t>
      </w:r>
      <w:r w:rsidRPr="00F87998">
        <w:rPr>
          <w:spacing w:val="8"/>
        </w:rPr>
        <w:t xml:space="preserve"> </w:t>
      </w:r>
      <w:r w:rsidRPr="00F87998">
        <w:t>Projet</w:t>
      </w:r>
      <w:r w:rsidRPr="00F87998">
        <w:rPr>
          <w:spacing w:val="8"/>
        </w:rPr>
        <w:t xml:space="preserve"> </w:t>
      </w:r>
      <w:r w:rsidRPr="00F87998">
        <w:t>“Ac</w:t>
      </w:r>
      <w:r w:rsidRPr="00F87998">
        <w:rPr>
          <w:spacing w:val="-2"/>
        </w:rPr>
        <w:t>c</w:t>
      </w:r>
      <w:r w:rsidRPr="00F87998">
        <w:rPr>
          <w:spacing w:val="1"/>
        </w:rPr>
        <w:t>è</w:t>
      </w:r>
      <w:r w:rsidRPr="00F87998">
        <w:t>s</w:t>
      </w:r>
      <w:r w:rsidRPr="00F87998">
        <w:rPr>
          <w:spacing w:val="8"/>
        </w:rPr>
        <w:t xml:space="preserve"> </w:t>
      </w:r>
      <w:r w:rsidRPr="00F87998">
        <w:t>à</w:t>
      </w:r>
      <w:r w:rsidRPr="00F87998">
        <w:rPr>
          <w:spacing w:val="8"/>
        </w:rPr>
        <w:t xml:space="preserve"> </w:t>
      </w:r>
      <w:r w:rsidRPr="00F87998">
        <w:t>l</w:t>
      </w:r>
      <w:r w:rsidRPr="00F87998">
        <w:rPr>
          <w:spacing w:val="-1"/>
        </w:rPr>
        <w:t>’</w:t>
      </w:r>
      <w:r w:rsidRPr="00F87998">
        <w:t>Elec</w:t>
      </w:r>
      <w:r w:rsidRPr="00F87998">
        <w:rPr>
          <w:spacing w:val="1"/>
        </w:rPr>
        <w:t>t</w:t>
      </w:r>
      <w:r w:rsidRPr="00F87998">
        <w:t>r</w:t>
      </w:r>
      <w:r w:rsidRPr="00F87998">
        <w:rPr>
          <w:spacing w:val="-1"/>
        </w:rPr>
        <w:t>i</w:t>
      </w:r>
      <w:r w:rsidRPr="00F87998">
        <w:t>cité</w:t>
      </w:r>
      <w:r w:rsidRPr="00F87998">
        <w:rPr>
          <w:spacing w:val="8"/>
        </w:rPr>
        <w:t xml:space="preserve"> </w:t>
      </w:r>
      <w:r w:rsidRPr="00F87998">
        <w:t>Hor</w:t>
      </w:r>
      <w:r w:rsidRPr="00F87998">
        <w:rPr>
          <w:spacing w:val="4"/>
        </w:rPr>
        <w:t>s</w:t>
      </w:r>
      <w:r w:rsidRPr="00F87998">
        <w:rPr>
          <w:spacing w:val="-1"/>
        </w:rPr>
        <w:t>-</w:t>
      </w:r>
      <w:r w:rsidRPr="00F87998">
        <w:t>rés</w:t>
      </w:r>
      <w:r w:rsidRPr="00F87998">
        <w:rPr>
          <w:spacing w:val="1"/>
        </w:rPr>
        <w:t>eau</w:t>
      </w:r>
      <w:r w:rsidRPr="00F87998">
        <w:t>”.</w:t>
      </w:r>
    </w:p>
    <w:p w14:paraId="5736D31D" w14:textId="73F1A169" w:rsidR="00D723C1" w:rsidRPr="00F87998" w:rsidRDefault="00D73D62" w:rsidP="00EC3ADA">
      <w:pPr>
        <w:spacing w:before="120" w:line="240" w:lineRule="auto"/>
        <w:ind w:right="102"/>
        <w:rPr>
          <w:noProof/>
          <w:spacing w:val="5"/>
          <w:kern w:val="28"/>
        </w:rPr>
      </w:pPr>
      <w:r>
        <w:rPr>
          <w:noProof/>
          <w:spacing w:val="5"/>
          <w:kern w:val="28"/>
        </w:rPr>
        <w:t>Pour une meilleure évaluation de l’atteinte des objectif</w:t>
      </w:r>
      <w:r w:rsidR="007D447C">
        <w:rPr>
          <w:noProof/>
          <w:spacing w:val="5"/>
          <w:kern w:val="28"/>
        </w:rPr>
        <w:t>s</w:t>
      </w:r>
      <w:r>
        <w:rPr>
          <w:noProof/>
          <w:spacing w:val="5"/>
          <w:kern w:val="28"/>
        </w:rPr>
        <w:t xml:space="preserve"> du programme, </w:t>
      </w:r>
      <w:r w:rsidRPr="00F87998">
        <w:rPr>
          <w:noProof/>
          <w:spacing w:val="5"/>
          <w:kern w:val="28"/>
        </w:rPr>
        <w:t>MCA-Bénin II</w:t>
      </w:r>
      <w:r>
        <w:rPr>
          <w:noProof/>
          <w:spacing w:val="5"/>
          <w:kern w:val="28"/>
        </w:rPr>
        <w:t xml:space="preserve"> a lancé une étude sur </w:t>
      </w:r>
      <w:r w:rsidR="007D447C">
        <w:rPr>
          <w:noProof/>
          <w:spacing w:val="5"/>
          <w:kern w:val="28"/>
        </w:rPr>
        <w:t xml:space="preserve">les </w:t>
      </w:r>
      <w:r w:rsidRPr="00D73D62">
        <w:rPr>
          <w:noProof/>
          <w:spacing w:val="5"/>
          <w:kern w:val="28"/>
        </w:rPr>
        <w:t>donn</w:t>
      </w:r>
      <w:r>
        <w:rPr>
          <w:noProof/>
          <w:spacing w:val="5"/>
          <w:kern w:val="28"/>
        </w:rPr>
        <w:t>é</w:t>
      </w:r>
      <w:r w:rsidRPr="00D73D62">
        <w:rPr>
          <w:noProof/>
          <w:spacing w:val="5"/>
          <w:kern w:val="28"/>
        </w:rPr>
        <w:t>es de r</w:t>
      </w:r>
      <w:r>
        <w:rPr>
          <w:noProof/>
          <w:spacing w:val="5"/>
          <w:kern w:val="28"/>
        </w:rPr>
        <w:t>é</w:t>
      </w:r>
      <w:r w:rsidRPr="00D73D62">
        <w:rPr>
          <w:noProof/>
          <w:spacing w:val="5"/>
          <w:kern w:val="28"/>
        </w:rPr>
        <w:t>f</w:t>
      </w:r>
      <w:r>
        <w:rPr>
          <w:noProof/>
          <w:spacing w:val="5"/>
          <w:kern w:val="28"/>
        </w:rPr>
        <w:t>é</w:t>
      </w:r>
      <w:r w:rsidRPr="00D73D62">
        <w:rPr>
          <w:noProof/>
          <w:spacing w:val="5"/>
          <w:kern w:val="28"/>
        </w:rPr>
        <w:t xml:space="preserve">rence et </w:t>
      </w:r>
      <w:r w:rsidR="007D447C">
        <w:rPr>
          <w:noProof/>
          <w:spacing w:val="5"/>
          <w:kern w:val="28"/>
        </w:rPr>
        <w:t>l</w:t>
      </w:r>
      <w:r w:rsidRPr="00D73D62">
        <w:rPr>
          <w:noProof/>
          <w:spacing w:val="5"/>
          <w:kern w:val="28"/>
        </w:rPr>
        <w:t>’amelioration du mecanisme de production des indicateurs</w:t>
      </w:r>
      <w:r w:rsidR="007D447C">
        <w:rPr>
          <w:noProof/>
          <w:spacing w:val="5"/>
          <w:kern w:val="28"/>
        </w:rPr>
        <w:t>.</w:t>
      </w:r>
      <w:r w:rsidRPr="00F87998">
        <w:rPr>
          <w:spacing w:val="-3"/>
        </w:rPr>
        <w:t xml:space="preserve"> </w:t>
      </w:r>
      <w:r w:rsidR="00D723C1" w:rsidRPr="00F87998">
        <w:rPr>
          <w:noProof/>
          <w:spacing w:val="5"/>
          <w:kern w:val="28"/>
        </w:rPr>
        <w:t xml:space="preserve">Cette étude a été confiée à l’INSAE </w:t>
      </w:r>
      <w:r w:rsidR="00D723C1" w:rsidRPr="00F87998">
        <w:rPr>
          <w:spacing w:val="-3"/>
        </w:rPr>
        <w:t xml:space="preserve">dans le but </w:t>
      </w:r>
      <w:r w:rsidR="00D723C1" w:rsidRPr="00F87998">
        <w:rPr>
          <w:noProof/>
          <w:spacing w:val="5"/>
          <w:kern w:val="28"/>
        </w:rPr>
        <w:t>d’une part, de collecter les données primaires et de calculer les valeurs de référence de quelques indicateurs de performance du programme MCA-Bénin II et d’autre part, de faire des recommandations relatives à l’amélioration de l’environnement desdits indicateurs en vue de leur production systématique et qualitative.</w:t>
      </w:r>
    </w:p>
    <w:p w14:paraId="27C0F09A" w14:textId="57A5EDF0" w:rsidR="00D723C1" w:rsidRPr="00F87998" w:rsidRDefault="00D723C1" w:rsidP="00EC3ADA">
      <w:pPr>
        <w:spacing w:before="120" w:line="240" w:lineRule="auto"/>
        <w:ind w:right="102"/>
        <w:rPr>
          <w:noProof/>
          <w:spacing w:val="5"/>
          <w:kern w:val="28"/>
          <w:lang w:eastAsia="fr-FR"/>
        </w:rPr>
      </w:pPr>
      <w:r w:rsidRPr="00F87998">
        <w:rPr>
          <w:noProof/>
          <w:spacing w:val="5"/>
          <w:kern w:val="28"/>
          <w:lang w:eastAsia="fr-FR"/>
        </w:rPr>
        <w:t xml:space="preserve">Après la formation des agents enquêteurs, la collecte proprement dite s’est déroulée du 26 octobre 2020 au 15 novembre 2020, sur toute l’étendue du territoire national. </w:t>
      </w:r>
      <w:r w:rsidR="002F133A" w:rsidRPr="00F87998">
        <w:rPr>
          <w:noProof/>
          <w:spacing w:val="5"/>
          <w:kern w:val="28"/>
          <w:lang w:eastAsia="fr-FR"/>
        </w:rPr>
        <w:t>Ensuite, des ateliers de traitement et d’analyse ont permis de calculer les indicateurs de performance du programme MCA-Bénin II.</w:t>
      </w:r>
    </w:p>
    <w:p w14:paraId="42F6EF58" w14:textId="3ABBCE87" w:rsidR="00F039A1" w:rsidRPr="00F87998" w:rsidRDefault="001B1B3B" w:rsidP="008747C7">
      <w:r w:rsidRPr="00F87998">
        <w:t xml:space="preserve">Ce </w:t>
      </w:r>
      <w:r w:rsidR="005F31A3" w:rsidRPr="00F87998">
        <w:t>rapport</w:t>
      </w:r>
      <w:r w:rsidRPr="00F87998">
        <w:t xml:space="preserve"> présente la synthèse </w:t>
      </w:r>
      <w:r w:rsidR="00FD2796" w:rsidRPr="00F87998">
        <w:t>de l’analyse des données collectées</w:t>
      </w:r>
      <w:r w:rsidR="003750AC">
        <w:t>,</w:t>
      </w:r>
      <w:r w:rsidR="00FD2796" w:rsidRPr="00F87998">
        <w:t xml:space="preserve"> </w:t>
      </w:r>
      <w:r w:rsidR="003750AC">
        <w:t xml:space="preserve">aussi bien </w:t>
      </w:r>
      <w:r w:rsidR="002F133A" w:rsidRPr="00F87998">
        <w:t xml:space="preserve">au niveau des sources administratives </w:t>
      </w:r>
      <w:r w:rsidR="00DC481A">
        <w:t>(</w:t>
      </w:r>
      <w:r w:rsidR="00FD2796" w:rsidRPr="00F87998">
        <w:t>agences et des directions régionales de la SBEE</w:t>
      </w:r>
      <w:r w:rsidR="00DC481A">
        <w:t>), qu’auprès des ménages et des entreprises (formelles et informelles)</w:t>
      </w:r>
      <w:r w:rsidR="000F3A55" w:rsidRPr="00F87998">
        <w:t>.</w:t>
      </w:r>
    </w:p>
    <w:p w14:paraId="15BAB6B2" w14:textId="60283621" w:rsidR="004E471A" w:rsidRDefault="004E471A" w:rsidP="008747C7"/>
    <w:p w14:paraId="01B17E36" w14:textId="24233AE6" w:rsidR="008747C7" w:rsidRDefault="008747C7" w:rsidP="008747C7"/>
    <w:p w14:paraId="20FC3C56" w14:textId="09AF70EA" w:rsidR="008747C7" w:rsidRDefault="008747C7" w:rsidP="008747C7"/>
    <w:p w14:paraId="2A8B821F" w14:textId="77777777" w:rsidR="00465055" w:rsidRDefault="00465055" w:rsidP="008747C7"/>
    <w:p w14:paraId="3B3DD9E1" w14:textId="77777777" w:rsidR="008747C7" w:rsidRPr="00F87998" w:rsidRDefault="008747C7" w:rsidP="008747C7"/>
    <w:p w14:paraId="06094ED4" w14:textId="110DAD73" w:rsidR="00F039A1" w:rsidRPr="00F87998" w:rsidRDefault="00F039A1" w:rsidP="00665464">
      <w:pPr>
        <w:pStyle w:val="Titre1"/>
      </w:pPr>
      <w:bookmarkStart w:id="9" w:name="_Toc62832394"/>
      <w:r w:rsidRPr="00F87998">
        <w:lastRenderedPageBreak/>
        <w:t>ASPECTS METHODOLOGIQUES</w:t>
      </w:r>
      <w:bookmarkEnd w:id="9"/>
    </w:p>
    <w:p w14:paraId="5383FDE1" w14:textId="2D40DD17" w:rsidR="00465055" w:rsidRPr="00465055" w:rsidRDefault="00465055" w:rsidP="00465055">
      <w:pPr>
        <w:pStyle w:val="Titre2"/>
      </w:pPr>
      <w:bookmarkStart w:id="10" w:name="_Toc62832395"/>
      <w:r>
        <w:t xml:space="preserve">Dépouillement </w:t>
      </w:r>
      <w:r w:rsidR="007D6CB9">
        <w:t xml:space="preserve">des sources </w:t>
      </w:r>
      <w:r>
        <w:t>administrati</w:t>
      </w:r>
      <w:r w:rsidR="007D6CB9">
        <w:t>ves</w:t>
      </w:r>
      <w:bookmarkEnd w:id="10"/>
    </w:p>
    <w:p w14:paraId="40C2487B" w14:textId="0FA54CE7" w:rsidR="009B51FD" w:rsidRPr="00F87998" w:rsidRDefault="00131276" w:rsidP="008410FC">
      <w:r w:rsidRPr="00F87998">
        <w:t>Le</w:t>
      </w:r>
      <w:r w:rsidR="00092BE8" w:rsidRPr="00F87998">
        <w:t>s différents indicateurs de sources administratives</w:t>
      </w:r>
      <w:r w:rsidR="00142565" w:rsidRPr="00F87998">
        <w:t xml:space="preserve"> calcu</w:t>
      </w:r>
      <w:r w:rsidR="009B51FD" w:rsidRPr="00F87998">
        <w:t>lés dans le présent rapport sont les suivants :</w:t>
      </w:r>
    </w:p>
    <w:p w14:paraId="1B5242B4" w14:textId="7AE663B8" w:rsidR="00131276" w:rsidRPr="00F87998" w:rsidRDefault="009B51FD" w:rsidP="008259DC">
      <w:pPr>
        <w:pStyle w:val="Paragraphedeliste"/>
        <w:numPr>
          <w:ilvl w:val="0"/>
          <w:numId w:val="3"/>
        </w:numPr>
      </w:pPr>
      <w:r w:rsidRPr="00F87998">
        <w:t>Délai moyen d’établissement des devis (jour)</w:t>
      </w:r>
      <w:r w:rsidR="005021BB" w:rsidRPr="00F87998">
        <w:t> ;</w:t>
      </w:r>
    </w:p>
    <w:p w14:paraId="42D98DA5" w14:textId="710346D4" w:rsidR="009B51FD" w:rsidRPr="00F87998" w:rsidRDefault="009B51FD" w:rsidP="008259DC">
      <w:pPr>
        <w:pStyle w:val="Paragraphedeliste"/>
        <w:numPr>
          <w:ilvl w:val="0"/>
          <w:numId w:val="3"/>
        </w:numPr>
      </w:pPr>
      <w:r w:rsidRPr="00F87998">
        <w:t>Délai moyen de branchement (jour)</w:t>
      </w:r>
      <w:r w:rsidR="005021BB" w:rsidRPr="00F87998">
        <w:t> ;</w:t>
      </w:r>
    </w:p>
    <w:p w14:paraId="7D0AA0DB" w14:textId="7E724D20" w:rsidR="009B51FD" w:rsidRPr="00F87998" w:rsidRDefault="009B51FD" w:rsidP="008259DC">
      <w:pPr>
        <w:pStyle w:val="Paragraphedeliste"/>
        <w:numPr>
          <w:ilvl w:val="0"/>
          <w:numId w:val="3"/>
        </w:numPr>
      </w:pPr>
      <w:r w:rsidRPr="00F87998">
        <w:t>Délai moyen de raccordement (extension) (jour)</w:t>
      </w:r>
      <w:r w:rsidR="005021BB" w:rsidRPr="00F87998">
        <w:t> ;</w:t>
      </w:r>
    </w:p>
    <w:p w14:paraId="5110D8A7" w14:textId="2F6E8C98" w:rsidR="009B51FD" w:rsidRPr="00F87998" w:rsidRDefault="009B51FD" w:rsidP="008259DC">
      <w:pPr>
        <w:pStyle w:val="Paragraphedeliste"/>
        <w:numPr>
          <w:ilvl w:val="0"/>
          <w:numId w:val="3"/>
        </w:numPr>
      </w:pPr>
      <w:r w:rsidRPr="00F87998">
        <w:t>Coût moyen de branchement (FCFA)</w:t>
      </w:r>
      <w:r w:rsidR="005021BB" w:rsidRPr="00F87998">
        <w:t> ;</w:t>
      </w:r>
    </w:p>
    <w:p w14:paraId="6EE4CC3A" w14:textId="76A068E7" w:rsidR="009B51FD" w:rsidRPr="00F87998" w:rsidRDefault="009B51FD" w:rsidP="008259DC">
      <w:pPr>
        <w:pStyle w:val="Paragraphedeliste"/>
        <w:numPr>
          <w:ilvl w:val="0"/>
          <w:numId w:val="3"/>
        </w:numPr>
      </w:pPr>
      <w:r w:rsidRPr="00F87998">
        <w:t>Coût moyen de raccordement (extension) au km (FCFA)</w:t>
      </w:r>
      <w:r w:rsidR="005021BB" w:rsidRPr="00F87998">
        <w:t> ;</w:t>
      </w:r>
    </w:p>
    <w:p w14:paraId="11676183" w14:textId="10C751DD" w:rsidR="009B51FD" w:rsidRPr="00F87998" w:rsidRDefault="009B51FD" w:rsidP="008259DC">
      <w:pPr>
        <w:pStyle w:val="Paragraphedeliste"/>
        <w:numPr>
          <w:ilvl w:val="0"/>
          <w:numId w:val="3"/>
        </w:numPr>
      </w:pPr>
      <w:r w:rsidRPr="00F87998">
        <w:t>Délai moyen de résolution des plaintes techniques (jour)</w:t>
      </w:r>
      <w:r w:rsidR="005021BB" w:rsidRPr="00F87998">
        <w:t> ;</w:t>
      </w:r>
    </w:p>
    <w:p w14:paraId="65921758" w14:textId="0C373876" w:rsidR="009B51FD" w:rsidRPr="00F87998" w:rsidRDefault="009B51FD" w:rsidP="008259DC">
      <w:pPr>
        <w:pStyle w:val="Paragraphedeliste"/>
        <w:numPr>
          <w:ilvl w:val="0"/>
          <w:numId w:val="3"/>
        </w:numPr>
      </w:pPr>
      <w:r w:rsidRPr="00F87998">
        <w:t>Montant investi dans les nouvelles infrastructures (Millions de FCFA)</w:t>
      </w:r>
      <w:r w:rsidR="005021BB" w:rsidRPr="00F87998">
        <w:t> ;</w:t>
      </w:r>
    </w:p>
    <w:p w14:paraId="130638C7" w14:textId="1B6E1320" w:rsidR="00334F41" w:rsidRPr="00F87998" w:rsidRDefault="00334F41" w:rsidP="008259DC">
      <w:pPr>
        <w:pStyle w:val="Paragraphedeliste"/>
        <w:numPr>
          <w:ilvl w:val="0"/>
          <w:numId w:val="3"/>
        </w:numPr>
      </w:pPr>
      <w:r w:rsidRPr="00F87998">
        <w:t>Montant investi dans la maintenance des infrastructures (Millions de FCFA)</w:t>
      </w:r>
      <w:r w:rsidR="005021BB" w:rsidRPr="00F87998">
        <w:t> ;</w:t>
      </w:r>
    </w:p>
    <w:p w14:paraId="6E1C023B" w14:textId="68E07B87" w:rsidR="00D07BEB" w:rsidRPr="00F87998" w:rsidRDefault="00D07BEB" w:rsidP="008259DC">
      <w:pPr>
        <w:pStyle w:val="Paragraphedeliste"/>
        <w:numPr>
          <w:ilvl w:val="0"/>
          <w:numId w:val="3"/>
        </w:numPr>
      </w:pPr>
      <w:r w:rsidRPr="00F87998">
        <w:t>Montant investi dans la formation (Millions de FCFA)</w:t>
      </w:r>
      <w:r w:rsidR="005021BB" w:rsidRPr="00F87998">
        <w:t>.</w:t>
      </w:r>
    </w:p>
    <w:p w14:paraId="1EE93C37" w14:textId="390DF82A" w:rsidR="009B51FD" w:rsidRPr="00F87998" w:rsidRDefault="009B51FD" w:rsidP="008410FC">
      <w:r w:rsidRPr="00F87998">
        <w:t xml:space="preserve">D’autres indicateurs </w:t>
      </w:r>
      <w:r w:rsidR="004C1F8E">
        <w:t>de</w:t>
      </w:r>
      <w:r w:rsidRPr="00F87998">
        <w:t xml:space="preserve"> la demande de proposition n’ont</w:t>
      </w:r>
      <w:r w:rsidR="004C1F8E">
        <w:t xml:space="preserve"> </w:t>
      </w:r>
      <w:r w:rsidRPr="00F87998">
        <w:t xml:space="preserve">pu être pris en charge pour défaut de définition claire pouvant permettre la collecte des données pour </w:t>
      </w:r>
      <w:r w:rsidR="007D447C">
        <w:t>leur</w:t>
      </w:r>
      <w:r w:rsidR="007D447C" w:rsidRPr="00F87998">
        <w:t xml:space="preserve"> </w:t>
      </w:r>
      <w:r w:rsidRPr="00F87998">
        <w:t>calcul. Il s’agit de</w:t>
      </w:r>
      <w:r w:rsidR="007D447C">
        <w:t>s indicateurs ci-après</w:t>
      </w:r>
      <w:r w:rsidRPr="00F87998">
        <w:t> :</w:t>
      </w:r>
    </w:p>
    <w:p w14:paraId="02686DCD" w14:textId="0A0EC1E7" w:rsidR="009B51FD" w:rsidRPr="00F87998" w:rsidRDefault="009B51FD" w:rsidP="008259DC">
      <w:pPr>
        <w:pStyle w:val="Paragraphedeliste"/>
        <w:numPr>
          <w:ilvl w:val="0"/>
          <w:numId w:val="4"/>
        </w:numPr>
      </w:pPr>
      <w:r w:rsidRPr="00F87998">
        <w:t>Puissance d’électricité appelée, non satisfaite par la SBEE (KV ampère)</w:t>
      </w:r>
      <w:r w:rsidR="005D1623" w:rsidRPr="00F87998">
        <w:t> ;</w:t>
      </w:r>
    </w:p>
    <w:p w14:paraId="17B7C5F2" w14:textId="4ACD851E" w:rsidR="005021BB" w:rsidRPr="00EC3ADA" w:rsidRDefault="005021BB" w:rsidP="008259DC">
      <w:pPr>
        <w:pStyle w:val="Paragraphedeliste"/>
        <w:numPr>
          <w:ilvl w:val="0"/>
          <w:numId w:val="4"/>
        </w:numPr>
      </w:pPr>
      <w:r w:rsidRPr="00EC3ADA">
        <w:t>Taux de traitement des problèmes de la clientèle</w:t>
      </w:r>
      <w:r w:rsidR="005D1623" w:rsidRPr="00EC3ADA">
        <w:t>.</w:t>
      </w:r>
    </w:p>
    <w:p w14:paraId="06B172BE" w14:textId="77777777" w:rsidR="00280452" w:rsidRDefault="00280452" w:rsidP="008410FC"/>
    <w:p w14:paraId="20594EE4" w14:textId="0842D351" w:rsidR="000A2095" w:rsidRPr="00F87998" w:rsidRDefault="00D7103B" w:rsidP="008410FC">
      <w:r w:rsidRPr="00F87998">
        <w:t>Lors de</w:t>
      </w:r>
      <w:r w:rsidR="000A2095" w:rsidRPr="00F87998">
        <w:t xml:space="preserve"> la collecte, des agents ont été postés au niveau des agences et directions régionales pour effectuer la saisie des </w:t>
      </w:r>
      <w:r w:rsidR="007D447C">
        <w:t xml:space="preserve">informations contenues </w:t>
      </w:r>
      <w:r w:rsidR="000A2095" w:rsidRPr="00F87998">
        <w:t>dans les registres identifiés. La collecte des données s’est faite sur la base de fiches conçues à cet effet, à l’aide de tablettes. Au total, cinq (05) registres ont été utilisés :</w:t>
      </w:r>
    </w:p>
    <w:p w14:paraId="00FD9C1B" w14:textId="6B25555F" w:rsidR="00C96ACA" w:rsidRPr="00F87998" w:rsidRDefault="00C96ACA" w:rsidP="008259DC">
      <w:pPr>
        <w:pStyle w:val="Paragraphedeliste"/>
        <w:numPr>
          <w:ilvl w:val="0"/>
          <w:numId w:val="5"/>
        </w:numPr>
      </w:pPr>
      <w:r w:rsidRPr="00F87998">
        <w:t>Registre de demande de devis ;</w:t>
      </w:r>
    </w:p>
    <w:p w14:paraId="12490D15" w14:textId="5F8ADCD7" w:rsidR="00C96ACA" w:rsidRPr="00F87998" w:rsidRDefault="00C96ACA" w:rsidP="008259DC">
      <w:pPr>
        <w:pStyle w:val="Paragraphedeliste"/>
        <w:numPr>
          <w:ilvl w:val="0"/>
          <w:numId w:val="5"/>
        </w:numPr>
      </w:pPr>
      <w:r w:rsidRPr="00F87998">
        <w:t>Registre des branchements</w:t>
      </w:r>
      <w:r w:rsidR="00D7103B" w:rsidRPr="00F87998">
        <w:t> ;</w:t>
      </w:r>
    </w:p>
    <w:p w14:paraId="05D61247" w14:textId="58C5305C" w:rsidR="00C96ACA" w:rsidRPr="00F87998" w:rsidRDefault="00C96ACA" w:rsidP="008259DC">
      <w:pPr>
        <w:pStyle w:val="Paragraphedeliste"/>
        <w:numPr>
          <w:ilvl w:val="0"/>
          <w:numId w:val="5"/>
        </w:numPr>
      </w:pPr>
      <w:r w:rsidRPr="00F87998">
        <w:t>Registre de paiement de devis</w:t>
      </w:r>
      <w:r w:rsidR="00D7103B" w:rsidRPr="00F87998">
        <w:t> ;</w:t>
      </w:r>
    </w:p>
    <w:p w14:paraId="44832EEC" w14:textId="62BEADB6" w:rsidR="00C96ACA" w:rsidRPr="00F87998" w:rsidRDefault="00C96ACA" w:rsidP="008259DC">
      <w:pPr>
        <w:pStyle w:val="Paragraphedeliste"/>
        <w:numPr>
          <w:ilvl w:val="0"/>
          <w:numId w:val="5"/>
        </w:numPr>
      </w:pPr>
      <w:r w:rsidRPr="00F87998">
        <w:t>Registre de dépannage ;</w:t>
      </w:r>
    </w:p>
    <w:p w14:paraId="481B15CE" w14:textId="1FDD19DB" w:rsidR="00C96ACA" w:rsidRPr="00F87998" w:rsidRDefault="00C96ACA" w:rsidP="008259DC">
      <w:pPr>
        <w:pStyle w:val="Paragraphedeliste"/>
        <w:numPr>
          <w:ilvl w:val="0"/>
          <w:numId w:val="5"/>
        </w:numPr>
      </w:pPr>
      <w:r w:rsidRPr="00F87998">
        <w:t>Registre des extensions</w:t>
      </w:r>
      <w:r w:rsidR="00D7103B" w:rsidRPr="00F87998">
        <w:t>.</w:t>
      </w:r>
    </w:p>
    <w:p w14:paraId="0B3E7BD6" w14:textId="65619CE6" w:rsidR="00596F00" w:rsidRDefault="00596F00" w:rsidP="008410FC">
      <w:r w:rsidRPr="00F87998">
        <w:t>Le registre de paiement de devis ou registre de transmission d’ordre a été utilisée pour récupérer, à partir des numéros de police</w:t>
      </w:r>
      <w:r w:rsidR="00A92D1A" w:rsidRPr="00F87998">
        <w:t xml:space="preserve"> des compteurs</w:t>
      </w:r>
      <w:r w:rsidRPr="00F87998">
        <w:t>, les dates de paiement de devis dans les agences où cette information n’existe pas dans le registre des branchements.</w:t>
      </w:r>
    </w:p>
    <w:p w14:paraId="6CCD0AA7" w14:textId="111EA67A" w:rsidR="009B230E" w:rsidRDefault="009B230E" w:rsidP="008410FC"/>
    <w:p w14:paraId="5FE548E5" w14:textId="77777777" w:rsidR="009B230E" w:rsidRPr="00F87998" w:rsidRDefault="009B230E" w:rsidP="008410FC"/>
    <w:p w14:paraId="42BCFF89" w14:textId="6DAC25B8" w:rsidR="00C96ACA" w:rsidRPr="00F87998" w:rsidRDefault="00C96ACA" w:rsidP="008410FC">
      <w:r w:rsidRPr="00F87998">
        <w:lastRenderedPageBreak/>
        <w:t>La collecte a consisté à saisir</w:t>
      </w:r>
      <w:r w:rsidR="00E6221D">
        <w:t xml:space="preserve"> </w:t>
      </w:r>
      <w:r w:rsidRPr="00F87998">
        <w:t>:</w:t>
      </w:r>
    </w:p>
    <w:p w14:paraId="325BE756" w14:textId="48EADC38" w:rsidR="000A2095" w:rsidRPr="00F87998" w:rsidRDefault="007D447C" w:rsidP="008259DC">
      <w:pPr>
        <w:pStyle w:val="Paragraphedeliste"/>
        <w:numPr>
          <w:ilvl w:val="0"/>
          <w:numId w:val="6"/>
        </w:numPr>
      </w:pPr>
      <w:r>
        <w:t xml:space="preserve">un total de </w:t>
      </w:r>
      <w:r w:rsidR="00C96ACA" w:rsidRPr="00F87998">
        <w:t>360 enregistrements, à raison de 30 enregistrements par mois </w:t>
      </w:r>
      <w:r w:rsidR="00B14691">
        <w:t xml:space="preserve">pour l’année </w:t>
      </w:r>
      <w:proofErr w:type="gramStart"/>
      <w:r w:rsidR="00B14691" w:rsidRPr="00F87998">
        <w:t>2017</w:t>
      </w:r>
      <w:r w:rsidR="00C96ACA" w:rsidRPr="00F87998">
        <w:t>;</w:t>
      </w:r>
      <w:proofErr w:type="gramEnd"/>
    </w:p>
    <w:p w14:paraId="4E42481A" w14:textId="0933147D" w:rsidR="00C96ACA" w:rsidRPr="00F87998" w:rsidRDefault="00B14691" w:rsidP="008259DC">
      <w:pPr>
        <w:pStyle w:val="Paragraphedeliste"/>
        <w:numPr>
          <w:ilvl w:val="0"/>
          <w:numId w:val="6"/>
        </w:numPr>
      </w:pPr>
      <w:r>
        <w:t xml:space="preserve">un quota de </w:t>
      </w:r>
      <w:r w:rsidRPr="00F87998">
        <w:t>60 enregistrements (les 60 derniers)</w:t>
      </w:r>
      <w:r>
        <w:t xml:space="preserve"> par année pour chacune d</w:t>
      </w:r>
      <w:r w:rsidR="007D447C">
        <w:t xml:space="preserve">es années </w:t>
      </w:r>
      <w:r w:rsidR="00C96ACA" w:rsidRPr="00F87998">
        <w:t>2018, 2019 et 2020</w:t>
      </w:r>
      <w:r w:rsidR="00334B1D" w:rsidRPr="00F87998">
        <w:t>.</w:t>
      </w:r>
    </w:p>
    <w:p w14:paraId="64ECCEBB" w14:textId="77777777" w:rsidR="000E2D48" w:rsidRDefault="000E2D48" w:rsidP="008410FC"/>
    <w:p w14:paraId="7C064F57" w14:textId="0080B6AE" w:rsidR="00334B1D" w:rsidRPr="00F87998" w:rsidRDefault="000A2095" w:rsidP="008410FC">
      <w:r w:rsidRPr="00F87998">
        <w:t>Après la collecte, un traitement a été effectué sur les différentes bases</w:t>
      </w:r>
      <w:r w:rsidR="0023282F" w:rsidRPr="00F87998">
        <w:t xml:space="preserve"> afin de corriger les incohérences et erreurs de saisie.</w:t>
      </w:r>
    </w:p>
    <w:p w14:paraId="59682739" w14:textId="77777777" w:rsidR="00B14691" w:rsidRDefault="009A733C" w:rsidP="008410FC">
      <w:r w:rsidRPr="00F87998">
        <w:t>Pour la plupart des indicateurs (hormis le délai de ré</w:t>
      </w:r>
      <w:r w:rsidR="00E77CD4" w:rsidRPr="00F87998">
        <w:t>solu</w:t>
      </w:r>
      <w:r w:rsidRPr="00F87998">
        <w:t>tion des plaintes techniques</w:t>
      </w:r>
      <w:r w:rsidR="00E77CD4" w:rsidRPr="00F87998">
        <w:t>)</w:t>
      </w:r>
      <w:r w:rsidRPr="00F87998">
        <w:t>, les week-ends et jours fériés ont été soustraits du calcul</w:t>
      </w:r>
      <w:r w:rsidR="00E77CD4" w:rsidRPr="00F87998">
        <w:t>.</w:t>
      </w:r>
      <w:r w:rsidR="00A83C16" w:rsidRPr="00F87998">
        <w:t xml:space="preserve"> </w:t>
      </w:r>
    </w:p>
    <w:p w14:paraId="7C94CD36" w14:textId="7A9B62D0" w:rsidR="009A733C" w:rsidRDefault="00B14691" w:rsidP="008410FC">
      <w:r>
        <w:t xml:space="preserve">Il convient de signaler </w:t>
      </w:r>
      <w:r w:rsidR="00015296">
        <w:t xml:space="preserve">que </w:t>
      </w:r>
      <w:r w:rsidR="00015296" w:rsidRPr="00F87998">
        <w:t>l’unité</w:t>
      </w:r>
      <w:r w:rsidR="00FF2DD4" w:rsidRPr="00F87998">
        <w:t xml:space="preserve"> </w:t>
      </w:r>
      <w:r>
        <w:t>de mesure des délais est</w:t>
      </w:r>
      <w:r w:rsidR="00FF2DD4" w:rsidRPr="00F87998">
        <w:t xml:space="preserve"> le jour</w:t>
      </w:r>
      <w:r>
        <w:t xml:space="preserve">. Ainsi, </w:t>
      </w:r>
      <w:r w:rsidR="00A83C16" w:rsidRPr="00F87998">
        <w:t xml:space="preserve">une requête traitée dans la même journée a comme délai 0, ce qui explique à certains endroits des </w:t>
      </w:r>
      <w:r>
        <w:t xml:space="preserve">valeurs </w:t>
      </w:r>
      <w:r w:rsidR="00A83C16" w:rsidRPr="00F87998">
        <w:t>moyennes inférieures à 1.</w:t>
      </w:r>
    </w:p>
    <w:p w14:paraId="2C6BE5C6" w14:textId="425AA815" w:rsidR="00465055" w:rsidRDefault="00465055" w:rsidP="008410FC"/>
    <w:p w14:paraId="300F6BFB" w14:textId="19EC6721" w:rsidR="00465055" w:rsidRDefault="00465055" w:rsidP="00465055">
      <w:pPr>
        <w:pStyle w:val="Titre2"/>
      </w:pPr>
      <w:bookmarkStart w:id="11" w:name="_Toc62832396"/>
      <w:r>
        <w:t>Enquête auprès des ménages et des entreprises</w:t>
      </w:r>
      <w:bookmarkEnd w:id="11"/>
    </w:p>
    <w:p w14:paraId="5AAE4DB4" w14:textId="77777777" w:rsidR="00465055" w:rsidRDefault="00465055" w:rsidP="00465055">
      <w:pPr>
        <w:tabs>
          <w:tab w:val="left" w:pos="284"/>
        </w:tabs>
        <w:spacing w:before="240" w:after="120"/>
        <w:rPr>
          <w:szCs w:val="24"/>
        </w:rPr>
      </w:pPr>
      <w:r>
        <w:rPr>
          <w:szCs w:val="24"/>
        </w:rPr>
        <w:t xml:space="preserve">En plus du dépouillement des sources administratives, la collecte des données de référence, a également été réalisée par une enquête auprès d’un échantillon de ménages et d’entreprises (formelles et informelles), répartis sur l’ensemble des douze départements du Bénin. L’enquête s’est déroulée aussi bien en milieu rural qu’en milieu urbain. </w:t>
      </w:r>
    </w:p>
    <w:p w14:paraId="6BE7E434" w14:textId="0463F483" w:rsidR="00465055" w:rsidRDefault="00465055" w:rsidP="00465055">
      <w:pPr>
        <w:tabs>
          <w:tab w:val="left" w:pos="284"/>
        </w:tabs>
        <w:spacing w:before="240" w:after="120"/>
        <w:rPr>
          <w:szCs w:val="24"/>
        </w:rPr>
      </w:pPr>
      <w:r>
        <w:rPr>
          <w:szCs w:val="24"/>
        </w:rPr>
        <w:t xml:space="preserve">Avant de procéder à la collecte proprement dite, </w:t>
      </w:r>
      <w:r w:rsidR="004B1792">
        <w:rPr>
          <w:szCs w:val="24"/>
        </w:rPr>
        <w:t>une mission exploratoire a été organisé dans les directions régionales et agences de la SBEE du 21 au 27 juin 2020</w:t>
      </w:r>
      <w:r w:rsidR="005A79CF">
        <w:rPr>
          <w:szCs w:val="24"/>
        </w:rPr>
        <w:t>, avec pour objectif de</w:t>
      </w:r>
      <w:r w:rsidR="005A79CF" w:rsidRPr="005A79CF">
        <w:t xml:space="preserve"> </w:t>
      </w:r>
      <w:r w:rsidR="005A79CF" w:rsidRPr="005A79CF">
        <w:rPr>
          <w:szCs w:val="24"/>
        </w:rPr>
        <w:t>faire l’état des lieux des sources administratives</w:t>
      </w:r>
      <w:r w:rsidR="004B1792">
        <w:rPr>
          <w:szCs w:val="24"/>
        </w:rPr>
        <w:t xml:space="preserve">. </w:t>
      </w:r>
      <w:r w:rsidR="00F515B4">
        <w:rPr>
          <w:szCs w:val="24"/>
        </w:rPr>
        <w:t xml:space="preserve">Une </w:t>
      </w:r>
      <w:r>
        <w:rPr>
          <w:szCs w:val="24"/>
        </w:rPr>
        <w:t xml:space="preserve">enquête pilote de 3 jours a </w:t>
      </w:r>
      <w:r w:rsidR="00F515B4">
        <w:rPr>
          <w:szCs w:val="24"/>
        </w:rPr>
        <w:t xml:space="preserve">ensuite </w:t>
      </w:r>
      <w:r>
        <w:rPr>
          <w:szCs w:val="24"/>
        </w:rPr>
        <w:t xml:space="preserve">été réalisée du 26 au 28 août 2020, dans les départements de l’Atlantique, du Littoral et de l’Ouémé. Cette phase pilote a permis de tester les </w:t>
      </w:r>
      <w:r w:rsidR="00B14691">
        <w:rPr>
          <w:szCs w:val="24"/>
        </w:rPr>
        <w:t xml:space="preserve">outils </w:t>
      </w:r>
      <w:r>
        <w:rPr>
          <w:szCs w:val="24"/>
        </w:rPr>
        <w:t>de collecte et</w:t>
      </w:r>
      <w:r w:rsidR="00C803B6">
        <w:rPr>
          <w:szCs w:val="24"/>
        </w:rPr>
        <w:t xml:space="preserve"> </w:t>
      </w:r>
      <w:r>
        <w:rPr>
          <w:szCs w:val="24"/>
        </w:rPr>
        <w:t xml:space="preserve">l’ensemble du dispositif </w:t>
      </w:r>
      <w:r w:rsidR="00B14691">
        <w:rPr>
          <w:szCs w:val="24"/>
        </w:rPr>
        <w:t>pour une meilleure réussite de la phase principale de collecte</w:t>
      </w:r>
      <w:r>
        <w:rPr>
          <w:szCs w:val="24"/>
        </w:rPr>
        <w:t xml:space="preserve">. </w:t>
      </w:r>
      <w:r w:rsidR="00B14691">
        <w:rPr>
          <w:szCs w:val="24"/>
        </w:rPr>
        <w:t xml:space="preserve">A cet effet, l’enquête pilote a porté sur un échantillon </w:t>
      </w:r>
      <w:r w:rsidR="00015296">
        <w:rPr>
          <w:szCs w:val="24"/>
        </w:rPr>
        <w:t>de 73</w:t>
      </w:r>
      <w:r>
        <w:rPr>
          <w:szCs w:val="24"/>
        </w:rPr>
        <w:t xml:space="preserve"> ménages, 8 entreprises formelles et 32 entreprises </w:t>
      </w:r>
      <w:r w:rsidR="00EC3ADA">
        <w:rPr>
          <w:szCs w:val="24"/>
        </w:rPr>
        <w:t>informelles.</w:t>
      </w:r>
      <w:r>
        <w:rPr>
          <w:szCs w:val="24"/>
        </w:rPr>
        <w:t xml:space="preserve"> </w:t>
      </w:r>
    </w:p>
    <w:p w14:paraId="3A2A9BB9" w14:textId="6E054FEB" w:rsidR="00465055" w:rsidRDefault="00465055" w:rsidP="00465055">
      <w:pPr>
        <w:tabs>
          <w:tab w:val="left" w:pos="284"/>
        </w:tabs>
        <w:spacing w:before="240" w:after="120"/>
        <w:rPr>
          <w:szCs w:val="24"/>
        </w:rPr>
      </w:pPr>
      <w:r>
        <w:rPr>
          <w:szCs w:val="24"/>
        </w:rPr>
        <w:t xml:space="preserve">Après l’obtention du visa statistique et la formation des agents enquêteurs, la collecte proprement dite a duré 3 semaines et s’est déroulée du 26 octobre au 15 novembre 2020. La méthode de collecte utilisée pour les ménages et les entreprises informelles, est celle de l’interview directe assistée par ordinateur. Le Computer </w:t>
      </w:r>
      <w:proofErr w:type="spellStart"/>
      <w:r>
        <w:rPr>
          <w:szCs w:val="24"/>
        </w:rPr>
        <w:t>Assisted</w:t>
      </w:r>
      <w:proofErr w:type="spellEnd"/>
      <w:r>
        <w:rPr>
          <w:szCs w:val="24"/>
        </w:rPr>
        <w:t xml:space="preserve"> </w:t>
      </w:r>
      <w:proofErr w:type="spellStart"/>
      <w:r>
        <w:rPr>
          <w:szCs w:val="24"/>
        </w:rPr>
        <w:t>Personal</w:t>
      </w:r>
      <w:proofErr w:type="spellEnd"/>
      <w:r>
        <w:rPr>
          <w:szCs w:val="24"/>
        </w:rPr>
        <w:t xml:space="preserve"> Interview (CAPI) </w:t>
      </w:r>
      <w:r w:rsidR="00B14691">
        <w:rPr>
          <w:szCs w:val="24"/>
        </w:rPr>
        <w:t>a pour avantage de rendre</w:t>
      </w:r>
      <w:r>
        <w:rPr>
          <w:szCs w:val="24"/>
        </w:rPr>
        <w:t xml:space="preserve"> dispo</w:t>
      </w:r>
      <w:r w:rsidR="00B14691">
        <w:rPr>
          <w:szCs w:val="24"/>
        </w:rPr>
        <w:t>nible l</w:t>
      </w:r>
      <w:r>
        <w:rPr>
          <w:szCs w:val="24"/>
        </w:rPr>
        <w:t xml:space="preserve">es données </w:t>
      </w:r>
      <w:r>
        <w:rPr>
          <w:szCs w:val="24"/>
        </w:rPr>
        <w:lastRenderedPageBreak/>
        <w:t xml:space="preserve">d’enquête dans des délais très courts. Cette méthode </w:t>
      </w:r>
      <w:r w:rsidR="00F86245">
        <w:rPr>
          <w:szCs w:val="24"/>
        </w:rPr>
        <w:t xml:space="preserve">permet également </w:t>
      </w:r>
      <w:r>
        <w:rPr>
          <w:szCs w:val="24"/>
        </w:rPr>
        <w:t xml:space="preserve">de réduire </w:t>
      </w:r>
      <w:r w:rsidR="00F86245">
        <w:rPr>
          <w:szCs w:val="24"/>
        </w:rPr>
        <w:t>considérablement les erreurs et incohérences liées à la saisie des</w:t>
      </w:r>
      <w:r>
        <w:rPr>
          <w:szCs w:val="24"/>
        </w:rPr>
        <w:t xml:space="preserve"> données</w:t>
      </w:r>
      <w:r w:rsidR="00F86245">
        <w:rPr>
          <w:szCs w:val="24"/>
        </w:rPr>
        <w:t xml:space="preserve"> collectées</w:t>
      </w:r>
      <w:r>
        <w:rPr>
          <w:szCs w:val="24"/>
        </w:rPr>
        <w:t>.</w:t>
      </w:r>
    </w:p>
    <w:p w14:paraId="0FA4D35D" w14:textId="77777777" w:rsidR="00465055" w:rsidRDefault="00465055" w:rsidP="00465055">
      <w:pPr>
        <w:tabs>
          <w:tab w:val="left" w:pos="284"/>
        </w:tabs>
        <w:spacing w:before="240" w:after="120"/>
        <w:rPr>
          <w:szCs w:val="24"/>
        </w:rPr>
      </w:pPr>
      <w:r>
        <w:rPr>
          <w:szCs w:val="24"/>
        </w:rPr>
        <w:t>S’agissant des entreprises formelles, il a été recommandé aux agents de déposer les questionnaires dans les entreprises et d’en faire le suivi au cas où ces dernières ne seraient pas disponibles pour l’interview directe. Cette option est choisie pour permettre à l’entreprise de remplir convenablement le questionnaire qui lui a été adressé. En effet, selon son contenu, le questionnaire peut être rempli par plusieurs services (comptabilité, ressources humaines, service d’exploitation, etc.) au sein de l’entreprise.</w:t>
      </w:r>
    </w:p>
    <w:p w14:paraId="4E37D1BA" w14:textId="5D51BE91" w:rsidR="00465055" w:rsidRDefault="00F86245" w:rsidP="00465055">
      <w:pPr>
        <w:tabs>
          <w:tab w:val="left" w:pos="284"/>
        </w:tabs>
        <w:spacing w:before="240" w:after="120"/>
        <w:rPr>
          <w:szCs w:val="24"/>
        </w:rPr>
      </w:pPr>
      <w:r>
        <w:rPr>
          <w:szCs w:val="24"/>
        </w:rPr>
        <w:t xml:space="preserve">Le personnel mobilisé pour l’enquête est </w:t>
      </w:r>
      <w:r w:rsidR="00E6221D">
        <w:rPr>
          <w:szCs w:val="24"/>
        </w:rPr>
        <w:t xml:space="preserve">composé </w:t>
      </w:r>
      <w:r>
        <w:rPr>
          <w:szCs w:val="24"/>
        </w:rPr>
        <w:t xml:space="preserve">des cadres dirigeants et techniques de l’INSAE et des agents enquêteurs </w:t>
      </w:r>
      <w:r w:rsidR="00CE080F">
        <w:rPr>
          <w:szCs w:val="24"/>
        </w:rPr>
        <w:t xml:space="preserve">recrutés </w:t>
      </w:r>
      <w:r>
        <w:rPr>
          <w:szCs w:val="24"/>
        </w:rPr>
        <w:t>pour la circonstance. A</w:t>
      </w:r>
      <w:r w:rsidR="00465055">
        <w:rPr>
          <w:szCs w:val="24"/>
        </w:rPr>
        <w:t xml:space="preserve">u total, 80 agents </w:t>
      </w:r>
      <w:r>
        <w:rPr>
          <w:szCs w:val="24"/>
        </w:rPr>
        <w:t xml:space="preserve">enquêteurs </w:t>
      </w:r>
      <w:r w:rsidR="00A925C9">
        <w:rPr>
          <w:szCs w:val="24"/>
        </w:rPr>
        <w:t xml:space="preserve">ont été </w:t>
      </w:r>
      <w:r>
        <w:rPr>
          <w:szCs w:val="24"/>
        </w:rPr>
        <w:t>retenus</w:t>
      </w:r>
      <w:r w:rsidR="00A925C9">
        <w:rPr>
          <w:szCs w:val="24"/>
        </w:rPr>
        <w:t xml:space="preserve"> et</w:t>
      </w:r>
      <w:r>
        <w:rPr>
          <w:szCs w:val="24"/>
        </w:rPr>
        <w:t xml:space="preserve"> répartis</w:t>
      </w:r>
      <w:r w:rsidR="00A925C9">
        <w:rPr>
          <w:szCs w:val="24"/>
        </w:rPr>
        <w:t xml:space="preserve"> </w:t>
      </w:r>
      <w:r>
        <w:rPr>
          <w:szCs w:val="24"/>
        </w:rPr>
        <w:t>en 16 équipes de 5 personnes</w:t>
      </w:r>
      <w:r w:rsidR="00A925C9">
        <w:rPr>
          <w:szCs w:val="24"/>
        </w:rPr>
        <w:t xml:space="preserve"> pour assurer le volet collecte dans les ménages et entreprise et le volet dépouillement des registres</w:t>
      </w:r>
      <w:r w:rsidR="00465055">
        <w:rPr>
          <w:szCs w:val="24"/>
        </w:rPr>
        <w:t>. La</w:t>
      </w:r>
      <w:r w:rsidR="00A925C9">
        <w:rPr>
          <w:szCs w:val="24"/>
        </w:rPr>
        <w:t xml:space="preserve"> supervision de l’opération</w:t>
      </w:r>
      <w:r w:rsidR="00465055">
        <w:rPr>
          <w:szCs w:val="24"/>
        </w:rPr>
        <w:t xml:space="preserve"> a été </w:t>
      </w:r>
      <w:r w:rsidR="00A925C9">
        <w:rPr>
          <w:szCs w:val="24"/>
        </w:rPr>
        <w:t>assurée par l</w:t>
      </w:r>
      <w:r w:rsidR="00465055">
        <w:rPr>
          <w:szCs w:val="24"/>
        </w:rPr>
        <w:t>es Cadres de l’INSAE</w:t>
      </w:r>
      <w:r w:rsidR="00A925C9">
        <w:rPr>
          <w:szCs w:val="24"/>
        </w:rPr>
        <w:t>. L’INSAE a bénéficié de l’appui des</w:t>
      </w:r>
      <w:r w:rsidR="00465055">
        <w:rPr>
          <w:szCs w:val="24"/>
        </w:rPr>
        <w:t xml:space="preserve"> experts du Millenium Challenge </w:t>
      </w:r>
      <w:proofErr w:type="spellStart"/>
      <w:r w:rsidR="00465055">
        <w:rPr>
          <w:szCs w:val="24"/>
        </w:rPr>
        <w:t>Account</w:t>
      </w:r>
      <w:proofErr w:type="spellEnd"/>
      <w:r w:rsidR="00465055">
        <w:rPr>
          <w:szCs w:val="24"/>
        </w:rPr>
        <w:t xml:space="preserve"> (MCA-Bénin II)</w:t>
      </w:r>
      <w:r w:rsidR="00A925C9">
        <w:rPr>
          <w:szCs w:val="24"/>
        </w:rPr>
        <w:t xml:space="preserve"> lors de la supervision au démarrage de la collecte</w:t>
      </w:r>
      <w:r w:rsidR="00465055">
        <w:rPr>
          <w:szCs w:val="24"/>
        </w:rPr>
        <w:t xml:space="preserve">. </w:t>
      </w:r>
    </w:p>
    <w:p w14:paraId="4E759E17" w14:textId="6372E07F" w:rsidR="00465055" w:rsidRDefault="00465055" w:rsidP="00A925C9">
      <w:pPr>
        <w:tabs>
          <w:tab w:val="left" w:pos="284"/>
        </w:tabs>
        <w:spacing w:before="240" w:after="120"/>
        <w:rPr>
          <w:szCs w:val="24"/>
        </w:rPr>
      </w:pPr>
      <w:r>
        <w:rPr>
          <w:szCs w:val="24"/>
        </w:rPr>
        <w:t xml:space="preserve">A l’issue de l’enquête, les données collectées ont été fusionnées et apurées avant de procéder à la </w:t>
      </w:r>
      <w:r w:rsidR="00A925C9">
        <w:rPr>
          <w:szCs w:val="24"/>
        </w:rPr>
        <w:t xml:space="preserve">production des tableaux </w:t>
      </w:r>
      <w:r>
        <w:rPr>
          <w:szCs w:val="24"/>
        </w:rPr>
        <w:t xml:space="preserve">et à l’analyse des résultats qui sont présentés dans </w:t>
      </w:r>
      <w:r w:rsidR="00A925C9">
        <w:rPr>
          <w:szCs w:val="24"/>
        </w:rPr>
        <w:t xml:space="preserve">le présent </w:t>
      </w:r>
      <w:r>
        <w:rPr>
          <w:szCs w:val="24"/>
        </w:rPr>
        <w:t>rapport. Les résultats de l’enquête auprès des ménage</w:t>
      </w:r>
      <w:r w:rsidR="00A925C9">
        <w:rPr>
          <w:szCs w:val="24"/>
        </w:rPr>
        <w:t>s</w:t>
      </w:r>
      <w:r>
        <w:rPr>
          <w:szCs w:val="24"/>
        </w:rPr>
        <w:t xml:space="preserve"> ont été extrapolés à l’ensemble </w:t>
      </w:r>
      <w:r w:rsidR="00385DFF">
        <w:rPr>
          <w:szCs w:val="24"/>
        </w:rPr>
        <w:t xml:space="preserve">des ménages </w:t>
      </w:r>
      <w:r>
        <w:rPr>
          <w:szCs w:val="24"/>
        </w:rPr>
        <w:t xml:space="preserve">au </w:t>
      </w:r>
      <w:r w:rsidR="00A925C9">
        <w:rPr>
          <w:szCs w:val="24"/>
        </w:rPr>
        <w:t xml:space="preserve">plan </w:t>
      </w:r>
      <w:r>
        <w:rPr>
          <w:szCs w:val="24"/>
        </w:rPr>
        <w:t xml:space="preserve">national </w:t>
      </w:r>
      <w:r w:rsidR="00A925C9">
        <w:rPr>
          <w:szCs w:val="24"/>
        </w:rPr>
        <w:t>sur la base d’une structure de pondération issue de la base d’échantillonnage utilisée</w:t>
      </w:r>
      <w:r>
        <w:rPr>
          <w:szCs w:val="24"/>
        </w:rPr>
        <w:t xml:space="preserve">. S’agissant des entreprises, les résultats présentés dans ce rapport sont ceux obtenus sur l’échantillon observé </w:t>
      </w:r>
    </w:p>
    <w:p w14:paraId="113ECA2D" w14:textId="12F6B26F" w:rsidR="00465055" w:rsidRPr="002D0E5B" w:rsidRDefault="00465055">
      <w:pPr>
        <w:pStyle w:val="Titre3"/>
      </w:pPr>
      <w:bookmarkStart w:id="12" w:name="_Hlk59216278"/>
      <w:bookmarkStart w:id="13" w:name="_Hlk59216331"/>
      <w:r w:rsidRPr="002D0E5B">
        <w:t xml:space="preserve">Bref </w:t>
      </w:r>
      <w:r w:rsidRPr="00A2447C">
        <w:rPr>
          <w:rStyle w:val="Titre3Car"/>
          <w:b/>
          <w:bCs/>
        </w:rPr>
        <w:t>aperçu sur les ménages enquêtés</w:t>
      </w:r>
      <w:bookmarkEnd w:id="12"/>
    </w:p>
    <w:bookmarkEnd w:id="13"/>
    <w:p w14:paraId="30DED074" w14:textId="77777777" w:rsidR="00465055" w:rsidRDefault="00465055" w:rsidP="001956B8">
      <w:pPr>
        <w:tabs>
          <w:tab w:val="left" w:pos="284"/>
        </w:tabs>
        <w:spacing w:before="120" w:after="120"/>
        <w:rPr>
          <w:szCs w:val="24"/>
        </w:rPr>
      </w:pPr>
      <w:r>
        <w:rPr>
          <w:szCs w:val="24"/>
        </w:rPr>
        <w:t>L’échantillon de ménages retenu est un sous échantillon de celui de l’Enquête Harmonisée sur les Conditions de Vie des Ménages (EHCVM) dont la cartographie a été réalisée en 2018 par l’INSAE. La collecte des données de référence a utilisé un plan de sondage à deux degrés. Au premier degré, 152 grappes ont été tirées dans 23 strates de façon proportionnelle à la taille de la population. La strate étant constituée du département et du milieu de résidence. Au deuxième degré, les ménages ont été tirés de façon systématique à l’intérieur des grappes. Au total, 3952 ménages ont été tirés à raison de 26 ménages par grappe.</w:t>
      </w:r>
    </w:p>
    <w:p w14:paraId="6EEFBD24" w14:textId="05544CD5" w:rsidR="00465055" w:rsidRDefault="00465055" w:rsidP="00465055">
      <w:pPr>
        <w:tabs>
          <w:tab w:val="left" w:pos="284"/>
        </w:tabs>
        <w:spacing w:before="240" w:after="120"/>
        <w:rPr>
          <w:szCs w:val="24"/>
        </w:rPr>
      </w:pPr>
      <w:r>
        <w:rPr>
          <w:szCs w:val="24"/>
        </w:rPr>
        <w:lastRenderedPageBreak/>
        <w:t xml:space="preserve">A l’issue de l’enquête, 3812 ménages ont été effectivement enquêtés, soit un taux de couverture global de 96,5% comme </w:t>
      </w:r>
      <w:r w:rsidR="00AC18ED">
        <w:rPr>
          <w:szCs w:val="24"/>
        </w:rPr>
        <w:t xml:space="preserve">le montre </w:t>
      </w:r>
      <w:r>
        <w:rPr>
          <w:szCs w:val="24"/>
        </w:rPr>
        <w:t>le tableau</w:t>
      </w:r>
      <w:r w:rsidR="00AC18ED">
        <w:rPr>
          <w:szCs w:val="24"/>
        </w:rPr>
        <w:t xml:space="preserve"> 1</w:t>
      </w:r>
      <w:r>
        <w:rPr>
          <w:szCs w:val="24"/>
        </w:rPr>
        <w:t xml:space="preserve"> ci-</w:t>
      </w:r>
      <w:r w:rsidR="00AC18ED">
        <w:rPr>
          <w:szCs w:val="24"/>
        </w:rPr>
        <w:t>après </w:t>
      </w:r>
      <w:r>
        <w:rPr>
          <w:szCs w:val="24"/>
        </w:rPr>
        <w:t xml:space="preserve">: </w:t>
      </w:r>
    </w:p>
    <w:p w14:paraId="4805252A" w14:textId="1AC2FCE4" w:rsidR="00582F30" w:rsidRPr="00582F30" w:rsidRDefault="00582F30" w:rsidP="00582F30">
      <w:pPr>
        <w:rPr>
          <w:b/>
          <w:bCs/>
        </w:rPr>
      </w:pPr>
      <w:bookmarkStart w:id="14" w:name="_Toc62832416"/>
      <w:r w:rsidRPr="000151DF">
        <w:rPr>
          <w:b/>
          <w:bCs/>
          <w:u w:val="single"/>
        </w:rPr>
        <w:t xml:space="preserve">Tableau </w:t>
      </w:r>
      <w:r w:rsidRPr="000151DF">
        <w:rPr>
          <w:b/>
          <w:bCs/>
          <w:u w:val="single"/>
        </w:rPr>
        <w:fldChar w:fldCharType="begin"/>
      </w:r>
      <w:r w:rsidRPr="000151DF">
        <w:rPr>
          <w:b/>
          <w:bCs/>
          <w:u w:val="single"/>
        </w:rPr>
        <w:instrText xml:space="preserve"> SEQ Tableau \* ARABIC </w:instrText>
      </w:r>
      <w:r w:rsidRPr="000151DF">
        <w:rPr>
          <w:b/>
          <w:bCs/>
          <w:u w:val="single"/>
        </w:rPr>
        <w:fldChar w:fldCharType="separate"/>
      </w:r>
      <w:r w:rsidR="0090794F">
        <w:rPr>
          <w:b/>
          <w:bCs/>
          <w:noProof/>
          <w:u w:val="single"/>
        </w:rPr>
        <w:t>1</w:t>
      </w:r>
      <w:r w:rsidRPr="000151DF">
        <w:rPr>
          <w:b/>
          <w:bCs/>
          <w:u w:val="single"/>
        </w:rPr>
        <w:fldChar w:fldCharType="end"/>
      </w:r>
      <w:r w:rsidRPr="00F87998">
        <w:rPr>
          <w:b/>
          <w:bCs/>
        </w:rPr>
        <w:t xml:space="preserve"> : </w:t>
      </w:r>
      <w:r w:rsidRPr="00582F30">
        <w:rPr>
          <w:b/>
          <w:bCs/>
        </w:rPr>
        <w:t>Nombre de ménages enquêtés par département selon le milieu de résidence</w:t>
      </w:r>
      <w:bookmarkEnd w:id="14"/>
    </w:p>
    <w:tbl>
      <w:tblPr>
        <w:tblW w:w="7820" w:type="dxa"/>
        <w:tblCellMar>
          <w:left w:w="70" w:type="dxa"/>
          <w:right w:w="70" w:type="dxa"/>
        </w:tblCellMar>
        <w:tblLook w:val="04A0" w:firstRow="1" w:lastRow="0" w:firstColumn="1" w:lastColumn="0" w:noHBand="0" w:noVBand="1"/>
      </w:tblPr>
      <w:tblGrid>
        <w:gridCol w:w="1516"/>
        <w:gridCol w:w="1204"/>
        <w:gridCol w:w="1204"/>
        <w:gridCol w:w="1205"/>
        <w:gridCol w:w="1204"/>
        <w:gridCol w:w="1487"/>
      </w:tblGrid>
      <w:tr w:rsidR="00465055" w:rsidRPr="00582F30" w14:paraId="1C8F7698" w14:textId="77777777" w:rsidTr="00FF3820">
        <w:trPr>
          <w:trHeight w:val="244"/>
          <w:tblHead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F13476E"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Département</w:t>
            </w:r>
          </w:p>
        </w:tc>
        <w:tc>
          <w:tcPr>
            <w:tcW w:w="3613" w:type="dxa"/>
            <w:gridSpan w:val="3"/>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11A8206E"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Nombre de ménages enquêtés</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9F0CACA"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Nombre de ménages prévus</w:t>
            </w:r>
          </w:p>
        </w:tc>
        <w:tc>
          <w:tcPr>
            <w:tcW w:w="1487"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5A09561"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Taux de couverture (%)</w:t>
            </w:r>
          </w:p>
        </w:tc>
      </w:tr>
      <w:tr w:rsidR="00465055" w:rsidRPr="00582F30" w14:paraId="60BBE2A6" w14:textId="77777777" w:rsidTr="00FF3820">
        <w:trPr>
          <w:trHeight w:val="390"/>
        </w:trPr>
        <w:tc>
          <w:tcPr>
            <w:tcW w:w="0" w:type="auto"/>
            <w:vMerge/>
            <w:tcBorders>
              <w:top w:val="nil"/>
              <w:left w:val="single" w:sz="4" w:space="0" w:color="auto"/>
              <w:bottom w:val="single" w:sz="4" w:space="0" w:color="000000"/>
              <w:right w:val="single" w:sz="4" w:space="0" w:color="auto"/>
            </w:tcBorders>
            <w:vAlign w:val="center"/>
            <w:hideMark/>
          </w:tcPr>
          <w:p w14:paraId="46C55C37" w14:textId="77777777" w:rsidR="00465055" w:rsidRPr="00582F30" w:rsidRDefault="00465055" w:rsidP="00962EC6">
            <w:pPr>
              <w:spacing w:line="240" w:lineRule="auto"/>
              <w:rPr>
                <w:rFonts w:cs="Arial"/>
                <w:b/>
                <w:bCs/>
                <w:sz w:val="20"/>
                <w:szCs w:val="20"/>
                <w:lang w:eastAsia="fr-FR"/>
              </w:rPr>
            </w:pPr>
          </w:p>
        </w:tc>
        <w:tc>
          <w:tcPr>
            <w:tcW w:w="1204" w:type="dxa"/>
            <w:tcBorders>
              <w:top w:val="nil"/>
              <w:left w:val="nil"/>
              <w:bottom w:val="single" w:sz="4" w:space="0" w:color="auto"/>
              <w:right w:val="single" w:sz="4" w:space="0" w:color="auto"/>
            </w:tcBorders>
            <w:shd w:val="clear" w:color="auto" w:fill="D0CECE" w:themeFill="background2" w:themeFillShade="E6"/>
            <w:vAlign w:val="center"/>
            <w:hideMark/>
          </w:tcPr>
          <w:p w14:paraId="1C6F9043"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Urbain</w:t>
            </w:r>
          </w:p>
        </w:tc>
        <w:tc>
          <w:tcPr>
            <w:tcW w:w="1204" w:type="dxa"/>
            <w:tcBorders>
              <w:top w:val="nil"/>
              <w:left w:val="nil"/>
              <w:bottom w:val="single" w:sz="4" w:space="0" w:color="auto"/>
              <w:right w:val="single" w:sz="4" w:space="0" w:color="auto"/>
            </w:tcBorders>
            <w:shd w:val="clear" w:color="auto" w:fill="D0CECE" w:themeFill="background2" w:themeFillShade="E6"/>
            <w:vAlign w:val="center"/>
            <w:hideMark/>
          </w:tcPr>
          <w:p w14:paraId="7EFE0B7D"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Rural</w:t>
            </w:r>
          </w:p>
        </w:tc>
        <w:tc>
          <w:tcPr>
            <w:tcW w:w="1205" w:type="dxa"/>
            <w:tcBorders>
              <w:top w:val="nil"/>
              <w:left w:val="nil"/>
              <w:bottom w:val="nil"/>
              <w:right w:val="single" w:sz="4" w:space="0" w:color="auto"/>
            </w:tcBorders>
            <w:shd w:val="clear" w:color="auto" w:fill="D0CECE" w:themeFill="background2" w:themeFillShade="E6"/>
            <w:vAlign w:val="center"/>
            <w:hideMark/>
          </w:tcPr>
          <w:p w14:paraId="730BC09B" w14:textId="77777777" w:rsidR="00465055" w:rsidRPr="00582F30" w:rsidRDefault="00465055" w:rsidP="00962EC6">
            <w:pPr>
              <w:spacing w:line="240" w:lineRule="auto"/>
              <w:rPr>
                <w:rFonts w:cs="Arial"/>
                <w:b/>
                <w:bCs/>
                <w:sz w:val="20"/>
                <w:szCs w:val="20"/>
                <w:lang w:eastAsia="fr-FR"/>
              </w:rPr>
            </w:pPr>
            <w:r w:rsidRPr="00582F30">
              <w:rPr>
                <w:rFonts w:cs="Arial"/>
                <w:b/>
                <w:bCs/>
                <w:sz w:val="20"/>
                <w:szCs w:val="20"/>
                <w:lang w:eastAsia="fr-FR"/>
              </w:rPr>
              <w:t>Total enquêté</w:t>
            </w:r>
          </w:p>
        </w:tc>
        <w:tc>
          <w:tcPr>
            <w:tcW w:w="0" w:type="auto"/>
            <w:vMerge/>
            <w:tcBorders>
              <w:top w:val="nil"/>
              <w:left w:val="single" w:sz="4" w:space="0" w:color="auto"/>
              <w:bottom w:val="single" w:sz="4" w:space="0" w:color="000000"/>
              <w:right w:val="single" w:sz="4" w:space="0" w:color="auto"/>
            </w:tcBorders>
            <w:vAlign w:val="center"/>
            <w:hideMark/>
          </w:tcPr>
          <w:p w14:paraId="24E8E070" w14:textId="77777777" w:rsidR="00465055" w:rsidRPr="00582F30" w:rsidRDefault="00465055" w:rsidP="00962EC6">
            <w:pPr>
              <w:spacing w:line="240" w:lineRule="auto"/>
              <w:rPr>
                <w:rFonts w:cs="Arial"/>
                <w:b/>
                <w:bCs/>
                <w:sz w:val="20"/>
                <w:szCs w:val="20"/>
                <w:lang w:eastAsia="fr-FR"/>
              </w:rPr>
            </w:pPr>
          </w:p>
        </w:tc>
        <w:tc>
          <w:tcPr>
            <w:tcW w:w="0" w:type="auto"/>
            <w:vMerge/>
            <w:tcBorders>
              <w:top w:val="nil"/>
              <w:left w:val="single" w:sz="4" w:space="0" w:color="auto"/>
              <w:bottom w:val="single" w:sz="4" w:space="0" w:color="000000"/>
              <w:right w:val="single" w:sz="4" w:space="0" w:color="auto"/>
            </w:tcBorders>
            <w:vAlign w:val="center"/>
            <w:hideMark/>
          </w:tcPr>
          <w:p w14:paraId="14F6F258" w14:textId="77777777" w:rsidR="00465055" w:rsidRPr="00582F30" w:rsidRDefault="00465055" w:rsidP="00962EC6">
            <w:pPr>
              <w:spacing w:line="240" w:lineRule="auto"/>
              <w:rPr>
                <w:rFonts w:cs="Arial"/>
                <w:b/>
                <w:bCs/>
                <w:sz w:val="20"/>
                <w:szCs w:val="20"/>
                <w:lang w:eastAsia="fr-FR"/>
              </w:rPr>
            </w:pPr>
          </w:p>
        </w:tc>
      </w:tr>
      <w:tr w:rsidR="00465055" w:rsidRPr="00582F30" w14:paraId="33125EFF"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22F2DB7D"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Alibori</w:t>
            </w:r>
          </w:p>
        </w:tc>
        <w:tc>
          <w:tcPr>
            <w:tcW w:w="1204" w:type="dxa"/>
            <w:tcBorders>
              <w:top w:val="nil"/>
              <w:left w:val="nil"/>
              <w:bottom w:val="single" w:sz="4" w:space="0" w:color="auto"/>
              <w:right w:val="single" w:sz="4" w:space="0" w:color="auto"/>
            </w:tcBorders>
            <w:noWrap/>
            <w:vAlign w:val="center"/>
            <w:hideMark/>
          </w:tcPr>
          <w:p w14:paraId="59DB147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79</w:t>
            </w:r>
          </w:p>
        </w:tc>
        <w:tc>
          <w:tcPr>
            <w:tcW w:w="1204" w:type="dxa"/>
            <w:tcBorders>
              <w:top w:val="nil"/>
              <w:left w:val="nil"/>
              <w:bottom w:val="single" w:sz="4" w:space="0" w:color="auto"/>
              <w:right w:val="single" w:sz="4" w:space="0" w:color="auto"/>
            </w:tcBorders>
            <w:noWrap/>
            <w:vAlign w:val="center"/>
            <w:hideMark/>
          </w:tcPr>
          <w:p w14:paraId="44ABF836"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182</w:t>
            </w:r>
          </w:p>
        </w:tc>
        <w:tc>
          <w:tcPr>
            <w:tcW w:w="1205" w:type="dxa"/>
            <w:tcBorders>
              <w:top w:val="single" w:sz="4" w:space="0" w:color="auto"/>
              <w:left w:val="nil"/>
              <w:bottom w:val="single" w:sz="4" w:space="0" w:color="auto"/>
              <w:right w:val="single" w:sz="4" w:space="0" w:color="auto"/>
            </w:tcBorders>
            <w:noWrap/>
            <w:vAlign w:val="center"/>
            <w:hideMark/>
          </w:tcPr>
          <w:p w14:paraId="145DFC3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261</w:t>
            </w:r>
          </w:p>
        </w:tc>
        <w:tc>
          <w:tcPr>
            <w:tcW w:w="1204" w:type="dxa"/>
            <w:tcBorders>
              <w:top w:val="nil"/>
              <w:left w:val="nil"/>
              <w:bottom w:val="single" w:sz="4" w:space="0" w:color="auto"/>
              <w:right w:val="single" w:sz="4" w:space="0" w:color="auto"/>
            </w:tcBorders>
            <w:noWrap/>
            <w:vAlign w:val="center"/>
            <w:hideMark/>
          </w:tcPr>
          <w:p w14:paraId="74A0D61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260</w:t>
            </w:r>
          </w:p>
        </w:tc>
        <w:tc>
          <w:tcPr>
            <w:tcW w:w="1487" w:type="dxa"/>
            <w:tcBorders>
              <w:top w:val="nil"/>
              <w:left w:val="nil"/>
              <w:bottom w:val="single" w:sz="4" w:space="0" w:color="auto"/>
              <w:right w:val="single" w:sz="4" w:space="0" w:color="auto"/>
            </w:tcBorders>
            <w:noWrap/>
            <w:vAlign w:val="center"/>
            <w:hideMark/>
          </w:tcPr>
          <w:p w14:paraId="5941241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100,4</w:t>
            </w:r>
          </w:p>
        </w:tc>
      </w:tr>
      <w:tr w:rsidR="00465055" w:rsidRPr="00582F30" w14:paraId="2026B0BD"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62D331E7"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Atacora</w:t>
            </w:r>
          </w:p>
        </w:tc>
        <w:tc>
          <w:tcPr>
            <w:tcW w:w="1204" w:type="dxa"/>
            <w:tcBorders>
              <w:top w:val="nil"/>
              <w:left w:val="nil"/>
              <w:bottom w:val="single" w:sz="4" w:space="0" w:color="auto"/>
              <w:right w:val="single" w:sz="4" w:space="0" w:color="auto"/>
            </w:tcBorders>
            <w:noWrap/>
            <w:vAlign w:val="center"/>
            <w:hideMark/>
          </w:tcPr>
          <w:p w14:paraId="5B2E5FE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53</w:t>
            </w:r>
          </w:p>
        </w:tc>
        <w:tc>
          <w:tcPr>
            <w:tcW w:w="1204" w:type="dxa"/>
            <w:tcBorders>
              <w:top w:val="nil"/>
              <w:left w:val="nil"/>
              <w:bottom w:val="single" w:sz="4" w:space="0" w:color="auto"/>
              <w:right w:val="single" w:sz="4" w:space="0" w:color="auto"/>
            </w:tcBorders>
            <w:noWrap/>
            <w:vAlign w:val="center"/>
            <w:hideMark/>
          </w:tcPr>
          <w:p w14:paraId="1D212956"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50</w:t>
            </w:r>
          </w:p>
        </w:tc>
        <w:tc>
          <w:tcPr>
            <w:tcW w:w="1205" w:type="dxa"/>
            <w:tcBorders>
              <w:top w:val="nil"/>
              <w:left w:val="nil"/>
              <w:bottom w:val="single" w:sz="4" w:space="0" w:color="auto"/>
              <w:right w:val="single" w:sz="4" w:space="0" w:color="auto"/>
            </w:tcBorders>
            <w:noWrap/>
            <w:vAlign w:val="center"/>
            <w:hideMark/>
          </w:tcPr>
          <w:p w14:paraId="1C3B7F9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103</w:t>
            </w:r>
          </w:p>
        </w:tc>
        <w:tc>
          <w:tcPr>
            <w:tcW w:w="1204" w:type="dxa"/>
            <w:tcBorders>
              <w:top w:val="nil"/>
              <w:left w:val="nil"/>
              <w:bottom w:val="single" w:sz="4" w:space="0" w:color="auto"/>
              <w:right w:val="single" w:sz="4" w:space="0" w:color="auto"/>
            </w:tcBorders>
            <w:noWrap/>
            <w:vAlign w:val="center"/>
            <w:hideMark/>
          </w:tcPr>
          <w:p w14:paraId="319B8CC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104</w:t>
            </w:r>
          </w:p>
        </w:tc>
        <w:tc>
          <w:tcPr>
            <w:tcW w:w="1487" w:type="dxa"/>
            <w:tcBorders>
              <w:top w:val="nil"/>
              <w:left w:val="nil"/>
              <w:bottom w:val="single" w:sz="4" w:space="0" w:color="auto"/>
              <w:right w:val="single" w:sz="4" w:space="0" w:color="auto"/>
            </w:tcBorders>
            <w:noWrap/>
            <w:vAlign w:val="center"/>
            <w:hideMark/>
          </w:tcPr>
          <w:p w14:paraId="37750AA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99,0</w:t>
            </w:r>
          </w:p>
        </w:tc>
      </w:tr>
      <w:tr w:rsidR="00465055" w:rsidRPr="00582F30" w14:paraId="5B26C5A0"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0757171C"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Atlantique</w:t>
            </w:r>
          </w:p>
        </w:tc>
        <w:tc>
          <w:tcPr>
            <w:tcW w:w="1204" w:type="dxa"/>
            <w:tcBorders>
              <w:top w:val="nil"/>
              <w:left w:val="nil"/>
              <w:bottom w:val="single" w:sz="4" w:space="0" w:color="auto"/>
              <w:right w:val="single" w:sz="4" w:space="0" w:color="auto"/>
            </w:tcBorders>
            <w:noWrap/>
            <w:vAlign w:val="center"/>
            <w:hideMark/>
          </w:tcPr>
          <w:p w14:paraId="331E357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285</w:t>
            </w:r>
          </w:p>
        </w:tc>
        <w:tc>
          <w:tcPr>
            <w:tcW w:w="1204" w:type="dxa"/>
            <w:tcBorders>
              <w:top w:val="nil"/>
              <w:left w:val="nil"/>
              <w:bottom w:val="single" w:sz="4" w:space="0" w:color="auto"/>
              <w:right w:val="single" w:sz="4" w:space="0" w:color="auto"/>
            </w:tcBorders>
            <w:noWrap/>
            <w:vAlign w:val="center"/>
            <w:hideMark/>
          </w:tcPr>
          <w:p w14:paraId="28F6A53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335</w:t>
            </w:r>
          </w:p>
        </w:tc>
        <w:tc>
          <w:tcPr>
            <w:tcW w:w="1205" w:type="dxa"/>
            <w:tcBorders>
              <w:top w:val="nil"/>
              <w:left w:val="nil"/>
              <w:bottom w:val="single" w:sz="4" w:space="0" w:color="auto"/>
              <w:right w:val="single" w:sz="4" w:space="0" w:color="auto"/>
            </w:tcBorders>
            <w:noWrap/>
            <w:vAlign w:val="center"/>
            <w:hideMark/>
          </w:tcPr>
          <w:p w14:paraId="192E3B8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620</w:t>
            </w:r>
          </w:p>
        </w:tc>
        <w:tc>
          <w:tcPr>
            <w:tcW w:w="1204" w:type="dxa"/>
            <w:tcBorders>
              <w:top w:val="nil"/>
              <w:left w:val="nil"/>
              <w:bottom w:val="single" w:sz="4" w:space="0" w:color="auto"/>
              <w:right w:val="single" w:sz="4" w:space="0" w:color="auto"/>
            </w:tcBorders>
            <w:noWrap/>
            <w:vAlign w:val="center"/>
            <w:hideMark/>
          </w:tcPr>
          <w:p w14:paraId="1DAD80A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624</w:t>
            </w:r>
          </w:p>
        </w:tc>
        <w:tc>
          <w:tcPr>
            <w:tcW w:w="1487" w:type="dxa"/>
            <w:tcBorders>
              <w:top w:val="nil"/>
              <w:left w:val="nil"/>
              <w:bottom w:val="single" w:sz="4" w:space="0" w:color="auto"/>
              <w:right w:val="single" w:sz="4" w:space="0" w:color="auto"/>
            </w:tcBorders>
            <w:noWrap/>
            <w:vAlign w:val="center"/>
            <w:hideMark/>
          </w:tcPr>
          <w:p w14:paraId="242C863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99,4</w:t>
            </w:r>
          </w:p>
        </w:tc>
      </w:tr>
      <w:tr w:rsidR="00465055" w:rsidRPr="00582F30" w14:paraId="12ECEB8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79786170"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Borgou</w:t>
            </w:r>
          </w:p>
        </w:tc>
        <w:tc>
          <w:tcPr>
            <w:tcW w:w="1204" w:type="dxa"/>
            <w:tcBorders>
              <w:top w:val="nil"/>
              <w:left w:val="nil"/>
              <w:bottom w:val="single" w:sz="4" w:space="0" w:color="auto"/>
              <w:right w:val="single" w:sz="4" w:space="0" w:color="auto"/>
            </w:tcBorders>
            <w:noWrap/>
            <w:vAlign w:val="center"/>
            <w:hideMark/>
          </w:tcPr>
          <w:p w14:paraId="1A3F0F7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180</w:t>
            </w:r>
          </w:p>
        </w:tc>
        <w:tc>
          <w:tcPr>
            <w:tcW w:w="1204" w:type="dxa"/>
            <w:tcBorders>
              <w:top w:val="nil"/>
              <w:left w:val="nil"/>
              <w:bottom w:val="single" w:sz="4" w:space="0" w:color="auto"/>
              <w:right w:val="single" w:sz="4" w:space="0" w:color="auto"/>
            </w:tcBorders>
            <w:noWrap/>
            <w:vAlign w:val="center"/>
            <w:hideMark/>
          </w:tcPr>
          <w:p w14:paraId="0041BD0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180</w:t>
            </w:r>
          </w:p>
        </w:tc>
        <w:tc>
          <w:tcPr>
            <w:tcW w:w="1205" w:type="dxa"/>
            <w:tcBorders>
              <w:top w:val="nil"/>
              <w:left w:val="nil"/>
              <w:bottom w:val="single" w:sz="4" w:space="0" w:color="auto"/>
              <w:right w:val="single" w:sz="4" w:space="0" w:color="auto"/>
            </w:tcBorders>
            <w:noWrap/>
            <w:vAlign w:val="center"/>
            <w:hideMark/>
          </w:tcPr>
          <w:p w14:paraId="74FD52C3"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360</w:t>
            </w:r>
          </w:p>
        </w:tc>
        <w:tc>
          <w:tcPr>
            <w:tcW w:w="1204" w:type="dxa"/>
            <w:tcBorders>
              <w:top w:val="nil"/>
              <w:left w:val="nil"/>
              <w:bottom w:val="single" w:sz="4" w:space="0" w:color="auto"/>
              <w:right w:val="single" w:sz="4" w:space="0" w:color="auto"/>
            </w:tcBorders>
            <w:noWrap/>
            <w:vAlign w:val="center"/>
            <w:hideMark/>
          </w:tcPr>
          <w:p w14:paraId="355CFCE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364</w:t>
            </w:r>
          </w:p>
        </w:tc>
        <w:tc>
          <w:tcPr>
            <w:tcW w:w="1487" w:type="dxa"/>
            <w:tcBorders>
              <w:top w:val="nil"/>
              <w:left w:val="nil"/>
              <w:bottom w:val="single" w:sz="4" w:space="0" w:color="auto"/>
              <w:right w:val="single" w:sz="4" w:space="0" w:color="auto"/>
            </w:tcBorders>
            <w:noWrap/>
            <w:vAlign w:val="center"/>
            <w:hideMark/>
          </w:tcPr>
          <w:p w14:paraId="4B5EE7B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98,9</w:t>
            </w:r>
          </w:p>
        </w:tc>
      </w:tr>
      <w:tr w:rsidR="00465055" w:rsidRPr="00582F30" w14:paraId="34B4F8FE"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26140717"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Collines</w:t>
            </w:r>
          </w:p>
        </w:tc>
        <w:tc>
          <w:tcPr>
            <w:tcW w:w="1204" w:type="dxa"/>
            <w:tcBorders>
              <w:top w:val="nil"/>
              <w:left w:val="nil"/>
              <w:bottom w:val="single" w:sz="4" w:space="0" w:color="auto"/>
              <w:right w:val="single" w:sz="4" w:space="0" w:color="auto"/>
            </w:tcBorders>
            <w:noWrap/>
            <w:vAlign w:val="center"/>
            <w:hideMark/>
          </w:tcPr>
          <w:p w14:paraId="6960B28D"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99</w:t>
            </w:r>
          </w:p>
        </w:tc>
        <w:tc>
          <w:tcPr>
            <w:tcW w:w="1204" w:type="dxa"/>
            <w:tcBorders>
              <w:top w:val="nil"/>
              <w:left w:val="nil"/>
              <w:bottom w:val="single" w:sz="4" w:space="0" w:color="auto"/>
              <w:right w:val="single" w:sz="4" w:space="0" w:color="auto"/>
            </w:tcBorders>
            <w:noWrap/>
            <w:vAlign w:val="center"/>
            <w:hideMark/>
          </w:tcPr>
          <w:p w14:paraId="3DAECA14"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234</w:t>
            </w:r>
          </w:p>
        </w:tc>
        <w:tc>
          <w:tcPr>
            <w:tcW w:w="1205" w:type="dxa"/>
            <w:tcBorders>
              <w:top w:val="nil"/>
              <w:left w:val="nil"/>
              <w:bottom w:val="single" w:sz="4" w:space="0" w:color="auto"/>
              <w:right w:val="single" w:sz="4" w:space="0" w:color="auto"/>
            </w:tcBorders>
            <w:noWrap/>
            <w:vAlign w:val="center"/>
            <w:hideMark/>
          </w:tcPr>
          <w:p w14:paraId="758B289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333</w:t>
            </w:r>
          </w:p>
        </w:tc>
        <w:tc>
          <w:tcPr>
            <w:tcW w:w="1204" w:type="dxa"/>
            <w:tcBorders>
              <w:top w:val="nil"/>
              <w:left w:val="nil"/>
              <w:bottom w:val="single" w:sz="4" w:space="0" w:color="auto"/>
              <w:right w:val="single" w:sz="4" w:space="0" w:color="auto"/>
            </w:tcBorders>
            <w:noWrap/>
            <w:vAlign w:val="center"/>
            <w:hideMark/>
          </w:tcPr>
          <w:p w14:paraId="76A14C6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338</w:t>
            </w:r>
          </w:p>
        </w:tc>
        <w:tc>
          <w:tcPr>
            <w:tcW w:w="1487" w:type="dxa"/>
            <w:tcBorders>
              <w:top w:val="nil"/>
              <w:left w:val="nil"/>
              <w:bottom w:val="single" w:sz="4" w:space="0" w:color="auto"/>
              <w:right w:val="single" w:sz="4" w:space="0" w:color="auto"/>
            </w:tcBorders>
            <w:noWrap/>
            <w:vAlign w:val="center"/>
            <w:hideMark/>
          </w:tcPr>
          <w:p w14:paraId="24FDB92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98,5</w:t>
            </w:r>
          </w:p>
        </w:tc>
      </w:tr>
      <w:tr w:rsidR="00465055" w:rsidRPr="00582F30" w14:paraId="31C2DC1E"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DC0EA5D" w14:textId="77777777" w:rsidR="00465055" w:rsidRPr="00582F30" w:rsidRDefault="00465055" w:rsidP="00962EC6">
            <w:pPr>
              <w:spacing w:line="240" w:lineRule="auto"/>
              <w:rPr>
                <w:rFonts w:cs="Arial"/>
                <w:sz w:val="20"/>
                <w:szCs w:val="20"/>
                <w:lang w:eastAsia="fr-FR"/>
              </w:rPr>
            </w:pPr>
            <w:proofErr w:type="spellStart"/>
            <w:r w:rsidRPr="00582F30">
              <w:rPr>
                <w:rFonts w:cs="Arial"/>
                <w:sz w:val="20"/>
                <w:szCs w:val="20"/>
                <w:lang w:eastAsia="fr-FR"/>
              </w:rPr>
              <w:t>Couffo</w:t>
            </w:r>
            <w:proofErr w:type="spellEnd"/>
          </w:p>
        </w:tc>
        <w:tc>
          <w:tcPr>
            <w:tcW w:w="1204" w:type="dxa"/>
            <w:tcBorders>
              <w:top w:val="nil"/>
              <w:left w:val="nil"/>
              <w:bottom w:val="single" w:sz="4" w:space="0" w:color="auto"/>
              <w:right w:val="single" w:sz="4" w:space="0" w:color="auto"/>
            </w:tcBorders>
            <w:noWrap/>
            <w:vAlign w:val="center"/>
            <w:hideMark/>
          </w:tcPr>
          <w:p w14:paraId="0CEBAD35"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52</w:t>
            </w:r>
          </w:p>
        </w:tc>
        <w:tc>
          <w:tcPr>
            <w:tcW w:w="1204" w:type="dxa"/>
            <w:tcBorders>
              <w:top w:val="nil"/>
              <w:left w:val="nil"/>
              <w:bottom w:val="single" w:sz="4" w:space="0" w:color="auto"/>
              <w:right w:val="single" w:sz="4" w:space="0" w:color="auto"/>
            </w:tcBorders>
            <w:noWrap/>
            <w:vAlign w:val="center"/>
            <w:hideMark/>
          </w:tcPr>
          <w:p w14:paraId="48607F4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104</w:t>
            </w:r>
          </w:p>
        </w:tc>
        <w:tc>
          <w:tcPr>
            <w:tcW w:w="1205" w:type="dxa"/>
            <w:tcBorders>
              <w:top w:val="nil"/>
              <w:left w:val="nil"/>
              <w:bottom w:val="single" w:sz="4" w:space="0" w:color="auto"/>
              <w:right w:val="single" w:sz="4" w:space="0" w:color="auto"/>
            </w:tcBorders>
            <w:noWrap/>
            <w:vAlign w:val="center"/>
            <w:hideMark/>
          </w:tcPr>
          <w:p w14:paraId="39009DE4"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204" w:type="dxa"/>
            <w:tcBorders>
              <w:top w:val="nil"/>
              <w:left w:val="nil"/>
              <w:bottom w:val="single" w:sz="4" w:space="0" w:color="auto"/>
              <w:right w:val="single" w:sz="4" w:space="0" w:color="auto"/>
            </w:tcBorders>
            <w:noWrap/>
            <w:vAlign w:val="center"/>
            <w:hideMark/>
          </w:tcPr>
          <w:p w14:paraId="67B60366"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487" w:type="dxa"/>
            <w:tcBorders>
              <w:top w:val="nil"/>
              <w:left w:val="nil"/>
              <w:bottom w:val="single" w:sz="4" w:space="0" w:color="auto"/>
              <w:right w:val="single" w:sz="4" w:space="0" w:color="auto"/>
            </w:tcBorders>
            <w:noWrap/>
            <w:vAlign w:val="center"/>
            <w:hideMark/>
          </w:tcPr>
          <w:p w14:paraId="4CAD5C83"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100,0</w:t>
            </w:r>
          </w:p>
        </w:tc>
      </w:tr>
      <w:tr w:rsidR="00465055" w:rsidRPr="00582F30" w14:paraId="23191C0B"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B832C2A"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Donga</w:t>
            </w:r>
          </w:p>
        </w:tc>
        <w:tc>
          <w:tcPr>
            <w:tcW w:w="1204" w:type="dxa"/>
            <w:tcBorders>
              <w:top w:val="nil"/>
              <w:left w:val="nil"/>
              <w:bottom w:val="single" w:sz="4" w:space="0" w:color="auto"/>
              <w:right w:val="single" w:sz="4" w:space="0" w:color="auto"/>
            </w:tcBorders>
            <w:noWrap/>
            <w:vAlign w:val="center"/>
            <w:hideMark/>
          </w:tcPr>
          <w:p w14:paraId="124202C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102</w:t>
            </w:r>
          </w:p>
        </w:tc>
        <w:tc>
          <w:tcPr>
            <w:tcW w:w="1204" w:type="dxa"/>
            <w:tcBorders>
              <w:top w:val="nil"/>
              <w:left w:val="nil"/>
              <w:bottom w:val="single" w:sz="4" w:space="0" w:color="auto"/>
              <w:right w:val="single" w:sz="4" w:space="0" w:color="auto"/>
            </w:tcBorders>
            <w:noWrap/>
            <w:vAlign w:val="center"/>
            <w:hideMark/>
          </w:tcPr>
          <w:p w14:paraId="0970622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128</w:t>
            </w:r>
          </w:p>
        </w:tc>
        <w:tc>
          <w:tcPr>
            <w:tcW w:w="1205" w:type="dxa"/>
            <w:tcBorders>
              <w:top w:val="nil"/>
              <w:left w:val="nil"/>
              <w:bottom w:val="single" w:sz="4" w:space="0" w:color="auto"/>
              <w:right w:val="single" w:sz="4" w:space="0" w:color="auto"/>
            </w:tcBorders>
            <w:noWrap/>
            <w:vAlign w:val="center"/>
            <w:hideMark/>
          </w:tcPr>
          <w:p w14:paraId="377178C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230</w:t>
            </w:r>
          </w:p>
        </w:tc>
        <w:tc>
          <w:tcPr>
            <w:tcW w:w="1204" w:type="dxa"/>
            <w:tcBorders>
              <w:top w:val="nil"/>
              <w:left w:val="nil"/>
              <w:bottom w:val="single" w:sz="4" w:space="0" w:color="auto"/>
              <w:right w:val="single" w:sz="4" w:space="0" w:color="auto"/>
            </w:tcBorders>
            <w:noWrap/>
            <w:vAlign w:val="center"/>
            <w:hideMark/>
          </w:tcPr>
          <w:p w14:paraId="173386F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234</w:t>
            </w:r>
          </w:p>
        </w:tc>
        <w:tc>
          <w:tcPr>
            <w:tcW w:w="1487" w:type="dxa"/>
            <w:tcBorders>
              <w:top w:val="nil"/>
              <w:left w:val="nil"/>
              <w:bottom w:val="single" w:sz="4" w:space="0" w:color="auto"/>
              <w:right w:val="single" w:sz="4" w:space="0" w:color="auto"/>
            </w:tcBorders>
            <w:noWrap/>
            <w:vAlign w:val="center"/>
            <w:hideMark/>
          </w:tcPr>
          <w:p w14:paraId="2ECDAAA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98,3</w:t>
            </w:r>
          </w:p>
        </w:tc>
      </w:tr>
      <w:tr w:rsidR="00465055" w:rsidRPr="00582F30" w14:paraId="7D6D4157"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5559523"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Littoral</w:t>
            </w:r>
          </w:p>
        </w:tc>
        <w:tc>
          <w:tcPr>
            <w:tcW w:w="1204" w:type="dxa"/>
            <w:tcBorders>
              <w:top w:val="nil"/>
              <w:left w:val="nil"/>
              <w:bottom w:val="single" w:sz="4" w:space="0" w:color="auto"/>
              <w:right w:val="single" w:sz="4" w:space="0" w:color="auto"/>
            </w:tcBorders>
            <w:noWrap/>
            <w:vAlign w:val="center"/>
            <w:hideMark/>
          </w:tcPr>
          <w:p w14:paraId="0F47099A"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675</w:t>
            </w:r>
          </w:p>
        </w:tc>
        <w:tc>
          <w:tcPr>
            <w:tcW w:w="1204" w:type="dxa"/>
            <w:tcBorders>
              <w:top w:val="nil"/>
              <w:left w:val="nil"/>
              <w:bottom w:val="single" w:sz="4" w:space="0" w:color="auto"/>
              <w:right w:val="single" w:sz="4" w:space="0" w:color="auto"/>
            </w:tcBorders>
            <w:noWrap/>
            <w:vAlign w:val="center"/>
            <w:hideMark/>
          </w:tcPr>
          <w:p w14:paraId="3348210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0</w:t>
            </w:r>
          </w:p>
        </w:tc>
        <w:tc>
          <w:tcPr>
            <w:tcW w:w="1205" w:type="dxa"/>
            <w:tcBorders>
              <w:top w:val="nil"/>
              <w:left w:val="nil"/>
              <w:bottom w:val="single" w:sz="4" w:space="0" w:color="auto"/>
              <w:right w:val="single" w:sz="4" w:space="0" w:color="auto"/>
            </w:tcBorders>
            <w:noWrap/>
            <w:vAlign w:val="center"/>
            <w:hideMark/>
          </w:tcPr>
          <w:p w14:paraId="7127D95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675</w:t>
            </w:r>
          </w:p>
        </w:tc>
        <w:tc>
          <w:tcPr>
            <w:tcW w:w="1204" w:type="dxa"/>
            <w:tcBorders>
              <w:top w:val="nil"/>
              <w:left w:val="nil"/>
              <w:bottom w:val="single" w:sz="4" w:space="0" w:color="auto"/>
              <w:right w:val="single" w:sz="4" w:space="0" w:color="auto"/>
            </w:tcBorders>
            <w:noWrap/>
            <w:vAlign w:val="center"/>
            <w:hideMark/>
          </w:tcPr>
          <w:p w14:paraId="20C9C99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780</w:t>
            </w:r>
          </w:p>
        </w:tc>
        <w:tc>
          <w:tcPr>
            <w:tcW w:w="1487" w:type="dxa"/>
            <w:tcBorders>
              <w:top w:val="nil"/>
              <w:left w:val="nil"/>
              <w:bottom w:val="single" w:sz="4" w:space="0" w:color="auto"/>
              <w:right w:val="single" w:sz="4" w:space="0" w:color="auto"/>
            </w:tcBorders>
            <w:noWrap/>
            <w:vAlign w:val="center"/>
            <w:hideMark/>
          </w:tcPr>
          <w:p w14:paraId="7848017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86,5</w:t>
            </w:r>
          </w:p>
        </w:tc>
      </w:tr>
      <w:tr w:rsidR="00465055" w:rsidRPr="00582F30" w14:paraId="735320A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6370A469"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Mono</w:t>
            </w:r>
          </w:p>
        </w:tc>
        <w:tc>
          <w:tcPr>
            <w:tcW w:w="1204" w:type="dxa"/>
            <w:tcBorders>
              <w:top w:val="nil"/>
              <w:left w:val="nil"/>
              <w:bottom w:val="single" w:sz="4" w:space="0" w:color="auto"/>
              <w:right w:val="single" w:sz="4" w:space="0" w:color="auto"/>
            </w:tcBorders>
            <w:noWrap/>
            <w:vAlign w:val="center"/>
            <w:hideMark/>
          </w:tcPr>
          <w:p w14:paraId="73602915"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80</w:t>
            </w:r>
          </w:p>
        </w:tc>
        <w:tc>
          <w:tcPr>
            <w:tcW w:w="1204" w:type="dxa"/>
            <w:tcBorders>
              <w:top w:val="nil"/>
              <w:left w:val="nil"/>
              <w:bottom w:val="single" w:sz="4" w:space="0" w:color="auto"/>
              <w:right w:val="single" w:sz="4" w:space="0" w:color="auto"/>
            </w:tcBorders>
            <w:noWrap/>
            <w:vAlign w:val="center"/>
            <w:hideMark/>
          </w:tcPr>
          <w:p w14:paraId="4B14FBC5"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78</w:t>
            </w:r>
          </w:p>
        </w:tc>
        <w:tc>
          <w:tcPr>
            <w:tcW w:w="1205" w:type="dxa"/>
            <w:tcBorders>
              <w:top w:val="nil"/>
              <w:left w:val="nil"/>
              <w:bottom w:val="single" w:sz="4" w:space="0" w:color="auto"/>
              <w:right w:val="single" w:sz="4" w:space="0" w:color="auto"/>
            </w:tcBorders>
            <w:noWrap/>
            <w:vAlign w:val="center"/>
            <w:hideMark/>
          </w:tcPr>
          <w:p w14:paraId="7F0B993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158</w:t>
            </w:r>
          </w:p>
        </w:tc>
        <w:tc>
          <w:tcPr>
            <w:tcW w:w="1204" w:type="dxa"/>
            <w:tcBorders>
              <w:top w:val="nil"/>
              <w:left w:val="nil"/>
              <w:bottom w:val="single" w:sz="4" w:space="0" w:color="auto"/>
              <w:right w:val="single" w:sz="4" w:space="0" w:color="auto"/>
            </w:tcBorders>
            <w:noWrap/>
            <w:vAlign w:val="center"/>
            <w:hideMark/>
          </w:tcPr>
          <w:p w14:paraId="7B00EAD4"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487" w:type="dxa"/>
            <w:tcBorders>
              <w:top w:val="nil"/>
              <w:left w:val="nil"/>
              <w:bottom w:val="single" w:sz="4" w:space="0" w:color="auto"/>
              <w:right w:val="single" w:sz="4" w:space="0" w:color="auto"/>
            </w:tcBorders>
            <w:noWrap/>
            <w:vAlign w:val="center"/>
            <w:hideMark/>
          </w:tcPr>
          <w:p w14:paraId="6D3DB4E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101,3</w:t>
            </w:r>
          </w:p>
        </w:tc>
      </w:tr>
      <w:tr w:rsidR="00465055" w:rsidRPr="00582F30" w14:paraId="2273F7F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57184277"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Ouémé</w:t>
            </w:r>
          </w:p>
        </w:tc>
        <w:tc>
          <w:tcPr>
            <w:tcW w:w="1204" w:type="dxa"/>
            <w:tcBorders>
              <w:top w:val="nil"/>
              <w:left w:val="nil"/>
              <w:bottom w:val="single" w:sz="4" w:space="0" w:color="auto"/>
              <w:right w:val="single" w:sz="4" w:space="0" w:color="auto"/>
            </w:tcBorders>
            <w:noWrap/>
            <w:vAlign w:val="center"/>
            <w:hideMark/>
          </w:tcPr>
          <w:p w14:paraId="58BAB80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306</w:t>
            </w:r>
          </w:p>
        </w:tc>
        <w:tc>
          <w:tcPr>
            <w:tcW w:w="1204" w:type="dxa"/>
            <w:tcBorders>
              <w:top w:val="nil"/>
              <w:left w:val="nil"/>
              <w:bottom w:val="single" w:sz="4" w:space="0" w:color="auto"/>
              <w:right w:val="single" w:sz="4" w:space="0" w:color="auto"/>
            </w:tcBorders>
            <w:noWrap/>
            <w:vAlign w:val="center"/>
            <w:hideMark/>
          </w:tcPr>
          <w:p w14:paraId="0E33CF5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166</w:t>
            </w:r>
          </w:p>
        </w:tc>
        <w:tc>
          <w:tcPr>
            <w:tcW w:w="1205" w:type="dxa"/>
            <w:tcBorders>
              <w:top w:val="nil"/>
              <w:left w:val="nil"/>
              <w:bottom w:val="single" w:sz="4" w:space="0" w:color="auto"/>
              <w:right w:val="single" w:sz="4" w:space="0" w:color="auto"/>
            </w:tcBorders>
            <w:noWrap/>
            <w:vAlign w:val="center"/>
            <w:hideMark/>
          </w:tcPr>
          <w:p w14:paraId="74A65023"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472</w:t>
            </w:r>
          </w:p>
        </w:tc>
        <w:tc>
          <w:tcPr>
            <w:tcW w:w="1204" w:type="dxa"/>
            <w:tcBorders>
              <w:top w:val="nil"/>
              <w:left w:val="nil"/>
              <w:bottom w:val="single" w:sz="4" w:space="0" w:color="auto"/>
              <w:right w:val="single" w:sz="4" w:space="0" w:color="auto"/>
            </w:tcBorders>
            <w:noWrap/>
            <w:vAlign w:val="center"/>
            <w:hideMark/>
          </w:tcPr>
          <w:p w14:paraId="2B5D418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494</w:t>
            </w:r>
          </w:p>
        </w:tc>
        <w:tc>
          <w:tcPr>
            <w:tcW w:w="1487" w:type="dxa"/>
            <w:tcBorders>
              <w:top w:val="nil"/>
              <w:left w:val="nil"/>
              <w:bottom w:val="single" w:sz="4" w:space="0" w:color="auto"/>
              <w:right w:val="single" w:sz="4" w:space="0" w:color="auto"/>
            </w:tcBorders>
            <w:noWrap/>
            <w:vAlign w:val="center"/>
            <w:hideMark/>
          </w:tcPr>
          <w:p w14:paraId="33A6D63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95,5</w:t>
            </w:r>
          </w:p>
        </w:tc>
      </w:tr>
      <w:tr w:rsidR="00465055" w:rsidRPr="00582F30" w14:paraId="16354C32"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55FC49E5"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Plateau</w:t>
            </w:r>
          </w:p>
        </w:tc>
        <w:tc>
          <w:tcPr>
            <w:tcW w:w="1204" w:type="dxa"/>
            <w:tcBorders>
              <w:top w:val="nil"/>
              <w:left w:val="nil"/>
              <w:bottom w:val="single" w:sz="4" w:space="0" w:color="auto"/>
              <w:right w:val="single" w:sz="4" w:space="0" w:color="auto"/>
            </w:tcBorders>
            <w:noWrap/>
            <w:vAlign w:val="center"/>
            <w:hideMark/>
          </w:tcPr>
          <w:p w14:paraId="4AABB28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106</w:t>
            </w:r>
          </w:p>
        </w:tc>
        <w:tc>
          <w:tcPr>
            <w:tcW w:w="1204" w:type="dxa"/>
            <w:tcBorders>
              <w:top w:val="nil"/>
              <w:left w:val="nil"/>
              <w:bottom w:val="single" w:sz="4" w:space="0" w:color="auto"/>
              <w:right w:val="single" w:sz="4" w:space="0" w:color="auto"/>
            </w:tcBorders>
            <w:noWrap/>
            <w:vAlign w:val="center"/>
            <w:hideMark/>
          </w:tcPr>
          <w:p w14:paraId="37EBD05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103</w:t>
            </w:r>
          </w:p>
        </w:tc>
        <w:tc>
          <w:tcPr>
            <w:tcW w:w="1205" w:type="dxa"/>
            <w:tcBorders>
              <w:top w:val="nil"/>
              <w:left w:val="nil"/>
              <w:bottom w:val="single" w:sz="4" w:space="0" w:color="auto"/>
              <w:right w:val="single" w:sz="4" w:space="0" w:color="auto"/>
            </w:tcBorders>
            <w:noWrap/>
            <w:vAlign w:val="center"/>
            <w:hideMark/>
          </w:tcPr>
          <w:p w14:paraId="6CA3518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209</w:t>
            </w:r>
          </w:p>
        </w:tc>
        <w:tc>
          <w:tcPr>
            <w:tcW w:w="1204" w:type="dxa"/>
            <w:tcBorders>
              <w:top w:val="nil"/>
              <w:left w:val="nil"/>
              <w:bottom w:val="single" w:sz="4" w:space="0" w:color="auto"/>
              <w:right w:val="single" w:sz="4" w:space="0" w:color="auto"/>
            </w:tcBorders>
            <w:noWrap/>
            <w:vAlign w:val="center"/>
            <w:hideMark/>
          </w:tcPr>
          <w:p w14:paraId="507C427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208</w:t>
            </w:r>
          </w:p>
        </w:tc>
        <w:tc>
          <w:tcPr>
            <w:tcW w:w="1487" w:type="dxa"/>
            <w:tcBorders>
              <w:top w:val="nil"/>
              <w:left w:val="nil"/>
              <w:bottom w:val="single" w:sz="4" w:space="0" w:color="auto"/>
              <w:right w:val="single" w:sz="4" w:space="0" w:color="auto"/>
            </w:tcBorders>
            <w:noWrap/>
            <w:vAlign w:val="center"/>
            <w:hideMark/>
          </w:tcPr>
          <w:p w14:paraId="4A0E007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100,5</w:t>
            </w:r>
          </w:p>
        </w:tc>
      </w:tr>
      <w:tr w:rsidR="00465055" w:rsidRPr="00582F30" w14:paraId="37FCE3D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5B8E804"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Zou</w:t>
            </w:r>
          </w:p>
        </w:tc>
        <w:tc>
          <w:tcPr>
            <w:tcW w:w="1204" w:type="dxa"/>
            <w:tcBorders>
              <w:top w:val="nil"/>
              <w:left w:val="nil"/>
              <w:bottom w:val="single" w:sz="4" w:space="0" w:color="auto"/>
              <w:right w:val="single" w:sz="4" w:space="0" w:color="auto"/>
            </w:tcBorders>
            <w:noWrap/>
            <w:vAlign w:val="center"/>
            <w:hideMark/>
          </w:tcPr>
          <w:p w14:paraId="71A9B0B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79</w:t>
            </w:r>
          </w:p>
        </w:tc>
        <w:tc>
          <w:tcPr>
            <w:tcW w:w="1204" w:type="dxa"/>
            <w:tcBorders>
              <w:top w:val="nil"/>
              <w:left w:val="nil"/>
              <w:bottom w:val="single" w:sz="4" w:space="0" w:color="auto"/>
              <w:right w:val="single" w:sz="4" w:space="0" w:color="auto"/>
            </w:tcBorders>
            <w:noWrap/>
            <w:vAlign w:val="center"/>
            <w:hideMark/>
          </w:tcPr>
          <w:p w14:paraId="15EDB02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205" w:type="dxa"/>
            <w:tcBorders>
              <w:top w:val="nil"/>
              <w:left w:val="nil"/>
              <w:bottom w:val="single" w:sz="4" w:space="0" w:color="auto"/>
              <w:right w:val="single" w:sz="4" w:space="0" w:color="auto"/>
            </w:tcBorders>
            <w:noWrap/>
            <w:vAlign w:val="center"/>
            <w:hideMark/>
          </w:tcPr>
          <w:p w14:paraId="5A8BA74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235</w:t>
            </w:r>
          </w:p>
        </w:tc>
        <w:tc>
          <w:tcPr>
            <w:tcW w:w="1204" w:type="dxa"/>
            <w:tcBorders>
              <w:top w:val="nil"/>
              <w:left w:val="nil"/>
              <w:bottom w:val="single" w:sz="4" w:space="0" w:color="auto"/>
              <w:right w:val="single" w:sz="4" w:space="0" w:color="auto"/>
            </w:tcBorders>
            <w:noWrap/>
            <w:vAlign w:val="center"/>
            <w:hideMark/>
          </w:tcPr>
          <w:p w14:paraId="3A9C2F5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234</w:t>
            </w:r>
          </w:p>
        </w:tc>
        <w:tc>
          <w:tcPr>
            <w:tcW w:w="1487" w:type="dxa"/>
            <w:tcBorders>
              <w:top w:val="nil"/>
              <w:left w:val="nil"/>
              <w:bottom w:val="single" w:sz="4" w:space="0" w:color="auto"/>
              <w:right w:val="single" w:sz="4" w:space="0" w:color="auto"/>
            </w:tcBorders>
            <w:noWrap/>
            <w:vAlign w:val="center"/>
            <w:hideMark/>
          </w:tcPr>
          <w:p w14:paraId="14D12EC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100,4</w:t>
            </w:r>
          </w:p>
        </w:tc>
      </w:tr>
      <w:tr w:rsidR="00465055" w:rsidRPr="00582F30" w14:paraId="61EAFA16"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7BBD4428"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 xml:space="preserve">Ensemble </w:t>
            </w:r>
          </w:p>
        </w:tc>
        <w:tc>
          <w:tcPr>
            <w:tcW w:w="1204" w:type="dxa"/>
            <w:tcBorders>
              <w:top w:val="nil"/>
              <w:left w:val="nil"/>
              <w:bottom w:val="single" w:sz="4" w:space="0" w:color="auto"/>
              <w:right w:val="single" w:sz="4" w:space="0" w:color="auto"/>
            </w:tcBorders>
            <w:noWrap/>
            <w:vAlign w:val="center"/>
            <w:hideMark/>
          </w:tcPr>
          <w:p w14:paraId="26ECB44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2096</w:t>
            </w:r>
          </w:p>
        </w:tc>
        <w:tc>
          <w:tcPr>
            <w:tcW w:w="1204" w:type="dxa"/>
            <w:tcBorders>
              <w:top w:val="nil"/>
              <w:left w:val="nil"/>
              <w:bottom w:val="single" w:sz="4" w:space="0" w:color="auto"/>
              <w:right w:val="single" w:sz="4" w:space="0" w:color="auto"/>
            </w:tcBorders>
            <w:noWrap/>
            <w:vAlign w:val="center"/>
            <w:hideMark/>
          </w:tcPr>
          <w:p w14:paraId="61CE054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1716</w:t>
            </w:r>
          </w:p>
        </w:tc>
        <w:tc>
          <w:tcPr>
            <w:tcW w:w="1205" w:type="dxa"/>
            <w:tcBorders>
              <w:top w:val="nil"/>
              <w:left w:val="nil"/>
              <w:bottom w:val="single" w:sz="4" w:space="0" w:color="auto"/>
              <w:right w:val="single" w:sz="4" w:space="0" w:color="auto"/>
            </w:tcBorders>
            <w:noWrap/>
            <w:vAlign w:val="center"/>
            <w:hideMark/>
          </w:tcPr>
          <w:p w14:paraId="37AC5E3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3812</w:t>
            </w:r>
          </w:p>
        </w:tc>
        <w:tc>
          <w:tcPr>
            <w:tcW w:w="1204" w:type="dxa"/>
            <w:tcBorders>
              <w:top w:val="nil"/>
              <w:left w:val="nil"/>
              <w:bottom w:val="single" w:sz="4" w:space="0" w:color="auto"/>
              <w:right w:val="single" w:sz="4" w:space="0" w:color="auto"/>
            </w:tcBorders>
            <w:noWrap/>
            <w:vAlign w:val="center"/>
            <w:hideMark/>
          </w:tcPr>
          <w:p w14:paraId="6AA62D8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3952</w:t>
            </w:r>
          </w:p>
        </w:tc>
        <w:tc>
          <w:tcPr>
            <w:tcW w:w="1487" w:type="dxa"/>
            <w:tcBorders>
              <w:top w:val="nil"/>
              <w:left w:val="nil"/>
              <w:bottom w:val="single" w:sz="4" w:space="0" w:color="auto"/>
              <w:right w:val="single" w:sz="4" w:space="0" w:color="auto"/>
            </w:tcBorders>
            <w:noWrap/>
            <w:vAlign w:val="center"/>
            <w:hideMark/>
          </w:tcPr>
          <w:p w14:paraId="042D88E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96,5</w:t>
            </w:r>
          </w:p>
        </w:tc>
      </w:tr>
    </w:tbl>
    <w:p w14:paraId="7EA50F4B" w14:textId="0FE02F79" w:rsidR="00FF3820" w:rsidRPr="00D6612C" w:rsidRDefault="00FF3820" w:rsidP="00FF3820">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0E88FFDA" w14:textId="34ED38EB" w:rsidR="00465055" w:rsidRDefault="00465055" w:rsidP="00465055">
      <w:pPr>
        <w:tabs>
          <w:tab w:val="left" w:pos="284"/>
        </w:tabs>
        <w:spacing w:before="240" w:after="120"/>
        <w:rPr>
          <w:rFonts w:eastAsiaTheme="minorHAnsi" w:cstheme="minorBidi"/>
          <w:szCs w:val="24"/>
        </w:rPr>
      </w:pPr>
    </w:p>
    <w:p w14:paraId="65F11CE8" w14:textId="2F598FE7" w:rsidR="00962EC6" w:rsidRPr="00582F30" w:rsidRDefault="00962EC6" w:rsidP="00A925C9">
      <w:pPr>
        <w:pStyle w:val="Titre3"/>
        <w:numPr>
          <w:ilvl w:val="1"/>
          <w:numId w:val="21"/>
        </w:numPr>
      </w:pPr>
      <w:r>
        <w:t>Présentation des entreprises enquêtées</w:t>
      </w:r>
    </w:p>
    <w:p w14:paraId="06B0A66B" w14:textId="0E14382A" w:rsidR="00465055" w:rsidRDefault="00465055" w:rsidP="00465055">
      <w:pPr>
        <w:tabs>
          <w:tab w:val="left" w:pos="284"/>
        </w:tabs>
        <w:spacing w:before="240" w:after="120"/>
        <w:rPr>
          <w:szCs w:val="24"/>
        </w:rPr>
      </w:pPr>
      <w:r>
        <w:rPr>
          <w:szCs w:val="24"/>
        </w:rPr>
        <w:t xml:space="preserve">Au total, 2103 entreprises dont 305 entreprises formelles ont été échantillonnées pour la collecte. Les entreprises formelles ont été tirées dans la base de données des Déclarations Statistiques et Fiscales (DSF) des entreprises </w:t>
      </w:r>
      <w:r w:rsidR="00AC18ED">
        <w:rPr>
          <w:szCs w:val="24"/>
        </w:rPr>
        <w:t xml:space="preserve">de </w:t>
      </w:r>
      <w:r>
        <w:rPr>
          <w:szCs w:val="24"/>
        </w:rPr>
        <w:t>l’exercice 2017. Dans la pratique, les entreprises ont d’abord été stratifiées suivant les critères liés à la taille en termes de chiffre d’affaire (micro, petites, moyennes et grandes entreprises), à la branche d’activité et à la localisation (département). Par la suite, un tirage systématique a été réalisé dans les strates constituées. Une fois le tirage effectué, certaines variables d’identification des entreprises (numéro de téléphone, adresse, etc.) ont été récupérées dans la base des immatriculations d’entreprises afin de faciliter le repérage desdites entreprises sur le terrain.</w:t>
      </w:r>
    </w:p>
    <w:p w14:paraId="41ED0075" w14:textId="6AFBBDCB" w:rsidR="00465055" w:rsidRDefault="00465055" w:rsidP="00465055">
      <w:pPr>
        <w:tabs>
          <w:tab w:val="left" w:pos="284"/>
        </w:tabs>
        <w:spacing w:before="240" w:after="120"/>
        <w:rPr>
          <w:szCs w:val="24"/>
        </w:rPr>
      </w:pPr>
      <w:r>
        <w:rPr>
          <w:szCs w:val="24"/>
        </w:rPr>
        <w:t xml:space="preserve">La méthode de tirage des entreprises informelles se démarque quelque peu de celle des entreprises formelles en raison de leur spécificité et des difficultés à suivre les </w:t>
      </w:r>
      <w:r>
        <w:rPr>
          <w:szCs w:val="24"/>
        </w:rPr>
        <w:lastRenderedPageBreak/>
        <w:t>Unités de Production Informelles (UPI) dans le temps. Les UPI ayant un local fixe et qui sont susceptibles de consommer de l’électricité constituent les principales cibles. La structure des UPI à enquêter par zone de collecte, a été réalisée à partir des données du deuxième Recensement Général des Entreprises (RGE2) et l</w:t>
      </w:r>
      <w:r w:rsidR="00AC18ED">
        <w:rPr>
          <w:szCs w:val="24"/>
        </w:rPr>
        <w:t xml:space="preserve">es informations sur les branches d’activités, l’effectif et les caractéristiques précises </w:t>
      </w:r>
      <w:r>
        <w:rPr>
          <w:szCs w:val="24"/>
        </w:rPr>
        <w:t xml:space="preserve">des UPI à enquêter </w:t>
      </w:r>
      <w:r w:rsidR="00AC18ED">
        <w:rPr>
          <w:szCs w:val="24"/>
        </w:rPr>
        <w:t xml:space="preserve">ont </w:t>
      </w:r>
      <w:r>
        <w:rPr>
          <w:szCs w:val="24"/>
        </w:rPr>
        <w:t>été mise</w:t>
      </w:r>
      <w:r w:rsidR="00AC18ED">
        <w:rPr>
          <w:szCs w:val="24"/>
        </w:rPr>
        <w:t>s</w:t>
      </w:r>
      <w:r>
        <w:rPr>
          <w:szCs w:val="24"/>
        </w:rPr>
        <w:t xml:space="preserve"> à la disposition des équipes.</w:t>
      </w:r>
    </w:p>
    <w:p w14:paraId="68A666E0" w14:textId="5E619990" w:rsidR="003C53F6" w:rsidRDefault="00465055" w:rsidP="008C4BF3">
      <w:pPr>
        <w:tabs>
          <w:tab w:val="left" w:pos="284"/>
        </w:tabs>
        <w:spacing w:before="120" w:after="120"/>
        <w:rPr>
          <w:szCs w:val="24"/>
        </w:rPr>
      </w:pPr>
      <w:r>
        <w:rPr>
          <w:szCs w:val="24"/>
        </w:rPr>
        <w:t>Au terme de la collecte, 1957 entreprises ont été enquêtées sur 2103 prévues, soit un taux de couverture de 93,1% comme le montre le tableau ci-</w:t>
      </w:r>
      <w:r w:rsidR="00601FC9">
        <w:rPr>
          <w:szCs w:val="24"/>
        </w:rPr>
        <w:t>après</w:t>
      </w:r>
      <w:r>
        <w:rPr>
          <w:szCs w:val="24"/>
        </w:rPr>
        <w:t>.</w:t>
      </w:r>
    </w:p>
    <w:p w14:paraId="3C375B13" w14:textId="2D231ED5" w:rsidR="00465055" w:rsidRPr="003C53F6" w:rsidRDefault="003C53F6" w:rsidP="003C53F6">
      <w:pPr>
        <w:rPr>
          <w:b/>
          <w:bCs/>
        </w:rPr>
      </w:pPr>
      <w:bookmarkStart w:id="15" w:name="_Toc62832417"/>
      <w:r w:rsidRPr="000151DF">
        <w:rPr>
          <w:b/>
          <w:bCs/>
          <w:u w:val="single"/>
        </w:rPr>
        <w:t xml:space="preserve">Tableau </w:t>
      </w:r>
      <w:r w:rsidRPr="000151DF">
        <w:rPr>
          <w:b/>
          <w:bCs/>
          <w:u w:val="single"/>
        </w:rPr>
        <w:fldChar w:fldCharType="begin"/>
      </w:r>
      <w:r w:rsidRPr="000151DF">
        <w:rPr>
          <w:b/>
          <w:bCs/>
          <w:u w:val="single"/>
        </w:rPr>
        <w:instrText xml:space="preserve"> SEQ Tableau \* ARABIC </w:instrText>
      </w:r>
      <w:r w:rsidRPr="000151DF">
        <w:rPr>
          <w:b/>
          <w:bCs/>
          <w:u w:val="single"/>
        </w:rPr>
        <w:fldChar w:fldCharType="separate"/>
      </w:r>
      <w:r w:rsidR="0090794F">
        <w:rPr>
          <w:b/>
          <w:bCs/>
          <w:noProof/>
          <w:u w:val="single"/>
        </w:rPr>
        <w:t>2</w:t>
      </w:r>
      <w:r w:rsidRPr="000151DF">
        <w:rPr>
          <w:b/>
          <w:bCs/>
          <w:u w:val="single"/>
        </w:rPr>
        <w:fldChar w:fldCharType="end"/>
      </w:r>
      <w:r w:rsidRPr="00F87998">
        <w:rPr>
          <w:b/>
          <w:bCs/>
        </w:rPr>
        <w:t xml:space="preserve"> : </w:t>
      </w:r>
      <w:r w:rsidRPr="003C53F6">
        <w:rPr>
          <w:b/>
          <w:bCs/>
        </w:rPr>
        <w:t>Nombre d'entreprises enquêtées par département selon le type de formalisation</w:t>
      </w:r>
      <w:bookmarkEnd w:id="15"/>
    </w:p>
    <w:tbl>
      <w:tblPr>
        <w:tblW w:w="10201" w:type="dxa"/>
        <w:jc w:val="center"/>
        <w:tblLayout w:type="fixed"/>
        <w:tblCellMar>
          <w:left w:w="70" w:type="dxa"/>
          <w:right w:w="70" w:type="dxa"/>
        </w:tblCellMar>
        <w:tblLook w:val="04A0" w:firstRow="1" w:lastRow="0" w:firstColumn="1" w:lastColumn="0" w:noHBand="0" w:noVBand="1"/>
      </w:tblPr>
      <w:tblGrid>
        <w:gridCol w:w="1257"/>
        <w:gridCol w:w="865"/>
        <w:gridCol w:w="1339"/>
        <w:gridCol w:w="985"/>
        <w:gridCol w:w="1189"/>
        <w:gridCol w:w="1634"/>
        <w:gridCol w:w="664"/>
        <w:gridCol w:w="1043"/>
        <w:gridCol w:w="1225"/>
      </w:tblGrid>
      <w:tr w:rsidR="008C4BF3" w:rsidRPr="003C53F6" w14:paraId="750D1F87" w14:textId="77777777" w:rsidTr="008C4BF3">
        <w:trPr>
          <w:trHeight w:val="480"/>
          <w:jc w:val="center"/>
        </w:trPr>
        <w:tc>
          <w:tcPr>
            <w:tcW w:w="1257"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36B483A7" w14:textId="77777777" w:rsidR="008C4BF3" w:rsidRPr="003C53F6" w:rsidRDefault="008C4BF3" w:rsidP="003C53F6">
            <w:pPr>
              <w:spacing w:line="240" w:lineRule="auto"/>
              <w:jc w:val="center"/>
              <w:rPr>
                <w:rFonts w:cs="Arial"/>
                <w:b/>
                <w:bCs/>
                <w:sz w:val="20"/>
                <w:szCs w:val="20"/>
                <w:lang w:eastAsia="fr-FR"/>
              </w:rPr>
            </w:pPr>
            <w:r w:rsidRPr="003C53F6">
              <w:rPr>
                <w:rFonts w:cs="Arial"/>
                <w:b/>
                <w:bCs/>
                <w:sz w:val="20"/>
                <w:szCs w:val="20"/>
                <w:lang w:eastAsia="fr-FR"/>
              </w:rPr>
              <w:t> </w:t>
            </w:r>
          </w:p>
        </w:tc>
        <w:tc>
          <w:tcPr>
            <w:tcW w:w="2204" w:type="dxa"/>
            <w:gridSpan w:val="2"/>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776F2CA3" w14:textId="7A1BC345"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Entreprises formelles</w:t>
            </w:r>
          </w:p>
        </w:tc>
        <w:tc>
          <w:tcPr>
            <w:tcW w:w="3808" w:type="dxa"/>
            <w:gridSpan w:val="3"/>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09EB468D" w14:textId="5EF9AEF9"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Entreprises informelles</w:t>
            </w:r>
          </w:p>
        </w:tc>
        <w:tc>
          <w:tcPr>
            <w:tcW w:w="664" w:type="dxa"/>
            <w:vMerge w:val="restart"/>
            <w:tcBorders>
              <w:top w:val="single" w:sz="4" w:space="0" w:color="auto"/>
              <w:left w:val="single" w:sz="4" w:space="0" w:color="auto"/>
              <w:right w:val="single" w:sz="4" w:space="0" w:color="auto"/>
            </w:tcBorders>
            <w:shd w:val="clear" w:color="auto" w:fill="D0CECE" w:themeFill="background2" w:themeFillShade="E6"/>
            <w:vAlign w:val="center"/>
            <w:hideMark/>
          </w:tcPr>
          <w:p w14:paraId="21FE53DC" w14:textId="77777777"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Total prévu</w:t>
            </w:r>
          </w:p>
        </w:tc>
        <w:tc>
          <w:tcPr>
            <w:tcW w:w="1043" w:type="dxa"/>
            <w:vMerge w:val="restart"/>
            <w:tcBorders>
              <w:top w:val="single" w:sz="4" w:space="0" w:color="auto"/>
              <w:left w:val="single" w:sz="4" w:space="0" w:color="auto"/>
              <w:right w:val="single" w:sz="4" w:space="0" w:color="auto"/>
            </w:tcBorders>
            <w:shd w:val="clear" w:color="auto" w:fill="D0CECE" w:themeFill="background2" w:themeFillShade="E6"/>
            <w:vAlign w:val="center"/>
            <w:hideMark/>
          </w:tcPr>
          <w:p w14:paraId="17AE167D" w14:textId="77777777" w:rsid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 xml:space="preserve">Total </w:t>
            </w:r>
          </w:p>
          <w:p w14:paraId="34E3E116" w14:textId="516B2D1A"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enquêté</w:t>
            </w:r>
          </w:p>
        </w:tc>
        <w:tc>
          <w:tcPr>
            <w:tcW w:w="1225" w:type="dxa"/>
            <w:vMerge w:val="restart"/>
            <w:tcBorders>
              <w:top w:val="single" w:sz="4" w:space="0" w:color="auto"/>
              <w:left w:val="single" w:sz="4" w:space="0" w:color="auto"/>
              <w:right w:val="single" w:sz="4" w:space="0" w:color="auto"/>
            </w:tcBorders>
            <w:shd w:val="clear" w:color="auto" w:fill="D0CECE" w:themeFill="background2" w:themeFillShade="E6"/>
            <w:vAlign w:val="center"/>
            <w:hideMark/>
          </w:tcPr>
          <w:p w14:paraId="2A5095D1" w14:textId="77777777" w:rsid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Couverture</w:t>
            </w:r>
          </w:p>
          <w:p w14:paraId="67C75070" w14:textId="2F8C938A" w:rsid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 xml:space="preserve"> Entreprise</w:t>
            </w:r>
          </w:p>
          <w:p w14:paraId="253ECB61" w14:textId="70903828"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 xml:space="preserve"> (%)</w:t>
            </w:r>
          </w:p>
        </w:tc>
      </w:tr>
      <w:tr w:rsidR="008C4BF3" w:rsidRPr="003C53F6" w14:paraId="61566F9B" w14:textId="77777777" w:rsidTr="008C4BF3">
        <w:trPr>
          <w:trHeight w:val="70"/>
          <w:jc w:val="center"/>
        </w:trPr>
        <w:tc>
          <w:tcPr>
            <w:tcW w:w="1257" w:type="dxa"/>
            <w:vMerge/>
            <w:tcBorders>
              <w:top w:val="nil"/>
              <w:left w:val="single" w:sz="4" w:space="0" w:color="auto"/>
              <w:bottom w:val="single" w:sz="4" w:space="0" w:color="000000"/>
              <w:right w:val="single" w:sz="4" w:space="0" w:color="auto"/>
            </w:tcBorders>
            <w:vAlign w:val="center"/>
            <w:hideMark/>
          </w:tcPr>
          <w:p w14:paraId="137F6F56" w14:textId="77777777" w:rsidR="008C4BF3" w:rsidRPr="003C53F6" w:rsidRDefault="008C4BF3" w:rsidP="003C53F6">
            <w:pPr>
              <w:spacing w:line="240" w:lineRule="auto"/>
              <w:rPr>
                <w:rFonts w:cs="Arial"/>
                <w:b/>
                <w:bCs/>
                <w:sz w:val="20"/>
                <w:szCs w:val="20"/>
                <w:lang w:eastAsia="fr-FR"/>
              </w:rPr>
            </w:pPr>
          </w:p>
        </w:tc>
        <w:tc>
          <w:tcPr>
            <w:tcW w:w="865" w:type="dxa"/>
            <w:tcBorders>
              <w:top w:val="nil"/>
              <w:left w:val="nil"/>
              <w:bottom w:val="single" w:sz="4" w:space="0" w:color="auto"/>
              <w:right w:val="single" w:sz="4" w:space="0" w:color="auto"/>
            </w:tcBorders>
            <w:shd w:val="clear" w:color="auto" w:fill="D0CECE" w:themeFill="background2" w:themeFillShade="E6"/>
            <w:vAlign w:val="center"/>
            <w:hideMark/>
          </w:tcPr>
          <w:p w14:paraId="1ADF024C" w14:textId="77777777"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Prévues</w:t>
            </w:r>
          </w:p>
        </w:tc>
        <w:tc>
          <w:tcPr>
            <w:tcW w:w="1339" w:type="dxa"/>
            <w:tcBorders>
              <w:top w:val="nil"/>
              <w:left w:val="nil"/>
              <w:bottom w:val="single" w:sz="4" w:space="0" w:color="auto"/>
              <w:right w:val="single" w:sz="4" w:space="0" w:color="auto"/>
            </w:tcBorders>
            <w:shd w:val="clear" w:color="auto" w:fill="D0CECE" w:themeFill="background2" w:themeFillShade="E6"/>
            <w:vAlign w:val="center"/>
            <w:hideMark/>
          </w:tcPr>
          <w:p w14:paraId="7867DF18" w14:textId="77777777"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Enquêtées</w:t>
            </w:r>
          </w:p>
        </w:tc>
        <w:tc>
          <w:tcPr>
            <w:tcW w:w="985" w:type="dxa"/>
            <w:tcBorders>
              <w:top w:val="nil"/>
              <w:left w:val="nil"/>
              <w:bottom w:val="single" w:sz="4" w:space="0" w:color="auto"/>
              <w:right w:val="single" w:sz="4" w:space="0" w:color="auto"/>
            </w:tcBorders>
            <w:shd w:val="clear" w:color="auto" w:fill="D0CECE" w:themeFill="background2" w:themeFillShade="E6"/>
            <w:vAlign w:val="center"/>
            <w:hideMark/>
          </w:tcPr>
          <w:p w14:paraId="7F8E4EC6" w14:textId="77777777"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Prévues</w:t>
            </w:r>
          </w:p>
        </w:tc>
        <w:tc>
          <w:tcPr>
            <w:tcW w:w="1189" w:type="dxa"/>
            <w:tcBorders>
              <w:top w:val="nil"/>
              <w:left w:val="nil"/>
              <w:bottom w:val="single" w:sz="4" w:space="0" w:color="auto"/>
              <w:right w:val="single" w:sz="4" w:space="0" w:color="auto"/>
            </w:tcBorders>
            <w:shd w:val="clear" w:color="auto" w:fill="D0CECE" w:themeFill="background2" w:themeFillShade="E6"/>
            <w:vAlign w:val="center"/>
            <w:hideMark/>
          </w:tcPr>
          <w:p w14:paraId="1170F6D2" w14:textId="77777777"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Enquêtées</w:t>
            </w:r>
          </w:p>
        </w:tc>
        <w:tc>
          <w:tcPr>
            <w:tcW w:w="1634" w:type="dxa"/>
            <w:tcBorders>
              <w:top w:val="nil"/>
              <w:left w:val="nil"/>
              <w:bottom w:val="single" w:sz="4" w:space="0" w:color="auto"/>
              <w:right w:val="single" w:sz="4" w:space="0" w:color="auto"/>
            </w:tcBorders>
            <w:shd w:val="clear" w:color="auto" w:fill="D0CECE" w:themeFill="background2" w:themeFillShade="E6"/>
            <w:vAlign w:val="center"/>
            <w:hideMark/>
          </w:tcPr>
          <w:p w14:paraId="35B9978D" w14:textId="77777777" w:rsidR="008C4BF3" w:rsidRPr="008C4BF3" w:rsidRDefault="008C4BF3" w:rsidP="003C53F6">
            <w:pPr>
              <w:spacing w:line="240" w:lineRule="auto"/>
              <w:jc w:val="center"/>
              <w:rPr>
                <w:rFonts w:cs="Arial"/>
                <w:b/>
                <w:bCs/>
                <w:sz w:val="18"/>
                <w:szCs w:val="18"/>
                <w:lang w:eastAsia="fr-FR"/>
              </w:rPr>
            </w:pPr>
            <w:r w:rsidRPr="008C4BF3">
              <w:rPr>
                <w:rFonts w:cs="Arial"/>
                <w:b/>
                <w:bCs/>
                <w:sz w:val="18"/>
                <w:szCs w:val="18"/>
                <w:lang w:eastAsia="fr-FR"/>
              </w:rPr>
              <w:t>Couverture (%)</w:t>
            </w:r>
          </w:p>
        </w:tc>
        <w:tc>
          <w:tcPr>
            <w:tcW w:w="664" w:type="dxa"/>
            <w:vMerge/>
            <w:tcBorders>
              <w:left w:val="single" w:sz="4" w:space="0" w:color="auto"/>
              <w:bottom w:val="single" w:sz="4" w:space="0" w:color="000000"/>
              <w:right w:val="single" w:sz="4" w:space="0" w:color="auto"/>
            </w:tcBorders>
            <w:vAlign w:val="center"/>
            <w:hideMark/>
          </w:tcPr>
          <w:p w14:paraId="2BF7DE15" w14:textId="77777777" w:rsidR="008C4BF3" w:rsidRPr="008C4BF3" w:rsidRDefault="008C4BF3" w:rsidP="003C53F6">
            <w:pPr>
              <w:spacing w:line="240" w:lineRule="auto"/>
              <w:rPr>
                <w:rFonts w:cs="Arial"/>
                <w:b/>
                <w:bCs/>
                <w:sz w:val="18"/>
                <w:szCs w:val="18"/>
                <w:lang w:eastAsia="fr-FR"/>
              </w:rPr>
            </w:pPr>
          </w:p>
        </w:tc>
        <w:tc>
          <w:tcPr>
            <w:tcW w:w="1043" w:type="dxa"/>
            <w:vMerge/>
            <w:tcBorders>
              <w:left w:val="single" w:sz="4" w:space="0" w:color="auto"/>
              <w:bottom w:val="single" w:sz="4" w:space="0" w:color="000000"/>
              <w:right w:val="single" w:sz="4" w:space="0" w:color="auto"/>
            </w:tcBorders>
            <w:vAlign w:val="center"/>
            <w:hideMark/>
          </w:tcPr>
          <w:p w14:paraId="5F0F87A5" w14:textId="77777777" w:rsidR="008C4BF3" w:rsidRPr="008C4BF3" w:rsidRDefault="008C4BF3" w:rsidP="003C53F6">
            <w:pPr>
              <w:spacing w:line="240" w:lineRule="auto"/>
              <w:rPr>
                <w:rFonts w:cs="Arial"/>
                <w:b/>
                <w:bCs/>
                <w:sz w:val="18"/>
                <w:szCs w:val="18"/>
                <w:lang w:eastAsia="fr-FR"/>
              </w:rPr>
            </w:pPr>
          </w:p>
        </w:tc>
        <w:tc>
          <w:tcPr>
            <w:tcW w:w="1225" w:type="dxa"/>
            <w:vMerge/>
            <w:tcBorders>
              <w:left w:val="single" w:sz="4" w:space="0" w:color="auto"/>
              <w:bottom w:val="single" w:sz="4" w:space="0" w:color="000000"/>
              <w:right w:val="single" w:sz="4" w:space="0" w:color="auto"/>
            </w:tcBorders>
            <w:vAlign w:val="center"/>
            <w:hideMark/>
          </w:tcPr>
          <w:p w14:paraId="71D3B1BC" w14:textId="77777777" w:rsidR="008C4BF3" w:rsidRPr="008C4BF3" w:rsidRDefault="008C4BF3" w:rsidP="003C53F6">
            <w:pPr>
              <w:spacing w:line="240" w:lineRule="auto"/>
              <w:rPr>
                <w:rFonts w:cs="Arial"/>
                <w:b/>
                <w:bCs/>
                <w:sz w:val="18"/>
                <w:szCs w:val="18"/>
                <w:lang w:eastAsia="fr-FR"/>
              </w:rPr>
            </w:pPr>
          </w:p>
        </w:tc>
      </w:tr>
      <w:tr w:rsidR="008C4BF3" w:rsidRPr="003C53F6" w14:paraId="1CC1A7E1" w14:textId="77777777" w:rsidTr="008C4BF3">
        <w:trPr>
          <w:trHeight w:val="128"/>
          <w:jc w:val="center"/>
        </w:trPr>
        <w:tc>
          <w:tcPr>
            <w:tcW w:w="1257" w:type="dxa"/>
            <w:tcBorders>
              <w:top w:val="nil"/>
              <w:left w:val="single" w:sz="4" w:space="0" w:color="auto"/>
              <w:bottom w:val="single" w:sz="4" w:space="0" w:color="auto"/>
              <w:right w:val="single" w:sz="4" w:space="0" w:color="auto"/>
            </w:tcBorders>
            <w:vAlign w:val="center"/>
            <w:hideMark/>
          </w:tcPr>
          <w:p w14:paraId="4C048651"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Alibori</w:t>
            </w:r>
          </w:p>
        </w:tc>
        <w:tc>
          <w:tcPr>
            <w:tcW w:w="865" w:type="dxa"/>
            <w:tcBorders>
              <w:top w:val="nil"/>
              <w:left w:val="nil"/>
              <w:bottom w:val="single" w:sz="4" w:space="0" w:color="auto"/>
              <w:right w:val="single" w:sz="4" w:space="0" w:color="auto"/>
            </w:tcBorders>
            <w:noWrap/>
            <w:vAlign w:val="center"/>
            <w:hideMark/>
          </w:tcPr>
          <w:p w14:paraId="64A1B8A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w:t>
            </w:r>
          </w:p>
        </w:tc>
        <w:tc>
          <w:tcPr>
            <w:tcW w:w="1339" w:type="dxa"/>
            <w:tcBorders>
              <w:top w:val="nil"/>
              <w:left w:val="nil"/>
              <w:bottom w:val="single" w:sz="4" w:space="0" w:color="auto"/>
              <w:right w:val="single" w:sz="4" w:space="0" w:color="auto"/>
            </w:tcBorders>
            <w:noWrap/>
            <w:vAlign w:val="center"/>
            <w:hideMark/>
          </w:tcPr>
          <w:p w14:paraId="2B36AA3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w:t>
            </w:r>
          </w:p>
        </w:tc>
        <w:tc>
          <w:tcPr>
            <w:tcW w:w="985" w:type="dxa"/>
            <w:tcBorders>
              <w:top w:val="nil"/>
              <w:left w:val="nil"/>
              <w:bottom w:val="single" w:sz="4" w:space="0" w:color="auto"/>
              <w:right w:val="single" w:sz="4" w:space="0" w:color="auto"/>
            </w:tcBorders>
            <w:noWrap/>
            <w:vAlign w:val="center"/>
            <w:hideMark/>
          </w:tcPr>
          <w:p w14:paraId="428AC83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57</w:t>
            </w:r>
          </w:p>
        </w:tc>
        <w:tc>
          <w:tcPr>
            <w:tcW w:w="1189" w:type="dxa"/>
            <w:tcBorders>
              <w:top w:val="nil"/>
              <w:left w:val="nil"/>
              <w:bottom w:val="single" w:sz="4" w:space="0" w:color="auto"/>
              <w:right w:val="single" w:sz="4" w:space="0" w:color="auto"/>
            </w:tcBorders>
            <w:noWrap/>
            <w:vAlign w:val="center"/>
            <w:hideMark/>
          </w:tcPr>
          <w:p w14:paraId="61301456"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57</w:t>
            </w:r>
          </w:p>
        </w:tc>
        <w:tc>
          <w:tcPr>
            <w:tcW w:w="1634" w:type="dxa"/>
            <w:tcBorders>
              <w:top w:val="nil"/>
              <w:left w:val="nil"/>
              <w:bottom w:val="single" w:sz="4" w:space="0" w:color="auto"/>
              <w:right w:val="single" w:sz="4" w:space="0" w:color="auto"/>
            </w:tcBorders>
            <w:noWrap/>
            <w:vAlign w:val="center"/>
            <w:hideMark/>
          </w:tcPr>
          <w:p w14:paraId="0C891B16"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c>
          <w:tcPr>
            <w:tcW w:w="664" w:type="dxa"/>
            <w:tcBorders>
              <w:top w:val="nil"/>
              <w:left w:val="nil"/>
              <w:bottom w:val="single" w:sz="4" w:space="0" w:color="auto"/>
              <w:right w:val="single" w:sz="4" w:space="0" w:color="auto"/>
            </w:tcBorders>
            <w:noWrap/>
            <w:vAlign w:val="center"/>
            <w:hideMark/>
          </w:tcPr>
          <w:p w14:paraId="02E0C76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58</w:t>
            </w:r>
          </w:p>
        </w:tc>
        <w:tc>
          <w:tcPr>
            <w:tcW w:w="1043" w:type="dxa"/>
            <w:tcBorders>
              <w:top w:val="nil"/>
              <w:left w:val="nil"/>
              <w:bottom w:val="single" w:sz="4" w:space="0" w:color="auto"/>
              <w:right w:val="single" w:sz="4" w:space="0" w:color="auto"/>
            </w:tcBorders>
            <w:noWrap/>
            <w:vAlign w:val="center"/>
            <w:hideMark/>
          </w:tcPr>
          <w:p w14:paraId="044F6F6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58</w:t>
            </w:r>
          </w:p>
        </w:tc>
        <w:tc>
          <w:tcPr>
            <w:tcW w:w="1225" w:type="dxa"/>
            <w:tcBorders>
              <w:top w:val="nil"/>
              <w:left w:val="nil"/>
              <w:bottom w:val="single" w:sz="4" w:space="0" w:color="auto"/>
              <w:right w:val="single" w:sz="4" w:space="0" w:color="auto"/>
            </w:tcBorders>
            <w:noWrap/>
            <w:vAlign w:val="center"/>
            <w:hideMark/>
          </w:tcPr>
          <w:p w14:paraId="76725F5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r>
      <w:tr w:rsidR="008C4BF3" w:rsidRPr="003C53F6" w14:paraId="2FC20F77"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4C522E57" w14:textId="77777777" w:rsidR="008C4BF3" w:rsidRPr="003C53F6" w:rsidRDefault="008C4BF3" w:rsidP="003C53F6">
            <w:pPr>
              <w:spacing w:line="240" w:lineRule="auto"/>
              <w:rPr>
                <w:rFonts w:cs="Arial"/>
                <w:sz w:val="20"/>
                <w:szCs w:val="20"/>
                <w:lang w:eastAsia="fr-FR"/>
              </w:rPr>
            </w:pPr>
            <w:proofErr w:type="spellStart"/>
            <w:r w:rsidRPr="003C53F6">
              <w:rPr>
                <w:rFonts w:cs="Arial"/>
                <w:sz w:val="20"/>
                <w:szCs w:val="20"/>
                <w:lang w:eastAsia="fr-FR"/>
              </w:rPr>
              <w:t>Atacora</w:t>
            </w:r>
            <w:proofErr w:type="spellEnd"/>
          </w:p>
        </w:tc>
        <w:tc>
          <w:tcPr>
            <w:tcW w:w="865" w:type="dxa"/>
            <w:tcBorders>
              <w:top w:val="nil"/>
              <w:left w:val="nil"/>
              <w:bottom w:val="single" w:sz="4" w:space="0" w:color="auto"/>
              <w:right w:val="single" w:sz="4" w:space="0" w:color="auto"/>
            </w:tcBorders>
            <w:noWrap/>
            <w:vAlign w:val="center"/>
            <w:hideMark/>
          </w:tcPr>
          <w:p w14:paraId="07C8A403"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w:t>
            </w:r>
          </w:p>
        </w:tc>
        <w:tc>
          <w:tcPr>
            <w:tcW w:w="1339" w:type="dxa"/>
            <w:tcBorders>
              <w:top w:val="nil"/>
              <w:left w:val="nil"/>
              <w:bottom w:val="single" w:sz="4" w:space="0" w:color="auto"/>
              <w:right w:val="single" w:sz="4" w:space="0" w:color="auto"/>
            </w:tcBorders>
            <w:noWrap/>
            <w:vAlign w:val="center"/>
            <w:hideMark/>
          </w:tcPr>
          <w:p w14:paraId="3748C9D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w:t>
            </w:r>
          </w:p>
        </w:tc>
        <w:tc>
          <w:tcPr>
            <w:tcW w:w="985" w:type="dxa"/>
            <w:tcBorders>
              <w:top w:val="nil"/>
              <w:left w:val="nil"/>
              <w:bottom w:val="single" w:sz="4" w:space="0" w:color="auto"/>
              <w:right w:val="single" w:sz="4" w:space="0" w:color="auto"/>
            </w:tcBorders>
            <w:noWrap/>
            <w:vAlign w:val="center"/>
            <w:hideMark/>
          </w:tcPr>
          <w:p w14:paraId="56F7776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43</w:t>
            </w:r>
          </w:p>
        </w:tc>
        <w:tc>
          <w:tcPr>
            <w:tcW w:w="1189" w:type="dxa"/>
            <w:tcBorders>
              <w:top w:val="nil"/>
              <w:left w:val="nil"/>
              <w:bottom w:val="single" w:sz="4" w:space="0" w:color="auto"/>
              <w:right w:val="single" w:sz="4" w:space="0" w:color="auto"/>
            </w:tcBorders>
            <w:noWrap/>
            <w:vAlign w:val="center"/>
            <w:hideMark/>
          </w:tcPr>
          <w:p w14:paraId="6EAD11D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42</w:t>
            </w:r>
          </w:p>
        </w:tc>
        <w:tc>
          <w:tcPr>
            <w:tcW w:w="1634" w:type="dxa"/>
            <w:tcBorders>
              <w:top w:val="nil"/>
              <w:left w:val="nil"/>
              <w:bottom w:val="single" w:sz="4" w:space="0" w:color="auto"/>
              <w:right w:val="single" w:sz="4" w:space="0" w:color="auto"/>
            </w:tcBorders>
            <w:noWrap/>
            <w:vAlign w:val="center"/>
            <w:hideMark/>
          </w:tcPr>
          <w:p w14:paraId="0093753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97,7</w:t>
            </w:r>
          </w:p>
        </w:tc>
        <w:tc>
          <w:tcPr>
            <w:tcW w:w="664" w:type="dxa"/>
            <w:tcBorders>
              <w:top w:val="nil"/>
              <w:left w:val="nil"/>
              <w:bottom w:val="single" w:sz="4" w:space="0" w:color="auto"/>
              <w:right w:val="single" w:sz="4" w:space="0" w:color="auto"/>
            </w:tcBorders>
            <w:noWrap/>
            <w:vAlign w:val="center"/>
            <w:hideMark/>
          </w:tcPr>
          <w:p w14:paraId="3404E40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47</w:t>
            </w:r>
          </w:p>
        </w:tc>
        <w:tc>
          <w:tcPr>
            <w:tcW w:w="1043" w:type="dxa"/>
            <w:tcBorders>
              <w:top w:val="nil"/>
              <w:left w:val="nil"/>
              <w:bottom w:val="single" w:sz="4" w:space="0" w:color="auto"/>
              <w:right w:val="single" w:sz="4" w:space="0" w:color="auto"/>
            </w:tcBorders>
            <w:noWrap/>
            <w:vAlign w:val="center"/>
            <w:hideMark/>
          </w:tcPr>
          <w:p w14:paraId="3AAD801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46</w:t>
            </w:r>
          </w:p>
        </w:tc>
        <w:tc>
          <w:tcPr>
            <w:tcW w:w="1225" w:type="dxa"/>
            <w:tcBorders>
              <w:top w:val="nil"/>
              <w:left w:val="nil"/>
              <w:bottom w:val="single" w:sz="4" w:space="0" w:color="auto"/>
              <w:right w:val="single" w:sz="4" w:space="0" w:color="auto"/>
            </w:tcBorders>
            <w:noWrap/>
            <w:vAlign w:val="center"/>
            <w:hideMark/>
          </w:tcPr>
          <w:p w14:paraId="2D18E97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97,9</w:t>
            </w:r>
          </w:p>
        </w:tc>
      </w:tr>
      <w:tr w:rsidR="008C4BF3" w:rsidRPr="003C53F6" w14:paraId="56988B5D"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42D824C4"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Atlantique</w:t>
            </w:r>
          </w:p>
        </w:tc>
        <w:tc>
          <w:tcPr>
            <w:tcW w:w="865" w:type="dxa"/>
            <w:tcBorders>
              <w:top w:val="nil"/>
              <w:left w:val="nil"/>
              <w:bottom w:val="single" w:sz="4" w:space="0" w:color="auto"/>
              <w:right w:val="single" w:sz="4" w:space="0" w:color="auto"/>
            </w:tcBorders>
            <w:noWrap/>
            <w:vAlign w:val="center"/>
            <w:hideMark/>
          </w:tcPr>
          <w:p w14:paraId="7907598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41</w:t>
            </w:r>
          </w:p>
        </w:tc>
        <w:tc>
          <w:tcPr>
            <w:tcW w:w="1339" w:type="dxa"/>
            <w:tcBorders>
              <w:top w:val="nil"/>
              <w:left w:val="nil"/>
              <w:bottom w:val="single" w:sz="4" w:space="0" w:color="auto"/>
              <w:right w:val="single" w:sz="4" w:space="0" w:color="auto"/>
            </w:tcBorders>
            <w:noWrap/>
            <w:vAlign w:val="center"/>
            <w:hideMark/>
          </w:tcPr>
          <w:p w14:paraId="2A037B12"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22</w:t>
            </w:r>
          </w:p>
        </w:tc>
        <w:tc>
          <w:tcPr>
            <w:tcW w:w="985" w:type="dxa"/>
            <w:tcBorders>
              <w:top w:val="nil"/>
              <w:left w:val="nil"/>
              <w:bottom w:val="single" w:sz="4" w:space="0" w:color="auto"/>
              <w:right w:val="single" w:sz="4" w:space="0" w:color="auto"/>
            </w:tcBorders>
            <w:noWrap/>
            <w:vAlign w:val="center"/>
            <w:hideMark/>
          </w:tcPr>
          <w:p w14:paraId="125E868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217</w:t>
            </w:r>
          </w:p>
        </w:tc>
        <w:tc>
          <w:tcPr>
            <w:tcW w:w="1189" w:type="dxa"/>
            <w:tcBorders>
              <w:top w:val="nil"/>
              <w:left w:val="nil"/>
              <w:bottom w:val="single" w:sz="4" w:space="0" w:color="auto"/>
              <w:right w:val="single" w:sz="4" w:space="0" w:color="auto"/>
            </w:tcBorders>
            <w:noWrap/>
            <w:vAlign w:val="center"/>
            <w:hideMark/>
          </w:tcPr>
          <w:p w14:paraId="4F5C8A31"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215</w:t>
            </w:r>
          </w:p>
        </w:tc>
        <w:tc>
          <w:tcPr>
            <w:tcW w:w="1634" w:type="dxa"/>
            <w:tcBorders>
              <w:top w:val="nil"/>
              <w:left w:val="nil"/>
              <w:bottom w:val="single" w:sz="4" w:space="0" w:color="auto"/>
              <w:right w:val="single" w:sz="4" w:space="0" w:color="auto"/>
            </w:tcBorders>
            <w:noWrap/>
            <w:vAlign w:val="center"/>
            <w:hideMark/>
          </w:tcPr>
          <w:p w14:paraId="2C2E51C5"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99,1</w:t>
            </w:r>
          </w:p>
        </w:tc>
        <w:tc>
          <w:tcPr>
            <w:tcW w:w="664" w:type="dxa"/>
            <w:tcBorders>
              <w:top w:val="nil"/>
              <w:left w:val="nil"/>
              <w:bottom w:val="single" w:sz="4" w:space="0" w:color="auto"/>
              <w:right w:val="single" w:sz="4" w:space="0" w:color="auto"/>
            </w:tcBorders>
            <w:noWrap/>
            <w:vAlign w:val="center"/>
            <w:hideMark/>
          </w:tcPr>
          <w:p w14:paraId="0803AF7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258</w:t>
            </w:r>
          </w:p>
        </w:tc>
        <w:tc>
          <w:tcPr>
            <w:tcW w:w="1043" w:type="dxa"/>
            <w:tcBorders>
              <w:top w:val="nil"/>
              <w:left w:val="nil"/>
              <w:bottom w:val="single" w:sz="4" w:space="0" w:color="auto"/>
              <w:right w:val="single" w:sz="4" w:space="0" w:color="auto"/>
            </w:tcBorders>
            <w:noWrap/>
            <w:vAlign w:val="center"/>
            <w:hideMark/>
          </w:tcPr>
          <w:p w14:paraId="106FF560"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237</w:t>
            </w:r>
          </w:p>
        </w:tc>
        <w:tc>
          <w:tcPr>
            <w:tcW w:w="1225" w:type="dxa"/>
            <w:tcBorders>
              <w:top w:val="nil"/>
              <w:left w:val="nil"/>
              <w:bottom w:val="single" w:sz="4" w:space="0" w:color="auto"/>
              <w:right w:val="single" w:sz="4" w:space="0" w:color="auto"/>
            </w:tcBorders>
            <w:noWrap/>
            <w:vAlign w:val="center"/>
            <w:hideMark/>
          </w:tcPr>
          <w:p w14:paraId="322528B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91,9</w:t>
            </w:r>
          </w:p>
        </w:tc>
      </w:tr>
      <w:tr w:rsidR="008C4BF3" w:rsidRPr="003C53F6" w14:paraId="2781C6AC"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35274B2C" w14:textId="77777777" w:rsidR="008C4BF3" w:rsidRPr="003C53F6" w:rsidRDefault="008C4BF3" w:rsidP="003C53F6">
            <w:pPr>
              <w:spacing w:line="240" w:lineRule="auto"/>
              <w:rPr>
                <w:rFonts w:cs="Arial"/>
                <w:sz w:val="20"/>
                <w:szCs w:val="20"/>
                <w:lang w:eastAsia="fr-FR"/>
              </w:rPr>
            </w:pPr>
            <w:proofErr w:type="spellStart"/>
            <w:r w:rsidRPr="003C53F6">
              <w:rPr>
                <w:rFonts w:cs="Arial"/>
                <w:sz w:val="20"/>
                <w:szCs w:val="20"/>
                <w:lang w:eastAsia="fr-FR"/>
              </w:rPr>
              <w:t>Borgou</w:t>
            </w:r>
            <w:proofErr w:type="spellEnd"/>
          </w:p>
        </w:tc>
        <w:tc>
          <w:tcPr>
            <w:tcW w:w="865" w:type="dxa"/>
            <w:tcBorders>
              <w:top w:val="nil"/>
              <w:left w:val="nil"/>
              <w:bottom w:val="single" w:sz="4" w:space="0" w:color="auto"/>
              <w:right w:val="single" w:sz="4" w:space="0" w:color="auto"/>
            </w:tcBorders>
            <w:noWrap/>
            <w:vAlign w:val="center"/>
            <w:hideMark/>
          </w:tcPr>
          <w:p w14:paraId="3F7BAF66"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15</w:t>
            </w:r>
          </w:p>
        </w:tc>
        <w:tc>
          <w:tcPr>
            <w:tcW w:w="1339" w:type="dxa"/>
            <w:tcBorders>
              <w:top w:val="nil"/>
              <w:left w:val="nil"/>
              <w:bottom w:val="single" w:sz="4" w:space="0" w:color="auto"/>
              <w:right w:val="single" w:sz="4" w:space="0" w:color="auto"/>
            </w:tcBorders>
            <w:noWrap/>
            <w:vAlign w:val="center"/>
            <w:hideMark/>
          </w:tcPr>
          <w:p w14:paraId="0704C2C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w:t>
            </w:r>
          </w:p>
        </w:tc>
        <w:tc>
          <w:tcPr>
            <w:tcW w:w="985" w:type="dxa"/>
            <w:tcBorders>
              <w:top w:val="nil"/>
              <w:left w:val="nil"/>
              <w:bottom w:val="single" w:sz="4" w:space="0" w:color="auto"/>
              <w:right w:val="single" w:sz="4" w:space="0" w:color="auto"/>
            </w:tcBorders>
            <w:noWrap/>
            <w:vAlign w:val="center"/>
            <w:hideMark/>
          </w:tcPr>
          <w:p w14:paraId="18FB93D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167</w:t>
            </w:r>
          </w:p>
        </w:tc>
        <w:tc>
          <w:tcPr>
            <w:tcW w:w="1189" w:type="dxa"/>
            <w:tcBorders>
              <w:top w:val="nil"/>
              <w:left w:val="nil"/>
              <w:bottom w:val="single" w:sz="4" w:space="0" w:color="auto"/>
              <w:right w:val="single" w:sz="4" w:space="0" w:color="auto"/>
            </w:tcBorders>
            <w:noWrap/>
            <w:vAlign w:val="center"/>
            <w:hideMark/>
          </w:tcPr>
          <w:p w14:paraId="066493F4"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162</w:t>
            </w:r>
          </w:p>
        </w:tc>
        <w:tc>
          <w:tcPr>
            <w:tcW w:w="1634" w:type="dxa"/>
            <w:tcBorders>
              <w:top w:val="nil"/>
              <w:left w:val="nil"/>
              <w:bottom w:val="single" w:sz="4" w:space="0" w:color="auto"/>
              <w:right w:val="single" w:sz="4" w:space="0" w:color="auto"/>
            </w:tcBorders>
            <w:noWrap/>
            <w:vAlign w:val="center"/>
            <w:hideMark/>
          </w:tcPr>
          <w:p w14:paraId="5B8CA51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97,0</w:t>
            </w:r>
          </w:p>
        </w:tc>
        <w:tc>
          <w:tcPr>
            <w:tcW w:w="664" w:type="dxa"/>
            <w:tcBorders>
              <w:top w:val="nil"/>
              <w:left w:val="nil"/>
              <w:bottom w:val="single" w:sz="4" w:space="0" w:color="auto"/>
              <w:right w:val="single" w:sz="4" w:space="0" w:color="auto"/>
            </w:tcBorders>
            <w:noWrap/>
            <w:vAlign w:val="center"/>
            <w:hideMark/>
          </w:tcPr>
          <w:p w14:paraId="3DA779EB"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182</w:t>
            </w:r>
          </w:p>
        </w:tc>
        <w:tc>
          <w:tcPr>
            <w:tcW w:w="1043" w:type="dxa"/>
            <w:tcBorders>
              <w:top w:val="nil"/>
              <w:left w:val="nil"/>
              <w:bottom w:val="single" w:sz="4" w:space="0" w:color="auto"/>
              <w:right w:val="single" w:sz="4" w:space="0" w:color="auto"/>
            </w:tcBorders>
            <w:noWrap/>
            <w:vAlign w:val="center"/>
            <w:hideMark/>
          </w:tcPr>
          <w:p w14:paraId="5CFCF62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172</w:t>
            </w:r>
          </w:p>
        </w:tc>
        <w:tc>
          <w:tcPr>
            <w:tcW w:w="1225" w:type="dxa"/>
            <w:tcBorders>
              <w:top w:val="nil"/>
              <w:left w:val="nil"/>
              <w:bottom w:val="single" w:sz="4" w:space="0" w:color="auto"/>
              <w:right w:val="single" w:sz="4" w:space="0" w:color="auto"/>
            </w:tcBorders>
            <w:noWrap/>
            <w:vAlign w:val="center"/>
            <w:hideMark/>
          </w:tcPr>
          <w:p w14:paraId="6F7CF2F6"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94,5</w:t>
            </w:r>
          </w:p>
        </w:tc>
      </w:tr>
      <w:tr w:rsidR="008C4BF3" w:rsidRPr="003C53F6" w14:paraId="76EACA85"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38AF7F57"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Collines</w:t>
            </w:r>
          </w:p>
        </w:tc>
        <w:tc>
          <w:tcPr>
            <w:tcW w:w="865" w:type="dxa"/>
            <w:tcBorders>
              <w:top w:val="nil"/>
              <w:left w:val="nil"/>
              <w:bottom w:val="single" w:sz="4" w:space="0" w:color="auto"/>
              <w:right w:val="single" w:sz="4" w:space="0" w:color="auto"/>
            </w:tcBorders>
            <w:noWrap/>
            <w:vAlign w:val="center"/>
            <w:hideMark/>
          </w:tcPr>
          <w:p w14:paraId="3FB4F1B1"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w:t>
            </w:r>
          </w:p>
        </w:tc>
        <w:tc>
          <w:tcPr>
            <w:tcW w:w="1339" w:type="dxa"/>
            <w:tcBorders>
              <w:top w:val="nil"/>
              <w:left w:val="nil"/>
              <w:bottom w:val="single" w:sz="4" w:space="0" w:color="auto"/>
              <w:right w:val="single" w:sz="4" w:space="0" w:color="auto"/>
            </w:tcBorders>
            <w:noWrap/>
            <w:vAlign w:val="center"/>
            <w:hideMark/>
          </w:tcPr>
          <w:p w14:paraId="1BA8D8E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w:t>
            </w:r>
          </w:p>
        </w:tc>
        <w:tc>
          <w:tcPr>
            <w:tcW w:w="985" w:type="dxa"/>
            <w:tcBorders>
              <w:top w:val="nil"/>
              <w:left w:val="nil"/>
              <w:bottom w:val="single" w:sz="4" w:space="0" w:color="auto"/>
              <w:right w:val="single" w:sz="4" w:space="0" w:color="auto"/>
            </w:tcBorders>
            <w:noWrap/>
            <w:vAlign w:val="center"/>
            <w:hideMark/>
          </w:tcPr>
          <w:p w14:paraId="1822A3A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117</w:t>
            </w:r>
          </w:p>
        </w:tc>
        <w:tc>
          <w:tcPr>
            <w:tcW w:w="1189" w:type="dxa"/>
            <w:tcBorders>
              <w:top w:val="nil"/>
              <w:left w:val="nil"/>
              <w:bottom w:val="single" w:sz="4" w:space="0" w:color="auto"/>
              <w:right w:val="single" w:sz="4" w:space="0" w:color="auto"/>
            </w:tcBorders>
            <w:noWrap/>
            <w:vAlign w:val="center"/>
            <w:hideMark/>
          </w:tcPr>
          <w:p w14:paraId="03ED668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117</w:t>
            </w:r>
          </w:p>
        </w:tc>
        <w:tc>
          <w:tcPr>
            <w:tcW w:w="1634" w:type="dxa"/>
            <w:tcBorders>
              <w:top w:val="nil"/>
              <w:left w:val="nil"/>
              <w:bottom w:val="single" w:sz="4" w:space="0" w:color="auto"/>
              <w:right w:val="single" w:sz="4" w:space="0" w:color="auto"/>
            </w:tcBorders>
            <w:noWrap/>
            <w:vAlign w:val="center"/>
            <w:hideMark/>
          </w:tcPr>
          <w:p w14:paraId="45843F76"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c>
          <w:tcPr>
            <w:tcW w:w="664" w:type="dxa"/>
            <w:tcBorders>
              <w:top w:val="nil"/>
              <w:left w:val="nil"/>
              <w:bottom w:val="single" w:sz="4" w:space="0" w:color="auto"/>
              <w:right w:val="single" w:sz="4" w:space="0" w:color="auto"/>
            </w:tcBorders>
            <w:noWrap/>
            <w:vAlign w:val="center"/>
            <w:hideMark/>
          </w:tcPr>
          <w:p w14:paraId="7D835E9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122</w:t>
            </w:r>
          </w:p>
        </w:tc>
        <w:tc>
          <w:tcPr>
            <w:tcW w:w="1043" w:type="dxa"/>
            <w:tcBorders>
              <w:top w:val="nil"/>
              <w:left w:val="nil"/>
              <w:bottom w:val="single" w:sz="4" w:space="0" w:color="auto"/>
              <w:right w:val="single" w:sz="4" w:space="0" w:color="auto"/>
            </w:tcBorders>
            <w:noWrap/>
            <w:vAlign w:val="center"/>
            <w:hideMark/>
          </w:tcPr>
          <w:p w14:paraId="33D0C70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122</w:t>
            </w:r>
          </w:p>
        </w:tc>
        <w:tc>
          <w:tcPr>
            <w:tcW w:w="1225" w:type="dxa"/>
            <w:tcBorders>
              <w:top w:val="nil"/>
              <w:left w:val="nil"/>
              <w:bottom w:val="single" w:sz="4" w:space="0" w:color="auto"/>
              <w:right w:val="single" w:sz="4" w:space="0" w:color="auto"/>
            </w:tcBorders>
            <w:noWrap/>
            <w:vAlign w:val="center"/>
            <w:hideMark/>
          </w:tcPr>
          <w:p w14:paraId="6B715C32"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r>
      <w:tr w:rsidR="008C4BF3" w:rsidRPr="003C53F6" w14:paraId="7FA1C18B"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286840EF" w14:textId="77777777" w:rsidR="008C4BF3" w:rsidRPr="003C53F6" w:rsidRDefault="008C4BF3" w:rsidP="003C53F6">
            <w:pPr>
              <w:spacing w:line="240" w:lineRule="auto"/>
              <w:rPr>
                <w:rFonts w:cs="Arial"/>
                <w:sz w:val="20"/>
                <w:szCs w:val="20"/>
                <w:lang w:eastAsia="fr-FR"/>
              </w:rPr>
            </w:pPr>
            <w:proofErr w:type="spellStart"/>
            <w:r w:rsidRPr="003C53F6">
              <w:rPr>
                <w:rFonts w:cs="Arial"/>
                <w:sz w:val="20"/>
                <w:szCs w:val="20"/>
                <w:lang w:eastAsia="fr-FR"/>
              </w:rPr>
              <w:t>Couffo</w:t>
            </w:r>
            <w:proofErr w:type="spellEnd"/>
          </w:p>
        </w:tc>
        <w:tc>
          <w:tcPr>
            <w:tcW w:w="865" w:type="dxa"/>
            <w:tcBorders>
              <w:top w:val="nil"/>
              <w:left w:val="nil"/>
              <w:bottom w:val="single" w:sz="4" w:space="0" w:color="auto"/>
              <w:right w:val="single" w:sz="4" w:space="0" w:color="auto"/>
            </w:tcBorders>
            <w:noWrap/>
            <w:vAlign w:val="center"/>
            <w:hideMark/>
          </w:tcPr>
          <w:p w14:paraId="428FEAF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6</w:t>
            </w:r>
          </w:p>
        </w:tc>
        <w:tc>
          <w:tcPr>
            <w:tcW w:w="1339" w:type="dxa"/>
            <w:tcBorders>
              <w:top w:val="nil"/>
              <w:left w:val="nil"/>
              <w:bottom w:val="single" w:sz="4" w:space="0" w:color="auto"/>
              <w:right w:val="single" w:sz="4" w:space="0" w:color="auto"/>
            </w:tcBorders>
            <w:noWrap/>
            <w:vAlign w:val="center"/>
            <w:hideMark/>
          </w:tcPr>
          <w:p w14:paraId="2635CCE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w:t>
            </w:r>
          </w:p>
        </w:tc>
        <w:tc>
          <w:tcPr>
            <w:tcW w:w="985" w:type="dxa"/>
            <w:tcBorders>
              <w:top w:val="nil"/>
              <w:left w:val="nil"/>
              <w:bottom w:val="single" w:sz="4" w:space="0" w:color="auto"/>
              <w:right w:val="single" w:sz="4" w:space="0" w:color="auto"/>
            </w:tcBorders>
            <w:noWrap/>
            <w:vAlign w:val="center"/>
            <w:hideMark/>
          </w:tcPr>
          <w:p w14:paraId="01A0E1B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75</w:t>
            </w:r>
          </w:p>
        </w:tc>
        <w:tc>
          <w:tcPr>
            <w:tcW w:w="1189" w:type="dxa"/>
            <w:tcBorders>
              <w:top w:val="nil"/>
              <w:left w:val="nil"/>
              <w:bottom w:val="single" w:sz="4" w:space="0" w:color="auto"/>
              <w:right w:val="single" w:sz="4" w:space="0" w:color="auto"/>
            </w:tcBorders>
            <w:noWrap/>
            <w:vAlign w:val="center"/>
            <w:hideMark/>
          </w:tcPr>
          <w:p w14:paraId="1400A6F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75</w:t>
            </w:r>
          </w:p>
        </w:tc>
        <w:tc>
          <w:tcPr>
            <w:tcW w:w="1634" w:type="dxa"/>
            <w:tcBorders>
              <w:top w:val="nil"/>
              <w:left w:val="nil"/>
              <w:bottom w:val="single" w:sz="4" w:space="0" w:color="auto"/>
              <w:right w:val="single" w:sz="4" w:space="0" w:color="auto"/>
            </w:tcBorders>
            <w:noWrap/>
            <w:vAlign w:val="center"/>
            <w:hideMark/>
          </w:tcPr>
          <w:p w14:paraId="78121803"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c>
          <w:tcPr>
            <w:tcW w:w="664" w:type="dxa"/>
            <w:tcBorders>
              <w:top w:val="nil"/>
              <w:left w:val="nil"/>
              <w:bottom w:val="single" w:sz="4" w:space="0" w:color="auto"/>
              <w:right w:val="single" w:sz="4" w:space="0" w:color="auto"/>
            </w:tcBorders>
            <w:noWrap/>
            <w:vAlign w:val="center"/>
            <w:hideMark/>
          </w:tcPr>
          <w:p w14:paraId="69301EF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81</w:t>
            </w:r>
          </w:p>
        </w:tc>
        <w:tc>
          <w:tcPr>
            <w:tcW w:w="1043" w:type="dxa"/>
            <w:tcBorders>
              <w:top w:val="nil"/>
              <w:left w:val="nil"/>
              <w:bottom w:val="single" w:sz="4" w:space="0" w:color="auto"/>
              <w:right w:val="single" w:sz="4" w:space="0" w:color="auto"/>
            </w:tcBorders>
            <w:noWrap/>
            <w:vAlign w:val="center"/>
            <w:hideMark/>
          </w:tcPr>
          <w:p w14:paraId="7620D34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80</w:t>
            </w:r>
          </w:p>
        </w:tc>
        <w:tc>
          <w:tcPr>
            <w:tcW w:w="1225" w:type="dxa"/>
            <w:tcBorders>
              <w:top w:val="nil"/>
              <w:left w:val="nil"/>
              <w:bottom w:val="single" w:sz="4" w:space="0" w:color="auto"/>
              <w:right w:val="single" w:sz="4" w:space="0" w:color="auto"/>
            </w:tcBorders>
            <w:noWrap/>
            <w:vAlign w:val="center"/>
            <w:hideMark/>
          </w:tcPr>
          <w:p w14:paraId="64572E8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98,8</w:t>
            </w:r>
          </w:p>
        </w:tc>
      </w:tr>
      <w:tr w:rsidR="008C4BF3" w:rsidRPr="003C53F6" w14:paraId="0289FB37"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7B8AE808" w14:textId="77777777" w:rsidR="008C4BF3" w:rsidRPr="003C53F6" w:rsidRDefault="008C4BF3" w:rsidP="003C53F6">
            <w:pPr>
              <w:spacing w:line="240" w:lineRule="auto"/>
              <w:rPr>
                <w:rFonts w:cs="Arial"/>
                <w:sz w:val="20"/>
                <w:szCs w:val="20"/>
                <w:lang w:eastAsia="fr-FR"/>
              </w:rPr>
            </w:pPr>
            <w:proofErr w:type="spellStart"/>
            <w:r w:rsidRPr="003C53F6">
              <w:rPr>
                <w:rFonts w:cs="Arial"/>
                <w:sz w:val="20"/>
                <w:szCs w:val="20"/>
                <w:lang w:eastAsia="fr-FR"/>
              </w:rPr>
              <w:t>Donga</w:t>
            </w:r>
            <w:proofErr w:type="spellEnd"/>
          </w:p>
        </w:tc>
        <w:tc>
          <w:tcPr>
            <w:tcW w:w="865" w:type="dxa"/>
            <w:tcBorders>
              <w:top w:val="nil"/>
              <w:left w:val="nil"/>
              <w:bottom w:val="single" w:sz="4" w:space="0" w:color="auto"/>
              <w:right w:val="single" w:sz="4" w:space="0" w:color="auto"/>
            </w:tcBorders>
            <w:noWrap/>
            <w:vAlign w:val="center"/>
            <w:hideMark/>
          </w:tcPr>
          <w:p w14:paraId="1AF4628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w:t>
            </w:r>
          </w:p>
        </w:tc>
        <w:tc>
          <w:tcPr>
            <w:tcW w:w="1339" w:type="dxa"/>
            <w:tcBorders>
              <w:top w:val="nil"/>
              <w:left w:val="nil"/>
              <w:bottom w:val="single" w:sz="4" w:space="0" w:color="auto"/>
              <w:right w:val="single" w:sz="4" w:space="0" w:color="auto"/>
            </w:tcBorders>
            <w:noWrap/>
            <w:vAlign w:val="center"/>
            <w:hideMark/>
          </w:tcPr>
          <w:p w14:paraId="2C74DD5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w:t>
            </w:r>
          </w:p>
        </w:tc>
        <w:tc>
          <w:tcPr>
            <w:tcW w:w="985" w:type="dxa"/>
            <w:tcBorders>
              <w:top w:val="nil"/>
              <w:left w:val="nil"/>
              <w:bottom w:val="single" w:sz="4" w:space="0" w:color="auto"/>
              <w:right w:val="single" w:sz="4" w:space="0" w:color="auto"/>
            </w:tcBorders>
            <w:noWrap/>
            <w:vAlign w:val="center"/>
            <w:hideMark/>
          </w:tcPr>
          <w:p w14:paraId="59B52A8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w:t>
            </w:r>
          </w:p>
        </w:tc>
        <w:tc>
          <w:tcPr>
            <w:tcW w:w="1189" w:type="dxa"/>
            <w:tcBorders>
              <w:top w:val="nil"/>
              <w:left w:val="nil"/>
              <w:bottom w:val="single" w:sz="4" w:space="0" w:color="auto"/>
              <w:right w:val="single" w:sz="4" w:space="0" w:color="auto"/>
            </w:tcBorders>
            <w:noWrap/>
            <w:vAlign w:val="center"/>
            <w:hideMark/>
          </w:tcPr>
          <w:p w14:paraId="162D73BB"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102</w:t>
            </w:r>
          </w:p>
        </w:tc>
        <w:tc>
          <w:tcPr>
            <w:tcW w:w="1634" w:type="dxa"/>
            <w:tcBorders>
              <w:top w:val="nil"/>
              <w:left w:val="nil"/>
              <w:bottom w:val="single" w:sz="4" w:space="0" w:color="auto"/>
              <w:right w:val="single" w:sz="4" w:space="0" w:color="auto"/>
            </w:tcBorders>
            <w:noWrap/>
            <w:vAlign w:val="center"/>
            <w:hideMark/>
          </w:tcPr>
          <w:p w14:paraId="68BD9BFB"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102,0</w:t>
            </w:r>
          </w:p>
        </w:tc>
        <w:tc>
          <w:tcPr>
            <w:tcW w:w="664" w:type="dxa"/>
            <w:tcBorders>
              <w:top w:val="nil"/>
              <w:left w:val="nil"/>
              <w:bottom w:val="single" w:sz="4" w:space="0" w:color="auto"/>
              <w:right w:val="single" w:sz="4" w:space="0" w:color="auto"/>
            </w:tcBorders>
            <w:noWrap/>
            <w:vAlign w:val="center"/>
            <w:hideMark/>
          </w:tcPr>
          <w:p w14:paraId="4D15DE3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103</w:t>
            </w:r>
          </w:p>
        </w:tc>
        <w:tc>
          <w:tcPr>
            <w:tcW w:w="1043" w:type="dxa"/>
            <w:tcBorders>
              <w:top w:val="nil"/>
              <w:left w:val="nil"/>
              <w:bottom w:val="single" w:sz="4" w:space="0" w:color="auto"/>
              <w:right w:val="single" w:sz="4" w:space="0" w:color="auto"/>
            </w:tcBorders>
            <w:noWrap/>
            <w:vAlign w:val="center"/>
            <w:hideMark/>
          </w:tcPr>
          <w:p w14:paraId="5AFB1C14"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105</w:t>
            </w:r>
          </w:p>
        </w:tc>
        <w:tc>
          <w:tcPr>
            <w:tcW w:w="1225" w:type="dxa"/>
            <w:tcBorders>
              <w:top w:val="nil"/>
              <w:left w:val="nil"/>
              <w:bottom w:val="single" w:sz="4" w:space="0" w:color="auto"/>
              <w:right w:val="single" w:sz="4" w:space="0" w:color="auto"/>
            </w:tcBorders>
            <w:noWrap/>
            <w:vAlign w:val="center"/>
            <w:hideMark/>
          </w:tcPr>
          <w:p w14:paraId="6E711044"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101,9</w:t>
            </w:r>
          </w:p>
        </w:tc>
      </w:tr>
      <w:tr w:rsidR="008C4BF3" w:rsidRPr="003C53F6" w14:paraId="404120D1"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02771FDC"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Littoral</w:t>
            </w:r>
          </w:p>
        </w:tc>
        <w:tc>
          <w:tcPr>
            <w:tcW w:w="865" w:type="dxa"/>
            <w:tcBorders>
              <w:top w:val="nil"/>
              <w:left w:val="nil"/>
              <w:bottom w:val="single" w:sz="4" w:space="0" w:color="auto"/>
              <w:right w:val="single" w:sz="4" w:space="0" w:color="auto"/>
            </w:tcBorders>
            <w:noWrap/>
            <w:vAlign w:val="center"/>
            <w:hideMark/>
          </w:tcPr>
          <w:p w14:paraId="2F0DFB3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186</w:t>
            </w:r>
          </w:p>
        </w:tc>
        <w:tc>
          <w:tcPr>
            <w:tcW w:w="1339" w:type="dxa"/>
            <w:tcBorders>
              <w:top w:val="nil"/>
              <w:left w:val="nil"/>
              <w:bottom w:val="single" w:sz="4" w:space="0" w:color="auto"/>
              <w:right w:val="single" w:sz="4" w:space="0" w:color="auto"/>
            </w:tcBorders>
            <w:noWrap/>
            <w:vAlign w:val="center"/>
            <w:hideMark/>
          </w:tcPr>
          <w:p w14:paraId="466B319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83</w:t>
            </w:r>
          </w:p>
        </w:tc>
        <w:tc>
          <w:tcPr>
            <w:tcW w:w="985" w:type="dxa"/>
            <w:tcBorders>
              <w:top w:val="nil"/>
              <w:left w:val="nil"/>
              <w:bottom w:val="single" w:sz="4" w:space="0" w:color="auto"/>
              <w:right w:val="single" w:sz="4" w:space="0" w:color="auto"/>
            </w:tcBorders>
            <w:noWrap/>
            <w:vAlign w:val="center"/>
            <w:hideMark/>
          </w:tcPr>
          <w:p w14:paraId="554A321B"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360</w:t>
            </w:r>
          </w:p>
        </w:tc>
        <w:tc>
          <w:tcPr>
            <w:tcW w:w="1189" w:type="dxa"/>
            <w:tcBorders>
              <w:top w:val="nil"/>
              <w:left w:val="nil"/>
              <w:bottom w:val="single" w:sz="4" w:space="0" w:color="auto"/>
              <w:right w:val="single" w:sz="4" w:space="0" w:color="auto"/>
            </w:tcBorders>
            <w:noWrap/>
            <w:vAlign w:val="center"/>
            <w:hideMark/>
          </w:tcPr>
          <w:p w14:paraId="1A710B74"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365</w:t>
            </w:r>
          </w:p>
        </w:tc>
        <w:tc>
          <w:tcPr>
            <w:tcW w:w="1634" w:type="dxa"/>
            <w:tcBorders>
              <w:top w:val="nil"/>
              <w:left w:val="nil"/>
              <w:bottom w:val="single" w:sz="4" w:space="0" w:color="auto"/>
              <w:right w:val="single" w:sz="4" w:space="0" w:color="auto"/>
            </w:tcBorders>
            <w:noWrap/>
            <w:vAlign w:val="center"/>
            <w:hideMark/>
          </w:tcPr>
          <w:p w14:paraId="7DD12C37"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101,4</w:t>
            </w:r>
          </w:p>
        </w:tc>
        <w:tc>
          <w:tcPr>
            <w:tcW w:w="664" w:type="dxa"/>
            <w:tcBorders>
              <w:top w:val="nil"/>
              <w:left w:val="nil"/>
              <w:bottom w:val="single" w:sz="4" w:space="0" w:color="auto"/>
              <w:right w:val="single" w:sz="4" w:space="0" w:color="auto"/>
            </w:tcBorders>
            <w:noWrap/>
            <w:vAlign w:val="center"/>
            <w:hideMark/>
          </w:tcPr>
          <w:p w14:paraId="5C9A3A55"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546</w:t>
            </w:r>
          </w:p>
        </w:tc>
        <w:tc>
          <w:tcPr>
            <w:tcW w:w="1043" w:type="dxa"/>
            <w:tcBorders>
              <w:top w:val="nil"/>
              <w:left w:val="nil"/>
              <w:bottom w:val="single" w:sz="4" w:space="0" w:color="auto"/>
              <w:right w:val="single" w:sz="4" w:space="0" w:color="auto"/>
            </w:tcBorders>
            <w:noWrap/>
            <w:vAlign w:val="center"/>
            <w:hideMark/>
          </w:tcPr>
          <w:p w14:paraId="23BCAE90"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448</w:t>
            </w:r>
          </w:p>
        </w:tc>
        <w:tc>
          <w:tcPr>
            <w:tcW w:w="1225" w:type="dxa"/>
            <w:tcBorders>
              <w:top w:val="nil"/>
              <w:left w:val="nil"/>
              <w:bottom w:val="single" w:sz="4" w:space="0" w:color="auto"/>
              <w:right w:val="single" w:sz="4" w:space="0" w:color="auto"/>
            </w:tcBorders>
            <w:noWrap/>
            <w:vAlign w:val="center"/>
            <w:hideMark/>
          </w:tcPr>
          <w:p w14:paraId="1881A26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82,1</w:t>
            </w:r>
          </w:p>
        </w:tc>
      </w:tr>
      <w:tr w:rsidR="008C4BF3" w:rsidRPr="003C53F6" w14:paraId="6847ABE2"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1D94B703"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Mono</w:t>
            </w:r>
          </w:p>
        </w:tc>
        <w:tc>
          <w:tcPr>
            <w:tcW w:w="865" w:type="dxa"/>
            <w:tcBorders>
              <w:top w:val="nil"/>
              <w:left w:val="nil"/>
              <w:bottom w:val="single" w:sz="4" w:space="0" w:color="auto"/>
              <w:right w:val="single" w:sz="4" w:space="0" w:color="auto"/>
            </w:tcBorders>
            <w:noWrap/>
            <w:vAlign w:val="center"/>
            <w:hideMark/>
          </w:tcPr>
          <w:p w14:paraId="6D3DB3B2"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11</w:t>
            </w:r>
          </w:p>
        </w:tc>
        <w:tc>
          <w:tcPr>
            <w:tcW w:w="1339" w:type="dxa"/>
            <w:tcBorders>
              <w:top w:val="nil"/>
              <w:left w:val="nil"/>
              <w:bottom w:val="single" w:sz="4" w:space="0" w:color="auto"/>
              <w:right w:val="single" w:sz="4" w:space="0" w:color="auto"/>
            </w:tcBorders>
            <w:noWrap/>
            <w:vAlign w:val="center"/>
            <w:hideMark/>
          </w:tcPr>
          <w:p w14:paraId="7323AA0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w:t>
            </w:r>
          </w:p>
        </w:tc>
        <w:tc>
          <w:tcPr>
            <w:tcW w:w="985" w:type="dxa"/>
            <w:tcBorders>
              <w:top w:val="nil"/>
              <w:left w:val="nil"/>
              <w:bottom w:val="single" w:sz="4" w:space="0" w:color="auto"/>
              <w:right w:val="single" w:sz="4" w:space="0" w:color="auto"/>
            </w:tcBorders>
            <w:noWrap/>
            <w:vAlign w:val="center"/>
            <w:hideMark/>
          </w:tcPr>
          <w:p w14:paraId="33417C94"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186</w:t>
            </w:r>
          </w:p>
        </w:tc>
        <w:tc>
          <w:tcPr>
            <w:tcW w:w="1189" w:type="dxa"/>
            <w:tcBorders>
              <w:top w:val="nil"/>
              <w:left w:val="nil"/>
              <w:bottom w:val="single" w:sz="4" w:space="0" w:color="auto"/>
              <w:right w:val="single" w:sz="4" w:space="0" w:color="auto"/>
            </w:tcBorders>
            <w:noWrap/>
            <w:vAlign w:val="center"/>
            <w:hideMark/>
          </w:tcPr>
          <w:p w14:paraId="7255043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186</w:t>
            </w:r>
          </w:p>
        </w:tc>
        <w:tc>
          <w:tcPr>
            <w:tcW w:w="1634" w:type="dxa"/>
            <w:tcBorders>
              <w:top w:val="nil"/>
              <w:left w:val="nil"/>
              <w:bottom w:val="single" w:sz="4" w:space="0" w:color="auto"/>
              <w:right w:val="single" w:sz="4" w:space="0" w:color="auto"/>
            </w:tcBorders>
            <w:noWrap/>
            <w:vAlign w:val="center"/>
            <w:hideMark/>
          </w:tcPr>
          <w:p w14:paraId="4290AD7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c>
          <w:tcPr>
            <w:tcW w:w="664" w:type="dxa"/>
            <w:tcBorders>
              <w:top w:val="nil"/>
              <w:left w:val="nil"/>
              <w:bottom w:val="single" w:sz="4" w:space="0" w:color="auto"/>
              <w:right w:val="single" w:sz="4" w:space="0" w:color="auto"/>
            </w:tcBorders>
            <w:noWrap/>
            <w:vAlign w:val="center"/>
            <w:hideMark/>
          </w:tcPr>
          <w:p w14:paraId="435C9510"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197</w:t>
            </w:r>
          </w:p>
        </w:tc>
        <w:tc>
          <w:tcPr>
            <w:tcW w:w="1043" w:type="dxa"/>
            <w:tcBorders>
              <w:top w:val="nil"/>
              <w:left w:val="nil"/>
              <w:bottom w:val="single" w:sz="4" w:space="0" w:color="auto"/>
              <w:right w:val="single" w:sz="4" w:space="0" w:color="auto"/>
            </w:tcBorders>
            <w:noWrap/>
            <w:vAlign w:val="center"/>
            <w:hideMark/>
          </w:tcPr>
          <w:p w14:paraId="51CF5BE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196</w:t>
            </w:r>
          </w:p>
        </w:tc>
        <w:tc>
          <w:tcPr>
            <w:tcW w:w="1225" w:type="dxa"/>
            <w:tcBorders>
              <w:top w:val="nil"/>
              <w:left w:val="nil"/>
              <w:bottom w:val="single" w:sz="4" w:space="0" w:color="auto"/>
              <w:right w:val="single" w:sz="4" w:space="0" w:color="auto"/>
            </w:tcBorders>
            <w:noWrap/>
            <w:vAlign w:val="center"/>
            <w:hideMark/>
          </w:tcPr>
          <w:p w14:paraId="1B06A07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99,5</w:t>
            </w:r>
          </w:p>
        </w:tc>
      </w:tr>
      <w:tr w:rsidR="008C4BF3" w:rsidRPr="003C53F6" w14:paraId="1747D0F2"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2099DA17"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Ouémé</w:t>
            </w:r>
          </w:p>
        </w:tc>
        <w:tc>
          <w:tcPr>
            <w:tcW w:w="865" w:type="dxa"/>
            <w:tcBorders>
              <w:top w:val="nil"/>
              <w:left w:val="nil"/>
              <w:bottom w:val="single" w:sz="4" w:space="0" w:color="auto"/>
              <w:right w:val="single" w:sz="4" w:space="0" w:color="auto"/>
            </w:tcBorders>
            <w:noWrap/>
            <w:vAlign w:val="center"/>
            <w:hideMark/>
          </w:tcPr>
          <w:p w14:paraId="495067C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21</w:t>
            </w:r>
          </w:p>
        </w:tc>
        <w:tc>
          <w:tcPr>
            <w:tcW w:w="1339" w:type="dxa"/>
            <w:tcBorders>
              <w:top w:val="nil"/>
              <w:left w:val="nil"/>
              <w:bottom w:val="single" w:sz="4" w:space="0" w:color="auto"/>
              <w:right w:val="single" w:sz="4" w:space="0" w:color="auto"/>
            </w:tcBorders>
            <w:noWrap/>
            <w:vAlign w:val="center"/>
            <w:hideMark/>
          </w:tcPr>
          <w:p w14:paraId="2CAA9C81"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w:t>
            </w:r>
          </w:p>
        </w:tc>
        <w:tc>
          <w:tcPr>
            <w:tcW w:w="985" w:type="dxa"/>
            <w:tcBorders>
              <w:top w:val="nil"/>
              <w:left w:val="nil"/>
              <w:bottom w:val="single" w:sz="4" w:space="0" w:color="auto"/>
              <w:right w:val="single" w:sz="4" w:space="0" w:color="auto"/>
            </w:tcBorders>
            <w:noWrap/>
            <w:vAlign w:val="center"/>
            <w:hideMark/>
          </w:tcPr>
          <w:p w14:paraId="286B15F4"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301</w:t>
            </w:r>
          </w:p>
        </w:tc>
        <w:tc>
          <w:tcPr>
            <w:tcW w:w="1189" w:type="dxa"/>
            <w:tcBorders>
              <w:top w:val="nil"/>
              <w:left w:val="nil"/>
              <w:bottom w:val="single" w:sz="4" w:space="0" w:color="auto"/>
              <w:right w:val="single" w:sz="4" w:space="0" w:color="auto"/>
            </w:tcBorders>
            <w:noWrap/>
            <w:vAlign w:val="center"/>
            <w:hideMark/>
          </w:tcPr>
          <w:p w14:paraId="2F35E831"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292</w:t>
            </w:r>
          </w:p>
        </w:tc>
        <w:tc>
          <w:tcPr>
            <w:tcW w:w="1634" w:type="dxa"/>
            <w:tcBorders>
              <w:top w:val="nil"/>
              <w:left w:val="nil"/>
              <w:bottom w:val="single" w:sz="4" w:space="0" w:color="auto"/>
              <w:right w:val="single" w:sz="4" w:space="0" w:color="auto"/>
            </w:tcBorders>
            <w:noWrap/>
            <w:vAlign w:val="center"/>
            <w:hideMark/>
          </w:tcPr>
          <w:p w14:paraId="42195C45"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97,0</w:t>
            </w:r>
          </w:p>
        </w:tc>
        <w:tc>
          <w:tcPr>
            <w:tcW w:w="664" w:type="dxa"/>
            <w:tcBorders>
              <w:top w:val="nil"/>
              <w:left w:val="nil"/>
              <w:bottom w:val="single" w:sz="4" w:space="0" w:color="auto"/>
              <w:right w:val="single" w:sz="4" w:space="0" w:color="auto"/>
            </w:tcBorders>
            <w:noWrap/>
            <w:vAlign w:val="center"/>
            <w:hideMark/>
          </w:tcPr>
          <w:p w14:paraId="61F58CF2"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322</w:t>
            </w:r>
          </w:p>
        </w:tc>
        <w:tc>
          <w:tcPr>
            <w:tcW w:w="1043" w:type="dxa"/>
            <w:tcBorders>
              <w:top w:val="nil"/>
              <w:left w:val="nil"/>
              <w:bottom w:val="single" w:sz="4" w:space="0" w:color="auto"/>
              <w:right w:val="single" w:sz="4" w:space="0" w:color="auto"/>
            </w:tcBorders>
            <w:noWrap/>
            <w:vAlign w:val="center"/>
            <w:hideMark/>
          </w:tcPr>
          <w:p w14:paraId="242CFD80"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297</w:t>
            </w:r>
          </w:p>
        </w:tc>
        <w:tc>
          <w:tcPr>
            <w:tcW w:w="1225" w:type="dxa"/>
            <w:tcBorders>
              <w:top w:val="nil"/>
              <w:left w:val="nil"/>
              <w:bottom w:val="single" w:sz="4" w:space="0" w:color="auto"/>
              <w:right w:val="single" w:sz="4" w:space="0" w:color="auto"/>
            </w:tcBorders>
            <w:noWrap/>
            <w:vAlign w:val="center"/>
            <w:hideMark/>
          </w:tcPr>
          <w:p w14:paraId="6D05EC51"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92,2</w:t>
            </w:r>
          </w:p>
        </w:tc>
      </w:tr>
      <w:tr w:rsidR="008C4BF3" w:rsidRPr="003C53F6" w14:paraId="65FF1F71"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39278E95"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Plateau</w:t>
            </w:r>
          </w:p>
        </w:tc>
        <w:tc>
          <w:tcPr>
            <w:tcW w:w="865" w:type="dxa"/>
            <w:tcBorders>
              <w:top w:val="nil"/>
              <w:left w:val="nil"/>
              <w:bottom w:val="single" w:sz="4" w:space="0" w:color="auto"/>
              <w:right w:val="single" w:sz="4" w:space="0" w:color="auto"/>
            </w:tcBorders>
            <w:noWrap/>
            <w:vAlign w:val="center"/>
            <w:hideMark/>
          </w:tcPr>
          <w:p w14:paraId="3D95CC96"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4</w:t>
            </w:r>
          </w:p>
        </w:tc>
        <w:tc>
          <w:tcPr>
            <w:tcW w:w="1339" w:type="dxa"/>
            <w:tcBorders>
              <w:top w:val="nil"/>
              <w:left w:val="nil"/>
              <w:bottom w:val="single" w:sz="4" w:space="0" w:color="auto"/>
              <w:right w:val="single" w:sz="4" w:space="0" w:color="auto"/>
            </w:tcBorders>
            <w:noWrap/>
            <w:vAlign w:val="center"/>
            <w:hideMark/>
          </w:tcPr>
          <w:p w14:paraId="36D663E5"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w:t>
            </w:r>
          </w:p>
        </w:tc>
        <w:tc>
          <w:tcPr>
            <w:tcW w:w="985" w:type="dxa"/>
            <w:tcBorders>
              <w:top w:val="nil"/>
              <w:left w:val="nil"/>
              <w:bottom w:val="single" w:sz="4" w:space="0" w:color="auto"/>
              <w:right w:val="single" w:sz="4" w:space="0" w:color="auto"/>
            </w:tcBorders>
            <w:noWrap/>
            <w:vAlign w:val="center"/>
            <w:hideMark/>
          </w:tcPr>
          <w:p w14:paraId="2BE3D6C3"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75</w:t>
            </w:r>
          </w:p>
        </w:tc>
        <w:tc>
          <w:tcPr>
            <w:tcW w:w="1189" w:type="dxa"/>
            <w:tcBorders>
              <w:top w:val="nil"/>
              <w:left w:val="nil"/>
              <w:bottom w:val="single" w:sz="4" w:space="0" w:color="auto"/>
              <w:right w:val="single" w:sz="4" w:space="0" w:color="auto"/>
            </w:tcBorders>
            <w:noWrap/>
            <w:vAlign w:val="center"/>
            <w:hideMark/>
          </w:tcPr>
          <w:p w14:paraId="5EB2D39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74</w:t>
            </w:r>
          </w:p>
        </w:tc>
        <w:tc>
          <w:tcPr>
            <w:tcW w:w="1634" w:type="dxa"/>
            <w:tcBorders>
              <w:top w:val="nil"/>
              <w:left w:val="nil"/>
              <w:bottom w:val="single" w:sz="4" w:space="0" w:color="auto"/>
              <w:right w:val="single" w:sz="4" w:space="0" w:color="auto"/>
            </w:tcBorders>
            <w:noWrap/>
            <w:vAlign w:val="center"/>
            <w:hideMark/>
          </w:tcPr>
          <w:p w14:paraId="0D6C8FD8"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98,7</w:t>
            </w:r>
          </w:p>
        </w:tc>
        <w:tc>
          <w:tcPr>
            <w:tcW w:w="664" w:type="dxa"/>
            <w:tcBorders>
              <w:top w:val="nil"/>
              <w:left w:val="nil"/>
              <w:bottom w:val="single" w:sz="4" w:space="0" w:color="auto"/>
              <w:right w:val="single" w:sz="4" w:space="0" w:color="auto"/>
            </w:tcBorders>
            <w:noWrap/>
            <w:vAlign w:val="center"/>
            <w:hideMark/>
          </w:tcPr>
          <w:p w14:paraId="18D6FD3B"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79</w:t>
            </w:r>
          </w:p>
        </w:tc>
        <w:tc>
          <w:tcPr>
            <w:tcW w:w="1043" w:type="dxa"/>
            <w:tcBorders>
              <w:top w:val="nil"/>
              <w:left w:val="nil"/>
              <w:bottom w:val="single" w:sz="4" w:space="0" w:color="auto"/>
              <w:right w:val="single" w:sz="4" w:space="0" w:color="auto"/>
            </w:tcBorders>
            <w:noWrap/>
            <w:vAlign w:val="center"/>
            <w:hideMark/>
          </w:tcPr>
          <w:p w14:paraId="0ABD76E9"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79</w:t>
            </w:r>
          </w:p>
        </w:tc>
        <w:tc>
          <w:tcPr>
            <w:tcW w:w="1225" w:type="dxa"/>
            <w:tcBorders>
              <w:top w:val="nil"/>
              <w:left w:val="nil"/>
              <w:bottom w:val="single" w:sz="4" w:space="0" w:color="auto"/>
              <w:right w:val="single" w:sz="4" w:space="0" w:color="auto"/>
            </w:tcBorders>
            <w:noWrap/>
            <w:vAlign w:val="center"/>
            <w:hideMark/>
          </w:tcPr>
          <w:p w14:paraId="21877E25"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100,0</w:t>
            </w:r>
          </w:p>
        </w:tc>
      </w:tr>
      <w:tr w:rsidR="008C4BF3" w:rsidRPr="003C53F6" w14:paraId="484D9679"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07660F44"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Zou</w:t>
            </w:r>
          </w:p>
        </w:tc>
        <w:tc>
          <w:tcPr>
            <w:tcW w:w="865" w:type="dxa"/>
            <w:tcBorders>
              <w:top w:val="nil"/>
              <w:left w:val="nil"/>
              <w:bottom w:val="single" w:sz="4" w:space="0" w:color="auto"/>
              <w:right w:val="single" w:sz="4" w:space="0" w:color="auto"/>
            </w:tcBorders>
            <w:noWrap/>
            <w:vAlign w:val="center"/>
            <w:hideMark/>
          </w:tcPr>
          <w:p w14:paraId="716455A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8</w:t>
            </w:r>
          </w:p>
        </w:tc>
        <w:tc>
          <w:tcPr>
            <w:tcW w:w="1339" w:type="dxa"/>
            <w:tcBorders>
              <w:top w:val="nil"/>
              <w:left w:val="nil"/>
              <w:bottom w:val="single" w:sz="4" w:space="0" w:color="auto"/>
              <w:right w:val="single" w:sz="4" w:space="0" w:color="auto"/>
            </w:tcBorders>
            <w:noWrap/>
            <w:vAlign w:val="center"/>
            <w:hideMark/>
          </w:tcPr>
          <w:p w14:paraId="3137D3F8"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5</w:t>
            </w:r>
          </w:p>
        </w:tc>
        <w:tc>
          <w:tcPr>
            <w:tcW w:w="985" w:type="dxa"/>
            <w:tcBorders>
              <w:top w:val="nil"/>
              <w:left w:val="nil"/>
              <w:bottom w:val="single" w:sz="4" w:space="0" w:color="auto"/>
              <w:right w:val="single" w:sz="4" w:space="0" w:color="auto"/>
            </w:tcBorders>
            <w:noWrap/>
            <w:vAlign w:val="center"/>
            <w:hideMark/>
          </w:tcPr>
          <w:p w14:paraId="32385B30"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w:t>
            </w:r>
          </w:p>
        </w:tc>
        <w:tc>
          <w:tcPr>
            <w:tcW w:w="1189" w:type="dxa"/>
            <w:tcBorders>
              <w:top w:val="nil"/>
              <w:left w:val="nil"/>
              <w:bottom w:val="single" w:sz="4" w:space="0" w:color="auto"/>
              <w:right w:val="single" w:sz="4" w:space="0" w:color="auto"/>
            </w:tcBorders>
            <w:noWrap/>
            <w:vAlign w:val="center"/>
            <w:hideMark/>
          </w:tcPr>
          <w:p w14:paraId="370EFDA8"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112</w:t>
            </w:r>
          </w:p>
        </w:tc>
        <w:tc>
          <w:tcPr>
            <w:tcW w:w="1634" w:type="dxa"/>
            <w:tcBorders>
              <w:top w:val="nil"/>
              <w:left w:val="nil"/>
              <w:bottom w:val="single" w:sz="4" w:space="0" w:color="auto"/>
              <w:right w:val="single" w:sz="4" w:space="0" w:color="auto"/>
            </w:tcBorders>
            <w:noWrap/>
            <w:vAlign w:val="center"/>
            <w:hideMark/>
          </w:tcPr>
          <w:p w14:paraId="5525D8DE"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112,0</w:t>
            </w:r>
          </w:p>
        </w:tc>
        <w:tc>
          <w:tcPr>
            <w:tcW w:w="664" w:type="dxa"/>
            <w:tcBorders>
              <w:top w:val="nil"/>
              <w:left w:val="nil"/>
              <w:bottom w:val="single" w:sz="4" w:space="0" w:color="auto"/>
              <w:right w:val="single" w:sz="4" w:space="0" w:color="auto"/>
            </w:tcBorders>
            <w:noWrap/>
            <w:vAlign w:val="center"/>
            <w:hideMark/>
          </w:tcPr>
          <w:p w14:paraId="27FD9763"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108</w:t>
            </w:r>
          </w:p>
        </w:tc>
        <w:tc>
          <w:tcPr>
            <w:tcW w:w="1043" w:type="dxa"/>
            <w:tcBorders>
              <w:top w:val="nil"/>
              <w:left w:val="nil"/>
              <w:bottom w:val="single" w:sz="4" w:space="0" w:color="auto"/>
              <w:right w:val="single" w:sz="4" w:space="0" w:color="auto"/>
            </w:tcBorders>
            <w:noWrap/>
            <w:vAlign w:val="center"/>
            <w:hideMark/>
          </w:tcPr>
          <w:p w14:paraId="46A58988"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117</w:t>
            </w:r>
          </w:p>
        </w:tc>
        <w:tc>
          <w:tcPr>
            <w:tcW w:w="1225" w:type="dxa"/>
            <w:tcBorders>
              <w:top w:val="nil"/>
              <w:left w:val="nil"/>
              <w:bottom w:val="single" w:sz="4" w:space="0" w:color="auto"/>
              <w:right w:val="single" w:sz="4" w:space="0" w:color="auto"/>
            </w:tcBorders>
            <w:noWrap/>
            <w:vAlign w:val="center"/>
            <w:hideMark/>
          </w:tcPr>
          <w:p w14:paraId="5799F4B5"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108,3</w:t>
            </w:r>
          </w:p>
        </w:tc>
      </w:tr>
      <w:tr w:rsidR="008C4BF3" w:rsidRPr="003C53F6" w14:paraId="0902752F" w14:textId="77777777" w:rsidTr="008C4BF3">
        <w:trPr>
          <w:trHeight w:val="300"/>
          <w:jc w:val="center"/>
        </w:trPr>
        <w:tc>
          <w:tcPr>
            <w:tcW w:w="1257" w:type="dxa"/>
            <w:tcBorders>
              <w:top w:val="nil"/>
              <w:left w:val="single" w:sz="4" w:space="0" w:color="auto"/>
              <w:bottom w:val="single" w:sz="4" w:space="0" w:color="auto"/>
              <w:right w:val="single" w:sz="4" w:space="0" w:color="auto"/>
            </w:tcBorders>
            <w:vAlign w:val="center"/>
            <w:hideMark/>
          </w:tcPr>
          <w:p w14:paraId="63928E2D" w14:textId="77777777" w:rsidR="008C4BF3" w:rsidRPr="003C53F6" w:rsidRDefault="008C4BF3" w:rsidP="003C53F6">
            <w:pPr>
              <w:spacing w:line="240" w:lineRule="auto"/>
              <w:rPr>
                <w:rFonts w:cs="Arial"/>
                <w:sz w:val="20"/>
                <w:szCs w:val="20"/>
                <w:lang w:eastAsia="fr-FR"/>
              </w:rPr>
            </w:pPr>
            <w:r w:rsidRPr="003C53F6">
              <w:rPr>
                <w:rFonts w:cs="Arial"/>
                <w:sz w:val="20"/>
                <w:szCs w:val="20"/>
                <w:lang w:eastAsia="fr-FR"/>
              </w:rPr>
              <w:t>Total</w:t>
            </w:r>
          </w:p>
        </w:tc>
        <w:tc>
          <w:tcPr>
            <w:tcW w:w="865" w:type="dxa"/>
            <w:tcBorders>
              <w:top w:val="nil"/>
              <w:left w:val="nil"/>
              <w:bottom w:val="single" w:sz="4" w:space="0" w:color="auto"/>
              <w:right w:val="single" w:sz="4" w:space="0" w:color="auto"/>
            </w:tcBorders>
            <w:noWrap/>
            <w:vAlign w:val="center"/>
            <w:hideMark/>
          </w:tcPr>
          <w:p w14:paraId="0865359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305</w:t>
            </w:r>
          </w:p>
        </w:tc>
        <w:tc>
          <w:tcPr>
            <w:tcW w:w="1339" w:type="dxa"/>
            <w:tcBorders>
              <w:top w:val="nil"/>
              <w:left w:val="nil"/>
              <w:bottom w:val="single" w:sz="4" w:space="0" w:color="auto"/>
              <w:right w:val="single" w:sz="4" w:space="0" w:color="auto"/>
            </w:tcBorders>
            <w:noWrap/>
            <w:vAlign w:val="center"/>
            <w:hideMark/>
          </w:tcPr>
          <w:p w14:paraId="2DC64C4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158</w:t>
            </w:r>
          </w:p>
        </w:tc>
        <w:tc>
          <w:tcPr>
            <w:tcW w:w="985" w:type="dxa"/>
            <w:tcBorders>
              <w:top w:val="nil"/>
              <w:left w:val="nil"/>
              <w:bottom w:val="single" w:sz="4" w:space="0" w:color="auto"/>
              <w:right w:val="single" w:sz="4" w:space="0" w:color="auto"/>
            </w:tcBorders>
            <w:noWrap/>
            <w:vAlign w:val="center"/>
            <w:hideMark/>
          </w:tcPr>
          <w:p w14:paraId="244FA69D"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1798</w:t>
            </w:r>
          </w:p>
        </w:tc>
        <w:tc>
          <w:tcPr>
            <w:tcW w:w="1189" w:type="dxa"/>
            <w:tcBorders>
              <w:top w:val="nil"/>
              <w:left w:val="nil"/>
              <w:bottom w:val="single" w:sz="4" w:space="0" w:color="auto"/>
              <w:right w:val="single" w:sz="4" w:space="0" w:color="auto"/>
            </w:tcBorders>
            <w:noWrap/>
            <w:vAlign w:val="center"/>
            <w:hideMark/>
          </w:tcPr>
          <w:p w14:paraId="1EB79D6B"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1799</w:t>
            </w:r>
          </w:p>
        </w:tc>
        <w:tc>
          <w:tcPr>
            <w:tcW w:w="1634" w:type="dxa"/>
            <w:tcBorders>
              <w:top w:val="nil"/>
              <w:left w:val="nil"/>
              <w:bottom w:val="single" w:sz="4" w:space="0" w:color="auto"/>
              <w:right w:val="single" w:sz="4" w:space="0" w:color="auto"/>
            </w:tcBorders>
            <w:noWrap/>
            <w:vAlign w:val="center"/>
            <w:hideMark/>
          </w:tcPr>
          <w:p w14:paraId="051ED72F"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100,1</w:t>
            </w:r>
          </w:p>
        </w:tc>
        <w:tc>
          <w:tcPr>
            <w:tcW w:w="664" w:type="dxa"/>
            <w:tcBorders>
              <w:top w:val="nil"/>
              <w:left w:val="nil"/>
              <w:bottom w:val="single" w:sz="4" w:space="0" w:color="auto"/>
              <w:right w:val="single" w:sz="4" w:space="0" w:color="auto"/>
            </w:tcBorders>
            <w:noWrap/>
            <w:vAlign w:val="center"/>
            <w:hideMark/>
          </w:tcPr>
          <w:p w14:paraId="0B31DA3A"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2103</w:t>
            </w:r>
          </w:p>
        </w:tc>
        <w:tc>
          <w:tcPr>
            <w:tcW w:w="1043" w:type="dxa"/>
            <w:tcBorders>
              <w:top w:val="nil"/>
              <w:left w:val="nil"/>
              <w:bottom w:val="single" w:sz="4" w:space="0" w:color="auto"/>
              <w:right w:val="single" w:sz="4" w:space="0" w:color="auto"/>
            </w:tcBorders>
            <w:noWrap/>
            <w:vAlign w:val="center"/>
            <w:hideMark/>
          </w:tcPr>
          <w:p w14:paraId="128DA6BC"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1957</w:t>
            </w:r>
          </w:p>
        </w:tc>
        <w:tc>
          <w:tcPr>
            <w:tcW w:w="1225" w:type="dxa"/>
            <w:tcBorders>
              <w:top w:val="nil"/>
              <w:left w:val="nil"/>
              <w:bottom w:val="single" w:sz="4" w:space="0" w:color="auto"/>
              <w:right w:val="single" w:sz="4" w:space="0" w:color="auto"/>
            </w:tcBorders>
            <w:noWrap/>
            <w:vAlign w:val="center"/>
            <w:hideMark/>
          </w:tcPr>
          <w:p w14:paraId="5F422E98" w14:textId="77777777" w:rsidR="008C4BF3" w:rsidRPr="003C53F6" w:rsidRDefault="008C4BF3" w:rsidP="003C53F6">
            <w:pPr>
              <w:spacing w:line="240" w:lineRule="auto"/>
              <w:jc w:val="right"/>
              <w:rPr>
                <w:rFonts w:cs="Arial"/>
                <w:sz w:val="20"/>
                <w:szCs w:val="20"/>
                <w:lang w:eastAsia="fr-FR"/>
              </w:rPr>
            </w:pPr>
            <w:r w:rsidRPr="003C53F6">
              <w:rPr>
                <w:rFonts w:cs="Arial"/>
                <w:sz w:val="20"/>
                <w:szCs w:val="20"/>
                <w:lang w:eastAsia="fr-FR"/>
              </w:rPr>
              <w:t>93,1</w:t>
            </w:r>
          </w:p>
        </w:tc>
      </w:tr>
    </w:tbl>
    <w:p w14:paraId="0CAAFC90" w14:textId="0F363C34" w:rsidR="00B6367F" w:rsidRPr="00D6612C" w:rsidRDefault="00B6367F" w:rsidP="00B6367F">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36F51B1F" w14:textId="1A4E655A" w:rsidR="000A2095" w:rsidRPr="008C4BF3" w:rsidRDefault="000A2095" w:rsidP="008410FC">
      <w:pPr>
        <w:rPr>
          <w:sz w:val="10"/>
          <w:szCs w:val="10"/>
        </w:rPr>
      </w:pPr>
    </w:p>
    <w:p w14:paraId="4C92DF4C" w14:textId="77777777" w:rsidR="003C53F6" w:rsidRPr="008C4BF3" w:rsidRDefault="003C53F6" w:rsidP="008410FC">
      <w:pPr>
        <w:rPr>
          <w:sz w:val="10"/>
          <w:szCs w:val="10"/>
        </w:rPr>
      </w:pPr>
    </w:p>
    <w:p w14:paraId="280522DC" w14:textId="48598500" w:rsidR="004706C4" w:rsidRPr="00F87998" w:rsidRDefault="00E13BA7" w:rsidP="00665464">
      <w:pPr>
        <w:pStyle w:val="Titre1"/>
      </w:pPr>
      <w:bookmarkStart w:id="16" w:name="_Toc62832397"/>
      <w:r w:rsidRPr="00F87998">
        <w:t>INDICATEURS DE SOURCES ADMINISTRATIVES</w:t>
      </w:r>
      <w:bookmarkEnd w:id="16"/>
    </w:p>
    <w:p w14:paraId="0F98B087" w14:textId="7CE46C37" w:rsidR="004B6F7C" w:rsidRPr="004B553D" w:rsidRDefault="009E7E61" w:rsidP="008259DC">
      <w:pPr>
        <w:pStyle w:val="Titre2"/>
        <w:numPr>
          <w:ilvl w:val="0"/>
          <w:numId w:val="25"/>
        </w:numPr>
      </w:pPr>
      <w:bookmarkStart w:id="17" w:name="_Toc62832398"/>
      <w:r w:rsidRPr="004B553D">
        <w:t xml:space="preserve">DELAI </w:t>
      </w:r>
      <w:r w:rsidR="003A319E" w:rsidRPr="004B553D">
        <w:t>MOYEN D’ETABLISSEMENT DES DEVIS (DMED)</w:t>
      </w:r>
      <w:bookmarkEnd w:id="17"/>
    </w:p>
    <w:p w14:paraId="36FDB38A" w14:textId="3F7657C6" w:rsidR="003A319E" w:rsidRPr="00F87998" w:rsidRDefault="00A40725" w:rsidP="008410FC">
      <w:r w:rsidRPr="001956B8">
        <w:t>Le délai moyen d’établissement des devis (DMED) est le temps moyen que dure la procédure d’établissement du devis depuis la date de demande faite par le client</w:t>
      </w:r>
      <w:r w:rsidRPr="00F87998">
        <w:rPr>
          <w:i/>
          <w:iCs/>
          <w:vertAlign w:val="superscript"/>
        </w:rPr>
        <w:footnoteReference w:id="2"/>
      </w:r>
      <w:r w:rsidRPr="00F87998">
        <w:rPr>
          <w:i/>
          <w:iCs/>
        </w:rPr>
        <w:t>.</w:t>
      </w:r>
      <w:r w:rsidR="006A58E2">
        <w:rPr>
          <w:i/>
          <w:iCs/>
        </w:rPr>
        <w:t xml:space="preserve"> </w:t>
      </w:r>
      <w:r w:rsidR="006A58E2">
        <w:t xml:space="preserve">Il est estimé par la somme totale sur l’ensemble </w:t>
      </w:r>
      <w:r w:rsidR="00601FC9">
        <w:t xml:space="preserve">des demandes de devis considérées, </w:t>
      </w:r>
      <w:r w:rsidR="006A58E2">
        <w:t>de</w:t>
      </w:r>
      <w:r w:rsidR="00601FC9">
        <w:t xml:space="preserve"> la</w:t>
      </w:r>
      <w:r w:rsidR="006A58E2">
        <w:t xml:space="preserve"> différence entre la d</w:t>
      </w:r>
      <w:r w:rsidR="006A58E2" w:rsidRPr="00F87998">
        <w:t>ate de signature du devis par le chef d’agence</w:t>
      </w:r>
      <w:r w:rsidR="006A58E2">
        <w:t xml:space="preserve"> et la d</w:t>
      </w:r>
      <w:r w:rsidR="006A58E2" w:rsidRPr="00F87998">
        <w:t>ate d’établissement du devis</w:t>
      </w:r>
      <w:r w:rsidR="006A58E2">
        <w:t xml:space="preserve">, le tout rapporté sur le nombre total de demande de devis considérées. </w:t>
      </w:r>
      <w:r w:rsidR="00601FC9">
        <w:t xml:space="preserve"> </w:t>
      </w:r>
      <w:r w:rsidR="003A319E" w:rsidRPr="00F87998">
        <w:t>L’indicateur est calculé comme suit :</w:t>
      </w:r>
    </w:p>
    <w:p w14:paraId="73FA03B5" w14:textId="3406DB4D" w:rsidR="003A319E" w:rsidRDefault="003A319E" w:rsidP="008410FC">
      <w:pPr>
        <w:rPr>
          <w:b/>
          <w:bCs/>
        </w:rPr>
      </w:pPr>
      <w:r w:rsidRPr="00F87998">
        <w:rPr>
          <w:b/>
          <w:bCs/>
        </w:rPr>
        <w:lastRenderedPageBreak/>
        <w:t>DMED = Somme (</w:t>
      </w:r>
      <w:proofErr w:type="spellStart"/>
      <w:r w:rsidRPr="00F87998">
        <w:rPr>
          <w:b/>
          <w:bCs/>
        </w:rPr>
        <w:t>DatSignCA</w:t>
      </w:r>
      <w:proofErr w:type="spellEnd"/>
      <w:r w:rsidRPr="00F87998">
        <w:rPr>
          <w:b/>
          <w:bCs/>
        </w:rPr>
        <w:t xml:space="preserve"> – </w:t>
      </w:r>
      <w:proofErr w:type="spellStart"/>
      <w:r w:rsidRPr="00F87998">
        <w:rPr>
          <w:b/>
          <w:bCs/>
        </w:rPr>
        <w:t>DatDemDev</w:t>
      </w:r>
      <w:proofErr w:type="spellEnd"/>
      <w:r w:rsidRPr="00F87998">
        <w:rPr>
          <w:b/>
          <w:bCs/>
        </w:rPr>
        <w:t>) / nombre total de demandes de devis concernées</w:t>
      </w:r>
      <w:r w:rsidR="00CC7DC6">
        <w:rPr>
          <w:b/>
          <w:bCs/>
        </w:rPr>
        <w:t>.</w:t>
      </w:r>
    </w:p>
    <w:p w14:paraId="26B64E82" w14:textId="3EC417AB" w:rsidR="003A319E" w:rsidRPr="00F87998" w:rsidRDefault="007E263B" w:rsidP="008410FC">
      <w:r w:rsidRPr="00F87998">
        <w:t xml:space="preserve">Pour les cas où le date de signature du chef d’agence n’est pas disponible dans le registre, un </w:t>
      </w:r>
      <w:r w:rsidR="005C3BC6" w:rsidRPr="00F87998">
        <w:t>premier</w:t>
      </w:r>
      <w:r w:rsidRPr="00F87998">
        <w:t xml:space="preserve"> indicateur </w:t>
      </w:r>
      <w:r w:rsidR="005C3BC6" w:rsidRPr="00F87998">
        <w:t xml:space="preserve">proxy </w:t>
      </w:r>
      <w:r w:rsidRPr="00F87998">
        <w:t>est calculé en utilisant la date d’établissement du devis : le délai moyen d’établissement des devis utilisant la date d’établissement du devis (</w:t>
      </w:r>
      <w:proofErr w:type="spellStart"/>
      <w:r w:rsidRPr="00F87998">
        <w:t>DMEDded</w:t>
      </w:r>
      <w:proofErr w:type="spellEnd"/>
      <w:r w:rsidRPr="00F87998">
        <w:t>).</w:t>
      </w:r>
    </w:p>
    <w:p w14:paraId="307AABB3" w14:textId="5CABCB2F" w:rsidR="003A319E" w:rsidRPr="00F87998" w:rsidRDefault="003A319E" w:rsidP="008410FC">
      <w:pPr>
        <w:rPr>
          <w:b/>
          <w:bCs/>
        </w:rPr>
      </w:pPr>
      <w:proofErr w:type="spellStart"/>
      <w:r w:rsidRPr="00F87998">
        <w:rPr>
          <w:b/>
          <w:bCs/>
        </w:rPr>
        <w:t>DMED</w:t>
      </w:r>
      <w:r w:rsidRPr="00F87998">
        <w:rPr>
          <w:b/>
          <w:bCs/>
          <w:vertAlign w:val="subscript"/>
        </w:rPr>
        <w:t>ded</w:t>
      </w:r>
      <w:proofErr w:type="spellEnd"/>
      <w:r w:rsidRPr="00F87998">
        <w:rPr>
          <w:b/>
          <w:bCs/>
        </w:rPr>
        <w:t xml:space="preserve"> = Somme (</w:t>
      </w:r>
      <w:proofErr w:type="spellStart"/>
      <w:r w:rsidRPr="00F87998">
        <w:rPr>
          <w:b/>
          <w:bCs/>
        </w:rPr>
        <w:t>DatEtabDev</w:t>
      </w:r>
      <w:proofErr w:type="spellEnd"/>
      <w:r w:rsidRPr="00F87998">
        <w:rPr>
          <w:b/>
          <w:bCs/>
        </w:rPr>
        <w:t xml:space="preserve"> – </w:t>
      </w:r>
      <w:proofErr w:type="spellStart"/>
      <w:r w:rsidRPr="00F87998">
        <w:rPr>
          <w:b/>
          <w:bCs/>
        </w:rPr>
        <w:t>DatDemDev</w:t>
      </w:r>
      <w:proofErr w:type="spellEnd"/>
      <w:r w:rsidRPr="00F87998">
        <w:rPr>
          <w:b/>
          <w:bCs/>
        </w:rPr>
        <w:t>) / nombre total de demandes de devis concernées</w:t>
      </w:r>
      <w:r w:rsidR="00CC7DC6">
        <w:rPr>
          <w:b/>
          <w:bCs/>
        </w:rPr>
        <w:t>.</w:t>
      </w:r>
    </w:p>
    <w:p w14:paraId="2B02F605" w14:textId="7B7022F4" w:rsidR="00643EEA" w:rsidRPr="00F87998" w:rsidRDefault="00643EEA" w:rsidP="008410FC">
      <w:proofErr w:type="spellStart"/>
      <w:r w:rsidRPr="00F87998">
        <w:rPr>
          <w:i/>
          <w:iCs/>
        </w:rPr>
        <w:t>DatDemDev</w:t>
      </w:r>
      <w:proofErr w:type="spellEnd"/>
      <w:r w:rsidRPr="00F87998">
        <w:t xml:space="preserve"> : Date de demande de devis </w:t>
      </w:r>
    </w:p>
    <w:p w14:paraId="2BA4E048" w14:textId="37339BD5" w:rsidR="00643EEA" w:rsidRPr="00F87998" w:rsidRDefault="00643EEA" w:rsidP="008410FC">
      <w:proofErr w:type="spellStart"/>
      <w:r w:rsidRPr="00F87998">
        <w:rPr>
          <w:i/>
          <w:iCs/>
        </w:rPr>
        <w:t>DatEtabDev</w:t>
      </w:r>
      <w:proofErr w:type="spellEnd"/>
      <w:r w:rsidRPr="00F87998">
        <w:t> : Date d’établissement du devis</w:t>
      </w:r>
    </w:p>
    <w:p w14:paraId="6F3CE20D" w14:textId="683D61B7" w:rsidR="00643EEA" w:rsidRPr="00F87998" w:rsidRDefault="005E25DA" w:rsidP="008410FC">
      <w:proofErr w:type="spellStart"/>
      <w:r w:rsidRPr="00F87998">
        <w:rPr>
          <w:i/>
          <w:iCs/>
        </w:rPr>
        <w:t>DatSignCA</w:t>
      </w:r>
      <w:proofErr w:type="spellEnd"/>
      <w:r w:rsidRPr="00F87998">
        <w:t xml:space="preserve"> : </w:t>
      </w:r>
      <w:r w:rsidR="00643EEA" w:rsidRPr="00F87998">
        <w:t>Date de signature du devis par le chef d’agence</w:t>
      </w:r>
    </w:p>
    <w:p w14:paraId="54B43B73" w14:textId="64AB154C" w:rsidR="00974608" w:rsidRPr="00F87998" w:rsidRDefault="00974608" w:rsidP="008410FC">
      <w:r w:rsidRPr="00F87998">
        <w:t xml:space="preserve">Vu l’écart qui peut être grand entre DMED et </w:t>
      </w:r>
      <w:proofErr w:type="spellStart"/>
      <w:r w:rsidRPr="00F87998">
        <w:t>DMEDded</w:t>
      </w:r>
      <w:proofErr w:type="spellEnd"/>
      <w:r w:rsidRPr="00F87998">
        <w:t xml:space="preserve">, ces deux indicateurs ne </w:t>
      </w:r>
      <w:r w:rsidR="006A58E2">
        <w:t>pourraient être</w:t>
      </w:r>
      <w:r w:rsidR="006A58E2" w:rsidRPr="00F87998">
        <w:t xml:space="preserve"> </w:t>
      </w:r>
      <w:r w:rsidRPr="00F87998">
        <w:t xml:space="preserve">comparables. Un meilleur proxy (désigné </w:t>
      </w:r>
      <w:proofErr w:type="spellStart"/>
      <w:r w:rsidRPr="00F87998">
        <w:t>DMEDp</w:t>
      </w:r>
      <w:proofErr w:type="spellEnd"/>
      <w:r w:rsidRPr="00F87998">
        <w:t xml:space="preserve">) a été trouvé : pour une agence donnée, on ajoute à </w:t>
      </w:r>
      <w:proofErr w:type="spellStart"/>
      <w:r w:rsidRPr="00F87998">
        <w:t>DMEDded</w:t>
      </w:r>
      <w:proofErr w:type="spellEnd"/>
      <w:r w:rsidRPr="00F87998">
        <w:t xml:space="preserve"> l’écart entre DMED et </w:t>
      </w:r>
      <w:proofErr w:type="spellStart"/>
      <w:r w:rsidRPr="00F87998">
        <w:t>DMEDded</w:t>
      </w:r>
      <w:proofErr w:type="spellEnd"/>
      <w:r w:rsidRPr="00F87998">
        <w:t xml:space="preserve"> au niveau de la direction régionale</w:t>
      </w:r>
      <w:r w:rsidR="001D6C9E" w:rsidRPr="00F87998">
        <w:t xml:space="preserve"> de l’agence concernée</w:t>
      </w:r>
      <w:r w:rsidRPr="00F87998">
        <w:t>.</w:t>
      </w:r>
    </w:p>
    <w:p w14:paraId="1B4CD0FC" w14:textId="61E61059" w:rsidR="00974608" w:rsidRPr="00F87998" w:rsidRDefault="00974608" w:rsidP="008410FC">
      <w:pPr>
        <w:rPr>
          <w:b/>
          <w:bCs/>
        </w:rPr>
      </w:pPr>
      <w:proofErr w:type="spellStart"/>
      <w:r w:rsidRPr="00F87998">
        <w:rPr>
          <w:b/>
          <w:bCs/>
        </w:rPr>
        <w:t>DMEDp</w:t>
      </w:r>
      <w:proofErr w:type="spellEnd"/>
      <w:r w:rsidRPr="00F87998">
        <w:rPr>
          <w:b/>
          <w:bCs/>
        </w:rPr>
        <w:t xml:space="preserve"> [agence] = </w:t>
      </w:r>
      <w:proofErr w:type="spellStart"/>
      <w:r w:rsidRPr="00F87998">
        <w:rPr>
          <w:b/>
          <w:bCs/>
        </w:rPr>
        <w:t>DMEDded</w:t>
      </w:r>
      <w:proofErr w:type="spellEnd"/>
      <w:r w:rsidRPr="00F87998">
        <w:rPr>
          <w:b/>
          <w:bCs/>
        </w:rPr>
        <w:t xml:space="preserve"> [agence] + (DMED [direction régionale] – </w:t>
      </w:r>
      <w:proofErr w:type="spellStart"/>
      <w:r w:rsidRPr="00F87998">
        <w:rPr>
          <w:b/>
          <w:bCs/>
        </w:rPr>
        <w:t>DMEDded</w:t>
      </w:r>
      <w:proofErr w:type="spellEnd"/>
      <w:r w:rsidRPr="00F87998">
        <w:rPr>
          <w:b/>
          <w:bCs/>
        </w:rPr>
        <w:t xml:space="preserve"> [direction régionale]).</w:t>
      </w:r>
    </w:p>
    <w:p w14:paraId="78EA9FD6" w14:textId="77777777" w:rsidR="00DF312E" w:rsidRPr="00F87998" w:rsidRDefault="00DF312E" w:rsidP="008410FC">
      <w:r w:rsidRPr="00F87998">
        <w:t xml:space="preserve">La différence </w:t>
      </w:r>
      <w:r w:rsidRPr="00F87998">
        <w:rPr>
          <w:b/>
          <w:bCs/>
        </w:rPr>
        <w:t xml:space="preserve">DMED [direction régionale] – </w:t>
      </w:r>
      <w:proofErr w:type="spellStart"/>
      <w:r w:rsidRPr="00F87998">
        <w:rPr>
          <w:b/>
          <w:bCs/>
        </w:rPr>
        <w:t>DMEDded</w:t>
      </w:r>
      <w:proofErr w:type="spellEnd"/>
      <w:r w:rsidRPr="00F87998">
        <w:rPr>
          <w:b/>
          <w:bCs/>
        </w:rPr>
        <w:t xml:space="preserve"> [direction régionale]</w:t>
      </w:r>
      <w:r w:rsidRPr="00F87998">
        <w:t xml:space="preserve"> se calcul pour les autres agences pour lesquelles on a DMED et </w:t>
      </w:r>
      <w:proofErr w:type="spellStart"/>
      <w:r w:rsidRPr="00F87998">
        <w:t>DMEDded</w:t>
      </w:r>
      <w:proofErr w:type="spellEnd"/>
      <w:r w:rsidRPr="00F87998">
        <w:t>.</w:t>
      </w:r>
    </w:p>
    <w:p w14:paraId="0CA50F5B" w14:textId="614D1176" w:rsidR="00601FC9" w:rsidRPr="00A2447C" w:rsidRDefault="00601FC9" w:rsidP="00E24E07">
      <w:r>
        <w:t>Le</w:t>
      </w:r>
      <w:r w:rsidR="00D01F2C" w:rsidRPr="00F87998">
        <w:t xml:space="preserve"> calcul de</w:t>
      </w:r>
      <w:r w:rsidR="00DF312E" w:rsidRPr="00F87998">
        <w:t xml:space="preserve"> DMED</w:t>
      </w:r>
      <w:r>
        <w:t xml:space="preserve"> ne prend pas en compte </w:t>
      </w:r>
      <w:r w:rsidR="00D01F2C" w:rsidRPr="00F87998">
        <w:t xml:space="preserve">les week-ends et jours fériés. </w:t>
      </w:r>
      <w:r w:rsidR="004B1496" w:rsidRPr="00F87998">
        <w:t>Les résultats pour le délai moyen d’établissement de devis sont présentés dans le tableau ci-</w:t>
      </w:r>
      <w:r>
        <w:t>après</w:t>
      </w:r>
      <w:r w:rsidR="004B1496" w:rsidRPr="00F87998">
        <w:t>.</w:t>
      </w:r>
    </w:p>
    <w:p w14:paraId="18B9E061" w14:textId="6D1D7F61" w:rsidR="00EE1659" w:rsidRPr="00F87998" w:rsidRDefault="00EE1659" w:rsidP="00E24E07">
      <w:pPr>
        <w:rPr>
          <w:b/>
          <w:bCs/>
        </w:rPr>
      </w:pPr>
      <w:bookmarkStart w:id="18" w:name="_Toc62832418"/>
      <w:r w:rsidRPr="000151DF">
        <w:rPr>
          <w:b/>
          <w:bCs/>
          <w:u w:val="single"/>
        </w:rPr>
        <w:t xml:space="preserve">Tableau </w:t>
      </w:r>
      <w:r w:rsidRPr="000151DF">
        <w:rPr>
          <w:b/>
          <w:bCs/>
          <w:u w:val="single"/>
        </w:rPr>
        <w:fldChar w:fldCharType="begin"/>
      </w:r>
      <w:r w:rsidRPr="000151DF">
        <w:rPr>
          <w:b/>
          <w:bCs/>
          <w:u w:val="single"/>
        </w:rPr>
        <w:instrText xml:space="preserve"> SEQ Tableau \* ARABIC </w:instrText>
      </w:r>
      <w:r w:rsidRPr="000151DF">
        <w:rPr>
          <w:b/>
          <w:bCs/>
          <w:u w:val="single"/>
        </w:rPr>
        <w:fldChar w:fldCharType="separate"/>
      </w:r>
      <w:r w:rsidR="0090794F">
        <w:rPr>
          <w:b/>
          <w:bCs/>
          <w:noProof/>
          <w:u w:val="single"/>
        </w:rPr>
        <w:t>3</w:t>
      </w:r>
      <w:r w:rsidRPr="000151DF">
        <w:rPr>
          <w:b/>
          <w:bCs/>
          <w:u w:val="single"/>
        </w:rPr>
        <w:fldChar w:fldCharType="end"/>
      </w:r>
      <w:r w:rsidRPr="00F87998">
        <w:rPr>
          <w:b/>
          <w:bCs/>
        </w:rPr>
        <w:t xml:space="preserve"> : Délai moyen d’établissement de devis (en jour)</w:t>
      </w:r>
      <w:bookmarkEnd w:id="18"/>
    </w:p>
    <w:tbl>
      <w:tblPr>
        <w:tblStyle w:val="Grilledutableau"/>
        <w:tblW w:w="0" w:type="auto"/>
        <w:tblLook w:val="04A0" w:firstRow="1" w:lastRow="0" w:firstColumn="1" w:lastColumn="0" w:noHBand="0" w:noVBand="1"/>
      </w:tblPr>
      <w:tblGrid>
        <w:gridCol w:w="2914"/>
        <w:gridCol w:w="726"/>
        <w:gridCol w:w="726"/>
        <w:gridCol w:w="726"/>
        <w:gridCol w:w="726"/>
        <w:gridCol w:w="726"/>
        <w:gridCol w:w="726"/>
        <w:gridCol w:w="726"/>
        <w:gridCol w:w="726"/>
      </w:tblGrid>
      <w:tr w:rsidR="000F4C86" w:rsidRPr="00F87998" w14:paraId="0994EF69" w14:textId="77777777" w:rsidTr="00A126FB">
        <w:trPr>
          <w:tblHeader/>
        </w:trPr>
        <w:tc>
          <w:tcPr>
            <w:tcW w:w="0" w:type="auto"/>
          </w:tcPr>
          <w:p w14:paraId="0C4AC64E" w14:textId="77777777" w:rsidR="000F4C86" w:rsidRPr="000151DF" w:rsidRDefault="000F4C86" w:rsidP="000151DF">
            <w:pPr>
              <w:spacing w:line="240" w:lineRule="auto"/>
              <w:rPr>
                <w:b/>
                <w:bCs/>
                <w:sz w:val="20"/>
                <w:szCs w:val="20"/>
              </w:rPr>
            </w:pPr>
            <w:bookmarkStart w:id="19" w:name="_Hlk59093445"/>
          </w:p>
        </w:tc>
        <w:tc>
          <w:tcPr>
            <w:tcW w:w="0" w:type="auto"/>
            <w:gridSpan w:val="4"/>
            <w:vAlign w:val="center"/>
          </w:tcPr>
          <w:p w14:paraId="0E867FAC" w14:textId="683371EC" w:rsidR="000F4C86" w:rsidRPr="00EB717B" w:rsidRDefault="000F4C86" w:rsidP="000151DF">
            <w:pPr>
              <w:spacing w:line="240" w:lineRule="auto"/>
              <w:rPr>
                <w:b/>
                <w:bCs/>
                <w:sz w:val="20"/>
                <w:szCs w:val="20"/>
              </w:rPr>
            </w:pPr>
            <w:r w:rsidRPr="00EB717B">
              <w:rPr>
                <w:b/>
                <w:bCs/>
                <w:sz w:val="20"/>
                <w:szCs w:val="20"/>
              </w:rPr>
              <w:t>DMED</w:t>
            </w:r>
          </w:p>
        </w:tc>
        <w:tc>
          <w:tcPr>
            <w:tcW w:w="0" w:type="auto"/>
            <w:gridSpan w:val="4"/>
            <w:vAlign w:val="center"/>
          </w:tcPr>
          <w:p w14:paraId="4CA5A417" w14:textId="2CCCA51E" w:rsidR="000F4C86" w:rsidRPr="00EB717B" w:rsidRDefault="000F4C86" w:rsidP="000151DF">
            <w:pPr>
              <w:spacing w:line="240" w:lineRule="auto"/>
              <w:rPr>
                <w:b/>
                <w:bCs/>
                <w:sz w:val="20"/>
                <w:szCs w:val="20"/>
              </w:rPr>
            </w:pPr>
            <w:proofErr w:type="spellStart"/>
            <w:r w:rsidRPr="00EB717B">
              <w:rPr>
                <w:b/>
                <w:bCs/>
                <w:sz w:val="20"/>
                <w:szCs w:val="20"/>
              </w:rPr>
              <w:t>DMED</w:t>
            </w:r>
            <w:r w:rsidR="008652C3" w:rsidRPr="00EB717B">
              <w:rPr>
                <w:b/>
                <w:bCs/>
                <w:sz w:val="20"/>
                <w:szCs w:val="20"/>
              </w:rPr>
              <w:t>p</w:t>
            </w:r>
            <w:proofErr w:type="spellEnd"/>
          </w:p>
        </w:tc>
      </w:tr>
      <w:tr w:rsidR="000F4C86" w:rsidRPr="00F87998" w14:paraId="0582DABB" w14:textId="6A975F87" w:rsidTr="00A126FB">
        <w:trPr>
          <w:tblHeader/>
        </w:trPr>
        <w:tc>
          <w:tcPr>
            <w:tcW w:w="0" w:type="auto"/>
            <w:shd w:val="clear" w:color="auto" w:fill="F7CAAC" w:themeFill="accent2" w:themeFillTint="66"/>
          </w:tcPr>
          <w:p w14:paraId="42E5C9A5" w14:textId="5FC3FD08" w:rsidR="000F4C86" w:rsidRPr="000151DF" w:rsidRDefault="000F4C86" w:rsidP="000151DF">
            <w:pPr>
              <w:spacing w:line="240" w:lineRule="auto"/>
              <w:rPr>
                <w:b/>
                <w:bCs/>
                <w:sz w:val="20"/>
                <w:szCs w:val="20"/>
              </w:rPr>
            </w:pPr>
            <w:r w:rsidRPr="000151DF">
              <w:rPr>
                <w:b/>
                <w:bCs/>
                <w:sz w:val="20"/>
                <w:szCs w:val="20"/>
              </w:rPr>
              <w:t>D</w:t>
            </w:r>
            <w:r w:rsidR="00B03993">
              <w:rPr>
                <w:b/>
                <w:bCs/>
                <w:sz w:val="20"/>
                <w:szCs w:val="20"/>
              </w:rPr>
              <w:t xml:space="preserve">R </w:t>
            </w:r>
            <w:r w:rsidRPr="000151DF">
              <w:rPr>
                <w:b/>
                <w:bCs/>
                <w:sz w:val="20"/>
                <w:szCs w:val="20"/>
              </w:rPr>
              <w:t>/ Agence</w:t>
            </w:r>
            <w:r w:rsidR="009077EC">
              <w:rPr>
                <w:b/>
                <w:bCs/>
                <w:sz w:val="20"/>
                <w:szCs w:val="20"/>
              </w:rPr>
              <w:t>s</w:t>
            </w:r>
          </w:p>
        </w:tc>
        <w:tc>
          <w:tcPr>
            <w:tcW w:w="0" w:type="auto"/>
            <w:shd w:val="clear" w:color="auto" w:fill="F7CAAC" w:themeFill="accent2" w:themeFillTint="66"/>
            <w:vAlign w:val="center"/>
          </w:tcPr>
          <w:p w14:paraId="04758C59" w14:textId="0D261D5A" w:rsidR="000F4C86" w:rsidRPr="00EB717B" w:rsidRDefault="000F4C86" w:rsidP="000151DF">
            <w:pPr>
              <w:spacing w:line="240" w:lineRule="auto"/>
              <w:rPr>
                <w:b/>
                <w:bCs/>
                <w:sz w:val="20"/>
                <w:szCs w:val="20"/>
              </w:rPr>
            </w:pPr>
            <w:r w:rsidRPr="00EB717B">
              <w:rPr>
                <w:b/>
                <w:bCs/>
                <w:sz w:val="20"/>
                <w:szCs w:val="20"/>
              </w:rPr>
              <w:t>2017</w:t>
            </w:r>
          </w:p>
        </w:tc>
        <w:tc>
          <w:tcPr>
            <w:tcW w:w="0" w:type="auto"/>
            <w:shd w:val="clear" w:color="auto" w:fill="F7CAAC" w:themeFill="accent2" w:themeFillTint="66"/>
            <w:vAlign w:val="center"/>
          </w:tcPr>
          <w:p w14:paraId="2C95D7CC" w14:textId="76EB6463" w:rsidR="000F4C86" w:rsidRPr="00EB717B" w:rsidRDefault="000F4C86" w:rsidP="000151DF">
            <w:pPr>
              <w:spacing w:line="240" w:lineRule="auto"/>
              <w:rPr>
                <w:b/>
                <w:bCs/>
                <w:sz w:val="20"/>
                <w:szCs w:val="20"/>
              </w:rPr>
            </w:pPr>
            <w:r w:rsidRPr="00EB717B">
              <w:rPr>
                <w:b/>
                <w:bCs/>
                <w:sz w:val="20"/>
                <w:szCs w:val="20"/>
              </w:rPr>
              <w:t>2018</w:t>
            </w:r>
          </w:p>
        </w:tc>
        <w:tc>
          <w:tcPr>
            <w:tcW w:w="0" w:type="auto"/>
            <w:shd w:val="clear" w:color="auto" w:fill="F7CAAC" w:themeFill="accent2" w:themeFillTint="66"/>
            <w:vAlign w:val="center"/>
          </w:tcPr>
          <w:p w14:paraId="0B84800F" w14:textId="5468E2B8" w:rsidR="000F4C86" w:rsidRPr="00EB717B" w:rsidRDefault="000F4C86" w:rsidP="000151DF">
            <w:pPr>
              <w:spacing w:line="240" w:lineRule="auto"/>
              <w:rPr>
                <w:b/>
                <w:bCs/>
                <w:sz w:val="20"/>
                <w:szCs w:val="20"/>
              </w:rPr>
            </w:pPr>
            <w:r w:rsidRPr="00EB717B">
              <w:rPr>
                <w:b/>
                <w:bCs/>
                <w:sz w:val="20"/>
                <w:szCs w:val="20"/>
              </w:rPr>
              <w:t>2019</w:t>
            </w:r>
          </w:p>
        </w:tc>
        <w:tc>
          <w:tcPr>
            <w:tcW w:w="0" w:type="auto"/>
            <w:shd w:val="clear" w:color="auto" w:fill="F7CAAC" w:themeFill="accent2" w:themeFillTint="66"/>
            <w:vAlign w:val="center"/>
          </w:tcPr>
          <w:p w14:paraId="753175D8" w14:textId="5234B35C" w:rsidR="000F4C86" w:rsidRPr="00EB717B" w:rsidRDefault="000F4C86" w:rsidP="000151DF">
            <w:pPr>
              <w:spacing w:line="240" w:lineRule="auto"/>
              <w:rPr>
                <w:b/>
                <w:bCs/>
                <w:sz w:val="20"/>
                <w:szCs w:val="20"/>
              </w:rPr>
            </w:pPr>
            <w:r w:rsidRPr="00EB717B">
              <w:rPr>
                <w:b/>
                <w:bCs/>
                <w:sz w:val="20"/>
                <w:szCs w:val="20"/>
              </w:rPr>
              <w:t>2020</w:t>
            </w:r>
          </w:p>
        </w:tc>
        <w:tc>
          <w:tcPr>
            <w:tcW w:w="0" w:type="auto"/>
            <w:shd w:val="clear" w:color="auto" w:fill="F7CAAC" w:themeFill="accent2" w:themeFillTint="66"/>
            <w:vAlign w:val="center"/>
          </w:tcPr>
          <w:p w14:paraId="4C38BD0C" w14:textId="57E0EF6B" w:rsidR="000F4C86" w:rsidRPr="00EB717B" w:rsidRDefault="000F4C86" w:rsidP="000151DF">
            <w:pPr>
              <w:spacing w:line="240" w:lineRule="auto"/>
              <w:rPr>
                <w:b/>
                <w:bCs/>
                <w:sz w:val="20"/>
                <w:szCs w:val="20"/>
              </w:rPr>
            </w:pPr>
            <w:r w:rsidRPr="00EB717B">
              <w:rPr>
                <w:b/>
                <w:bCs/>
                <w:sz w:val="20"/>
                <w:szCs w:val="20"/>
              </w:rPr>
              <w:t>2017</w:t>
            </w:r>
          </w:p>
        </w:tc>
        <w:tc>
          <w:tcPr>
            <w:tcW w:w="0" w:type="auto"/>
            <w:shd w:val="clear" w:color="auto" w:fill="F7CAAC" w:themeFill="accent2" w:themeFillTint="66"/>
            <w:vAlign w:val="center"/>
          </w:tcPr>
          <w:p w14:paraId="37B94AA1" w14:textId="6B4DAFA3" w:rsidR="000F4C86" w:rsidRPr="00EB717B" w:rsidRDefault="000F4C86" w:rsidP="000151DF">
            <w:pPr>
              <w:spacing w:line="240" w:lineRule="auto"/>
              <w:rPr>
                <w:b/>
                <w:bCs/>
                <w:sz w:val="20"/>
                <w:szCs w:val="20"/>
              </w:rPr>
            </w:pPr>
            <w:r w:rsidRPr="00EB717B">
              <w:rPr>
                <w:b/>
                <w:bCs/>
                <w:sz w:val="20"/>
                <w:szCs w:val="20"/>
              </w:rPr>
              <w:t>2018</w:t>
            </w:r>
          </w:p>
        </w:tc>
        <w:tc>
          <w:tcPr>
            <w:tcW w:w="0" w:type="auto"/>
            <w:shd w:val="clear" w:color="auto" w:fill="F7CAAC" w:themeFill="accent2" w:themeFillTint="66"/>
            <w:vAlign w:val="center"/>
          </w:tcPr>
          <w:p w14:paraId="5A70D116" w14:textId="1E580344" w:rsidR="000F4C86" w:rsidRPr="00EB717B" w:rsidRDefault="000F4C86" w:rsidP="000151DF">
            <w:pPr>
              <w:spacing w:line="240" w:lineRule="auto"/>
              <w:rPr>
                <w:b/>
                <w:bCs/>
                <w:sz w:val="20"/>
                <w:szCs w:val="20"/>
              </w:rPr>
            </w:pPr>
            <w:r w:rsidRPr="00EB717B">
              <w:rPr>
                <w:b/>
                <w:bCs/>
                <w:sz w:val="20"/>
                <w:szCs w:val="20"/>
              </w:rPr>
              <w:t>2019</w:t>
            </w:r>
          </w:p>
        </w:tc>
        <w:tc>
          <w:tcPr>
            <w:tcW w:w="0" w:type="auto"/>
            <w:shd w:val="clear" w:color="auto" w:fill="F7CAAC" w:themeFill="accent2" w:themeFillTint="66"/>
            <w:vAlign w:val="center"/>
          </w:tcPr>
          <w:p w14:paraId="35122796" w14:textId="318215B4" w:rsidR="000F4C86" w:rsidRPr="00EB717B" w:rsidRDefault="000F4C86" w:rsidP="000151DF">
            <w:pPr>
              <w:spacing w:line="240" w:lineRule="auto"/>
              <w:rPr>
                <w:b/>
                <w:bCs/>
                <w:sz w:val="20"/>
                <w:szCs w:val="20"/>
              </w:rPr>
            </w:pPr>
            <w:r w:rsidRPr="00EB717B">
              <w:rPr>
                <w:b/>
                <w:bCs/>
                <w:sz w:val="20"/>
                <w:szCs w:val="20"/>
              </w:rPr>
              <w:t>2020</w:t>
            </w:r>
          </w:p>
        </w:tc>
      </w:tr>
      <w:tr w:rsidR="00D8703A" w:rsidRPr="00F87998" w14:paraId="59B52502" w14:textId="77777777" w:rsidTr="00745F87">
        <w:tc>
          <w:tcPr>
            <w:tcW w:w="0" w:type="auto"/>
            <w:shd w:val="clear" w:color="auto" w:fill="D9D9D9" w:themeFill="background1" w:themeFillShade="D9"/>
          </w:tcPr>
          <w:p w14:paraId="55EA193A" w14:textId="77777777" w:rsidR="00D8703A" w:rsidRPr="000151DF" w:rsidRDefault="00D8703A" w:rsidP="000151DF">
            <w:pPr>
              <w:spacing w:line="240" w:lineRule="auto"/>
              <w:rPr>
                <w:b/>
                <w:bCs/>
                <w:sz w:val="20"/>
                <w:szCs w:val="20"/>
              </w:rPr>
            </w:pPr>
            <w:r w:rsidRPr="000151DF">
              <w:rPr>
                <w:b/>
                <w:bCs/>
                <w:sz w:val="20"/>
                <w:szCs w:val="20"/>
              </w:rPr>
              <w:t>DRL1</w:t>
            </w:r>
          </w:p>
        </w:tc>
        <w:tc>
          <w:tcPr>
            <w:tcW w:w="0" w:type="auto"/>
            <w:shd w:val="clear" w:color="auto" w:fill="D9D9D9" w:themeFill="background1" w:themeFillShade="D9"/>
            <w:vAlign w:val="center"/>
          </w:tcPr>
          <w:p w14:paraId="10D6B711" w14:textId="10D2EE4A" w:rsidR="00D8703A" w:rsidRPr="00EB717B" w:rsidRDefault="00D8703A" w:rsidP="000151DF">
            <w:pPr>
              <w:spacing w:line="240" w:lineRule="auto"/>
              <w:rPr>
                <w:b/>
                <w:bCs/>
                <w:sz w:val="20"/>
                <w:szCs w:val="20"/>
              </w:rPr>
            </w:pPr>
            <w:r w:rsidRPr="00EB717B">
              <w:rPr>
                <w:b/>
                <w:bCs/>
                <w:sz w:val="20"/>
                <w:szCs w:val="20"/>
              </w:rPr>
              <w:t>4,3</w:t>
            </w:r>
          </w:p>
        </w:tc>
        <w:tc>
          <w:tcPr>
            <w:tcW w:w="0" w:type="auto"/>
            <w:shd w:val="clear" w:color="auto" w:fill="D9D9D9" w:themeFill="background1" w:themeFillShade="D9"/>
            <w:vAlign w:val="center"/>
          </w:tcPr>
          <w:p w14:paraId="1839B75C" w14:textId="070C532B" w:rsidR="00D8703A" w:rsidRPr="00EB717B" w:rsidRDefault="00D8703A" w:rsidP="000151DF">
            <w:pPr>
              <w:spacing w:line="240" w:lineRule="auto"/>
              <w:rPr>
                <w:b/>
                <w:bCs/>
                <w:sz w:val="20"/>
                <w:szCs w:val="20"/>
              </w:rPr>
            </w:pPr>
            <w:r w:rsidRPr="00EB717B">
              <w:rPr>
                <w:b/>
                <w:bCs/>
                <w:sz w:val="20"/>
                <w:szCs w:val="20"/>
              </w:rPr>
              <w:t>1,1</w:t>
            </w:r>
          </w:p>
        </w:tc>
        <w:tc>
          <w:tcPr>
            <w:tcW w:w="0" w:type="auto"/>
            <w:shd w:val="clear" w:color="auto" w:fill="D9D9D9" w:themeFill="background1" w:themeFillShade="D9"/>
            <w:vAlign w:val="center"/>
          </w:tcPr>
          <w:p w14:paraId="793BF007" w14:textId="7EDF5AA1" w:rsidR="00D8703A" w:rsidRPr="00EB717B" w:rsidRDefault="00D8703A" w:rsidP="000151DF">
            <w:pPr>
              <w:spacing w:line="240" w:lineRule="auto"/>
              <w:rPr>
                <w:b/>
                <w:bCs/>
                <w:sz w:val="20"/>
                <w:szCs w:val="20"/>
              </w:rPr>
            </w:pPr>
            <w:r w:rsidRPr="00EB717B">
              <w:rPr>
                <w:b/>
                <w:bCs/>
                <w:sz w:val="20"/>
                <w:szCs w:val="20"/>
              </w:rPr>
              <w:t>2,3</w:t>
            </w:r>
          </w:p>
        </w:tc>
        <w:tc>
          <w:tcPr>
            <w:tcW w:w="0" w:type="auto"/>
            <w:shd w:val="clear" w:color="auto" w:fill="D9D9D9" w:themeFill="background1" w:themeFillShade="D9"/>
            <w:vAlign w:val="center"/>
          </w:tcPr>
          <w:p w14:paraId="0B7431CF" w14:textId="59A4D3AA" w:rsidR="00D8703A" w:rsidRPr="00EB717B" w:rsidRDefault="00D8703A" w:rsidP="000151DF">
            <w:pPr>
              <w:spacing w:line="240" w:lineRule="auto"/>
              <w:rPr>
                <w:b/>
                <w:bCs/>
                <w:sz w:val="20"/>
                <w:szCs w:val="20"/>
              </w:rPr>
            </w:pPr>
            <w:r w:rsidRPr="00EB717B">
              <w:rPr>
                <w:b/>
                <w:bCs/>
                <w:sz w:val="20"/>
                <w:szCs w:val="20"/>
              </w:rPr>
              <w:t>1,8</w:t>
            </w:r>
          </w:p>
        </w:tc>
        <w:tc>
          <w:tcPr>
            <w:tcW w:w="0" w:type="auto"/>
            <w:shd w:val="clear" w:color="auto" w:fill="D9D9D9" w:themeFill="background1" w:themeFillShade="D9"/>
            <w:vAlign w:val="center"/>
          </w:tcPr>
          <w:p w14:paraId="03A79005" w14:textId="623EACBB"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4E4CBDAC" w14:textId="4756A682"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71154F9D" w14:textId="1C997CD5"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599C3BF6" w14:textId="2D0464BD" w:rsidR="00D8703A" w:rsidRPr="00EB717B" w:rsidRDefault="00D8703A" w:rsidP="000151DF">
            <w:pPr>
              <w:spacing w:line="240" w:lineRule="auto"/>
              <w:rPr>
                <w:b/>
                <w:bCs/>
                <w:sz w:val="20"/>
                <w:szCs w:val="20"/>
              </w:rPr>
            </w:pPr>
          </w:p>
        </w:tc>
      </w:tr>
      <w:tr w:rsidR="00D8703A" w:rsidRPr="00F87998" w14:paraId="3DE8FFC5" w14:textId="77777777" w:rsidTr="00745F87">
        <w:tc>
          <w:tcPr>
            <w:tcW w:w="0" w:type="auto"/>
          </w:tcPr>
          <w:p w14:paraId="155992FF" w14:textId="1AB0073E"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Ganhi</w:t>
            </w:r>
            <w:proofErr w:type="spellEnd"/>
          </w:p>
        </w:tc>
        <w:tc>
          <w:tcPr>
            <w:tcW w:w="0" w:type="auto"/>
            <w:vAlign w:val="center"/>
          </w:tcPr>
          <w:p w14:paraId="28690F3D" w14:textId="2359004B"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617A5F64" w14:textId="286D076D" w:rsidR="00D8703A" w:rsidRPr="00EB717B" w:rsidRDefault="00D8703A" w:rsidP="000151DF">
            <w:pPr>
              <w:spacing w:line="240" w:lineRule="auto"/>
              <w:rPr>
                <w:i/>
                <w:iCs/>
                <w:sz w:val="20"/>
                <w:szCs w:val="20"/>
              </w:rPr>
            </w:pPr>
            <w:r w:rsidRPr="00EB717B">
              <w:rPr>
                <w:i/>
                <w:iCs/>
                <w:sz w:val="20"/>
                <w:szCs w:val="20"/>
              </w:rPr>
              <w:t>0,1</w:t>
            </w:r>
          </w:p>
        </w:tc>
        <w:tc>
          <w:tcPr>
            <w:tcW w:w="0" w:type="auto"/>
            <w:vAlign w:val="center"/>
          </w:tcPr>
          <w:p w14:paraId="2EAA5D11" w14:textId="79C2B3B1" w:rsidR="00D8703A" w:rsidRPr="00EB717B" w:rsidRDefault="00D8703A" w:rsidP="000151DF">
            <w:pPr>
              <w:spacing w:line="240" w:lineRule="auto"/>
              <w:rPr>
                <w:i/>
                <w:iCs/>
                <w:sz w:val="20"/>
                <w:szCs w:val="20"/>
              </w:rPr>
            </w:pPr>
            <w:r w:rsidRPr="00EB717B">
              <w:rPr>
                <w:i/>
                <w:iCs/>
                <w:sz w:val="20"/>
                <w:szCs w:val="20"/>
              </w:rPr>
              <w:t>2,6</w:t>
            </w:r>
          </w:p>
        </w:tc>
        <w:tc>
          <w:tcPr>
            <w:tcW w:w="0" w:type="auto"/>
            <w:vAlign w:val="center"/>
          </w:tcPr>
          <w:p w14:paraId="58C11191" w14:textId="3D747800" w:rsidR="00D8703A" w:rsidRPr="00EB717B" w:rsidRDefault="00D8703A" w:rsidP="000151DF">
            <w:pPr>
              <w:spacing w:line="240" w:lineRule="auto"/>
              <w:rPr>
                <w:i/>
                <w:iCs/>
                <w:sz w:val="20"/>
                <w:szCs w:val="20"/>
              </w:rPr>
            </w:pPr>
            <w:r w:rsidRPr="00EB717B">
              <w:rPr>
                <w:i/>
                <w:iCs/>
                <w:sz w:val="20"/>
                <w:szCs w:val="20"/>
              </w:rPr>
              <w:t>2,4</w:t>
            </w:r>
          </w:p>
        </w:tc>
        <w:tc>
          <w:tcPr>
            <w:tcW w:w="0" w:type="auto"/>
            <w:vAlign w:val="center"/>
          </w:tcPr>
          <w:p w14:paraId="01CBD0F4" w14:textId="17C435DB" w:rsidR="00D8703A" w:rsidRPr="00EB717B" w:rsidRDefault="00D8703A" w:rsidP="000151DF">
            <w:pPr>
              <w:spacing w:line="240" w:lineRule="auto"/>
              <w:rPr>
                <w:i/>
                <w:iCs/>
                <w:sz w:val="20"/>
                <w:szCs w:val="20"/>
              </w:rPr>
            </w:pPr>
          </w:p>
        </w:tc>
        <w:tc>
          <w:tcPr>
            <w:tcW w:w="0" w:type="auto"/>
            <w:vAlign w:val="center"/>
          </w:tcPr>
          <w:p w14:paraId="031BDBFD" w14:textId="51CBF008" w:rsidR="00D8703A" w:rsidRPr="00EB717B" w:rsidRDefault="00D8703A" w:rsidP="000151DF">
            <w:pPr>
              <w:spacing w:line="240" w:lineRule="auto"/>
              <w:rPr>
                <w:i/>
                <w:iCs/>
                <w:sz w:val="20"/>
                <w:szCs w:val="20"/>
              </w:rPr>
            </w:pPr>
          </w:p>
        </w:tc>
        <w:tc>
          <w:tcPr>
            <w:tcW w:w="0" w:type="auto"/>
            <w:vAlign w:val="center"/>
          </w:tcPr>
          <w:p w14:paraId="5ED326FE" w14:textId="71B898D4" w:rsidR="00D8703A" w:rsidRPr="00EB717B" w:rsidRDefault="00D8703A" w:rsidP="000151DF">
            <w:pPr>
              <w:spacing w:line="240" w:lineRule="auto"/>
              <w:rPr>
                <w:i/>
                <w:iCs/>
                <w:sz w:val="20"/>
                <w:szCs w:val="20"/>
              </w:rPr>
            </w:pPr>
          </w:p>
        </w:tc>
        <w:tc>
          <w:tcPr>
            <w:tcW w:w="0" w:type="auto"/>
            <w:vAlign w:val="center"/>
          </w:tcPr>
          <w:p w14:paraId="658BC3F2" w14:textId="732F1EAC" w:rsidR="00D8703A" w:rsidRPr="00EB717B" w:rsidRDefault="00D8703A" w:rsidP="000151DF">
            <w:pPr>
              <w:spacing w:line="240" w:lineRule="auto"/>
              <w:rPr>
                <w:i/>
                <w:iCs/>
                <w:sz w:val="20"/>
                <w:szCs w:val="20"/>
              </w:rPr>
            </w:pPr>
          </w:p>
        </w:tc>
      </w:tr>
      <w:tr w:rsidR="00D8703A" w:rsidRPr="00F87998" w14:paraId="2D96FCE7" w14:textId="77777777" w:rsidTr="00745F87">
        <w:tc>
          <w:tcPr>
            <w:tcW w:w="0" w:type="auto"/>
          </w:tcPr>
          <w:p w14:paraId="2EA8EEC7" w14:textId="1E49FAEA"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Vèdoko</w:t>
            </w:r>
            <w:proofErr w:type="spellEnd"/>
          </w:p>
        </w:tc>
        <w:tc>
          <w:tcPr>
            <w:tcW w:w="0" w:type="auto"/>
            <w:vAlign w:val="center"/>
          </w:tcPr>
          <w:p w14:paraId="21DD0357" w14:textId="382C64A7"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36D5D92D" w14:textId="1A1E2D8B" w:rsidR="00D8703A" w:rsidRPr="00EB717B" w:rsidRDefault="00D8703A" w:rsidP="000151DF">
            <w:pPr>
              <w:spacing w:line="240" w:lineRule="auto"/>
              <w:rPr>
                <w:i/>
                <w:iCs/>
                <w:sz w:val="20"/>
                <w:szCs w:val="20"/>
              </w:rPr>
            </w:pPr>
            <w:r w:rsidRPr="00EB717B">
              <w:rPr>
                <w:i/>
                <w:iCs/>
                <w:sz w:val="20"/>
                <w:szCs w:val="20"/>
              </w:rPr>
              <w:t>0,6</w:t>
            </w:r>
          </w:p>
        </w:tc>
        <w:tc>
          <w:tcPr>
            <w:tcW w:w="0" w:type="auto"/>
            <w:vAlign w:val="center"/>
          </w:tcPr>
          <w:p w14:paraId="44F97282" w14:textId="12C5DCEE" w:rsidR="00D8703A" w:rsidRPr="00EB717B" w:rsidRDefault="00D8703A" w:rsidP="000151DF">
            <w:pPr>
              <w:spacing w:line="240" w:lineRule="auto"/>
              <w:rPr>
                <w:i/>
                <w:iCs/>
                <w:sz w:val="20"/>
                <w:szCs w:val="20"/>
              </w:rPr>
            </w:pPr>
            <w:r w:rsidRPr="00EB717B">
              <w:rPr>
                <w:i/>
                <w:iCs/>
                <w:sz w:val="20"/>
                <w:szCs w:val="20"/>
              </w:rPr>
              <w:t>1,1</w:t>
            </w:r>
          </w:p>
        </w:tc>
        <w:tc>
          <w:tcPr>
            <w:tcW w:w="0" w:type="auto"/>
            <w:vAlign w:val="center"/>
          </w:tcPr>
          <w:p w14:paraId="30AAB2EE" w14:textId="4BB9491D" w:rsidR="00D8703A" w:rsidRPr="00EB717B" w:rsidRDefault="00D8703A" w:rsidP="000151DF">
            <w:pPr>
              <w:spacing w:line="240" w:lineRule="auto"/>
              <w:rPr>
                <w:i/>
                <w:iCs/>
                <w:sz w:val="20"/>
                <w:szCs w:val="20"/>
              </w:rPr>
            </w:pPr>
            <w:r w:rsidRPr="00EB717B">
              <w:rPr>
                <w:i/>
                <w:iCs/>
                <w:sz w:val="20"/>
                <w:szCs w:val="20"/>
              </w:rPr>
              <w:t>1,0</w:t>
            </w:r>
          </w:p>
        </w:tc>
        <w:tc>
          <w:tcPr>
            <w:tcW w:w="0" w:type="auto"/>
            <w:vAlign w:val="center"/>
          </w:tcPr>
          <w:p w14:paraId="1F9F15CD" w14:textId="634D4563" w:rsidR="00D8703A" w:rsidRPr="00EB717B" w:rsidRDefault="00D8703A" w:rsidP="000151DF">
            <w:pPr>
              <w:spacing w:line="240" w:lineRule="auto"/>
              <w:rPr>
                <w:i/>
                <w:iCs/>
                <w:sz w:val="20"/>
                <w:szCs w:val="20"/>
              </w:rPr>
            </w:pPr>
          </w:p>
        </w:tc>
        <w:tc>
          <w:tcPr>
            <w:tcW w:w="0" w:type="auto"/>
            <w:vAlign w:val="center"/>
          </w:tcPr>
          <w:p w14:paraId="35141BEF" w14:textId="46EF3EE9" w:rsidR="00D8703A" w:rsidRPr="00EB717B" w:rsidRDefault="00D8703A" w:rsidP="000151DF">
            <w:pPr>
              <w:spacing w:line="240" w:lineRule="auto"/>
              <w:rPr>
                <w:i/>
                <w:iCs/>
                <w:sz w:val="20"/>
                <w:szCs w:val="20"/>
              </w:rPr>
            </w:pPr>
          </w:p>
        </w:tc>
        <w:tc>
          <w:tcPr>
            <w:tcW w:w="0" w:type="auto"/>
            <w:vAlign w:val="center"/>
          </w:tcPr>
          <w:p w14:paraId="5F807E15" w14:textId="7720F8A1" w:rsidR="00D8703A" w:rsidRPr="00EB717B" w:rsidRDefault="00D8703A" w:rsidP="000151DF">
            <w:pPr>
              <w:spacing w:line="240" w:lineRule="auto"/>
              <w:rPr>
                <w:i/>
                <w:iCs/>
                <w:sz w:val="20"/>
                <w:szCs w:val="20"/>
              </w:rPr>
            </w:pPr>
          </w:p>
        </w:tc>
        <w:tc>
          <w:tcPr>
            <w:tcW w:w="0" w:type="auto"/>
            <w:vAlign w:val="center"/>
          </w:tcPr>
          <w:p w14:paraId="5F71D8CC" w14:textId="3EB66A83" w:rsidR="00D8703A" w:rsidRPr="00EB717B" w:rsidRDefault="00D8703A" w:rsidP="000151DF">
            <w:pPr>
              <w:spacing w:line="240" w:lineRule="auto"/>
              <w:rPr>
                <w:i/>
                <w:iCs/>
                <w:sz w:val="20"/>
                <w:szCs w:val="20"/>
              </w:rPr>
            </w:pPr>
          </w:p>
        </w:tc>
      </w:tr>
      <w:tr w:rsidR="00D8703A" w:rsidRPr="00F87998" w14:paraId="39230B4F" w14:textId="77777777" w:rsidTr="00745F87">
        <w:tc>
          <w:tcPr>
            <w:tcW w:w="0" w:type="auto"/>
          </w:tcPr>
          <w:p w14:paraId="4087E807" w14:textId="6303AC5B" w:rsidR="00D8703A" w:rsidRPr="000151DF" w:rsidRDefault="00D8703A" w:rsidP="000151DF">
            <w:pPr>
              <w:spacing w:line="240" w:lineRule="auto"/>
              <w:rPr>
                <w:i/>
                <w:iCs/>
                <w:sz w:val="20"/>
                <w:szCs w:val="20"/>
              </w:rPr>
            </w:pPr>
            <w:r w:rsidRPr="000151DF">
              <w:rPr>
                <w:i/>
                <w:iCs/>
                <w:sz w:val="20"/>
                <w:szCs w:val="20"/>
              </w:rPr>
              <w:t xml:space="preserve">  Agence de Fidjrossè</w:t>
            </w:r>
          </w:p>
        </w:tc>
        <w:tc>
          <w:tcPr>
            <w:tcW w:w="0" w:type="auto"/>
            <w:vAlign w:val="center"/>
          </w:tcPr>
          <w:p w14:paraId="38DD3A85" w14:textId="1E36AF49" w:rsidR="00D8703A" w:rsidRPr="00EB717B" w:rsidRDefault="00D8703A" w:rsidP="000151DF">
            <w:pPr>
              <w:spacing w:line="240" w:lineRule="auto"/>
              <w:rPr>
                <w:i/>
                <w:iCs/>
                <w:sz w:val="20"/>
                <w:szCs w:val="20"/>
              </w:rPr>
            </w:pPr>
            <w:r w:rsidRPr="00EB717B">
              <w:rPr>
                <w:i/>
                <w:iCs/>
                <w:sz w:val="20"/>
                <w:szCs w:val="20"/>
              </w:rPr>
              <w:t>6,5</w:t>
            </w:r>
          </w:p>
        </w:tc>
        <w:tc>
          <w:tcPr>
            <w:tcW w:w="0" w:type="auto"/>
            <w:vAlign w:val="center"/>
          </w:tcPr>
          <w:p w14:paraId="1A1AE253" w14:textId="32EF3D84"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1469541C" w14:textId="1F17BB0F" w:rsidR="00D8703A" w:rsidRPr="00EB717B" w:rsidRDefault="00D8703A" w:rsidP="000151DF">
            <w:pPr>
              <w:spacing w:line="240" w:lineRule="auto"/>
              <w:rPr>
                <w:i/>
                <w:iCs/>
                <w:sz w:val="20"/>
                <w:szCs w:val="20"/>
              </w:rPr>
            </w:pPr>
            <w:r w:rsidRPr="00EB717B">
              <w:rPr>
                <w:i/>
                <w:iCs/>
                <w:sz w:val="20"/>
                <w:szCs w:val="20"/>
              </w:rPr>
              <w:t>3,3</w:t>
            </w:r>
          </w:p>
        </w:tc>
        <w:tc>
          <w:tcPr>
            <w:tcW w:w="0" w:type="auto"/>
            <w:vAlign w:val="center"/>
          </w:tcPr>
          <w:p w14:paraId="27CC745D" w14:textId="6C6FFA93" w:rsidR="00D8703A" w:rsidRPr="00EB717B" w:rsidRDefault="00D8703A" w:rsidP="000151DF">
            <w:pPr>
              <w:spacing w:line="240" w:lineRule="auto"/>
              <w:rPr>
                <w:i/>
                <w:iCs/>
                <w:sz w:val="20"/>
                <w:szCs w:val="20"/>
              </w:rPr>
            </w:pPr>
            <w:r w:rsidRPr="00EB717B">
              <w:rPr>
                <w:i/>
                <w:iCs/>
                <w:sz w:val="20"/>
                <w:szCs w:val="20"/>
              </w:rPr>
              <w:t>2,1</w:t>
            </w:r>
          </w:p>
        </w:tc>
        <w:tc>
          <w:tcPr>
            <w:tcW w:w="0" w:type="auto"/>
            <w:vAlign w:val="center"/>
          </w:tcPr>
          <w:p w14:paraId="6998E47B" w14:textId="0C40422E" w:rsidR="00D8703A" w:rsidRPr="00EB717B" w:rsidRDefault="00D8703A" w:rsidP="000151DF">
            <w:pPr>
              <w:spacing w:line="240" w:lineRule="auto"/>
              <w:rPr>
                <w:i/>
                <w:iCs/>
                <w:sz w:val="20"/>
                <w:szCs w:val="20"/>
              </w:rPr>
            </w:pPr>
          </w:p>
        </w:tc>
        <w:tc>
          <w:tcPr>
            <w:tcW w:w="0" w:type="auto"/>
            <w:vAlign w:val="center"/>
          </w:tcPr>
          <w:p w14:paraId="29823494" w14:textId="716008D8" w:rsidR="00D8703A" w:rsidRPr="00EB717B" w:rsidRDefault="00D8703A" w:rsidP="000151DF">
            <w:pPr>
              <w:spacing w:line="240" w:lineRule="auto"/>
              <w:rPr>
                <w:i/>
                <w:iCs/>
                <w:sz w:val="20"/>
                <w:szCs w:val="20"/>
              </w:rPr>
            </w:pPr>
          </w:p>
        </w:tc>
        <w:tc>
          <w:tcPr>
            <w:tcW w:w="0" w:type="auto"/>
            <w:vAlign w:val="center"/>
          </w:tcPr>
          <w:p w14:paraId="0327C8D8" w14:textId="7BCFE3B8" w:rsidR="00D8703A" w:rsidRPr="00EB717B" w:rsidRDefault="00D8703A" w:rsidP="000151DF">
            <w:pPr>
              <w:spacing w:line="240" w:lineRule="auto"/>
              <w:rPr>
                <w:i/>
                <w:iCs/>
                <w:sz w:val="20"/>
                <w:szCs w:val="20"/>
              </w:rPr>
            </w:pPr>
          </w:p>
        </w:tc>
        <w:tc>
          <w:tcPr>
            <w:tcW w:w="0" w:type="auto"/>
            <w:vAlign w:val="center"/>
          </w:tcPr>
          <w:p w14:paraId="2850A6FD" w14:textId="6FBB343C" w:rsidR="00D8703A" w:rsidRPr="00EB717B" w:rsidRDefault="00D8703A" w:rsidP="000151DF">
            <w:pPr>
              <w:spacing w:line="240" w:lineRule="auto"/>
              <w:rPr>
                <w:i/>
                <w:iCs/>
                <w:sz w:val="20"/>
                <w:szCs w:val="20"/>
              </w:rPr>
            </w:pPr>
          </w:p>
        </w:tc>
      </w:tr>
      <w:tr w:rsidR="00D8703A" w:rsidRPr="00F87998" w14:paraId="2A142C4F" w14:textId="77777777" w:rsidTr="00745F87">
        <w:tc>
          <w:tcPr>
            <w:tcW w:w="0" w:type="auto"/>
          </w:tcPr>
          <w:p w14:paraId="1075A68D" w14:textId="4C615D88"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Sikècodji</w:t>
            </w:r>
            <w:proofErr w:type="spellEnd"/>
          </w:p>
        </w:tc>
        <w:tc>
          <w:tcPr>
            <w:tcW w:w="0" w:type="auto"/>
            <w:vAlign w:val="center"/>
          </w:tcPr>
          <w:p w14:paraId="0C832254" w14:textId="1EECC839"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DC89F59" w14:textId="133E290B" w:rsidR="00D8703A" w:rsidRPr="00EB717B" w:rsidRDefault="00D8703A" w:rsidP="000151DF">
            <w:pPr>
              <w:spacing w:line="240" w:lineRule="auto"/>
              <w:rPr>
                <w:i/>
                <w:iCs/>
                <w:sz w:val="20"/>
                <w:szCs w:val="20"/>
              </w:rPr>
            </w:pPr>
            <w:r w:rsidRPr="00EB717B">
              <w:rPr>
                <w:i/>
                <w:iCs/>
                <w:sz w:val="20"/>
                <w:szCs w:val="20"/>
              </w:rPr>
              <w:t>**</w:t>
            </w:r>
            <w:r w:rsidR="00953D04">
              <w:rPr>
                <w:i/>
                <w:iCs/>
                <w:sz w:val="20"/>
                <w:szCs w:val="20"/>
              </w:rPr>
              <w:t>*</w:t>
            </w:r>
          </w:p>
        </w:tc>
        <w:tc>
          <w:tcPr>
            <w:tcW w:w="0" w:type="auto"/>
            <w:vAlign w:val="center"/>
          </w:tcPr>
          <w:p w14:paraId="3495E0F7" w14:textId="6C4ABFCF"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74E43014" w14:textId="5AB3EFEF" w:rsidR="00D8703A" w:rsidRPr="00EB717B" w:rsidRDefault="00290BDC" w:rsidP="000151DF">
            <w:pPr>
              <w:spacing w:line="240" w:lineRule="auto"/>
              <w:rPr>
                <w:i/>
                <w:iCs/>
                <w:sz w:val="20"/>
                <w:szCs w:val="20"/>
              </w:rPr>
            </w:pPr>
            <w:r w:rsidRPr="00EB717B">
              <w:rPr>
                <w:i/>
                <w:iCs/>
                <w:sz w:val="20"/>
                <w:szCs w:val="20"/>
              </w:rPr>
              <w:t>***</w:t>
            </w:r>
          </w:p>
        </w:tc>
        <w:tc>
          <w:tcPr>
            <w:tcW w:w="0" w:type="auto"/>
            <w:vAlign w:val="center"/>
          </w:tcPr>
          <w:p w14:paraId="711572FD" w14:textId="592E27A6" w:rsidR="00D8703A" w:rsidRPr="00EB717B" w:rsidRDefault="00D8703A" w:rsidP="000151DF">
            <w:pPr>
              <w:spacing w:line="240" w:lineRule="auto"/>
              <w:rPr>
                <w:i/>
                <w:iCs/>
                <w:sz w:val="20"/>
                <w:szCs w:val="20"/>
              </w:rPr>
            </w:pPr>
          </w:p>
        </w:tc>
        <w:tc>
          <w:tcPr>
            <w:tcW w:w="0" w:type="auto"/>
            <w:vAlign w:val="center"/>
          </w:tcPr>
          <w:p w14:paraId="5EE93A56" w14:textId="766D4648" w:rsidR="00D8703A" w:rsidRPr="00EB717B" w:rsidRDefault="00D8703A" w:rsidP="000151DF">
            <w:pPr>
              <w:spacing w:line="240" w:lineRule="auto"/>
              <w:rPr>
                <w:i/>
                <w:iCs/>
                <w:sz w:val="20"/>
                <w:szCs w:val="20"/>
              </w:rPr>
            </w:pPr>
          </w:p>
        </w:tc>
        <w:tc>
          <w:tcPr>
            <w:tcW w:w="0" w:type="auto"/>
            <w:vAlign w:val="center"/>
          </w:tcPr>
          <w:p w14:paraId="346FDAC5" w14:textId="4E6AE8AE" w:rsidR="00D8703A" w:rsidRPr="00EB717B" w:rsidRDefault="00D8703A" w:rsidP="000151DF">
            <w:pPr>
              <w:spacing w:line="240" w:lineRule="auto"/>
              <w:rPr>
                <w:i/>
                <w:iCs/>
                <w:sz w:val="20"/>
                <w:szCs w:val="20"/>
              </w:rPr>
            </w:pPr>
          </w:p>
        </w:tc>
        <w:tc>
          <w:tcPr>
            <w:tcW w:w="0" w:type="auto"/>
            <w:vAlign w:val="center"/>
          </w:tcPr>
          <w:p w14:paraId="42289620" w14:textId="0AAD4EA1" w:rsidR="00D8703A" w:rsidRPr="00EB717B" w:rsidRDefault="00D8703A" w:rsidP="000151DF">
            <w:pPr>
              <w:spacing w:line="240" w:lineRule="auto"/>
              <w:rPr>
                <w:i/>
                <w:iCs/>
                <w:sz w:val="20"/>
                <w:szCs w:val="20"/>
              </w:rPr>
            </w:pPr>
            <w:r w:rsidRPr="00EB717B">
              <w:rPr>
                <w:i/>
                <w:iCs/>
                <w:sz w:val="20"/>
                <w:szCs w:val="20"/>
              </w:rPr>
              <w:t>1,5</w:t>
            </w:r>
          </w:p>
        </w:tc>
      </w:tr>
      <w:tr w:rsidR="00D8703A" w:rsidRPr="00F87998" w14:paraId="6DE2D25E" w14:textId="77777777" w:rsidTr="00745F87">
        <w:tc>
          <w:tcPr>
            <w:tcW w:w="0" w:type="auto"/>
          </w:tcPr>
          <w:p w14:paraId="62F48EA4" w14:textId="0269FB2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Kouhounou</w:t>
            </w:r>
            <w:proofErr w:type="spellEnd"/>
          </w:p>
        </w:tc>
        <w:tc>
          <w:tcPr>
            <w:tcW w:w="0" w:type="auto"/>
            <w:vAlign w:val="center"/>
          </w:tcPr>
          <w:p w14:paraId="5B110F68" w14:textId="35AE35A7"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3888DCDA" w14:textId="774D2639"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758D6964" w14:textId="65C061C0"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4D110522" w14:textId="2072E522"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20FEC118" w14:textId="06BF691D" w:rsidR="00D8703A" w:rsidRPr="00EB717B" w:rsidRDefault="00D8703A" w:rsidP="000151DF">
            <w:pPr>
              <w:spacing w:line="240" w:lineRule="auto"/>
              <w:rPr>
                <w:i/>
                <w:iCs/>
                <w:sz w:val="20"/>
                <w:szCs w:val="20"/>
              </w:rPr>
            </w:pPr>
          </w:p>
        </w:tc>
        <w:tc>
          <w:tcPr>
            <w:tcW w:w="0" w:type="auto"/>
            <w:vAlign w:val="center"/>
          </w:tcPr>
          <w:p w14:paraId="68428417" w14:textId="75778F3F" w:rsidR="00D8703A" w:rsidRPr="00EB717B" w:rsidRDefault="00D8703A" w:rsidP="000151DF">
            <w:pPr>
              <w:spacing w:line="240" w:lineRule="auto"/>
              <w:rPr>
                <w:i/>
                <w:iCs/>
                <w:sz w:val="20"/>
                <w:szCs w:val="20"/>
              </w:rPr>
            </w:pPr>
          </w:p>
        </w:tc>
        <w:tc>
          <w:tcPr>
            <w:tcW w:w="0" w:type="auto"/>
            <w:vAlign w:val="center"/>
          </w:tcPr>
          <w:p w14:paraId="5AD26668" w14:textId="4FD9E6C9" w:rsidR="00D8703A" w:rsidRPr="00EB717B" w:rsidRDefault="00D8703A" w:rsidP="000151DF">
            <w:pPr>
              <w:spacing w:line="240" w:lineRule="auto"/>
              <w:rPr>
                <w:i/>
                <w:iCs/>
                <w:sz w:val="20"/>
                <w:szCs w:val="20"/>
              </w:rPr>
            </w:pPr>
          </w:p>
        </w:tc>
        <w:tc>
          <w:tcPr>
            <w:tcW w:w="0" w:type="auto"/>
            <w:vAlign w:val="center"/>
          </w:tcPr>
          <w:p w14:paraId="54AF8DE1" w14:textId="77FD6A0A" w:rsidR="00D8703A" w:rsidRPr="00EB717B" w:rsidRDefault="00D8703A" w:rsidP="000151DF">
            <w:pPr>
              <w:spacing w:line="240" w:lineRule="auto"/>
              <w:rPr>
                <w:i/>
                <w:iCs/>
                <w:sz w:val="20"/>
                <w:szCs w:val="20"/>
              </w:rPr>
            </w:pPr>
          </w:p>
        </w:tc>
      </w:tr>
      <w:tr w:rsidR="00D8703A" w:rsidRPr="00F87998" w14:paraId="29F464EA" w14:textId="77777777" w:rsidTr="00745F87">
        <w:tc>
          <w:tcPr>
            <w:tcW w:w="0" w:type="auto"/>
            <w:shd w:val="clear" w:color="auto" w:fill="D9D9D9" w:themeFill="background1" w:themeFillShade="D9"/>
          </w:tcPr>
          <w:p w14:paraId="2346C500" w14:textId="2BB61599" w:rsidR="00D8703A" w:rsidRPr="000151DF" w:rsidRDefault="00D8703A" w:rsidP="000151DF">
            <w:pPr>
              <w:spacing w:line="240" w:lineRule="auto"/>
              <w:rPr>
                <w:b/>
                <w:bCs/>
                <w:sz w:val="20"/>
                <w:szCs w:val="20"/>
              </w:rPr>
            </w:pPr>
            <w:r w:rsidRPr="000151DF">
              <w:rPr>
                <w:b/>
                <w:bCs/>
                <w:sz w:val="20"/>
                <w:szCs w:val="20"/>
              </w:rPr>
              <w:t>DRL2</w:t>
            </w:r>
          </w:p>
        </w:tc>
        <w:tc>
          <w:tcPr>
            <w:tcW w:w="0" w:type="auto"/>
            <w:shd w:val="clear" w:color="auto" w:fill="D9D9D9" w:themeFill="background1" w:themeFillShade="D9"/>
            <w:vAlign w:val="center"/>
          </w:tcPr>
          <w:p w14:paraId="6D006631" w14:textId="72CD0FC8" w:rsidR="00D8703A" w:rsidRPr="00EB717B" w:rsidRDefault="00D8703A" w:rsidP="000151DF">
            <w:pPr>
              <w:spacing w:line="240" w:lineRule="auto"/>
              <w:rPr>
                <w:b/>
                <w:bCs/>
                <w:sz w:val="20"/>
                <w:szCs w:val="20"/>
              </w:rPr>
            </w:pPr>
            <w:r w:rsidRPr="00EB717B">
              <w:rPr>
                <w:b/>
                <w:bCs/>
                <w:sz w:val="20"/>
                <w:szCs w:val="20"/>
              </w:rPr>
              <w:t>4,4</w:t>
            </w:r>
          </w:p>
        </w:tc>
        <w:tc>
          <w:tcPr>
            <w:tcW w:w="0" w:type="auto"/>
            <w:shd w:val="clear" w:color="auto" w:fill="D9D9D9" w:themeFill="background1" w:themeFillShade="D9"/>
            <w:vAlign w:val="center"/>
          </w:tcPr>
          <w:p w14:paraId="435D53CC" w14:textId="3FE361F8" w:rsidR="00D8703A" w:rsidRPr="00EB717B" w:rsidRDefault="00D8703A" w:rsidP="000151DF">
            <w:pPr>
              <w:spacing w:line="240" w:lineRule="auto"/>
              <w:rPr>
                <w:b/>
                <w:bCs/>
                <w:sz w:val="20"/>
                <w:szCs w:val="20"/>
              </w:rPr>
            </w:pPr>
            <w:r w:rsidRPr="00EB717B">
              <w:rPr>
                <w:b/>
                <w:bCs/>
                <w:sz w:val="20"/>
                <w:szCs w:val="20"/>
              </w:rPr>
              <w:t>4,1</w:t>
            </w:r>
          </w:p>
        </w:tc>
        <w:tc>
          <w:tcPr>
            <w:tcW w:w="0" w:type="auto"/>
            <w:shd w:val="clear" w:color="auto" w:fill="D9D9D9" w:themeFill="background1" w:themeFillShade="D9"/>
            <w:vAlign w:val="center"/>
          </w:tcPr>
          <w:p w14:paraId="6E648575" w14:textId="113239BE" w:rsidR="00D8703A" w:rsidRPr="00EB717B" w:rsidRDefault="00D8703A" w:rsidP="000151DF">
            <w:pPr>
              <w:spacing w:line="240" w:lineRule="auto"/>
              <w:rPr>
                <w:b/>
                <w:bCs/>
                <w:sz w:val="20"/>
                <w:szCs w:val="20"/>
              </w:rPr>
            </w:pPr>
            <w:r w:rsidRPr="00EB717B">
              <w:rPr>
                <w:b/>
                <w:bCs/>
                <w:sz w:val="20"/>
                <w:szCs w:val="20"/>
              </w:rPr>
              <w:t>4,3</w:t>
            </w:r>
          </w:p>
        </w:tc>
        <w:tc>
          <w:tcPr>
            <w:tcW w:w="0" w:type="auto"/>
            <w:shd w:val="clear" w:color="auto" w:fill="D9D9D9" w:themeFill="background1" w:themeFillShade="D9"/>
            <w:vAlign w:val="center"/>
          </w:tcPr>
          <w:p w14:paraId="2160DD3B" w14:textId="4EDDEEE9" w:rsidR="00D8703A" w:rsidRPr="00EB717B" w:rsidRDefault="00D8703A" w:rsidP="000151DF">
            <w:pPr>
              <w:spacing w:line="240" w:lineRule="auto"/>
              <w:rPr>
                <w:b/>
                <w:bCs/>
                <w:sz w:val="20"/>
                <w:szCs w:val="20"/>
              </w:rPr>
            </w:pPr>
            <w:r w:rsidRPr="00EB717B">
              <w:rPr>
                <w:b/>
                <w:bCs/>
                <w:sz w:val="20"/>
                <w:szCs w:val="20"/>
              </w:rPr>
              <w:t>3,5</w:t>
            </w:r>
          </w:p>
        </w:tc>
        <w:tc>
          <w:tcPr>
            <w:tcW w:w="0" w:type="auto"/>
            <w:shd w:val="clear" w:color="auto" w:fill="D9D9D9" w:themeFill="background1" w:themeFillShade="D9"/>
            <w:vAlign w:val="center"/>
          </w:tcPr>
          <w:p w14:paraId="1C13E080" w14:textId="4BB7FA5F"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41984D97" w14:textId="5DD83D63"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0AE57173" w14:textId="65E358F3"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1F3E0938" w14:textId="6543676B" w:rsidR="00D8703A" w:rsidRPr="00EB717B" w:rsidRDefault="00D8703A" w:rsidP="000151DF">
            <w:pPr>
              <w:spacing w:line="240" w:lineRule="auto"/>
              <w:rPr>
                <w:b/>
                <w:bCs/>
                <w:sz w:val="20"/>
                <w:szCs w:val="20"/>
              </w:rPr>
            </w:pPr>
          </w:p>
        </w:tc>
      </w:tr>
      <w:tr w:rsidR="00D8703A" w:rsidRPr="00F87998" w14:paraId="4A523FC8" w14:textId="77777777" w:rsidTr="00745F87">
        <w:tc>
          <w:tcPr>
            <w:tcW w:w="0" w:type="auto"/>
          </w:tcPr>
          <w:p w14:paraId="1FD027FF" w14:textId="00F0A6C3" w:rsidR="00D8703A" w:rsidRPr="000151DF" w:rsidRDefault="00D8703A" w:rsidP="000151DF">
            <w:pPr>
              <w:spacing w:line="240" w:lineRule="auto"/>
              <w:rPr>
                <w:i/>
                <w:iCs/>
                <w:sz w:val="20"/>
                <w:szCs w:val="20"/>
              </w:rPr>
            </w:pPr>
            <w:r w:rsidRPr="000151DF">
              <w:rPr>
                <w:i/>
                <w:iCs/>
                <w:sz w:val="20"/>
                <w:szCs w:val="20"/>
              </w:rPr>
              <w:t xml:space="preserve">  Agence d’Akpakpa Centre</w:t>
            </w:r>
          </w:p>
        </w:tc>
        <w:tc>
          <w:tcPr>
            <w:tcW w:w="0" w:type="auto"/>
            <w:vAlign w:val="center"/>
          </w:tcPr>
          <w:p w14:paraId="0F9B23F4" w14:textId="33234606" w:rsidR="00D8703A" w:rsidRPr="00EB717B" w:rsidRDefault="00D8703A" w:rsidP="000151DF">
            <w:pPr>
              <w:spacing w:line="240" w:lineRule="auto"/>
              <w:rPr>
                <w:i/>
                <w:iCs/>
                <w:sz w:val="20"/>
                <w:szCs w:val="20"/>
              </w:rPr>
            </w:pPr>
            <w:r w:rsidRPr="00EB717B">
              <w:rPr>
                <w:rFonts w:cs="Calibri"/>
                <w:i/>
                <w:iCs/>
                <w:sz w:val="20"/>
                <w:szCs w:val="20"/>
              </w:rPr>
              <w:t>3,8</w:t>
            </w:r>
          </w:p>
        </w:tc>
        <w:tc>
          <w:tcPr>
            <w:tcW w:w="0" w:type="auto"/>
            <w:vAlign w:val="center"/>
          </w:tcPr>
          <w:p w14:paraId="4DBEF19A" w14:textId="6B4224CD"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31476FFF" w14:textId="638AB765" w:rsidR="00D8703A" w:rsidRPr="00EB717B" w:rsidRDefault="00D8703A" w:rsidP="000151DF">
            <w:pPr>
              <w:spacing w:line="240" w:lineRule="auto"/>
              <w:rPr>
                <w:i/>
                <w:iCs/>
                <w:sz w:val="20"/>
                <w:szCs w:val="20"/>
              </w:rPr>
            </w:pPr>
            <w:r w:rsidRPr="00EB717B">
              <w:rPr>
                <w:i/>
                <w:iCs/>
                <w:sz w:val="20"/>
                <w:szCs w:val="20"/>
              </w:rPr>
              <w:t>4,3</w:t>
            </w:r>
          </w:p>
        </w:tc>
        <w:tc>
          <w:tcPr>
            <w:tcW w:w="0" w:type="auto"/>
            <w:vAlign w:val="center"/>
          </w:tcPr>
          <w:p w14:paraId="1CA05551" w14:textId="5BAA7F52" w:rsidR="00D8703A" w:rsidRPr="00EB717B" w:rsidRDefault="00D8703A" w:rsidP="000151DF">
            <w:pPr>
              <w:spacing w:line="240" w:lineRule="auto"/>
              <w:rPr>
                <w:i/>
                <w:iCs/>
                <w:sz w:val="20"/>
                <w:szCs w:val="20"/>
              </w:rPr>
            </w:pPr>
            <w:r w:rsidRPr="00EB717B">
              <w:rPr>
                <w:i/>
                <w:iCs/>
                <w:sz w:val="20"/>
                <w:szCs w:val="20"/>
              </w:rPr>
              <w:t>3,6</w:t>
            </w:r>
          </w:p>
        </w:tc>
        <w:tc>
          <w:tcPr>
            <w:tcW w:w="0" w:type="auto"/>
            <w:vAlign w:val="center"/>
          </w:tcPr>
          <w:p w14:paraId="4DF5C96F" w14:textId="682E564F" w:rsidR="00D8703A" w:rsidRPr="00EB717B" w:rsidRDefault="00D8703A" w:rsidP="000151DF">
            <w:pPr>
              <w:spacing w:line="240" w:lineRule="auto"/>
              <w:rPr>
                <w:i/>
                <w:iCs/>
                <w:sz w:val="20"/>
                <w:szCs w:val="20"/>
              </w:rPr>
            </w:pPr>
          </w:p>
        </w:tc>
        <w:tc>
          <w:tcPr>
            <w:tcW w:w="0" w:type="auto"/>
            <w:vAlign w:val="center"/>
          </w:tcPr>
          <w:p w14:paraId="693D8C53" w14:textId="12FBFD3A" w:rsidR="00D8703A" w:rsidRPr="00EB717B" w:rsidRDefault="00D8703A" w:rsidP="000151DF">
            <w:pPr>
              <w:spacing w:line="240" w:lineRule="auto"/>
              <w:rPr>
                <w:i/>
                <w:iCs/>
                <w:sz w:val="20"/>
                <w:szCs w:val="20"/>
              </w:rPr>
            </w:pPr>
          </w:p>
        </w:tc>
        <w:tc>
          <w:tcPr>
            <w:tcW w:w="0" w:type="auto"/>
            <w:vAlign w:val="center"/>
          </w:tcPr>
          <w:p w14:paraId="793D46A8" w14:textId="239129C4" w:rsidR="00D8703A" w:rsidRPr="00EB717B" w:rsidRDefault="00D8703A" w:rsidP="000151DF">
            <w:pPr>
              <w:spacing w:line="240" w:lineRule="auto"/>
              <w:rPr>
                <w:i/>
                <w:iCs/>
                <w:sz w:val="20"/>
                <w:szCs w:val="20"/>
              </w:rPr>
            </w:pPr>
          </w:p>
        </w:tc>
        <w:tc>
          <w:tcPr>
            <w:tcW w:w="0" w:type="auto"/>
            <w:vAlign w:val="center"/>
          </w:tcPr>
          <w:p w14:paraId="3ECC9A8F" w14:textId="450673B1" w:rsidR="00D8703A" w:rsidRPr="00EB717B" w:rsidRDefault="00D8703A" w:rsidP="000151DF">
            <w:pPr>
              <w:spacing w:line="240" w:lineRule="auto"/>
              <w:rPr>
                <w:i/>
                <w:iCs/>
                <w:sz w:val="20"/>
                <w:szCs w:val="20"/>
              </w:rPr>
            </w:pPr>
          </w:p>
        </w:tc>
      </w:tr>
      <w:tr w:rsidR="00D8703A" w:rsidRPr="00F87998" w14:paraId="4FB7BB6E" w14:textId="77777777" w:rsidTr="00745F87">
        <w:tc>
          <w:tcPr>
            <w:tcW w:w="0" w:type="auto"/>
          </w:tcPr>
          <w:p w14:paraId="5065C1B5" w14:textId="4AF842B7" w:rsidR="00D8703A" w:rsidRPr="000151DF" w:rsidRDefault="00D8703A" w:rsidP="000151DF">
            <w:pPr>
              <w:spacing w:line="240" w:lineRule="auto"/>
              <w:rPr>
                <w:i/>
                <w:iCs/>
                <w:sz w:val="20"/>
                <w:szCs w:val="20"/>
              </w:rPr>
            </w:pPr>
            <w:r w:rsidRPr="000151DF">
              <w:rPr>
                <w:i/>
                <w:iCs/>
                <w:sz w:val="20"/>
                <w:szCs w:val="20"/>
              </w:rPr>
              <w:t xml:space="preserve">  Agence de PK5</w:t>
            </w:r>
          </w:p>
        </w:tc>
        <w:tc>
          <w:tcPr>
            <w:tcW w:w="0" w:type="auto"/>
            <w:vAlign w:val="center"/>
          </w:tcPr>
          <w:p w14:paraId="6AC525BA" w14:textId="36E360A1" w:rsidR="00D8703A" w:rsidRPr="00EB717B" w:rsidRDefault="00D8703A" w:rsidP="000151DF">
            <w:pPr>
              <w:spacing w:line="240" w:lineRule="auto"/>
              <w:rPr>
                <w:i/>
                <w:iCs/>
                <w:sz w:val="20"/>
                <w:szCs w:val="20"/>
              </w:rPr>
            </w:pPr>
            <w:r w:rsidRPr="00EB717B">
              <w:rPr>
                <w:i/>
                <w:iCs/>
                <w:sz w:val="20"/>
                <w:szCs w:val="20"/>
              </w:rPr>
              <w:t>4,8</w:t>
            </w:r>
          </w:p>
        </w:tc>
        <w:tc>
          <w:tcPr>
            <w:tcW w:w="0" w:type="auto"/>
            <w:vAlign w:val="center"/>
          </w:tcPr>
          <w:p w14:paraId="28453CC5" w14:textId="4BFED349"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03391023" w14:textId="09FC6659"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3F2CB587" w14:textId="32EF1B1B" w:rsidR="00D8703A" w:rsidRPr="00EB717B" w:rsidRDefault="00D8703A" w:rsidP="000151DF">
            <w:pPr>
              <w:spacing w:line="240" w:lineRule="auto"/>
              <w:rPr>
                <w:i/>
                <w:iCs/>
                <w:sz w:val="20"/>
                <w:szCs w:val="20"/>
              </w:rPr>
            </w:pPr>
            <w:r w:rsidRPr="00EB717B">
              <w:rPr>
                <w:i/>
                <w:iCs/>
                <w:sz w:val="20"/>
                <w:szCs w:val="20"/>
              </w:rPr>
              <w:t>3,1</w:t>
            </w:r>
          </w:p>
        </w:tc>
        <w:tc>
          <w:tcPr>
            <w:tcW w:w="0" w:type="auto"/>
            <w:vAlign w:val="center"/>
          </w:tcPr>
          <w:p w14:paraId="313CD955" w14:textId="7EFF19B4" w:rsidR="00D8703A" w:rsidRPr="00EB717B" w:rsidRDefault="00D8703A" w:rsidP="000151DF">
            <w:pPr>
              <w:spacing w:line="240" w:lineRule="auto"/>
              <w:rPr>
                <w:i/>
                <w:iCs/>
                <w:sz w:val="20"/>
                <w:szCs w:val="20"/>
              </w:rPr>
            </w:pPr>
          </w:p>
        </w:tc>
        <w:tc>
          <w:tcPr>
            <w:tcW w:w="0" w:type="auto"/>
            <w:vAlign w:val="center"/>
          </w:tcPr>
          <w:p w14:paraId="066A61D5" w14:textId="2FD7A5C4" w:rsidR="00D8703A" w:rsidRPr="00EB717B" w:rsidRDefault="00D8703A" w:rsidP="000151DF">
            <w:pPr>
              <w:spacing w:line="240" w:lineRule="auto"/>
              <w:rPr>
                <w:i/>
                <w:iCs/>
                <w:sz w:val="20"/>
                <w:szCs w:val="20"/>
              </w:rPr>
            </w:pPr>
          </w:p>
        </w:tc>
        <w:tc>
          <w:tcPr>
            <w:tcW w:w="0" w:type="auto"/>
            <w:vAlign w:val="center"/>
          </w:tcPr>
          <w:p w14:paraId="3A37D496" w14:textId="11922D11" w:rsidR="00D8703A" w:rsidRPr="00EB717B" w:rsidRDefault="00D8703A" w:rsidP="000151DF">
            <w:pPr>
              <w:spacing w:line="240" w:lineRule="auto"/>
              <w:rPr>
                <w:i/>
                <w:iCs/>
                <w:sz w:val="20"/>
                <w:szCs w:val="20"/>
              </w:rPr>
            </w:pPr>
          </w:p>
        </w:tc>
        <w:tc>
          <w:tcPr>
            <w:tcW w:w="0" w:type="auto"/>
            <w:vAlign w:val="center"/>
          </w:tcPr>
          <w:p w14:paraId="0AE35EC7" w14:textId="291123AB" w:rsidR="00D8703A" w:rsidRPr="00EB717B" w:rsidRDefault="00D8703A" w:rsidP="000151DF">
            <w:pPr>
              <w:spacing w:line="240" w:lineRule="auto"/>
              <w:rPr>
                <w:i/>
                <w:iCs/>
                <w:sz w:val="20"/>
                <w:szCs w:val="20"/>
              </w:rPr>
            </w:pPr>
          </w:p>
        </w:tc>
      </w:tr>
      <w:tr w:rsidR="00D8703A" w:rsidRPr="00F87998" w14:paraId="3E810867" w14:textId="77777777" w:rsidTr="00745F87">
        <w:tc>
          <w:tcPr>
            <w:tcW w:w="0" w:type="auto"/>
          </w:tcPr>
          <w:p w14:paraId="569E3B35" w14:textId="05405F71"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Sèkandji</w:t>
            </w:r>
            <w:proofErr w:type="spellEnd"/>
          </w:p>
        </w:tc>
        <w:tc>
          <w:tcPr>
            <w:tcW w:w="0" w:type="auto"/>
            <w:vAlign w:val="center"/>
          </w:tcPr>
          <w:p w14:paraId="0F524EB4" w14:textId="19EFAC2F" w:rsidR="00D8703A" w:rsidRPr="00EB717B" w:rsidRDefault="00D8703A" w:rsidP="000151DF">
            <w:pPr>
              <w:spacing w:line="240" w:lineRule="auto"/>
              <w:rPr>
                <w:i/>
                <w:iCs/>
                <w:sz w:val="20"/>
                <w:szCs w:val="20"/>
              </w:rPr>
            </w:pPr>
            <w:r w:rsidRPr="00EB717B">
              <w:rPr>
                <w:i/>
                <w:iCs/>
                <w:sz w:val="20"/>
                <w:szCs w:val="20"/>
              </w:rPr>
              <w:t>6,8</w:t>
            </w:r>
          </w:p>
        </w:tc>
        <w:tc>
          <w:tcPr>
            <w:tcW w:w="0" w:type="auto"/>
            <w:vAlign w:val="center"/>
          </w:tcPr>
          <w:p w14:paraId="63A1F8D3" w14:textId="1AAD4498" w:rsidR="00D8703A" w:rsidRPr="00EB717B" w:rsidRDefault="00D8703A" w:rsidP="000151DF">
            <w:pPr>
              <w:spacing w:line="240" w:lineRule="auto"/>
              <w:rPr>
                <w:i/>
                <w:iCs/>
                <w:sz w:val="20"/>
                <w:szCs w:val="20"/>
              </w:rPr>
            </w:pPr>
            <w:r w:rsidRPr="00EB717B">
              <w:rPr>
                <w:i/>
                <w:iCs/>
                <w:sz w:val="20"/>
                <w:szCs w:val="20"/>
              </w:rPr>
              <w:t>5,6</w:t>
            </w:r>
          </w:p>
        </w:tc>
        <w:tc>
          <w:tcPr>
            <w:tcW w:w="0" w:type="auto"/>
            <w:vAlign w:val="center"/>
          </w:tcPr>
          <w:p w14:paraId="57D3A1A6" w14:textId="042D3392" w:rsidR="00D8703A" w:rsidRPr="00EB717B" w:rsidRDefault="00D8703A" w:rsidP="000151DF">
            <w:pPr>
              <w:spacing w:line="240" w:lineRule="auto"/>
              <w:rPr>
                <w:i/>
                <w:iCs/>
                <w:sz w:val="20"/>
                <w:szCs w:val="20"/>
              </w:rPr>
            </w:pPr>
            <w:r w:rsidRPr="00EB717B">
              <w:rPr>
                <w:i/>
                <w:iCs/>
                <w:sz w:val="20"/>
                <w:szCs w:val="20"/>
              </w:rPr>
              <w:t>3,0</w:t>
            </w:r>
          </w:p>
        </w:tc>
        <w:tc>
          <w:tcPr>
            <w:tcW w:w="0" w:type="auto"/>
            <w:vAlign w:val="center"/>
          </w:tcPr>
          <w:p w14:paraId="6CED45D4" w14:textId="55200BEE" w:rsidR="00D8703A" w:rsidRPr="00EB717B" w:rsidRDefault="00D8703A" w:rsidP="000151DF">
            <w:pPr>
              <w:spacing w:line="240" w:lineRule="auto"/>
              <w:rPr>
                <w:i/>
                <w:iCs/>
                <w:sz w:val="20"/>
                <w:szCs w:val="20"/>
              </w:rPr>
            </w:pPr>
            <w:r w:rsidRPr="00EB717B">
              <w:rPr>
                <w:i/>
                <w:iCs/>
                <w:sz w:val="20"/>
                <w:szCs w:val="20"/>
              </w:rPr>
              <w:t>4,0</w:t>
            </w:r>
          </w:p>
        </w:tc>
        <w:tc>
          <w:tcPr>
            <w:tcW w:w="0" w:type="auto"/>
            <w:vAlign w:val="center"/>
          </w:tcPr>
          <w:p w14:paraId="659CBEC3" w14:textId="4BB4CD6A" w:rsidR="00D8703A" w:rsidRPr="00EB717B" w:rsidRDefault="00D8703A" w:rsidP="000151DF">
            <w:pPr>
              <w:spacing w:line="240" w:lineRule="auto"/>
              <w:rPr>
                <w:i/>
                <w:iCs/>
                <w:sz w:val="20"/>
                <w:szCs w:val="20"/>
              </w:rPr>
            </w:pPr>
          </w:p>
        </w:tc>
        <w:tc>
          <w:tcPr>
            <w:tcW w:w="0" w:type="auto"/>
            <w:vAlign w:val="center"/>
          </w:tcPr>
          <w:p w14:paraId="494F3CA5" w14:textId="5FFEC412" w:rsidR="00D8703A" w:rsidRPr="00EB717B" w:rsidRDefault="00D8703A" w:rsidP="000151DF">
            <w:pPr>
              <w:spacing w:line="240" w:lineRule="auto"/>
              <w:rPr>
                <w:i/>
                <w:iCs/>
                <w:sz w:val="20"/>
                <w:szCs w:val="20"/>
              </w:rPr>
            </w:pPr>
          </w:p>
        </w:tc>
        <w:tc>
          <w:tcPr>
            <w:tcW w:w="0" w:type="auto"/>
            <w:vAlign w:val="center"/>
          </w:tcPr>
          <w:p w14:paraId="7FD65ECE" w14:textId="30F271A6" w:rsidR="00D8703A" w:rsidRPr="00EB717B" w:rsidRDefault="00D8703A" w:rsidP="000151DF">
            <w:pPr>
              <w:spacing w:line="240" w:lineRule="auto"/>
              <w:rPr>
                <w:i/>
                <w:iCs/>
                <w:sz w:val="20"/>
                <w:szCs w:val="20"/>
              </w:rPr>
            </w:pPr>
          </w:p>
        </w:tc>
        <w:tc>
          <w:tcPr>
            <w:tcW w:w="0" w:type="auto"/>
            <w:vAlign w:val="center"/>
          </w:tcPr>
          <w:p w14:paraId="5DFFEF02" w14:textId="09DAFB96" w:rsidR="00D8703A" w:rsidRPr="00EB717B" w:rsidRDefault="00D8703A" w:rsidP="000151DF">
            <w:pPr>
              <w:spacing w:line="240" w:lineRule="auto"/>
              <w:rPr>
                <w:i/>
                <w:iCs/>
                <w:sz w:val="20"/>
                <w:szCs w:val="20"/>
              </w:rPr>
            </w:pPr>
          </w:p>
        </w:tc>
      </w:tr>
      <w:tr w:rsidR="00D8703A" w:rsidRPr="00F87998" w14:paraId="59618E9A" w14:textId="77777777" w:rsidTr="00745F87">
        <w:tc>
          <w:tcPr>
            <w:tcW w:w="0" w:type="auto"/>
          </w:tcPr>
          <w:p w14:paraId="772C27BD" w14:textId="29C50AC4"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Kpondéhou</w:t>
            </w:r>
            <w:proofErr w:type="spellEnd"/>
          </w:p>
        </w:tc>
        <w:tc>
          <w:tcPr>
            <w:tcW w:w="0" w:type="auto"/>
            <w:vAlign w:val="center"/>
          </w:tcPr>
          <w:p w14:paraId="73FD7312" w14:textId="49768386" w:rsidR="00D8703A" w:rsidRPr="00EB717B" w:rsidRDefault="00D8703A" w:rsidP="000151DF">
            <w:pPr>
              <w:spacing w:line="240" w:lineRule="auto"/>
              <w:rPr>
                <w:i/>
                <w:iCs/>
                <w:sz w:val="20"/>
                <w:szCs w:val="20"/>
              </w:rPr>
            </w:pPr>
            <w:r w:rsidRPr="00EB717B">
              <w:rPr>
                <w:i/>
                <w:iCs/>
                <w:sz w:val="20"/>
                <w:szCs w:val="20"/>
              </w:rPr>
              <w:t>4,1</w:t>
            </w:r>
          </w:p>
        </w:tc>
        <w:tc>
          <w:tcPr>
            <w:tcW w:w="0" w:type="auto"/>
            <w:vAlign w:val="center"/>
          </w:tcPr>
          <w:p w14:paraId="5D346BA7" w14:textId="62A09241" w:rsidR="00D8703A" w:rsidRPr="00EB717B" w:rsidRDefault="00D8703A" w:rsidP="000151DF">
            <w:pPr>
              <w:spacing w:line="240" w:lineRule="auto"/>
              <w:rPr>
                <w:i/>
                <w:iCs/>
                <w:sz w:val="20"/>
                <w:szCs w:val="20"/>
              </w:rPr>
            </w:pPr>
            <w:r w:rsidRPr="00EB717B">
              <w:rPr>
                <w:i/>
                <w:iCs/>
                <w:sz w:val="20"/>
                <w:szCs w:val="20"/>
              </w:rPr>
              <w:t>4,7</w:t>
            </w:r>
          </w:p>
        </w:tc>
        <w:tc>
          <w:tcPr>
            <w:tcW w:w="0" w:type="auto"/>
            <w:vAlign w:val="center"/>
          </w:tcPr>
          <w:p w14:paraId="3F12D815" w14:textId="4517BB01" w:rsidR="00D8703A" w:rsidRPr="00EB717B" w:rsidRDefault="00D8703A" w:rsidP="000151DF">
            <w:pPr>
              <w:spacing w:line="240" w:lineRule="auto"/>
              <w:rPr>
                <w:i/>
                <w:iCs/>
                <w:sz w:val="20"/>
                <w:szCs w:val="20"/>
              </w:rPr>
            </w:pPr>
            <w:r w:rsidRPr="00EB717B">
              <w:rPr>
                <w:i/>
                <w:iCs/>
                <w:sz w:val="20"/>
                <w:szCs w:val="20"/>
              </w:rPr>
              <w:t>6,2</w:t>
            </w:r>
          </w:p>
        </w:tc>
        <w:tc>
          <w:tcPr>
            <w:tcW w:w="0" w:type="auto"/>
            <w:vAlign w:val="center"/>
          </w:tcPr>
          <w:p w14:paraId="50F8857B" w14:textId="3A6DE4B7" w:rsidR="00D8703A" w:rsidRPr="00EB717B" w:rsidRDefault="00D8703A" w:rsidP="000151DF">
            <w:pPr>
              <w:spacing w:line="240" w:lineRule="auto"/>
              <w:rPr>
                <w:i/>
                <w:iCs/>
                <w:sz w:val="20"/>
                <w:szCs w:val="20"/>
              </w:rPr>
            </w:pPr>
            <w:r w:rsidRPr="00EB717B">
              <w:rPr>
                <w:i/>
                <w:iCs/>
                <w:sz w:val="20"/>
                <w:szCs w:val="20"/>
              </w:rPr>
              <w:t>3,1</w:t>
            </w:r>
          </w:p>
        </w:tc>
        <w:tc>
          <w:tcPr>
            <w:tcW w:w="0" w:type="auto"/>
            <w:vAlign w:val="center"/>
          </w:tcPr>
          <w:p w14:paraId="69259014" w14:textId="7393770B" w:rsidR="00D8703A" w:rsidRPr="00EB717B" w:rsidRDefault="00D8703A" w:rsidP="000151DF">
            <w:pPr>
              <w:spacing w:line="240" w:lineRule="auto"/>
              <w:rPr>
                <w:i/>
                <w:iCs/>
                <w:sz w:val="20"/>
                <w:szCs w:val="20"/>
              </w:rPr>
            </w:pPr>
          </w:p>
        </w:tc>
        <w:tc>
          <w:tcPr>
            <w:tcW w:w="0" w:type="auto"/>
            <w:vAlign w:val="center"/>
          </w:tcPr>
          <w:p w14:paraId="61154BA5" w14:textId="1BED243A" w:rsidR="00D8703A" w:rsidRPr="00EB717B" w:rsidRDefault="00D8703A" w:rsidP="000151DF">
            <w:pPr>
              <w:spacing w:line="240" w:lineRule="auto"/>
              <w:rPr>
                <w:i/>
                <w:iCs/>
                <w:sz w:val="20"/>
                <w:szCs w:val="20"/>
              </w:rPr>
            </w:pPr>
          </w:p>
        </w:tc>
        <w:tc>
          <w:tcPr>
            <w:tcW w:w="0" w:type="auto"/>
            <w:vAlign w:val="center"/>
          </w:tcPr>
          <w:p w14:paraId="0903E6DD" w14:textId="56948CDF" w:rsidR="00D8703A" w:rsidRPr="00EB717B" w:rsidRDefault="00D8703A" w:rsidP="000151DF">
            <w:pPr>
              <w:spacing w:line="240" w:lineRule="auto"/>
              <w:rPr>
                <w:i/>
                <w:iCs/>
                <w:sz w:val="20"/>
                <w:szCs w:val="20"/>
              </w:rPr>
            </w:pPr>
          </w:p>
        </w:tc>
        <w:tc>
          <w:tcPr>
            <w:tcW w:w="0" w:type="auto"/>
            <w:vAlign w:val="center"/>
          </w:tcPr>
          <w:p w14:paraId="75BC71AA" w14:textId="37AF2E6B" w:rsidR="00D8703A" w:rsidRPr="00EB717B" w:rsidRDefault="00D8703A" w:rsidP="000151DF">
            <w:pPr>
              <w:spacing w:line="240" w:lineRule="auto"/>
              <w:rPr>
                <w:i/>
                <w:iCs/>
                <w:sz w:val="20"/>
                <w:szCs w:val="20"/>
              </w:rPr>
            </w:pPr>
          </w:p>
        </w:tc>
      </w:tr>
      <w:tr w:rsidR="00D8703A" w:rsidRPr="00F87998" w14:paraId="5CBF58C1" w14:textId="1485833B" w:rsidTr="005B4B9B">
        <w:tc>
          <w:tcPr>
            <w:tcW w:w="0" w:type="auto"/>
            <w:shd w:val="clear" w:color="auto" w:fill="D9D9D9" w:themeFill="background1" w:themeFillShade="D9"/>
          </w:tcPr>
          <w:p w14:paraId="080DE3C5" w14:textId="2A7C1FE2" w:rsidR="00D8703A" w:rsidRPr="000151DF" w:rsidRDefault="00D8703A" w:rsidP="000151DF">
            <w:pPr>
              <w:spacing w:line="240" w:lineRule="auto"/>
              <w:rPr>
                <w:b/>
                <w:bCs/>
                <w:sz w:val="20"/>
                <w:szCs w:val="20"/>
              </w:rPr>
            </w:pPr>
            <w:r w:rsidRPr="000151DF">
              <w:rPr>
                <w:b/>
                <w:bCs/>
                <w:sz w:val="20"/>
                <w:szCs w:val="20"/>
              </w:rPr>
              <w:t>DRA</w:t>
            </w:r>
          </w:p>
        </w:tc>
        <w:tc>
          <w:tcPr>
            <w:tcW w:w="0" w:type="auto"/>
            <w:shd w:val="clear" w:color="auto" w:fill="D9D9D9" w:themeFill="background1" w:themeFillShade="D9"/>
            <w:vAlign w:val="center"/>
          </w:tcPr>
          <w:p w14:paraId="17E7BA03" w14:textId="24EC01AC" w:rsidR="00D8703A" w:rsidRPr="00EB717B" w:rsidRDefault="00D8703A" w:rsidP="000151DF">
            <w:pPr>
              <w:spacing w:line="240" w:lineRule="auto"/>
              <w:rPr>
                <w:b/>
                <w:bCs/>
                <w:sz w:val="20"/>
                <w:szCs w:val="20"/>
              </w:rPr>
            </w:pPr>
            <w:r w:rsidRPr="00EB717B">
              <w:rPr>
                <w:b/>
                <w:bCs/>
                <w:sz w:val="20"/>
                <w:szCs w:val="20"/>
              </w:rPr>
              <w:t>11,1</w:t>
            </w:r>
          </w:p>
        </w:tc>
        <w:tc>
          <w:tcPr>
            <w:tcW w:w="0" w:type="auto"/>
            <w:shd w:val="clear" w:color="auto" w:fill="D9D9D9" w:themeFill="background1" w:themeFillShade="D9"/>
            <w:vAlign w:val="center"/>
          </w:tcPr>
          <w:p w14:paraId="2FD7B678" w14:textId="0D08D803" w:rsidR="00D8703A" w:rsidRPr="00EB717B" w:rsidRDefault="00D8703A" w:rsidP="000151DF">
            <w:pPr>
              <w:spacing w:line="240" w:lineRule="auto"/>
              <w:rPr>
                <w:b/>
                <w:bCs/>
                <w:sz w:val="20"/>
                <w:szCs w:val="20"/>
              </w:rPr>
            </w:pPr>
            <w:r w:rsidRPr="00EB717B">
              <w:rPr>
                <w:b/>
                <w:bCs/>
                <w:sz w:val="20"/>
                <w:szCs w:val="20"/>
              </w:rPr>
              <w:t>4,4</w:t>
            </w:r>
          </w:p>
        </w:tc>
        <w:tc>
          <w:tcPr>
            <w:tcW w:w="0" w:type="auto"/>
            <w:shd w:val="clear" w:color="auto" w:fill="D9D9D9" w:themeFill="background1" w:themeFillShade="D9"/>
            <w:vAlign w:val="center"/>
          </w:tcPr>
          <w:p w14:paraId="017FE7F9" w14:textId="2753AB3B" w:rsidR="00D8703A" w:rsidRPr="00EB717B" w:rsidRDefault="00D8703A" w:rsidP="000151DF">
            <w:pPr>
              <w:spacing w:line="240" w:lineRule="auto"/>
              <w:rPr>
                <w:b/>
                <w:bCs/>
                <w:sz w:val="20"/>
                <w:szCs w:val="20"/>
              </w:rPr>
            </w:pPr>
            <w:r w:rsidRPr="00EB717B">
              <w:rPr>
                <w:b/>
                <w:bCs/>
                <w:sz w:val="20"/>
                <w:szCs w:val="20"/>
              </w:rPr>
              <w:t>3,7</w:t>
            </w:r>
          </w:p>
        </w:tc>
        <w:tc>
          <w:tcPr>
            <w:tcW w:w="0" w:type="auto"/>
            <w:shd w:val="clear" w:color="auto" w:fill="D9D9D9" w:themeFill="background1" w:themeFillShade="D9"/>
            <w:vAlign w:val="center"/>
          </w:tcPr>
          <w:p w14:paraId="22F2EEC9" w14:textId="4FDCBC7E" w:rsidR="00D8703A" w:rsidRPr="00EB717B" w:rsidRDefault="00D8703A" w:rsidP="000151DF">
            <w:pPr>
              <w:spacing w:line="240" w:lineRule="auto"/>
              <w:rPr>
                <w:b/>
                <w:bCs/>
                <w:sz w:val="20"/>
                <w:szCs w:val="20"/>
              </w:rPr>
            </w:pPr>
            <w:r w:rsidRPr="00EB717B">
              <w:rPr>
                <w:b/>
                <w:bCs/>
                <w:sz w:val="20"/>
                <w:szCs w:val="20"/>
              </w:rPr>
              <w:t>5,0</w:t>
            </w:r>
          </w:p>
        </w:tc>
        <w:tc>
          <w:tcPr>
            <w:tcW w:w="0" w:type="auto"/>
            <w:shd w:val="clear" w:color="auto" w:fill="D9D9D9" w:themeFill="background1" w:themeFillShade="D9"/>
            <w:vAlign w:val="center"/>
          </w:tcPr>
          <w:p w14:paraId="61082AD3" w14:textId="4617E3F4"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115FC9EE" w14:textId="1FFCF38B"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22D26ACE" w14:textId="6ADC4982"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7D583547" w14:textId="71732EEE" w:rsidR="00D8703A" w:rsidRPr="00EB717B" w:rsidRDefault="00D8703A" w:rsidP="000151DF">
            <w:pPr>
              <w:spacing w:line="240" w:lineRule="auto"/>
              <w:rPr>
                <w:b/>
                <w:bCs/>
                <w:sz w:val="20"/>
                <w:szCs w:val="20"/>
              </w:rPr>
            </w:pPr>
          </w:p>
        </w:tc>
      </w:tr>
      <w:tr w:rsidR="00D8703A" w:rsidRPr="00F87998" w14:paraId="32E221E1" w14:textId="3C00D9D5" w:rsidTr="005B4B9B">
        <w:tc>
          <w:tcPr>
            <w:tcW w:w="0" w:type="auto"/>
          </w:tcPr>
          <w:p w14:paraId="33BCD13F" w14:textId="3AF6366E" w:rsidR="00D8703A" w:rsidRPr="000151DF" w:rsidRDefault="00D8703A" w:rsidP="000151DF">
            <w:pPr>
              <w:spacing w:line="240" w:lineRule="auto"/>
              <w:rPr>
                <w:i/>
                <w:iCs/>
                <w:sz w:val="20"/>
                <w:szCs w:val="20"/>
              </w:rPr>
            </w:pPr>
            <w:r w:rsidRPr="000151DF">
              <w:rPr>
                <w:i/>
                <w:iCs/>
                <w:sz w:val="20"/>
                <w:szCs w:val="20"/>
              </w:rPr>
              <w:t xml:space="preserve">  Agence d’Abomey-Calavi</w:t>
            </w:r>
          </w:p>
        </w:tc>
        <w:tc>
          <w:tcPr>
            <w:tcW w:w="0" w:type="auto"/>
            <w:vAlign w:val="center"/>
          </w:tcPr>
          <w:p w14:paraId="6DB43A0C" w14:textId="6238013E" w:rsidR="00D8703A" w:rsidRPr="00EB717B" w:rsidRDefault="00D8703A" w:rsidP="000151DF">
            <w:pPr>
              <w:spacing w:line="240" w:lineRule="auto"/>
              <w:rPr>
                <w:i/>
                <w:iCs/>
                <w:sz w:val="20"/>
                <w:szCs w:val="20"/>
              </w:rPr>
            </w:pPr>
            <w:r w:rsidRPr="00EB717B">
              <w:rPr>
                <w:i/>
                <w:iCs/>
                <w:sz w:val="20"/>
                <w:szCs w:val="20"/>
              </w:rPr>
              <w:t>9,1</w:t>
            </w:r>
          </w:p>
        </w:tc>
        <w:tc>
          <w:tcPr>
            <w:tcW w:w="0" w:type="auto"/>
            <w:vAlign w:val="center"/>
          </w:tcPr>
          <w:p w14:paraId="3623C83C" w14:textId="19948EB4" w:rsidR="00D8703A" w:rsidRPr="00EB717B" w:rsidRDefault="00D8703A" w:rsidP="000151DF">
            <w:pPr>
              <w:spacing w:line="240" w:lineRule="auto"/>
              <w:rPr>
                <w:i/>
                <w:iCs/>
                <w:sz w:val="20"/>
                <w:szCs w:val="20"/>
              </w:rPr>
            </w:pPr>
            <w:r w:rsidRPr="00EB717B">
              <w:rPr>
                <w:i/>
                <w:iCs/>
                <w:sz w:val="20"/>
                <w:szCs w:val="20"/>
              </w:rPr>
              <w:t>10,2</w:t>
            </w:r>
          </w:p>
        </w:tc>
        <w:tc>
          <w:tcPr>
            <w:tcW w:w="0" w:type="auto"/>
            <w:vAlign w:val="center"/>
          </w:tcPr>
          <w:p w14:paraId="15C5729A" w14:textId="7333476F" w:rsidR="00D8703A" w:rsidRPr="00EB717B" w:rsidRDefault="00D8703A" w:rsidP="000151DF">
            <w:pPr>
              <w:spacing w:line="240" w:lineRule="auto"/>
              <w:rPr>
                <w:i/>
                <w:iCs/>
                <w:sz w:val="20"/>
                <w:szCs w:val="20"/>
              </w:rPr>
            </w:pPr>
            <w:r w:rsidRPr="00EB717B">
              <w:rPr>
                <w:i/>
                <w:iCs/>
                <w:sz w:val="20"/>
                <w:szCs w:val="20"/>
              </w:rPr>
              <w:t>8,2</w:t>
            </w:r>
          </w:p>
        </w:tc>
        <w:tc>
          <w:tcPr>
            <w:tcW w:w="0" w:type="auto"/>
            <w:vAlign w:val="center"/>
          </w:tcPr>
          <w:p w14:paraId="52CA3863" w14:textId="1148686F" w:rsidR="00D8703A" w:rsidRPr="00EB717B" w:rsidRDefault="00D8703A" w:rsidP="000151DF">
            <w:pPr>
              <w:spacing w:line="240" w:lineRule="auto"/>
              <w:rPr>
                <w:i/>
                <w:iCs/>
                <w:sz w:val="20"/>
                <w:szCs w:val="20"/>
              </w:rPr>
            </w:pPr>
            <w:r w:rsidRPr="00EB717B">
              <w:rPr>
                <w:i/>
                <w:iCs/>
                <w:sz w:val="20"/>
                <w:szCs w:val="20"/>
              </w:rPr>
              <w:t>1,9</w:t>
            </w:r>
          </w:p>
        </w:tc>
        <w:tc>
          <w:tcPr>
            <w:tcW w:w="0" w:type="auto"/>
            <w:vAlign w:val="center"/>
          </w:tcPr>
          <w:p w14:paraId="07B18FBB" w14:textId="5AD25E6A" w:rsidR="00D8703A" w:rsidRPr="00EB717B" w:rsidRDefault="00D8703A" w:rsidP="000151DF">
            <w:pPr>
              <w:spacing w:line="240" w:lineRule="auto"/>
              <w:rPr>
                <w:i/>
                <w:iCs/>
                <w:sz w:val="20"/>
                <w:szCs w:val="20"/>
              </w:rPr>
            </w:pPr>
          </w:p>
        </w:tc>
        <w:tc>
          <w:tcPr>
            <w:tcW w:w="0" w:type="auto"/>
            <w:vAlign w:val="center"/>
          </w:tcPr>
          <w:p w14:paraId="41E3BA1F" w14:textId="6968214C" w:rsidR="00D8703A" w:rsidRPr="00EB717B" w:rsidRDefault="00D8703A" w:rsidP="000151DF">
            <w:pPr>
              <w:spacing w:line="240" w:lineRule="auto"/>
              <w:rPr>
                <w:i/>
                <w:iCs/>
                <w:sz w:val="20"/>
                <w:szCs w:val="20"/>
              </w:rPr>
            </w:pPr>
          </w:p>
        </w:tc>
        <w:tc>
          <w:tcPr>
            <w:tcW w:w="0" w:type="auto"/>
            <w:vAlign w:val="center"/>
          </w:tcPr>
          <w:p w14:paraId="58681226" w14:textId="6E5FB9CF" w:rsidR="00D8703A" w:rsidRPr="00EB717B" w:rsidRDefault="00D8703A" w:rsidP="000151DF">
            <w:pPr>
              <w:spacing w:line="240" w:lineRule="auto"/>
              <w:rPr>
                <w:i/>
                <w:iCs/>
                <w:sz w:val="20"/>
                <w:szCs w:val="20"/>
              </w:rPr>
            </w:pPr>
          </w:p>
        </w:tc>
        <w:tc>
          <w:tcPr>
            <w:tcW w:w="0" w:type="auto"/>
            <w:vAlign w:val="center"/>
          </w:tcPr>
          <w:p w14:paraId="2B8D224F" w14:textId="537C9B54" w:rsidR="00D8703A" w:rsidRPr="00EB717B" w:rsidRDefault="00D8703A" w:rsidP="000151DF">
            <w:pPr>
              <w:spacing w:line="240" w:lineRule="auto"/>
              <w:rPr>
                <w:i/>
                <w:iCs/>
                <w:sz w:val="20"/>
                <w:szCs w:val="20"/>
              </w:rPr>
            </w:pPr>
          </w:p>
        </w:tc>
      </w:tr>
      <w:tr w:rsidR="00D8703A" w:rsidRPr="00F87998" w14:paraId="507B40FC" w14:textId="6069F6C1" w:rsidTr="005B4B9B">
        <w:tc>
          <w:tcPr>
            <w:tcW w:w="0" w:type="auto"/>
          </w:tcPr>
          <w:p w14:paraId="283A8E81" w14:textId="4F1D51B2" w:rsidR="00D8703A" w:rsidRPr="000151DF" w:rsidRDefault="00D8703A" w:rsidP="000151DF">
            <w:pPr>
              <w:spacing w:line="240" w:lineRule="auto"/>
              <w:rPr>
                <w:i/>
                <w:iCs/>
                <w:sz w:val="20"/>
                <w:szCs w:val="20"/>
              </w:rPr>
            </w:pPr>
            <w:r w:rsidRPr="000151DF">
              <w:rPr>
                <w:i/>
                <w:iCs/>
                <w:sz w:val="20"/>
                <w:szCs w:val="20"/>
              </w:rPr>
              <w:lastRenderedPageBreak/>
              <w:t xml:space="preserve">  Agence de </w:t>
            </w:r>
            <w:proofErr w:type="spellStart"/>
            <w:r w:rsidRPr="000151DF">
              <w:rPr>
                <w:i/>
                <w:iCs/>
                <w:sz w:val="20"/>
                <w:szCs w:val="20"/>
              </w:rPr>
              <w:t>Godomey</w:t>
            </w:r>
            <w:proofErr w:type="spellEnd"/>
          </w:p>
        </w:tc>
        <w:tc>
          <w:tcPr>
            <w:tcW w:w="0" w:type="auto"/>
            <w:vAlign w:val="center"/>
          </w:tcPr>
          <w:p w14:paraId="6979B591" w14:textId="21DB2E96" w:rsidR="00D8703A" w:rsidRPr="00EB717B" w:rsidRDefault="00D8703A" w:rsidP="000151DF">
            <w:pPr>
              <w:spacing w:line="240" w:lineRule="auto"/>
              <w:rPr>
                <w:i/>
                <w:iCs/>
                <w:sz w:val="20"/>
                <w:szCs w:val="20"/>
              </w:rPr>
            </w:pPr>
            <w:r w:rsidRPr="00EB717B">
              <w:rPr>
                <w:i/>
                <w:iCs/>
                <w:sz w:val="20"/>
                <w:szCs w:val="20"/>
              </w:rPr>
              <w:t>11,8</w:t>
            </w:r>
          </w:p>
        </w:tc>
        <w:tc>
          <w:tcPr>
            <w:tcW w:w="0" w:type="auto"/>
            <w:vAlign w:val="center"/>
          </w:tcPr>
          <w:p w14:paraId="7D37592F" w14:textId="7096F62C" w:rsidR="00D8703A" w:rsidRPr="00EB717B" w:rsidRDefault="00D8703A" w:rsidP="000151DF">
            <w:pPr>
              <w:spacing w:line="240" w:lineRule="auto"/>
              <w:rPr>
                <w:i/>
                <w:iCs/>
                <w:sz w:val="20"/>
                <w:szCs w:val="20"/>
              </w:rPr>
            </w:pPr>
            <w:r w:rsidRPr="00EB717B">
              <w:rPr>
                <w:i/>
                <w:iCs/>
                <w:sz w:val="20"/>
                <w:szCs w:val="20"/>
              </w:rPr>
              <w:t>2,6</w:t>
            </w:r>
          </w:p>
        </w:tc>
        <w:tc>
          <w:tcPr>
            <w:tcW w:w="0" w:type="auto"/>
            <w:vAlign w:val="center"/>
          </w:tcPr>
          <w:p w14:paraId="4F65544A" w14:textId="6A6EF356" w:rsidR="00D8703A" w:rsidRPr="00EB717B" w:rsidRDefault="00D8703A" w:rsidP="000151DF">
            <w:pPr>
              <w:spacing w:line="240" w:lineRule="auto"/>
              <w:rPr>
                <w:i/>
                <w:iCs/>
                <w:sz w:val="20"/>
                <w:szCs w:val="20"/>
              </w:rPr>
            </w:pPr>
            <w:r w:rsidRPr="00EB717B">
              <w:rPr>
                <w:i/>
                <w:iCs/>
                <w:sz w:val="20"/>
                <w:szCs w:val="20"/>
              </w:rPr>
              <w:t>1,2</w:t>
            </w:r>
          </w:p>
        </w:tc>
        <w:tc>
          <w:tcPr>
            <w:tcW w:w="0" w:type="auto"/>
            <w:vAlign w:val="center"/>
          </w:tcPr>
          <w:p w14:paraId="7D5F6A3A" w14:textId="3D7A2619"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5C2C43F2" w14:textId="5ABC84B5" w:rsidR="00D8703A" w:rsidRPr="00EB717B" w:rsidRDefault="00D8703A" w:rsidP="000151DF">
            <w:pPr>
              <w:spacing w:line="240" w:lineRule="auto"/>
              <w:rPr>
                <w:i/>
                <w:iCs/>
                <w:sz w:val="20"/>
                <w:szCs w:val="20"/>
              </w:rPr>
            </w:pPr>
          </w:p>
        </w:tc>
        <w:tc>
          <w:tcPr>
            <w:tcW w:w="0" w:type="auto"/>
            <w:vAlign w:val="center"/>
          </w:tcPr>
          <w:p w14:paraId="29378218" w14:textId="0F1CB0EF" w:rsidR="00D8703A" w:rsidRPr="00EB717B" w:rsidRDefault="00D8703A" w:rsidP="000151DF">
            <w:pPr>
              <w:spacing w:line="240" w:lineRule="auto"/>
              <w:rPr>
                <w:i/>
                <w:iCs/>
                <w:sz w:val="20"/>
                <w:szCs w:val="20"/>
              </w:rPr>
            </w:pPr>
          </w:p>
        </w:tc>
        <w:tc>
          <w:tcPr>
            <w:tcW w:w="0" w:type="auto"/>
            <w:vAlign w:val="center"/>
          </w:tcPr>
          <w:p w14:paraId="51868AC4" w14:textId="227F779E" w:rsidR="00D8703A" w:rsidRPr="00EB717B" w:rsidRDefault="00D8703A" w:rsidP="000151DF">
            <w:pPr>
              <w:spacing w:line="240" w:lineRule="auto"/>
              <w:rPr>
                <w:i/>
                <w:iCs/>
                <w:sz w:val="20"/>
                <w:szCs w:val="20"/>
              </w:rPr>
            </w:pPr>
          </w:p>
        </w:tc>
        <w:tc>
          <w:tcPr>
            <w:tcW w:w="0" w:type="auto"/>
            <w:vAlign w:val="center"/>
          </w:tcPr>
          <w:p w14:paraId="318655F3" w14:textId="01CFF891" w:rsidR="00D8703A" w:rsidRPr="00EB717B" w:rsidRDefault="00D8703A" w:rsidP="000151DF">
            <w:pPr>
              <w:spacing w:line="240" w:lineRule="auto"/>
              <w:rPr>
                <w:i/>
                <w:iCs/>
                <w:sz w:val="20"/>
                <w:szCs w:val="20"/>
              </w:rPr>
            </w:pPr>
          </w:p>
        </w:tc>
      </w:tr>
      <w:tr w:rsidR="00D8703A" w:rsidRPr="00F87998" w14:paraId="6C9202AF" w14:textId="77777777" w:rsidTr="00745F87">
        <w:tc>
          <w:tcPr>
            <w:tcW w:w="0" w:type="auto"/>
          </w:tcPr>
          <w:p w14:paraId="72F2C1CE" w14:textId="2D3D900A" w:rsidR="00D8703A" w:rsidRPr="000151DF" w:rsidRDefault="00D8703A" w:rsidP="000151DF">
            <w:pPr>
              <w:spacing w:line="240" w:lineRule="auto"/>
              <w:rPr>
                <w:i/>
                <w:iCs/>
                <w:sz w:val="20"/>
                <w:szCs w:val="20"/>
              </w:rPr>
            </w:pPr>
            <w:r w:rsidRPr="000151DF">
              <w:rPr>
                <w:i/>
                <w:iCs/>
                <w:sz w:val="20"/>
                <w:szCs w:val="20"/>
              </w:rPr>
              <w:t xml:space="preserve">  Agence de Ouidah</w:t>
            </w:r>
          </w:p>
        </w:tc>
        <w:tc>
          <w:tcPr>
            <w:tcW w:w="0" w:type="auto"/>
            <w:vAlign w:val="center"/>
          </w:tcPr>
          <w:p w14:paraId="6601EFE6" w14:textId="12147097" w:rsidR="00D8703A" w:rsidRPr="00EB717B" w:rsidRDefault="00D8703A" w:rsidP="000151DF">
            <w:pPr>
              <w:spacing w:line="240" w:lineRule="auto"/>
              <w:rPr>
                <w:i/>
                <w:iCs/>
                <w:sz w:val="20"/>
                <w:szCs w:val="20"/>
              </w:rPr>
            </w:pPr>
            <w:r w:rsidRPr="00EB717B">
              <w:rPr>
                <w:i/>
                <w:iCs/>
                <w:sz w:val="20"/>
                <w:szCs w:val="20"/>
              </w:rPr>
              <w:t>8,7</w:t>
            </w:r>
          </w:p>
        </w:tc>
        <w:tc>
          <w:tcPr>
            <w:tcW w:w="0" w:type="auto"/>
            <w:vAlign w:val="center"/>
          </w:tcPr>
          <w:p w14:paraId="735D3254" w14:textId="35300CB9" w:rsidR="00D8703A" w:rsidRPr="00EB717B" w:rsidRDefault="00D8703A" w:rsidP="000151DF">
            <w:pPr>
              <w:spacing w:line="240" w:lineRule="auto"/>
              <w:rPr>
                <w:i/>
                <w:iCs/>
                <w:sz w:val="20"/>
                <w:szCs w:val="20"/>
              </w:rPr>
            </w:pPr>
            <w:r w:rsidRPr="00EB717B">
              <w:rPr>
                <w:i/>
                <w:iCs/>
                <w:sz w:val="20"/>
                <w:szCs w:val="20"/>
              </w:rPr>
              <w:t>1,0</w:t>
            </w:r>
          </w:p>
        </w:tc>
        <w:tc>
          <w:tcPr>
            <w:tcW w:w="0" w:type="auto"/>
            <w:vAlign w:val="center"/>
          </w:tcPr>
          <w:p w14:paraId="5960B04F" w14:textId="0F64F412" w:rsidR="00D8703A" w:rsidRPr="00EB717B" w:rsidRDefault="00D8703A" w:rsidP="000151DF">
            <w:pPr>
              <w:spacing w:line="240" w:lineRule="auto"/>
              <w:rPr>
                <w:i/>
                <w:iCs/>
                <w:sz w:val="20"/>
                <w:szCs w:val="20"/>
              </w:rPr>
            </w:pPr>
            <w:r w:rsidRPr="00EB717B">
              <w:rPr>
                <w:i/>
                <w:iCs/>
                <w:sz w:val="20"/>
                <w:szCs w:val="20"/>
              </w:rPr>
              <w:t>0,7</w:t>
            </w:r>
          </w:p>
        </w:tc>
        <w:tc>
          <w:tcPr>
            <w:tcW w:w="0" w:type="auto"/>
            <w:vAlign w:val="center"/>
          </w:tcPr>
          <w:p w14:paraId="6D58A0D6" w14:textId="2EF4085E" w:rsidR="00D8703A" w:rsidRPr="00EB717B" w:rsidRDefault="00D8703A" w:rsidP="000151DF">
            <w:pPr>
              <w:spacing w:line="240" w:lineRule="auto"/>
              <w:rPr>
                <w:i/>
                <w:iCs/>
                <w:sz w:val="20"/>
                <w:szCs w:val="20"/>
              </w:rPr>
            </w:pPr>
            <w:r w:rsidRPr="00EB717B">
              <w:rPr>
                <w:i/>
                <w:iCs/>
                <w:sz w:val="20"/>
                <w:szCs w:val="20"/>
              </w:rPr>
              <w:t>0,2</w:t>
            </w:r>
          </w:p>
        </w:tc>
        <w:tc>
          <w:tcPr>
            <w:tcW w:w="0" w:type="auto"/>
            <w:vAlign w:val="center"/>
          </w:tcPr>
          <w:p w14:paraId="7C1F1F49" w14:textId="19EE7694" w:rsidR="00D8703A" w:rsidRPr="00EB717B" w:rsidRDefault="00D8703A" w:rsidP="000151DF">
            <w:pPr>
              <w:spacing w:line="240" w:lineRule="auto"/>
              <w:rPr>
                <w:i/>
                <w:iCs/>
                <w:sz w:val="20"/>
                <w:szCs w:val="20"/>
              </w:rPr>
            </w:pPr>
          </w:p>
        </w:tc>
        <w:tc>
          <w:tcPr>
            <w:tcW w:w="0" w:type="auto"/>
            <w:vAlign w:val="center"/>
          </w:tcPr>
          <w:p w14:paraId="510022F0" w14:textId="253268E2" w:rsidR="00D8703A" w:rsidRPr="00EB717B" w:rsidRDefault="00D8703A" w:rsidP="000151DF">
            <w:pPr>
              <w:spacing w:line="240" w:lineRule="auto"/>
              <w:rPr>
                <w:i/>
                <w:iCs/>
                <w:sz w:val="20"/>
                <w:szCs w:val="20"/>
              </w:rPr>
            </w:pPr>
          </w:p>
        </w:tc>
        <w:tc>
          <w:tcPr>
            <w:tcW w:w="0" w:type="auto"/>
            <w:vAlign w:val="center"/>
          </w:tcPr>
          <w:p w14:paraId="0D492EED" w14:textId="397A5598" w:rsidR="00D8703A" w:rsidRPr="00EB717B" w:rsidRDefault="00D8703A" w:rsidP="000151DF">
            <w:pPr>
              <w:spacing w:line="240" w:lineRule="auto"/>
              <w:rPr>
                <w:i/>
                <w:iCs/>
                <w:sz w:val="20"/>
                <w:szCs w:val="20"/>
              </w:rPr>
            </w:pPr>
          </w:p>
        </w:tc>
        <w:tc>
          <w:tcPr>
            <w:tcW w:w="0" w:type="auto"/>
            <w:vAlign w:val="center"/>
          </w:tcPr>
          <w:p w14:paraId="4B99F67D" w14:textId="4C0D68CD" w:rsidR="00D8703A" w:rsidRPr="00EB717B" w:rsidRDefault="00D8703A" w:rsidP="000151DF">
            <w:pPr>
              <w:spacing w:line="240" w:lineRule="auto"/>
              <w:rPr>
                <w:i/>
                <w:iCs/>
                <w:sz w:val="20"/>
                <w:szCs w:val="20"/>
              </w:rPr>
            </w:pPr>
          </w:p>
        </w:tc>
      </w:tr>
      <w:tr w:rsidR="00D8703A" w:rsidRPr="00F87998" w14:paraId="475AAE14" w14:textId="77777777" w:rsidTr="00745F87">
        <w:tc>
          <w:tcPr>
            <w:tcW w:w="0" w:type="auto"/>
          </w:tcPr>
          <w:p w14:paraId="7387B669" w14:textId="327961DB" w:rsidR="00D8703A" w:rsidRPr="000151DF" w:rsidRDefault="00D8703A" w:rsidP="000151DF">
            <w:pPr>
              <w:spacing w:line="240" w:lineRule="auto"/>
              <w:rPr>
                <w:i/>
                <w:iCs/>
                <w:sz w:val="20"/>
                <w:szCs w:val="20"/>
              </w:rPr>
            </w:pPr>
            <w:r w:rsidRPr="000151DF">
              <w:rPr>
                <w:i/>
                <w:iCs/>
                <w:sz w:val="20"/>
                <w:szCs w:val="20"/>
              </w:rPr>
              <w:t xml:space="preserve">  Agence d’</w:t>
            </w:r>
            <w:proofErr w:type="spellStart"/>
            <w:r w:rsidRPr="000151DF">
              <w:rPr>
                <w:i/>
                <w:iCs/>
                <w:sz w:val="20"/>
                <w:szCs w:val="20"/>
              </w:rPr>
              <w:t>Allada</w:t>
            </w:r>
            <w:proofErr w:type="spellEnd"/>
          </w:p>
        </w:tc>
        <w:tc>
          <w:tcPr>
            <w:tcW w:w="0" w:type="auto"/>
            <w:vAlign w:val="center"/>
          </w:tcPr>
          <w:p w14:paraId="386DC01F" w14:textId="62F1CFF8" w:rsidR="00D8703A" w:rsidRPr="00EB717B" w:rsidRDefault="00D8703A" w:rsidP="000151DF">
            <w:pPr>
              <w:spacing w:line="240" w:lineRule="auto"/>
              <w:rPr>
                <w:i/>
                <w:iCs/>
                <w:sz w:val="20"/>
                <w:szCs w:val="20"/>
              </w:rPr>
            </w:pPr>
            <w:r w:rsidRPr="00EB717B">
              <w:rPr>
                <w:i/>
                <w:iCs/>
                <w:sz w:val="20"/>
                <w:szCs w:val="20"/>
              </w:rPr>
              <w:t>2,2</w:t>
            </w:r>
          </w:p>
        </w:tc>
        <w:tc>
          <w:tcPr>
            <w:tcW w:w="0" w:type="auto"/>
            <w:vAlign w:val="center"/>
          </w:tcPr>
          <w:p w14:paraId="65704757" w14:textId="71C4446B" w:rsidR="00D8703A" w:rsidRPr="00EB717B" w:rsidRDefault="00D8703A" w:rsidP="000151DF">
            <w:pPr>
              <w:spacing w:line="240" w:lineRule="auto"/>
              <w:rPr>
                <w:i/>
                <w:iCs/>
                <w:sz w:val="20"/>
                <w:szCs w:val="20"/>
              </w:rPr>
            </w:pPr>
            <w:r w:rsidRPr="00EB717B">
              <w:rPr>
                <w:i/>
                <w:iCs/>
                <w:sz w:val="20"/>
                <w:szCs w:val="20"/>
              </w:rPr>
              <w:t>2,3</w:t>
            </w:r>
          </w:p>
        </w:tc>
        <w:tc>
          <w:tcPr>
            <w:tcW w:w="0" w:type="auto"/>
            <w:vAlign w:val="center"/>
          </w:tcPr>
          <w:p w14:paraId="1F6DCBE5" w14:textId="1181A938" w:rsidR="00D8703A" w:rsidRPr="00EB717B" w:rsidRDefault="00D8703A" w:rsidP="000151DF">
            <w:pPr>
              <w:spacing w:line="240" w:lineRule="auto"/>
              <w:rPr>
                <w:i/>
                <w:iCs/>
                <w:sz w:val="20"/>
                <w:szCs w:val="20"/>
              </w:rPr>
            </w:pPr>
            <w:r w:rsidRPr="00EB717B">
              <w:rPr>
                <w:i/>
                <w:iCs/>
                <w:sz w:val="20"/>
                <w:szCs w:val="20"/>
              </w:rPr>
              <w:t>1,9</w:t>
            </w:r>
          </w:p>
        </w:tc>
        <w:tc>
          <w:tcPr>
            <w:tcW w:w="0" w:type="auto"/>
            <w:vAlign w:val="center"/>
          </w:tcPr>
          <w:p w14:paraId="5233CA43" w14:textId="364595FF" w:rsidR="00D8703A" w:rsidRPr="00EB717B" w:rsidRDefault="00D8703A" w:rsidP="000151DF">
            <w:pPr>
              <w:spacing w:line="240" w:lineRule="auto"/>
              <w:rPr>
                <w:i/>
                <w:iCs/>
                <w:sz w:val="20"/>
                <w:szCs w:val="20"/>
              </w:rPr>
            </w:pPr>
            <w:r w:rsidRPr="00EB717B">
              <w:rPr>
                <w:i/>
                <w:iCs/>
                <w:sz w:val="20"/>
                <w:szCs w:val="20"/>
              </w:rPr>
              <w:t>2,0</w:t>
            </w:r>
          </w:p>
        </w:tc>
        <w:tc>
          <w:tcPr>
            <w:tcW w:w="0" w:type="auto"/>
            <w:vAlign w:val="center"/>
          </w:tcPr>
          <w:p w14:paraId="27E33D6A" w14:textId="3D695E43" w:rsidR="00D8703A" w:rsidRPr="00EB717B" w:rsidRDefault="00D8703A" w:rsidP="000151DF">
            <w:pPr>
              <w:spacing w:line="240" w:lineRule="auto"/>
              <w:rPr>
                <w:i/>
                <w:iCs/>
                <w:sz w:val="20"/>
                <w:szCs w:val="20"/>
              </w:rPr>
            </w:pPr>
          </w:p>
        </w:tc>
        <w:tc>
          <w:tcPr>
            <w:tcW w:w="0" w:type="auto"/>
            <w:vAlign w:val="center"/>
          </w:tcPr>
          <w:p w14:paraId="53B7D383" w14:textId="7ED49BC9" w:rsidR="00D8703A" w:rsidRPr="00EB717B" w:rsidRDefault="00D8703A" w:rsidP="000151DF">
            <w:pPr>
              <w:spacing w:line="240" w:lineRule="auto"/>
              <w:rPr>
                <w:i/>
                <w:iCs/>
                <w:sz w:val="20"/>
                <w:szCs w:val="20"/>
              </w:rPr>
            </w:pPr>
          </w:p>
        </w:tc>
        <w:tc>
          <w:tcPr>
            <w:tcW w:w="0" w:type="auto"/>
            <w:vAlign w:val="center"/>
          </w:tcPr>
          <w:p w14:paraId="4E3A37C8" w14:textId="67248379" w:rsidR="00D8703A" w:rsidRPr="00EB717B" w:rsidRDefault="00D8703A" w:rsidP="000151DF">
            <w:pPr>
              <w:spacing w:line="240" w:lineRule="auto"/>
              <w:rPr>
                <w:i/>
                <w:iCs/>
                <w:sz w:val="20"/>
                <w:szCs w:val="20"/>
              </w:rPr>
            </w:pPr>
          </w:p>
        </w:tc>
        <w:tc>
          <w:tcPr>
            <w:tcW w:w="0" w:type="auto"/>
            <w:vAlign w:val="center"/>
          </w:tcPr>
          <w:p w14:paraId="2A7AE2C7" w14:textId="51FCB7D0" w:rsidR="00D8703A" w:rsidRPr="00EB717B" w:rsidRDefault="00D8703A" w:rsidP="000151DF">
            <w:pPr>
              <w:spacing w:line="240" w:lineRule="auto"/>
              <w:rPr>
                <w:i/>
                <w:iCs/>
                <w:sz w:val="20"/>
                <w:szCs w:val="20"/>
              </w:rPr>
            </w:pPr>
          </w:p>
        </w:tc>
      </w:tr>
      <w:tr w:rsidR="00D8703A" w:rsidRPr="00F87998" w14:paraId="7DF57584" w14:textId="77777777" w:rsidTr="00745F87">
        <w:tc>
          <w:tcPr>
            <w:tcW w:w="0" w:type="auto"/>
          </w:tcPr>
          <w:p w14:paraId="73CB2DAA" w14:textId="0E0C91F9"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Zê</w:t>
            </w:r>
            <w:proofErr w:type="spellEnd"/>
          </w:p>
        </w:tc>
        <w:tc>
          <w:tcPr>
            <w:tcW w:w="0" w:type="auto"/>
            <w:vAlign w:val="center"/>
          </w:tcPr>
          <w:p w14:paraId="54A3B57A" w14:textId="7442746C" w:rsidR="00D8703A" w:rsidRPr="00EB717B" w:rsidRDefault="00980128" w:rsidP="000151DF">
            <w:pPr>
              <w:spacing w:line="240" w:lineRule="auto"/>
              <w:rPr>
                <w:i/>
                <w:iCs/>
                <w:sz w:val="20"/>
                <w:szCs w:val="20"/>
              </w:rPr>
            </w:pPr>
            <w:r w:rsidRPr="00EB717B">
              <w:rPr>
                <w:i/>
                <w:iCs/>
                <w:sz w:val="20"/>
                <w:szCs w:val="20"/>
              </w:rPr>
              <w:t>-</w:t>
            </w:r>
          </w:p>
        </w:tc>
        <w:tc>
          <w:tcPr>
            <w:tcW w:w="0" w:type="auto"/>
            <w:vAlign w:val="center"/>
          </w:tcPr>
          <w:p w14:paraId="2775DBF8" w14:textId="36A39305"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6F8479FB" w14:textId="3C4BFFD5"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48487790" w14:textId="4AA26020"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F1FA003" w14:textId="129F2C8E" w:rsidR="00D8703A" w:rsidRPr="00EB717B" w:rsidRDefault="00D8703A" w:rsidP="000151DF">
            <w:pPr>
              <w:spacing w:line="240" w:lineRule="auto"/>
              <w:rPr>
                <w:i/>
                <w:iCs/>
                <w:sz w:val="20"/>
                <w:szCs w:val="20"/>
              </w:rPr>
            </w:pPr>
          </w:p>
        </w:tc>
        <w:tc>
          <w:tcPr>
            <w:tcW w:w="0" w:type="auto"/>
            <w:vAlign w:val="center"/>
          </w:tcPr>
          <w:p w14:paraId="1B4A5E9F" w14:textId="2F84BEF9" w:rsidR="00D8703A" w:rsidRPr="00EB717B" w:rsidRDefault="00D8703A" w:rsidP="000151DF">
            <w:pPr>
              <w:spacing w:line="240" w:lineRule="auto"/>
              <w:rPr>
                <w:i/>
                <w:iCs/>
                <w:sz w:val="20"/>
                <w:szCs w:val="20"/>
              </w:rPr>
            </w:pPr>
          </w:p>
        </w:tc>
        <w:tc>
          <w:tcPr>
            <w:tcW w:w="0" w:type="auto"/>
            <w:vAlign w:val="center"/>
          </w:tcPr>
          <w:p w14:paraId="0F1CB0D6" w14:textId="1B192A9E" w:rsidR="00D8703A" w:rsidRPr="00EB717B" w:rsidRDefault="00D8703A" w:rsidP="000151DF">
            <w:pPr>
              <w:spacing w:line="240" w:lineRule="auto"/>
              <w:rPr>
                <w:i/>
                <w:iCs/>
                <w:sz w:val="20"/>
                <w:szCs w:val="20"/>
              </w:rPr>
            </w:pPr>
          </w:p>
        </w:tc>
        <w:tc>
          <w:tcPr>
            <w:tcW w:w="0" w:type="auto"/>
            <w:vAlign w:val="center"/>
          </w:tcPr>
          <w:p w14:paraId="5AB8C8A0" w14:textId="58D5BF4F" w:rsidR="00D8703A" w:rsidRPr="00EB717B" w:rsidRDefault="00D8703A" w:rsidP="000151DF">
            <w:pPr>
              <w:spacing w:line="240" w:lineRule="auto"/>
              <w:rPr>
                <w:i/>
                <w:iCs/>
                <w:sz w:val="20"/>
                <w:szCs w:val="20"/>
              </w:rPr>
            </w:pPr>
          </w:p>
        </w:tc>
      </w:tr>
      <w:tr w:rsidR="00D8703A" w:rsidRPr="00F87998" w14:paraId="15BE39D0" w14:textId="77777777" w:rsidTr="00745F87">
        <w:tc>
          <w:tcPr>
            <w:tcW w:w="0" w:type="auto"/>
          </w:tcPr>
          <w:p w14:paraId="7CD52189" w14:textId="348A5E4C"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Zogbadjè</w:t>
            </w:r>
            <w:proofErr w:type="spellEnd"/>
          </w:p>
        </w:tc>
        <w:tc>
          <w:tcPr>
            <w:tcW w:w="0" w:type="auto"/>
            <w:vAlign w:val="center"/>
          </w:tcPr>
          <w:p w14:paraId="177470AB" w14:textId="524E8BFB"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6913192D" w14:textId="2A5D0CA7"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CB9B103" w14:textId="4EBB2ECB"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AC87584" w14:textId="7DFF1090"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17510FFD" w14:textId="00395C7B" w:rsidR="00D8703A" w:rsidRPr="00EB717B" w:rsidRDefault="00D8703A" w:rsidP="000151DF">
            <w:pPr>
              <w:spacing w:line="240" w:lineRule="auto"/>
              <w:rPr>
                <w:i/>
                <w:iCs/>
                <w:sz w:val="20"/>
                <w:szCs w:val="20"/>
              </w:rPr>
            </w:pPr>
          </w:p>
        </w:tc>
        <w:tc>
          <w:tcPr>
            <w:tcW w:w="0" w:type="auto"/>
            <w:vAlign w:val="center"/>
          </w:tcPr>
          <w:p w14:paraId="1BDF17E2" w14:textId="33C3F922" w:rsidR="00D8703A" w:rsidRPr="00EB717B" w:rsidRDefault="00D8703A" w:rsidP="000151DF">
            <w:pPr>
              <w:spacing w:line="240" w:lineRule="auto"/>
              <w:rPr>
                <w:i/>
                <w:iCs/>
                <w:sz w:val="20"/>
                <w:szCs w:val="20"/>
              </w:rPr>
            </w:pPr>
          </w:p>
        </w:tc>
        <w:tc>
          <w:tcPr>
            <w:tcW w:w="0" w:type="auto"/>
            <w:vAlign w:val="center"/>
          </w:tcPr>
          <w:p w14:paraId="58A3EAB4" w14:textId="639DB209" w:rsidR="00D8703A" w:rsidRPr="00EB717B" w:rsidRDefault="00D8703A" w:rsidP="000151DF">
            <w:pPr>
              <w:spacing w:line="240" w:lineRule="auto"/>
              <w:rPr>
                <w:i/>
                <w:iCs/>
                <w:sz w:val="20"/>
                <w:szCs w:val="20"/>
              </w:rPr>
            </w:pPr>
          </w:p>
        </w:tc>
        <w:tc>
          <w:tcPr>
            <w:tcW w:w="0" w:type="auto"/>
            <w:vAlign w:val="center"/>
          </w:tcPr>
          <w:p w14:paraId="236FDEAC" w14:textId="6C2BB3CD" w:rsidR="00D8703A" w:rsidRPr="00EB717B" w:rsidRDefault="00D8703A" w:rsidP="000151DF">
            <w:pPr>
              <w:spacing w:line="240" w:lineRule="auto"/>
              <w:rPr>
                <w:i/>
                <w:iCs/>
                <w:sz w:val="20"/>
                <w:szCs w:val="20"/>
              </w:rPr>
            </w:pPr>
          </w:p>
        </w:tc>
      </w:tr>
      <w:tr w:rsidR="00D8703A" w:rsidRPr="00F87998" w14:paraId="6837DBDA" w14:textId="77777777" w:rsidTr="00745F87">
        <w:tc>
          <w:tcPr>
            <w:tcW w:w="0" w:type="auto"/>
          </w:tcPr>
          <w:p w14:paraId="3DBCA56C" w14:textId="31E36C77"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Atrokpocodji</w:t>
            </w:r>
            <w:proofErr w:type="spellEnd"/>
          </w:p>
        </w:tc>
        <w:tc>
          <w:tcPr>
            <w:tcW w:w="0" w:type="auto"/>
            <w:vAlign w:val="center"/>
          </w:tcPr>
          <w:p w14:paraId="0922F74E" w14:textId="3D2B56F4" w:rsidR="00D8703A" w:rsidRPr="00EB717B" w:rsidRDefault="00D8703A" w:rsidP="000151DF">
            <w:pPr>
              <w:spacing w:line="240" w:lineRule="auto"/>
              <w:rPr>
                <w:i/>
                <w:iCs/>
                <w:sz w:val="20"/>
                <w:szCs w:val="20"/>
              </w:rPr>
            </w:pPr>
            <w:r w:rsidRPr="00EB717B">
              <w:rPr>
                <w:i/>
                <w:iCs/>
                <w:sz w:val="20"/>
                <w:szCs w:val="20"/>
              </w:rPr>
              <w:t>18,7</w:t>
            </w:r>
          </w:p>
        </w:tc>
        <w:tc>
          <w:tcPr>
            <w:tcW w:w="0" w:type="auto"/>
            <w:vAlign w:val="center"/>
          </w:tcPr>
          <w:p w14:paraId="1D76215D" w14:textId="42B3A52F" w:rsidR="00D8703A" w:rsidRPr="00EB717B" w:rsidRDefault="00D8703A" w:rsidP="000151DF">
            <w:pPr>
              <w:spacing w:line="240" w:lineRule="auto"/>
              <w:rPr>
                <w:i/>
                <w:iCs/>
                <w:sz w:val="20"/>
                <w:szCs w:val="20"/>
              </w:rPr>
            </w:pPr>
            <w:r w:rsidRPr="00EB717B">
              <w:rPr>
                <w:i/>
                <w:iCs/>
                <w:sz w:val="20"/>
                <w:szCs w:val="20"/>
              </w:rPr>
              <w:t>3,8</w:t>
            </w:r>
          </w:p>
        </w:tc>
        <w:tc>
          <w:tcPr>
            <w:tcW w:w="0" w:type="auto"/>
            <w:vAlign w:val="center"/>
          </w:tcPr>
          <w:p w14:paraId="57EA9ED6" w14:textId="073242FD" w:rsidR="00D8703A" w:rsidRPr="00EB717B" w:rsidRDefault="00EB717B" w:rsidP="000151DF">
            <w:pPr>
              <w:spacing w:line="240" w:lineRule="auto"/>
              <w:rPr>
                <w:i/>
                <w:iCs/>
                <w:sz w:val="20"/>
                <w:szCs w:val="20"/>
              </w:rPr>
            </w:pPr>
            <w:r>
              <w:rPr>
                <w:i/>
                <w:iCs/>
                <w:sz w:val="20"/>
                <w:szCs w:val="20"/>
              </w:rPr>
              <w:t>***</w:t>
            </w:r>
          </w:p>
        </w:tc>
        <w:tc>
          <w:tcPr>
            <w:tcW w:w="0" w:type="auto"/>
            <w:vAlign w:val="center"/>
          </w:tcPr>
          <w:p w14:paraId="5EDC5E78" w14:textId="7D19985C" w:rsidR="00D8703A" w:rsidRPr="00EB717B" w:rsidRDefault="00EB717B" w:rsidP="000151DF">
            <w:pPr>
              <w:spacing w:line="240" w:lineRule="auto"/>
              <w:rPr>
                <w:i/>
                <w:iCs/>
                <w:sz w:val="20"/>
                <w:szCs w:val="20"/>
              </w:rPr>
            </w:pPr>
            <w:r>
              <w:rPr>
                <w:i/>
                <w:iCs/>
                <w:sz w:val="20"/>
                <w:szCs w:val="20"/>
              </w:rPr>
              <w:t>***</w:t>
            </w:r>
          </w:p>
        </w:tc>
        <w:tc>
          <w:tcPr>
            <w:tcW w:w="0" w:type="auto"/>
            <w:vAlign w:val="center"/>
          </w:tcPr>
          <w:p w14:paraId="4720FC8E" w14:textId="010CD331" w:rsidR="00D8703A" w:rsidRPr="00EB717B" w:rsidRDefault="00D8703A" w:rsidP="000151DF">
            <w:pPr>
              <w:spacing w:line="240" w:lineRule="auto"/>
              <w:rPr>
                <w:i/>
                <w:iCs/>
                <w:sz w:val="20"/>
                <w:szCs w:val="20"/>
              </w:rPr>
            </w:pPr>
          </w:p>
        </w:tc>
        <w:tc>
          <w:tcPr>
            <w:tcW w:w="0" w:type="auto"/>
            <w:vAlign w:val="center"/>
          </w:tcPr>
          <w:p w14:paraId="5785C10E" w14:textId="11DDB246" w:rsidR="00D8703A" w:rsidRPr="00EB717B" w:rsidRDefault="00D8703A" w:rsidP="000151DF">
            <w:pPr>
              <w:spacing w:line="240" w:lineRule="auto"/>
              <w:rPr>
                <w:i/>
                <w:iCs/>
                <w:sz w:val="20"/>
                <w:szCs w:val="20"/>
              </w:rPr>
            </w:pPr>
          </w:p>
        </w:tc>
        <w:tc>
          <w:tcPr>
            <w:tcW w:w="0" w:type="auto"/>
            <w:vAlign w:val="center"/>
          </w:tcPr>
          <w:p w14:paraId="414C1E63" w14:textId="00D4CE0D" w:rsidR="00D8703A" w:rsidRPr="00EB717B" w:rsidRDefault="00D8703A" w:rsidP="000151DF">
            <w:pPr>
              <w:spacing w:line="240" w:lineRule="auto"/>
              <w:rPr>
                <w:i/>
                <w:iCs/>
                <w:sz w:val="20"/>
                <w:szCs w:val="20"/>
              </w:rPr>
            </w:pPr>
            <w:r w:rsidRPr="00EB717B">
              <w:rPr>
                <w:i/>
                <w:iCs/>
                <w:sz w:val="20"/>
                <w:szCs w:val="20"/>
              </w:rPr>
              <w:t>2,7</w:t>
            </w:r>
          </w:p>
        </w:tc>
        <w:tc>
          <w:tcPr>
            <w:tcW w:w="0" w:type="auto"/>
            <w:vAlign w:val="center"/>
          </w:tcPr>
          <w:p w14:paraId="20368FD0" w14:textId="7EF17141" w:rsidR="00D8703A" w:rsidRPr="00EB717B" w:rsidRDefault="00D8703A" w:rsidP="000151DF">
            <w:pPr>
              <w:spacing w:line="240" w:lineRule="auto"/>
              <w:rPr>
                <w:i/>
                <w:iCs/>
                <w:sz w:val="20"/>
                <w:szCs w:val="20"/>
              </w:rPr>
            </w:pPr>
            <w:r w:rsidRPr="00EB717B">
              <w:rPr>
                <w:i/>
                <w:iCs/>
                <w:sz w:val="20"/>
                <w:szCs w:val="20"/>
              </w:rPr>
              <w:t>8,7</w:t>
            </w:r>
          </w:p>
        </w:tc>
      </w:tr>
      <w:tr w:rsidR="00D8703A" w:rsidRPr="00F87998" w14:paraId="7D550ADD" w14:textId="77777777" w:rsidTr="00745F87">
        <w:tc>
          <w:tcPr>
            <w:tcW w:w="0" w:type="auto"/>
          </w:tcPr>
          <w:p w14:paraId="795CF826" w14:textId="6753E730"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Cocotomey</w:t>
            </w:r>
            <w:proofErr w:type="spellEnd"/>
          </w:p>
        </w:tc>
        <w:tc>
          <w:tcPr>
            <w:tcW w:w="0" w:type="auto"/>
            <w:vAlign w:val="center"/>
          </w:tcPr>
          <w:p w14:paraId="7EA8C642" w14:textId="0F92D516" w:rsidR="00D8703A" w:rsidRPr="00EB717B" w:rsidRDefault="00D8703A" w:rsidP="000151DF">
            <w:pPr>
              <w:spacing w:line="240" w:lineRule="auto"/>
              <w:rPr>
                <w:i/>
                <w:iCs/>
                <w:sz w:val="20"/>
                <w:szCs w:val="20"/>
              </w:rPr>
            </w:pPr>
            <w:r w:rsidRPr="00EB717B">
              <w:rPr>
                <w:i/>
                <w:iCs/>
                <w:sz w:val="20"/>
                <w:szCs w:val="20"/>
              </w:rPr>
              <w:t>15,1</w:t>
            </w:r>
          </w:p>
        </w:tc>
        <w:tc>
          <w:tcPr>
            <w:tcW w:w="0" w:type="auto"/>
            <w:vAlign w:val="center"/>
          </w:tcPr>
          <w:p w14:paraId="2BCAC6F1" w14:textId="0F055F6C" w:rsidR="00D8703A" w:rsidRPr="00EB717B" w:rsidRDefault="00D8703A" w:rsidP="000151DF">
            <w:pPr>
              <w:spacing w:line="240" w:lineRule="auto"/>
              <w:rPr>
                <w:i/>
                <w:iCs/>
                <w:sz w:val="20"/>
                <w:szCs w:val="20"/>
              </w:rPr>
            </w:pPr>
            <w:r w:rsidRPr="00EB717B">
              <w:rPr>
                <w:i/>
                <w:iCs/>
                <w:sz w:val="20"/>
                <w:szCs w:val="20"/>
              </w:rPr>
              <w:t>7,0</w:t>
            </w:r>
          </w:p>
        </w:tc>
        <w:tc>
          <w:tcPr>
            <w:tcW w:w="0" w:type="auto"/>
            <w:vAlign w:val="center"/>
          </w:tcPr>
          <w:p w14:paraId="1D3ED3DC" w14:textId="5C2A6F13" w:rsidR="00D8703A" w:rsidRPr="00EB717B" w:rsidRDefault="00D8703A" w:rsidP="000151DF">
            <w:pPr>
              <w:spacing w:line="240" w:lineRule="auto"/>
              <w:rPr>
                <w:i/>
                <w:iCs/>
                <w:sz w:val="20"/>
                <w:szCs w:val="20"/>
              </w:rPr>
            </w:pPr>
            <w:r w:rsidRPr="00EB717B">
              <w:rPr>
                <w:i/>
                <w:iCs/>
                <w:sz w:val="20"/>
                <w:szCs w:val="20"/>
              </w:rPr>
              <w:t>7,9</w:t>
            </w:r>
          </w:p>
        </w:tc>
        <w:tc>
          <w:tcPr>
            <w:tcW w:w="0" w:type="auto"/>
            <w:vAlign w:val="center"/>
          </w:tcPr>
          <w:p w14:paraId="0E525D44" w14:textId="62F4189F" w:rsidR="00D8703A" w:rsidRPr="00EB717B" w:rsidRDefault="00D8703A" w:rsidP="000151DF">
            <w:pPr>
              <w:spacing w:line="240" w:lineRule="auto"/>
              <w:rPr>
                <w:i/>
                <w:iCs/>
                <w:sz w:val="20"/>
                <w:szCs w:val="20"/>
              </w:rPr>
            </w:pPr>
            <w:r w:rsidRPr="00EB717B">
              <w:rPr>
                <w:i/>
                <w:iCs/>
                <w:sz w:val="20"/>
                <w:szCs w:val="20"/>
              </w:rPr>
              <w:t>20,4</w:t>
            </w:r>
          </w:p>
        </w:tc>
        <w:tc>
          <w:tcPr>
            <w:tcW w:w="0" w:type="auto"/>
            <w:vAlign w:val="center"/>
          </w:tcPr>
          <w:p w14:paraId="08D0B1FA" w14:textId="1A39B7D8" w:rsidR="00D8703A" w:rsidRPr="00EB717B" w:rsidRDefault="00D8703A" w:rsidP="000151DF">
            <w:pPr>
              <w:spacing w:line="240" w:lineRule="auto"/>
              <w:rPr>
                <w:i/>
                <w:iCs/>
                <w:sz w:val="20"/>
                <w:szCs w:val="20"/>
              </w:rPr>
            </w:pPr>
          </w:p>
        </w:tc>
        <w:tc>
          <w:tcPr>
            <w:tcW w:w="0" w:type="auto"/>
            <w:vAlign w:val="center"/>
          </w:tcPr>
          <w:p w14:paraId="4948871B" w14:textId="465DDED0" w:rsidR="00D8703A" w:rsidRPr="00EB717B" w:rsidRDefault="00D8703A" w:rsidP="000151DF">
            <w:pPr>
              <w:spacing w:line="240" w:lineRule="auto"/>
              <w:rPr>
                <w:i/>
                <w:iCs/>
                <w:sz w:val="20"/>
                <w:szCs w:val="20"/>
              </w:rPr>
            </w:pPr>
          </w:p>
        </w:tc>
        <w:tc>
          <w:tcPr>
            <w:tcW w:w="0" w:type="auto"/>
            <w:vAlign w:val="center"/>
          </w:tcPr>
          <w:p w14:paraId="7E73F4FD" w14:textId="45BB8804" w:rsidR="00D8703A" w:rsidRPr="00EB717B" w:rsidRDefault="00D8703A" w:rsidP="000151DF">
            <w:pPr>
              <w:spacing w:line="240" w:lineRule="auto"/>
              <w:rPr>
                <w:i/>
                <w:iCs/>
                <w:sz w:val="20"/>
                <w:szCs w:val="20"/>
              </w:rPr>
            </w:pPr>
          </w:p>
        </w:tc>
        <w:tc>
          <w:tcPr>
            <w:tcW w:w="0" w:type="auto"/>
            <w:vAlign w:val="center"/>
          </w:tcPr>
          <w:p w14:paraId="418A9A7A" w14:textId="3FA55BB2" w:rsidR="00D8703A" w:rsidRPr="00EB717B" w:rsidRDefault="00D8703A" w:rsidP="000151DF">
            <w:pPr>
              <w:spacing w:line="240" w:lineRule="auto"/>
              <w:rPr>
                <w:i/>
                <w:iCs/>
                <w:sz w:val="20"/>
                <w:szCs w:val="20"/>
              </w:rPr>
            </w:pPr>
          </w:p>
        </w:tc>
      </w:tr>
      <w:tr w:rsidR="00D8703A" w:rsidRPr="00F87998" w14:paraId="2595B929" w14:textId="011A3A0E" w:rsidTr="005B4B9B">
        <w:tc>
          <w:tcPr>
            <w:tcW w:w="0" w:type="auto"/>
            <w:shd w:val="clear" w:color="auto" w:fill="D9D9D9" w:themeFill="background1" w:themeFillShade="D9"/>
          </w:tcPr>
          <w:p w14:paraId="78BD1906" w14:textId="29740000" w:rsidR="00D8703A" w:rsidRPr="000151DF" w:rsidRDefault="00D8703A" w:rsidP="000151DF">
            <w:pPr>
              <w:spacing w:line="240" w:lineRule="auto"/>
              <w:rPr>
                <w:b/>
                <w:bCs/>
                <w:sz w:val="20"/>
                <w:szCs w:val="20"/>
              </w:rPr>
            </w:pPr>
            <w:r w:rsidRPr="000151DF">
              <w:rPr>
                <w:b/>
                <w:bCs/>
                <w:sz w:val="20"/>
                <w:szCs w:val="20"/>
              </w:rPr>
              <w:t>DRO-P</w:t>
            </w:r>
          </w:p>
        </w:tc>
        <w:tc>
          <w:tcPr>
            <w:tcW w:w="0" w:type="auto"/>
            <w:shd w:val="clear" w:color="auto" w:fill="D9D9D9" w:themeFill="background1" w:themeFillShade="D9"/>
            <w:vAlign w:val="center"/>
          </w:tcPr>
          <w:p w14:paraId="0975EFD9" w14:textId="49617B1B" w:rsidR="00D8703A" w:rsidRPr="00EB717B" w:rsidRDefault="00D8703A" w:rsidP="000151DF">
            <w:pPr>
              <w:spacing w:line="240" w:lineRule="auto"/>
              <w:rPr>
                <w:b/>
                <w:bCs/>
                <w:sz w:val="20"/>
                <w:szCs w:val="20"/>
              </w:rPr>
            </w:pPr>
            <w:r w:rsidRPr="00EB717B">
              <w:rPr>
                <w:b/>
                <w:bCs/>
                <w:sz w:val="20"/>
                <w:szCs w:val="20"/>
              </w:rPr>
              <w:t>9,2</w:t>
            </w:r>
          </w:p>
        </w:tc>
        <w:tc>
          <w:tcPr>
            <w:tcW w:w="0" w:type="auto"/>
            <w:shd w:val="clear" w:color="auto" w:fill="D9D9D9" w:themeFill="background1" w:themeFillShade="D9"/>
            <w:vAlign w:val="center"/>
          </w:tcPr>
          <w:p w14:paraId="0C7F0445" w14:textId="3BBC9180" w:rsidR="00D8703A" w:rsidRPr="00EB717B" w:rsidRDefault="00D8703A" w:rsidP="000151DF">
            <w:pPr>
              <w:spacing w:line="240" w:lineRule="auto"/>
              <w:rPr>
                <w:b/>
                <w:bCs/>
                <w:sz w:val="20"/>
                <w:szCs w:val="20"/>
              </w:rPr>
            </w:pPr>
            <w:r w:rsidRPr="00EB717B">
              <w:rPr>
                <w:b/>
                <w:bCs/>
                <w:sz w:val="20"/>
                <w:szCs w:val="20"/>
              </w:rPr>
              <w:t>3,0</w:t>
            </w:r>
          </w:p>
        </w:tc>
        <w:tc>
          <w:tcPr>
            <w:tcW w:w="0" w:type="auto"/>
            <w:shd w:val="clear" w:color="auto" w:fill="D9D9D9" w:themeFill="background1" w:themeFillShade="D9"/>
            <w:vAlign w:val="center"/>
          </w:tcPr>
          <w:p w14:paraId="7FD37386" w14:textId="4C26BB68" w:rsidR="00D8703A" w:rsidRPr="00EB717B" w:rsidRDefault="00D8703A" w:rsidP="000151DF">
            <w:pPr>
              <w:spacing w:line="240" w:lineRule="auto"/>
              <w:rPr>
                <w:b/>
                <w:bCs/>
                <w:sz w:val="20"/>
                <w:szCs w:val="20"/>
              </w:rPr>
            </w:pPr>
            <w:r w:rsidRPr="00EB717B">
              <w:rPr>
                <w:b/>
                <w:bCs/>
                <w:sz w:val="20"/>
                <w:szCs w:val="20"/>
              </w:rPr>
              <w:t>5,0</w:t>
            </w:r>
          </w:p>
        </w:tc>
        <w:tc>
          <w:tcPr>
            <w:tcW w:w="0" w:type="auto"/>
            <w:shd w:val="clear" w:color="auto" w:fill="D9D9D9" w:themeFill="background1" w:themeFillShade="D9"/>
            <w:vAlign w:val="center"/>
          </w:tcPr>
          <w:p w14:paraId="6E03DF2D" w14:textId="04F071CE" w:rsidR="00D8703A" w:rsidRPr="00EB717B" w:rsidRDefault="00D8703A" w:rsidP="000151DF">
            <w:pPr>
              <w:spacing w:line="240" w:lineRule="auto"/>
              <w:rPr>
                <w:b/>
                <w:bCs/>
                <w:sz w:val="20"/>
                <w:szCs w:val="20"/>
              </w:rPr>
            </w:pPr>
            <w:r w:rsidRPr="00EB717B">
              <w:rPr>
                <w:b/>
                <w:bCs/>
                <w:sz w:val="20"/>
                <w:szCs w:val="20"/>
              </w:rPr>
              <w:t>4,4</w:t>
            </w:r>
          </w:p>
        </w:tc>
        <w:tc>
          <w:tcPr>
            <w:tcW w:w="0" w:type="auto"/>
            <w:shd w:val="clear" w:color="auto" w:fill="D9D9D9" w:themeFill="background1" w:themeFillShade="D9"/>
            <w:vAlign w:val="center"/>
          </w:tcPr>
          <w:p w14:paraId="6631D1F9" w14:textId="174AAA54" w:rsidR="00D8703A" w:rsidRPr="00EB717B" w:rsidRDefault="00D8703A" w:rsidP="000151DF">
            <w:pPr>
              <w:spacing w:line="240" w:lineRule="auto"/>
              <w:rPr>
                <w:rFonts w:cs="Calibri"/>
                <w:b/>
                <w:bCs/>
                <w:sz w:val="20"/>
                <w:szCs w:val="20"/>
              </w:rPr>
            </w:pPr>
            <w:r w:rsidRPr="00EB717B">
              <w:rPr>
                <w:i/>
                <w:iCs/>
                <w:sz w:val="20"/>
                <w:szCs w:val="20"/>
              </w:rPr>
              <w:t>9,7</w:t>
            </w:r>
          </w:p>
        </w:tc>
        <w:tc>
          <w:tcPr>
            <w:tcW w:w="0" w:type="auto"/>
            <w:shd w:val="clear" w:color="auto" w:fill="D9D9D9" w:themeFill="background1" w:themeFillShade="D9"/>
            <w:vAlign w:val="center"/>
          </w:tcPr>
          <w:p w14:paraId="205121B7" w14:textId="26751EBA" w:rsidR="00D8703A" w:rsidRPr="00EB717B" w:rsidRDefault="00D8703A" w:rsidP="000151DF">
            <w:pPr>
              <w:spacing w:line="240" w:lineRule="auto"/>
              <w:rPr>
                <w:rFonts w:cs="Calibri"/>
                <w:b/>
                <w:bCs/>
                <w:sz w:val="20"/>
                <w:szCs w:val="20"/>
              </w:rPr>
            </w:pPr>
            <w:r w:rsidRPr="00EB717B">
              <w:rPr>
                <w:i/>
                <w:iCs/>
                <w:sz w:val="20"/>
                <w:szCs w:val="20"/>
              </w:rPr>
              <w:t>2,8</w:t>
            </w:r>
          </w:p>
        </w:tc>
        <w:tc>
          <w:tcPr>
            <w:tcW w:w="0" w:type="auto"/>
            <w:shd w:val="clear" w:color="auto" w:fill="D9D9D9" w:themeFill="background1" w:themeFillShade="D9"/>
            <w:vAlign w:val="center"/>
          </w:tcPr>
          <w:p w14:paraId="638729C4" w14:textId="7628809C" w:rsidR="00D8703A" w:rsidRPr="00EB717B" w:rsidRDefault="00D8703A" w:rsidP="000151DF">
            <w:pPr>
              <w:spacing w:line="240" w:lineRule="auto"/>
              <w:rPr>
                <w:rFonts w:cs="Calibri"/>
                <w:b/>
                <w:bCs/>
                <w:sz w:val="20"/>
                <w:szCs w:val="20"/>
              </w:rPr>
            </w:pPr>
            <w:r w:rsidRPr="00EB717B">
              <w:rPr>
                <w:rFonts w:cs="Calibri"/>
                <w:b/>
                <w:bCs/>
                <w:sz w:val="20"/>
                <w:szCs w:val="20"/>
              </w:rPr>
              <w:t>2,0</w:t>
            </w:r>
          </w:p>
        </w:tc>
        <w:tc>
          <w:tcPr>
            <w:tcW w:w="0" w:type="auto"/>
            <w:shd w:val="clear" w:color="auto" w:fill="D9D9D9" w:themeFill="background1" w:themeFillShade="D9"/>
            <w:vAlign w:val="center"/>
          </w:tcPr>
          <w:p w14:paraId="535A3E8F" w14:textId="17F0A9D5" w:rsidR="00D8703A" w:rsidRPr="00EB717B" w:rsidRDefault="00D8703A" w:rsidP="000151DF">
            <w:pPr>
              <w:spacing w:line="240" w:lineRule="auto"/>
              <w:rPr>
                <w:rFonts w:cs="Calibri"/>
                <w:b/>
                <w:bCs/>
                <w:sz w:val="20"/>
                <w:szCs w:val="20"/>
              </w:rPr>
            </w:pPr>
          </w:p>
        </w:tc>
      </w:tr>
      <w:tr w:rsidR="00D8703A" w:rsidRPr="00F87998" w14:paraId="55A2DF2A" w14:textId="481EE58A" w:rsidTr="005B4B9B">
        <w:tc>
          <w:tcPr>
            <w:tcW w:w="0" w:type="auto"/>
          </w:tcPr>
          <w:p w14:paraId="3A291CB9" w14:textId="08506D04" w:rsidR="00D8703A" w:rsidRPr="000151DF" w:rsidRDefault="00D8703A" w:rsidP="000151DF">
            <w:pPr>
              <w:spacing w:line="240" w:lineRule="auto"/>
              <w:rPr>
                <w:i/>
                <w:iCs/>
                <w:sz w:val="20"/>
                <w:szCs w:val="20"/>
              </w:rPr>
            </w:pPr>
            <w:r w:rsidRPr="000151DF">
              <w:rPr>
                <w:i/>
                <w:iCs/>
                <w:sz w:val="20"/>
                <w:szCs w:val="20"/>
              </w:rPr>
              <w:t xml:space="preserve">  Agence de Porto-Novo</w:t>
            </w:r>
          </w:p>
        </w:tc>
        <w:tc>
          <w:tcPr>
            <w:tcW w:w="0" w:type="auto"/>
            <w:vAlign w:val="center"/>
          </w:tcPr>
          <w:p w14:paraId="563FCAF5" w14:textId="0ADAE5F9" w:rsidR="00D8703A" w:rsidRPr="00EB717B" w:rsidRDefault="00D8703A" w:rsidP="000151DF">
            <w:pPr>
              <w:spacing w:line="240" w:lineRule="auto"/>
              <w:rPr>
                <w:i/>
                <w:iCs/>
                <w:sz w:val="20"/>
                <w:szCs w:val="20"/>
              </w:rPr>
            </w:pPr>
            <w:r w:rsidRPr="00EB717B">
              <w:rPr>
                <w:i/>
                <w:iCs/>
                <w:sz w:val="20"/>
                <w:szCs w:val="20"/>
              </w:rPr>
              <w:t>10,6</w:t>
            </w:r>
          </w:p>
        </w:tc>
        <w:tc>
          <w:tcPr>
            <w:tcW w:w="0" w:type="auto"/>
            <w:vAlign w:val="center"/>
          </w:tcPr>
          <w:p w14:paraId="685A0C77" w14:textId="0AB53A55" w:rsidR="00D8703A" w:rsidRPr="00EB717B" w:rsidRDefault="00D8703A" w:rsidP="000151DF">
            <w:pPr>
              <w:spacing w:line="240" w:lineRule="auto"/>
              <w:rPr>
                <w:i/>
                <w:iCs/>
                <w:sz w:val="20"/>
                <w:szCs w:val="20"/>
              </w:rPr>
            </w:pPr>
            <w:r w:rsidRPr="00EB717B">
              <w:rPr>
                <w:i/>
                <w:iCs/>
                <w:sz w:val="20"/>
                <w:szCs w:val="20"/>
              </w:rPr>
              <w:t>6,9</w:t>
            </w:r>
          </w:p>
        </w:tc>
        <w:tc>
          <w:tcPr>
            <w:tcW w:w="0" w:type="auto"/>
            <w:vAlign w:val="center"/>
          </w:tcPr>
          <w:p w14:paraId="619D2DE9" w14:textId="658B7D2F" w:rsidR="00D8703A" w:rsidRPr="00EB717B" w:rsidRDefault="00D8703A" w:rsidP="000151DF">
            <w:pPr>
              <w:spacing w:line="240" w:lineRule="auto"/>
              <w:rPr>
                <w:i/>
                <w:iCs/>
                <w:sz w:val="20"/>
                <w:szCs w:val="20"/>
              </w:rPr>
            </w:pPr>
            <w:r w:rsidRPr="00EB717B">
              <w:rPr>
                <w:i/>
                <w:iCs/>
                <w:sz w:val="20"/>
                <w:szCs w:val="20"/>
              </w:rPr>
              <w:t>10,2</w:t>
            </w:r>
          </w:p>
        </w:tc>
        <w:tc>
          <w:tcPr>
            <w:tcW w:w="0" w:type="auto"/>
            <w:vAlign w:val="center"/>
          </w:tcPr>
          <w:p w14:paraId="65F72713" w14:textId="334E57A8" w:rsidR="00D8703A" w:rsidRPr="00EB717B" w:rsidRDefault="00D8703A" w:rsidP="000151DF">
            <w:pPr>
              <w:spacing w:line="240" w:lineRule="auto"/>
              <w:rPr>
                <w:i/>
                <w:iCs/>
                <w:sz w:val="20"/>
                <w:szCs w:val="20"/>
              </w:rPr>
            </w:pPr>
            <w:r w:rsidRPr="00EB717B">
              <w:rPr>
                <w:i/>
                <w:iCs/>
                <w:sz w:val="20"/>
                <w:szCs w:val="20"/>
              </w:rPr>
              <w:t>9,8</w:t>
            </w:r>
          </w:p>
        </w:tc>
        <w:tc>
          <w:tcPr>
            <w:tcW w:w="0" w:type="auto"/>
            <w:vAlign w:val="center"/>
          </w:tcPr>
          <w:p w14:paraId="6458C70E" w14:textId="77E60058" w:rsidR="00D8703A" w:rsidRPr="00EB717B" w:rsidRDefault="00D8703A" w:rsidP="000151DF">
            <w:pPr>
              <w:spacing w:line="240" w:lineRule="auto"/>
              <w:rPr>
                <w:rFonts w:cs="Calibri"/>
                <w:i/>
                <w:iCs/>
                <w:sz w:val="20"/>
                <w:szCs w:val="20"/>
              </w:rPr>
            </w:pPr>
          </w:p>
        </w:tc>
        <w:tc>
          <w:tcPr>
            <w:tcW w:w="0" w:type="auto"/>
            <w:vAlign w:val="center"/>
          </w:tcPr>
          <w:p w14:paraId="3CD961D1" w14:textId="44D69A30" w:rsidR="00D8703A" w:rsidRPr="00EB717B" w:rsidRDefault="00D8703A" w:rsidP="000151DF">
            <w:pPr>
              <w:spacing w:line="240" w:lineRule="auto"/>
              <w:rPr>
                <w:rFonts w:cs="Calibri"/>
                <w:i/>
                <w:iCs/>
                <w:sz w:val="20"/>
                <w:szCs w:val="20"/>
              </w:rPr>
            </w:pPr>
          </w:p>
        </w:tc>
        <w:tc>
          <w:tcPr>
            <w:tcW w:w="0" w:type="auto"/>
            <w:vAlign w:val="center"/>
          </w:tcPr>
          <w:p w14:paraId="7A8A60D2" w14:textId="2CEE1634" w:rsidR="00D8703A" w:rsidRPr="00EB717B" w:rsidRDefault="00D8703A" w:rsidP="000151DF">
            <w:pPr>
              <w:spacing w:line="240" w:lineRule="auto"/>
              <w:rPr>
                <w:rFonts w:cs="Calibri"/>
                <w:i/>
                <w:iCs/>
                <w:sz w:val="20"/>
                <w:szCs w:val="20"/>
              </w:rPr>
            </w:pPr>
          </w:p>
        </w:tc>
        <w:tc>
          <w:tcPr>
            <w:tcW w:w="0" w:type="auto"/>
            <w:vAlign w:val="center"/>
          </w:tcPr>
          <w:p w14:paraId="29B14696" w14:textId="6F6C6866" w:rsidR="00D8703A" w:rsidRPr="00EB717B" w:rsidRDefault="00D8703A" w:rsidP="000151DF">
            <w:pPr>
              <w:spacing w:line="240" w:lineRule="auto"/>
              <w:rPr>
                <w:rFonts w:cs="Calibri"/>
                <w:i/>
                <w:iCs/>
                <w:sz w:val="20"/>
                <w:szCs w:val="20"/>
              </w:rPr>
            </w:pPr>
          </w:p>
        </w:tc>
      </w:tr>
      <w:tr w:rsidR="00D8703A" w:rsidRPr="00F87998" w14:paraId="3B48E27B" w14:textId="77777777" w:rsidTr="005B4B9B">
        <w:tc>
          <w:tcPr>
            <w:tcW w:w="0" w:type="auto"/>
          </w:tcPr>
          <w:p w14:paraId="0A33033D" w14:textId="5C7B7FB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Tokpota</w:t>
            </w:r>
            <w:proofErr w:type="spellEnd"/>
          </w:p>
        </w:tc>
        <w:tc>
          <w:tcPr>
            <w:tcW w:w="0" w:type="auto"/>
            <w:vAlign w:val="center"/>
          </w:tcPr>
          <w:p w14:paraId="620FFE5E" w14:textId="5F858ADE" w:rsidR="00D8703A" w:rsidRPr="00EB717B" w:rsidRDefault="00D8703A" w:rsidP="000151DF">
            <w:pPr>
              <w:spacing w:line="240" w:lineRule="auto"/>
              <w:rPr>
                <w:i/>
                <w:iCs/>
                <w:sz w:val="20"/>
                <w:szCs w:val="20"/>
              </w:rPr>
            </w:pPr>
            <w:r w:rsidRPr="00EB717B">
              <w:rPr>
                <w:i/>
                <w:iCs/>
                <w:sz w:val="20"/>
                <w:szCs w:val="20"/>
              </w:rPr>
              <w:t>7,0</w:t>
            </w:r>
          </w:p>
        </w:tc>
        <w:tc>
          <w:tcPr>
            <w:tcW w:w="0" w:type="auto"/>
            <w:vAlign w:val="center"/>
          </w:tcPr>
          <w:p w14:paraId="1A9E59BB" w14:textId="212D4164" w:rsidR="00D8703A" w:rsidRPr="00EB717B" w:rsidRDefault="00D8703A" w:rsidP="000151DF">
            <w:pPr>
              <w:spacing w:line="240" w:lineRule="auto"/>
              <w:rPr>
                <w:i/>
                <w:iCs/>
                <w:sz w:val="20"/>
                <w:szCs w:val="20"/>
              </w:rPr>
            </w:pPr>
            <w:r w:rsidRPr="00EB717B">
              <w:rPr>
                <w:i/>
                <w:iCs/>
                <w:sz w:val="20"/>
                <w:szCs w:val="20"/>
              </w:rPr>
              <w:t>1,6</w:t>
            </w:r>
          </w:p>
        </w:tc>
        <w:tc>
          <w:tcPr>
            <w:tcW w:w="0" w:type="auto"/>
            <w:vAlign w:val="center"/>
          </w:tcPr>
          <w:p w14:paraId="47E51EE5" w14:textId="60324B87" w:rsidR="00D8703A" w:rsidRPr="00EB717B" w:rsidRDefault="00D8703A" w:rsidP="000151DF">
            <w:pPr>
              <w:spacing w:line="240" w:lineRule="auto"/>
              <w:rPr>
                <w:rFonts w:cs="Calibri"/>
                <w:i/>
                <w:iCs/>
                <w:sz w:val="20"/>
                <w:szCs w:val="20"/>
              </w:rPr>
            </w:pPr>
            <w:r w:rsidRPr="00EB717B">
              <w:rPr>
                <w:rFonts w:cs="Calibri"/>
                <w:i/>
                <w:iCs/>
                <w:sz w:val="20"/>
                <w:szCs w:val="20"/>
              </w:rPr>
              <w:t>3,2</w:t>
            </w:r>
          </w:p>
        </w:tc>
        <w:tc>
          <w:tcPr>
            <w:tcW w:w="0" w:type="auto"/>
            <w:vAlign w:val="center"/>
          </w:tcPr>
          <w:p w14:paraId="3BDF075E" w14:textId="04886EB6" w:rsidR="00D8703A" w:rsidRPr="00EB717B" w:rsidRDefault="00D8703A" w:rsidP="000151DF">
            <w:pPr>
              <w:spacing w:line="240" w:lineRule="auto"/>
              <w:rPr>
                <w:rFonts w:cs="Calibri"/>
                <w:i/>
                <w:iCs/>
                <w:sz w:val="20"/>
                <w:szCs w:val="20"/>
              </w:rPr>
            </w:pPr>
            <w:r w:rsidRPr="00EB717B">
              <w:rPr>
                <w:rFonts w:cs="Calibri"/>
                <w:i/>
                <w:sz w:val="20"/>
                <w:szCs w:val="20"/>
              </w:rPr>
              <w:t>2,1</w:t>
            </w:r>
          </w:p>
        </w:tc>
        <w:tc>
          <w:tcPr>
            <w:tcW w:w="0" w:type="auto"/>
            <w:vAlign w:val="center"/>
          </w:tcPr>
          <w:p w14:paraId="762A6242" w14:textId="77777777" w:rsidR="00D8703A" w:rsidRPr="00EB717B" w:rsidRDefault="00D8703A" w:rsidP="000151DF">
            <w:pPr>
              <w:spacing w:line="240" w:lineRule="auto"/>
              <w:rPr>
                <w:i/>
                <w:iCs/>
                <w:sz w:val="20"/>
                <w:szCs w:val="20"/>
              </w:rPr>
            </w:pPr>
          </w:p>
        </w:tc>
        <w:tc>
          <w:tcPr>
            <w:tcW w:w="0" w:type="auto"/>
            <w:vAlign w:val="center"/>
          </w:tcPr>
          <w:p w14:paraId="53087842" w14:textId="77777777" w:rsidR="00D8703A" w:rsidRPr="00EB717B" w:rsidRDefault="00D8703A" w:rsidP="000151DF">
            <w:pPr>
              <w:spacing w:line="240" w:lineRule="auto"/>
              <w:rPr>
                <w:i/>
                <w:iCs/>
                <w:sz w:val="20"/>
                <w:szCs w:val="20"/>
              </w:rPr>
            </w:pPr>
          </w:p>
        </w:tc>
        <w:tc>
          <w:tcPr>
            <w:tcW w:w="0" w:type="auto"/>
            <w:vAlign w:val="center"/>
          </w:tcPr>
          <w:p w14:paraId="06FA669A" w14:textId="77777777" w:rsidR="00D8703A" w:rsidRPr="00EB717B" w:rsidRDefault="00D8703A" w:rsidP="000151DF">
            <w:pPr>
              <w:spacing w:line="240" w:lineRule="auto"/>
              <w:rPr>
                <w:rFonts w:cs="Calibri"/>
                <w:i/>
                <w:iCs/>
                <w:sz w:val="20"/>
                <w:szCs w:val="20"/>
              </w:rPr>
            </w:pPr>
          </w:p>
        </w:tc>
        <w:tc>
          <w:tcPr>
            <w:tcW w:w="0" w:type="auto"/>
            <w:vAlign w:val="center"/>
          </w:tcPr>
          <w:p w14:paraId="4F3EE7A1" w14:textId="77777777" w:rsidR="00D8703A" w:rsidRPr="00EB717B" w:rsidRDefault="00D8703A" w:rsidP="000151DF">
            <w:pPr>
              <w:spacing w:line="240" w:lineRule="auto"/>
              <w:rPr>
                <w:rFonts w:cs="Calibri"/>
                <w:i/>
                <w:iCs/>
                <w:sz w:val="20"/>
                <w:szCs w:val="20"/>
              </w:rPr>
            </w:pPr>
          </w:p>
        </w:tc>
      </w:tr>
      <w:tr w:rsidR="00D8703A" w:rsidRPr="00F87998" w14:paraId="080292A2" w14:textId="77777777" w:rsidTr="005B4B9B">
        <w:tc>
          <w:tcPr>
            <w:tcW w:w="0" w:type="auto"/>
          </w:tcPr>
          <w:p w14:paraId="3CA75515" w14:textId="394EADA7" w:rsidR="00D8703A" w:rsidRPr="000151DF" w:rsidRDefault="00D8703A" w:rsidP="000151DF">
            <w:pPr>
              <w:spacing w:line="240" w:lineRule="auto"/>
              <w:rPr>
                <w:i/>
                <w:iCs/>
                <w:sz w:val="20"/>
                <w:szCs w:val="20"/>
              </w:rPr>
            </w:pPr>
            <w:r w:rsidRPr="000151DF">
              <w:rPr>
                <w:i/>
                <w:iCs/>
                <w:sz w:val="20"/>
                <w:szCs w:val="20"/>
              </w:rPr>
              <w:t xml:space="preserve">  Agence d’</w:t>
            </w:r>
            <w:proofErr w:type="spellStart"/>
            <w:r w:rsidRPr="000151DF">
              <w:rPr>
                <w:i/>
                <w:iCs/>
                <w:sz w:val="20"/>
                <w:szCs w:val="20"/>
              </w:rPr>
              <w:t>Adjarra</w:t>
            </w:r>
            <w:proofErr w:type="spellEnd"/>
          </w:p>
        </w:tc>
        <w:tc>
          <w:tcPr>
            <w:tcW w:w="0" w:type="auto"/>
            <w:vAlign w:val="center"/>
          </w:tcPr>
          <w:p w14:paraId="7A77D167" w14:textId="010BE87B" w:rsidR="00D8703A" w:rsidRPr="00EB717B" w:rsidRDefault="00D8703A" w:rsidP="000151DF">
            <w:pPr>
              <w:spacing w:line="240" w:lineRule="auto"/>
              <w:rPr>
                <w:i/>
                <w:iCs/>
                <w:sz w:val="20"/>
                <w:szCs w:val="20"/>
              </w:rPr>
            </w:pPr>
            <w:r w:rsidRPr="00EB717B">
              <w:rPr>
                <w:i/>
                <w:iCs/>
                <w:sz w:val="20"/>
                <w:szCs w:val="20"/>
              </w:rPr>
              <w:t>17,5</w:t>
            </w:r>
          </w:p>
        </w:tc>
        <w:tc>
          <w:tcPr>
            <w:tcW w:w="0" w:type="auto"/>
            <w:vAlign w:val="center"/>
          </w:tcPr>
          <w:p w14:paraId="61A96742" w14:textId="40E2582D" w:rsidR="00D8703A" w:rsidRPr="00EB717B" w:rsidRDefault="00D8703A" w:rsidP="000151DF">
            <w:pPr>
              <w:spacing w:line="240" w:lineRule="auto"/>
              <w:rPr>
                <w:i/>
                <w:iCs/>
                <w:sz w:val="20"/>
                <w:szCs w:val="20"/>
              </w:rPr>
            </w:pPr>
            <w:r w:rsidRPr="00EB717B">
              <w:rPr>
                <w:i/>
                <w:iCs/>
                <w:sz w:val="20"/>
                <w:szCs w:val="20"/>
              </w:rPr>
              <w:t>3,5</w:t>
            </w:r>
          </w:p>
        </w:tc>
        <w:tc>
          <w:tcPr>
            <w:tcW w:w="0" w:type="auto"/>
            <w:vAlign w:val="center"/>
          </w:tcPr>
          <w:p w14:paraId="3AEB3F25" w14:textId="465D979B" w:rsidR="00D8703A" w:rsidRPr="00EB717B" w:rsidRDefault="00D8703A" w:rsidP="000151DF">
            <w:pPr>
              <w:spacing w:line="240" w:lineRule="auto"/>
              <w:rPr>
                <w:rFonts w:cs="Calibri"/>
                <w:i/>
                <w:iCs/>
                <w:sz w:val="20"/>
                <w:szCs w:val="20"/>
              </w:rPr>
            </w:pPr>
            <w:r w:rsidRPr="00EB717B">
              <w:rPr>
                <w:rFonts w:cs="Calibri"/>
                <w:i/>
                <w:iCs/>
                <w:sz w:val="20"/>
                <w:szCs w:val="20"/>
              </w:rPr>
              <w:t>8,3</w:t>
            </w:r>
          </w:p>
        </w:tc>
        <w:tc>
          <w:tcPr>
            <w:tcW w:w="0" w:type="auto"/>
            <w:vAlign w:val="center"/>
          </w:tcPr>
          <w:p w14:paraId="6DE2450E" w14:textId="0F8DF1C6" w:rsidR="00D8703A" w:rsidRPr="00EB717B" w:rsidRDefault="00D8703A" w:rsidP="000151DF">
            <w:pPr>
              <w:spacing w:line="240" w:lineRule="auto"/>
              <w:rPr>
                <w:rFonts w:cs="Calibri"/>
                <w:i/>
                <w:iCs/>
                <w:sz w:val="20"/>
                <w:szCs w:val="20"/>
              </w:rPr>
            </w:pPr>
            <w:r w:rsidRPr="00EB717B">
              <w:rPr>
                <w:rFonts w:cs="Calibri"/>
                <w:i/>
                <w:iCs/>
                <w:sz w:val="20"/>
                <w:szCs w:val="20"/>
              </w:rPr>
              <w:t>4,1</w:t>
            </w:r>
          </w:p>
        </w:tc>
        <w:tc>
          <w:tcPr>
            <w:tcW w:w="0" w:type="auto"/>
            <w:vAlign w:val="center"/>
          </w:tcPr>
          <w:p w14:paraId="1C802964" w14:textId="77777777" w:rsidR="00D8703A" w:rsidRPr="00EB717B" w:rsidRDefault="00D8703A" w:rsidP="000151DF">
            <w:pPr>
              <w:spacing w:line="240" w:lineRule="auto"/>
              <w:rPr>
                <w:i/>
                <w:iCs/>
                <w:sz w:val="20"/>
                <w:szCs w:val="20"/>
              </w:rPr>
            </w:pPr>
          </w:p>
        </w:tc>
        <w:tc>
          <w:tcPr>
            <w:tcW w:w="0" w:type="auto"/>
            <w:vAlign w:val="center"/>
          </w:tcPr>
          <w:p w14:paraId="7BC0AC2E" w14:textId="77777777" w:rsidR="00D8703A" w:rsidRPr="00EB717B" w:rsidRDefault="00D8703A" w:rsidP="000151DF">
            <w:pPr>
              <w:spacing w:line="240" w:lineRule="auto"/>
              <w:rPr>
                <w:i/>
                <w:iCs/>
                <w:sz w:val="20"/>
                <w:szCs w:val="20"/>
              </w:rPr>
            </w:pPr>
          </w:p>
        </w:tc>
        <w:tc>
          <w:tcPr>
            <w:tcW w:w="0" w:type="auto"/>
            <w:vAlign w:val="center"/>
          </w:tcPr>
          <w:p w14:paraId="299A4C29" w14:textId="77777777" w:rsidR="00D8703A" w:rsidRPr="00EB717B" w:rsidRDefault="00D8703A" w:rsidP="000151DF">
            <w:pPr>
              <w:spacing w:line="240" w:lineRule="auto"/>
              <w:rPr>
                <w:rFonts w:cs="Calibri"/>
                <w:i/>
                <w:iCs/>
                <w:sz w:val="20"/>
                <w:szCs w:val="20"/>
              </w:rPr>
            </w:pPr>
          </w:p>
        </w:tc>
        <w:tc>
          <w:tcPr>
            <w:tcW w:w="0" w:type="auto"/>
            <w:vAlign w:val="center"/>
          </w:tcPr>
          <w:p w14:paraId="1F6886A8" w14:textId="77777777" w:rsidR="00D8703A" w:rsidRPr="00EB717B" w:rsidRDefault="00D8703A" w:rsidP="000151DF">
            <w:pPr>
              <w:spacing w:line="240" w:lineRule="auto"/>
              <w:rPr>
                <w:rFonts w:cs="Calibri"/>
                <w:i/>
                <w:iCs/>
                <w:sz w:val="20"/>
                <w:szCs w:val="20"/>
              </w:rPr>
            </w:pPr>
          </w:p>
        </w:tc>
      </w:tr>
      <w:tr w:rsidR="007E5751" w:rsidRPr="00F87998" w14:paraId="3B1F29D1" w14:textId="77777777" w:rsidTr="002A7D74">
        <w:tc>
          <w:tcPr>
            <w:tcW w:w="0" w:type="auto"/>
          </w:tcPr>
          <w:p w14:paraId="203A59C4" w14:textId="149F18CD" w:rsidR="007E5751" w:rsidRPr="000151DF" w:rsidRDefault="007E5751" w:rsidP="007E5751">
            <w:pPr>
              <w:spacing w:line="240" w:lineRule="auto"/>
              <w:rPr>
                <w:i/>
                <w:iCs/>
                <w:sz w:val="20"/>
                <w:szCs w:val="20"/>
              </w:rPr>
            </w:pPr>
            <w:r w:rsidRPr="000151DF">
              <w:rPr>
                <w:i/>
                <w:iCs/>
                <w:sz w:val="20"/>
                <w:szCs w:val="20"/>
              </w:rPr>
              <w:t xml:space="preserve">  Agence de </w:t>
            </w:r>
            <w:proofErr w:type="spellStart"/>
            <w:r w:rsidRPr="000151DF">
              <w:rPr>
                <w:i/>
                <w:iCs/>
                <w:sz w:val="20"/>
                <w:szCs w:val="20"/>
              </w:rPr>
              <w:t>Missérété</w:t>
            </w:r>
            <w:proofErr w:type="spellEnd"/>
          </w:p>
        </w:tc>
        <w:tc>
          <w:tcPr>
            <w:tcW w:w="0" w:type="auto"/>
          </w:tcPr>
          <w:p w14:paraId="799274CA" w14:textId="4A1BC159" w:rsidR="007E5751" w:rsidRPr="00EB717B" w:rsidRDefault="007E5751" w:rsidP="007E5751">
            <w:pPr>
              <w:spacing w:line="240" w:lineRule="auto"/>
              <w:rPr>
                <w:i/>
                <w:iCs/>
                <w:sz w:val="20"/>
                <w:szCs w:val="20"/>
              </w:rPr>
            </w:pPr>
            <w:r w:rsidRPr="004E0E1B">
              <w:rPr>
                <w:i/>
                <w:iCs/>
                <w:sz w:val="20"/>
                <w:szCs w:val="20"/>
              </w:rPr>
              <w:t>***</w:t>
            </w:r>
          </w:p>
        </w:tc>
        <w:tc>
          <w:tcPr>
            <w:tcW w:w="0" w:type="auto"/>
          </w:tcPr>
          <w:p w14:paraId="02975941" w14:textId="25D552A5" w:rsidR="007E5751" w:rsidRPr="00EB717B" w:rsidRDefault="007E5751" w:rsidP="007E5751">
            <w:pPr>
              <w:spacing w:line="240" w:lineRule="auto"/>
              <w:rPr>
                <w:i/>
                <w:iCs/>
                <w:sz w:val="20"/>
                <w:szCs w:val="20"/>
              </w:rPr>
            </w:pPr>
            <w:r w:rsidRPr="004E0E1B">
              <w:rPr>
                <w:i/>
                <w:iCs/>
                <w:sz w:val="20"/>
                <w:szCs w:val="20"/>
              </w:rPr>
              <w:t>***</w:t>
            </w:r>
          </w:p>
        </w:tc>
        <w:tc>
          <w:tcPr>
            <w:tcW w:w="0" w:type="auto"/>
          </w:tcPr>
          <w:p w14:paraId="0347CD70" w14:textId="03D03938" w:rsidR="007E5751" w:rsidRPr="00EB717B" w:rsidRDefault="007E5751" w:rsidP="007E5751">
            <w:pPr>
              <w:spacing w:line="240" w:lineRule="auto"/>
              <w:rPr>
                <w:rFonts w:cs="Calibri"/>
                <w:i/>
                <w:iCs/>
                <w:sz w:val="20"/>
                <w:szCs w:val="20"/>
              </w:rPr>
            </w:pPr>
            <w:r w:rsidRPr="004E0E1B">
              <w:rPr>
                <w:i/>
                <w:iCs/>
                <w:sz w:val="20"/>
                <w:szCs w:val="20"/>
              </w:rPr>
              <w:t>***</w:t>
            </w:r>
          </w:p>
        </w:tc>
        <w:tc>
          <w:tcPr>
            <w:tcW w:w="0" w:type="auto"/>
          </w:tcPr>
          <w:p w14:paraId="74A0E55A" w14:textId="662FD270" w:rsidR="007E5751" w:rsidRPr="00EB717B" w:rsidRDefault="007E5751" w:rsidP="007E5751">
            <w:pPr>
              <w:spacing w:line="240" w:lineRule="auto"/>
              <w:rPr>
                <w:rFonts w:cs="Calibri"/>
                <w:i/>
                <w:iCs/>
                <w:sz w:val="20"/>
                <w:szCs w:val="20"/>
              </w:rPr>
            </w:pPr>
            <w:r w:rsidRPr="004E0E1B">
              <w:rPr>
                <w:i/>
                <w:iCs/>
                <w:sz w:val="20"/>
                <w:szCs w:val="20"/>
              </w:rPr>
              <w:t>***</w:t>
            </w:r>
          </w:p>
        </w:tc>
        <w:tc>
          <w:tcPr>
            <w:tcW w:w="0" w:type="auto"/>
            <w:vAlign w:val="center"/>
          </w:tcPr>
          <w:p w14:paraId="5B8BB037" w14:textId="5380F1F3" w:rsidR="007E5751" w:rsidRPr="00EB717B" w:rsidRDefault="007E5751" w:rsidP="007E5751">
            <w:pPr>
              <w:spacing w:line="240" w:lineRule="auto"/>
              <w:rPr>
                <w:i/>
                <w:iCs/>
                <w:sz w:val="20"/>
                <w:szCs w:val="20"/>
              </w:rPr>
            </w:pPr>
            <w:r w:rsidRPr="00EB717B">
              <w:rPr>
                <w:i/>
                <w:iCs/>
                <w:sz w:val="20"/>
                <w:szCs w:val="20"/>
              </w:rPr>
              <w:t>9,7</w:t>
            </w:r>
          </w:p>
        </w:tc>
        <w:tc>
          <w:tcPr>
            <w:tcW w:w="0" w:type="auto"/>
            <w:vAlign w:val="center"/>
          </w:tcPr>
          <w:p w14:paraId="18F4105D" w14:textId="14CED9E3" w:rsidR="007E5751" w:rsidRPr="00EB717B" w:rsidRDefault="007E5751" w:rsidP="007E5751">
            <w:pPr>
              <w:spacing w:line="240" w:lineRule="auto"/>
              <w:rPr>
                <w:i/>
                <w:iCs/>
                <w:sz w:val="20"/>
                <w:szCs w:val="20"/>
              </w:rPr>
            </w:pPr>
            <w:r w:rsidRPr="00EB717B">
              <w:rPr>
                <w:i/>
                <w:iCs/>
                <w:sz w:val="20"/>
                <w:szCs w:val="20"/>
              </w:rPr>
              <w:t>2,8</w:t>
            </w:r>
          </w:p>
        </w:tc>
        <w:tc>
          <w:tcPr>
            <w:tcW w:w="0" w:type="auto"/>
            <w:vAlign w:val="center"/>
          </w:tcPr>
          <w:p w14:paraId="66248637" w14:textId="5E898E70" w:rsidR="007E5751" w:rsidRPr="00EB717B" w:rsidRDefault="007E5751" w:rsidP="007E5751">
            <w:pPr>
              <w:spacing w:line="240" w:lineRule="auto"/>
              <w:rPr>
                <w:rFonts w:cs="Calibri"/>
                <w:i/>
                <w:iCs/>
                <w:sz w:val="20"/>
                <w:szCs w:val="20"/>
              </w:rPr>
            </w:pPr>
            <w:r w:rsidRPr="00EB717B">
              <w:rPr>
                <w:rFonts w:cs="Calibri"/>
                <w:i/>
                <w:iCs/>
                <w:sz w:val="20"/>
                <w:szCs w:val="20"/>
              </w:rPr>
              <w:t>2,0</w:t>
            </w:r>
          </w:p>
        </w:tc>
        <w:tc>
          <w:tcPr>
            <w:tcW w:w="0" w:type="auto"/>
            <w:vAlign w:val="center"/>
          </w:tcPr>
          <w:p w14:paraId="223DE24B" w14:textId="5E2A48A2" w:rsidR="007E5751" w:rsidRPr="00EB717B" w:rsidRDefault="007E5751" w:rsidP="007E5751">
            <w:pPr>
              <w:spacing w:line="240" w:lineRule="auto"/>
              <w:rPr>
                <w:rFonts w:cs="Calibri"/>
                <w:i/>
                <w:iCs/>
                <w:sz w:val="20"/>
                <w:szCs w:val="20"/>
              </w:rPr>
            </w:pPr>
            <w:r w:rsidRPr="00EB717B">
              <w:rPr>
                <w:rFonts w:cs="Calibri"/>
                <w:i/>
                <w:iCs/>
                <w:sz w:val="20"/>
                <w:szCs w:val="20"/>
              </w:rPr>
              <w:t>3,3</w:t>
            </w:r>
          </w:p>
        </w:tc>
      </w:tr>
      <w:tr w:rsidR="00D8703A" w:rsidRPr="00F87998" w14:paraId="481BBB6C" w14:textId="77777777" w:rsidTr="005B4B9B">
        <w:tc>
          <w:tcPr>
            <w:tcW w:w="0" w:type="auto"/>
          </w:tcPr>
          <w:p w14:paraId="24E30688" w14:textId="79D6EECF"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Sèmè-Kpodji</w:t>
            </w:r>
            <w:proofErr w:type="spellEnd"/>
          </w:p>
        </w:tc>
        <w:tc>
          <w:tcPr>
            <w:tcW w:w="0" w:type="auto"/>
            <w:vAlign w:val="center"/>
          </w:tcPr>
          <w:p w14:paraId="347E4462" w14:textId="173168EA" w:rsidR="00D8703A" w:rsidRPr="00EB717B" w:rsidRDefault="00D8703A" w:rsidP="000151DF">
            <w:pPr>
              <w:spacing w:line="240" w:lineRule="auto"/>
              <w:rPr>
                <w:i/>
                <w:iCs/>
                <w:sz w:val="20"/>
                <w:szCs w:val="20"/>
              </w:rPr>
            </w:pPr>
            <w:r w:rsidRPr="00EB717B">
              <w:rPr>
                <w:i/>
                <w:iCs/>
                <w:sz w:val="20"/>
                <w:szCs w:val="20"/>
              </w:rPr>
              <w:t>2,9</w:t>
            </w:r>
          </w:p>
        </w:tc>
        <w:tc>
          <w:tcPr>
            <w:tcW w:w="0" w:type="auto"/>
            <w:vAlign w:val="center"/>
          </w:tcPr>
          <w:p w14:paraId="6B12272F" w14:textId="5D92885C" w:rsidR="00D8703A" w:rsidRPr="00EB717B" w:rsidRDefault="00D8703A" w:rsidP="000151DF">
            <w:pPr>
              <w:spacing w:line="240" w:lineRule="auto"/>
              <w:rPr>
                <w:i/>
                <w:iCs/>
                <w:sz w:val="20"/>
                <w:szCs w:val="20"/>
              </w:rPr>
            </w:pPr>
            <w:r w:rsidRPr="00EB717B">
              <w:rPr>
                <w:i/>
                <w:iCs/>
                <w:sz w:val="20"/>
                <w:szCs w:val="20"/>
              </w:rPr>
              <w:t>0,3</w:t>
            </w:r>
          </w:p>
        </w:tc>
        <w:tc>
          <w:tcPr>
            <w:tcW w:w="0" w:type="auto"/>
            <w:vAlign w:val="center"/>
          </w:tcPr>
          <w:p w14:paraId="32763022" w14:textId="598629D5" w:rsidR="00D8703A" w:rsidRPr="00EB717B" w:rsidRDefault="00D8703A" w:rsidP="000151DF">
            <w:pPr>
              <w:spacing w:line="240" w:lineRule="auto"/>
              <w:rPr>
                <w:rFonts w:cs="Calibri"/>
                <w:i/>
                <w:iCs/>
                <w:sz w:val="20"/>
                <w:szCs w:val="20"/>
              </w:rPr>
            </w:pPr>
            <w:r w:rsidRPr="00EB717B">
              <w:rPr>
                <w:rFonts w:cs="Calibri"/>
                <w:i/>
                <w:iCs/>
                <w:sz w:val="20"/>
                <w:szCs w:val="20"/>
              </w:rPr>
              <w:t>0,4</w:t>
            </w:r>
          </w:p>
        </w:tc>
        <w:tc>
          <w:tcPr>
            <w:tcW w:w="0" w:type="auto"/>
            <w:vAlign w:val="center"/>
          </w:tcPr>
          <w:p w14:paraId="7B215E24" w14:textId="0AFFA640" w:rsidR="00D8703A" w:rsidRPr="00EB717B" w:rsidRDefault="00D8703A" w:rsidP="000151DF">
            <w:pPr>
              <w:spacing w:line="240" w:lineRule="auto"/>
              <w:rPr>
                <w:rFonts w:cs="Calibri"/>
                <w:i/>
                <w:iCs/>
                <w:sz w:val="20"/>
                <w:szCs w:val="20"/>
              </w:rPr>
            </w:pPr>
            <w:r w:rsidRPr="00EB717B">
              <w:rPr>
                <w:rFonts w:cs="Calibri"/>
                <w:i/>
                <w:iCs/>
                <w:sz w:val="20"/>
                <w:szCs w:val="20"/>
              </w:rPr>
              <w:t>0,8</w:t>
            </w:r>
          </w:p>
        </w:tc>
        <w:tc>
          <w:tcPr>
            <w:tcW w:w="0" w:type="auto"/>
            <w:vAlign w:val="center"/>
          </w:tcPr>
          <w:p w14:paraId="4A258A75" w14:textId="77777777" w:rsidR="00D8703A" w:rsidRPr="00EB717B" w:rsidRDefault="00D8703A" w:rsidP="000151DF">
            <w:pPr>
              <w:spacing w:line="240" w:lineRule="auto"/>
              <w:rPr>
                <w:i/>
                <w:iCs/>
                <w:sz w:val="20"/>
                <w:szCs w:val="20"/>
              </w:rPr>
            </w:pPr>
          </w:p>
        </w:tc>
        <w:tc>
          <w:tcPr>
            <w:tcW w:w="0" w:type="auto"/>
            <w:vAlign w:val="center"/>
          </w:tcPr>
          <w:p w14:paraId="1D3D7C41" w14:textId="77777777" w:rsidR="00D8703A" w:rsidRPr="00EB717B" w:rsidRDefault="00D8703A" w:rsidP="000151DF">
            <w:pPr>
              <w:spacing w:line="240" w:lineRule="auto"/>
              <w:rPr>
                <w:i/>
                <w:iCs/>
                <w:sz w:val="20"/>
                <w:szCs w:val="20"/>
              </w:rPr>
            </w:pPr>
          </w:p>
        </w:tc>
        <w:tc>
          <w:tcPr>
            <w:tcW w:w="0" w:type="auto"/>
            <w:vAlign w:val="center"/>
          </w:tcPr>
          <w:p w14:paraId="5AD4839B" w14:textId="77777777" w:rsidR="00D8703A" w:rsidRPr="00EB717B" w:rsidRDefault="00D8703A" w:rsidP="000151DF">
            <w:pPr>
              <w:spacing w:line="240" w:lineRule="auto"/>
              <w:rPr>
                <w:rFonts w:cs="Calibri"/>
                <w:i/>
                <w:iCs/>
                <w:sz w:val="20"/>
                <w:szCs w:val="20"/>
              </w:rPr>
            </w:pPr>
          </w:p>
        </w:tc>
        <w:tc>
          <w:tcPr>
            <w:tcW w:w="0" w:type="auto"/>
            <w:vAlign w:val="center"/>
          </w:tcPr>
          <w:p w14:paraId="25C9C1C7" w14:textId="77777777" w:rsidR="00D8703A" w:rsidRPr="00EB717B" w:rsidRDefault="00D8703A" w:rsidP="000151DF">
            <w:pPr>
              <w:spacing w:line="240" w:lineRule="auto"/>
              <w:rPr>
                <w:rFonts w:cs="Calibri"/>
                <w:i/>
                <w:iCs/>
                <w:sz w:val="20"/>
                <w:szCs w:val="20"/>
              </w:rPr>
            </w:pPr>
          </w:p>
        </w:tc>
      </w:tr>
      <w:tr w:rsidR="00D8703A" w:rsidRPr="00F87998" w14:paraId="6E7E3FB0" w14:textId="77777777" w:rsidTr="005B4B9B">
        <w:tc>
          <w:tcPr>
            <w:tcW w:w="0" w:type="auto"/>
          </w:tcPr>
          <w:p w14:paraId="1795B033" w14:textId="69B9CDE8"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Pobè</w:t>
            </w:r>
            <w:proofErr w:type="spellEnd"/>
          </w:p>
        </w:tc>
        <w:tc>
          <w:tcPr>
            <w:tcW w:w="0" w:type="auto"/>
            <w:vAlign w:val="center"/>
          </w:tcPr>
          <w:p w14:paraId="649562D3" w14:textId="0C999EE0" w:rsidR="00D8703A" w:rsidRPr="00EB717B" w:rsidRDefault="00D8703A" w:rsidP="000151DF">
            <w:pPr>
              <w:spacing w:line="240" w:lineRule="auto"/>
              <w:rPr>
                <w:i/>
                <w:iCs/>
                <w:sz w:val="20"/>
                <w:szCs w:val="20"/>
              </w:rPr>
            </w:pPr>
            <w:r w:rsidRPr="00EB717B">
              <w:rPr>
                <w:i/>
                <w:iCs/>
                <w:sz w:val="20"/>
                <w:szCs w:val="20"/>
              </w:rPr>
              <w:t>1,5</w:t>
            </w:r>
          </w:p>
        </w:tc>
        <w:tc>
          <w:tcPr>
            <w:tcW w:w="0" w:type="auto"/>
            <w:vAlign w:val="center"/>
          </w:tcPr>
          <w:p w14:paraId="51FD31BC" w14:textId="7C709EA2" w:rsidR="00D8703A" w:rsidRPr="00EB717B" w:rsidRDefault="00D8703A" w:rsidP="000151DF">
            <w:pPr>
              <w:spacing w:line="240" w:lineRule="auto"/>
              <w:rPr>
                <w:i/>
                <w:iCs/>
                <w:sz w:val="20"/>
                <w:szCs w:val="20"/>
              </w:rPr>
            </w:pPr>
            <w:r w:rsidRPr="00EB717B">
              <w:rPr>
                <w:i/>
                <w:iCs/>
                <w:sz w:val="20"/>
                <w:szCs w:val="20"/>
              </w:rPr>
              <w:t>3,0</w:t>
            </w:r>
          </w:p>
        </w:tc>
        <w:tc>
          <w:tcPr>
            <w:tcW w:w="0" w:type="auto"/>
            <w:vAlign w:val="center"/>
          </w:tcPr>
          <w:p w14:paraId="7969E783" w14:textId="0782B3F3" w:rsidR="00D8703A" w:rsidRPr="00EB717B" w:rsidRDefault="00D8703A" w:rsidP="000151DF">
            <w:pPr>
              <w:spacing w:line="240" w:lineRule="auto"/>
              <w:rPr>
                <w:rFonts w:cs="Calibri"/>
                <w:i/>
                <w:iCs/>
                <w:sz w:val="20"/>
                <w:szCs w:val="20"/>
              </w:rPr>
            </w:pPr>
            <w:r w:rsidRPr="00EB717B">
              <w:rPr>
                <w:rFonts w:cs="Calibri"/>
                <w:i/>
                <w:iCs/>
                <w:sz w:val="20"/>
                <w:szCs w:val="20"/>
              </w:rPr>
              <w:t>2,2</w:t>
            </w:r>
          </w:p>
        </w:tc>
        <w:tc>
          <w:tcPr>
            <w:tcW w:w="0" w:type="auto"/>
            <w:vAlign w:val="center"/>
          </w:tcPr>
          <w:p w14:paraId="6EE39435" w14:textId="3C3E37EF" w:rsidR="00D8703A" w:rsidRPr="00EB717B" w:rsidRDefault="00D8703A" w:rsidP="000151DF">
            <w:pPr>
              <w:spacing w:line="240" w:lineRule="auto"/>
              <w:rPr>
                <w:rFonts w:cs="Calibri"/>
                <w:i/>
                <w:iCs/>
                <w:sz w:val="20"/>
                <w:szCs w:val="20"/>
              </w:rPr>
            </w:pPr>
            <w:r w:rsidRPr="00EB717B">
              <w:rPr>
                <w:rFonts w:cs="Calibri"/>
                <w:i/>
                <w:iCs/>
                <w:sz w:val="20"/>
                <w:szCs w:val="20"/>
              </w:rPr>
              <w:t>5,2</w:t>
            </w:r>
          </w:p>
        </w:tc>
        <w:tc>
          <w:tcPr>
            <w:tcW w:w="0" w:type="auto"/>
            <w:vAlign w:val="center"/>
          </w:tcPr>
          <w:p w14:paraId="2BB9ACC4" w14:textId="77777777" w:rsidR="00D8703A" w:rsidRPr="00EB717B" w:rsidRDefault="00D8703A" w:rsidP="000151DF">
            <w:pPr>
              <w:spacing w:line="240" w:lineRule="auto"/>
              <w:rPr>
                <w:i/>
                <w:iCs/>
                <w:sz w:val="20"/>
                <w:szCs w:val="20"/>
              </w:rPr>
            </w:pPr>
          </w:p>
        </w:tc>
        <w:tc>
          <w:tcPr>
            <w:tcW w:w="0" w:type="auto"/>
            <w:vAlign w:val="center"/>
          </w:tcPr>
          <w:p w14:paraId="0D25AA42" w14:textId="77777777" w:rsidR="00D8703A" w:rsidRPr="00EB717B" w:rsidRDefault="00D8703A" w:rsidP="000151DF">
            <w:pPr>
              <w:spacing w:line="240" w:lineRule="auto"/>
              <w:rPr>
                <w:i/>
                <w:iCs/>
                <w:sz w:val="20"/>
                <w:szCs w:val="20"/>
              </w:rPr>
            </w:pPr>
          </w:p>
        </w:tc>
        <w:tc>
          <w:tcPr>
            <w:tcW w:w="0" w:type="auto"/>
            <w:vAlign w:val="center"/>
          </w:tcPr>
          <w:p w14:paraId="79014B4A" w14:textId="77777777" w:rsidR="00D8703A" w:rsidRPr="00EB717B" w:rsidRDefault="00D8703A" w:rsidP="000151DF">
            <w:pPr>
              <w:spacing w:line="240" w:lineRule="auto"/>
              <w:rPr>
                <w:rFonts w:cs="Calibri"/>
                <w:i/>
                <w:iCs/>
                <w:sz w:val="20"/>
                <w:szCs w:val="20"/>
              </w:rPr>
            </w:pPr>
          </w:p>
        </w:tc>
        <w:tc>
          <w:tcPr>
            <w:tcW w:w="0" w:type="auto"/>
            <w:vAlign w:val="center"/>
          </w:tcPr>
          <w:p w14:paraId="41B24141" w14:textId="77777777" w:rsidR="00D8703A" w:rsidRPr="00EB717B" w:rsidRDefault="00D8703A" w:rsidP="000151DF">
            <w:pPr>
              <w:spacing w:line="240" w:lineRule="auto"/>
              <w:rPr>
                <w:rFonts w:cs="Calibri"/>
                <w:i/>
                <w:iCs/>
                <w:sz w:val="20"/>
                <w:szCs w:val="20"/>
              </w:rPr>
            </w:pPr>
          </w:p>
        </w:tc>
      </w:tr>
      <w:tr w:rsidR="00D8703A" w:rsidRPr="00F87998" w14:paraId="2DA4D61A" w14:textId="77777777" w:rsidTr="00745F87">
        <w:tc>
          <w:tcPr>
            <w:tcW w:w="0" w:type="auto"/>
            <w:shd w:val="clear" w:color="auto" w:fill="D9D9D9" w:themeFill="background1" w:themeFillShade="D9"/>
          </w:tcPr>
          <w:p w14:paraId="6DF38E97" w14:textId="651C4438" w:rsidR="00D8703A" w:rsidRPr="000151DF" w:rsidRDefault="00D8703A" w:rsidP="000151DF">
            <w:pPr>
              <w:spacing w:line="240" w:lineRule="auto"/>
              <w:rPr>
                <w:b/>
                <w:bCs/>
                <w:sz w:val="20"/>
                <w:szCs w:val="20"/>
              </w:rPr>
            </w:pPr>
            <w:r w:rsidRPr="000151DF">
              <w:rPr>
                <w:b/>
                <w:bCs/>
                <w:sz w:val="20"/>
                <w:szCs w:val="20"/>
              </w:rPr>
              <w:t>DRM-C</w:t>
            </w:r>
          </w:p>
        </w:tc>
        <w:tc>
          <w:tcPr>
            <w:tcW w:w="0" w:type="auto"/>
            <w:shd w:val="clear" w:color="auto" w:fill="D9D9D9" w:themeFill="background1" w:themeFillShade="D9"/>
            <w:vAlign w:val="center"/>
          </w:tcPr>
          <w:p w14:paraId="33B239E8" w14:textId="39F4B0AE" w:rsidR="00D8703A" w:rsidRPr="00EB717B" w:rsidRDefault="00D8703A" w:rsidP="000151DF">
            <w:pPr>
              <w:spacing w:line="240" w:lineRule="auto"/>
              <w:rPr>
                <w:b/>
                <w:bCs/>
                <w:sz w:val="20"/>
                <w:szCs w:val="20"/>
              </w:rPr>
            </w:pPr>
            <w:r w:rsidRPr="00EB717B">
              <w:rPr>
                <w:b/>
                <w:bCs/>
                <w:sz w:val="20"/>
                <w:szCs w:val="20"/>
              </w:rPr>
              <w:t>6,9</w:t>
            </w:r>
          </w:p>
        </w:tc>
        <w:tc>
          <w:tcPr>
            <w:tcW w:w="0" w:type="auto"/>
            <w:shd w:val="clear" w:color="auto" w:fill="D9D9D9" w:themeFill="background1" w:themeFillShade="D9"/>
            <w:vAlign w:val="center"/>
          </w:tcPr>
          <w:p w14:paraId="57644748" w14:textId="7B2AC96A" w:rsidR="00D8703A" w:rsidRPr="00EB717B" w:rsidRDefault="00D8703A" w:rsidP="000151DF">
            <w:pPr>
              <w:spacing w:line="240" w:lineRule="auto"/>
              <w:rPr>
                <w:b/>
                <w:bCs/>
                <w:sz w:val="20"/>
                <w:szCs w:val="20"/>
              </w:rPr>
            </w:pPr>
            <w:r w:rsidRPr="00EB717B">
              <w:rPr>
                <w:b/>
                <w:bCs/>
                <w:sz w:val="20"/>
                <w:szCs w:val="20"/>
              </w:rPr>
              <w:t>3,7</w:t>
            </w:r>
          </w:p>
        </w:tc>
        <w:tc>
          <w:tcPr>
            <w:tcW w:w="0" w:type="auto"/>
            <w:shd w:val="clear" w:color="auto" w:fill="D9D9D9" w:themeFill="background1" w:themeFillShade="D9"/>
            <w:vAlign w:val="center"/>
          </w:tcPr>
          <w:p w14:paraId="3D0F725E" w14:textId="337DEF47" w:rsidR="00D8703A" w:rsidRPr="00EB717B" w:rsidRDefault="00D8703A" w:rsidP="000151DF">
            <w:pPr>
              <w:spacing w:line="240" w:lineRule="auto"/>
              <w:rPr>
                <w:b/>
                <w:bCs/>
                <w:sz w:val="20"/>
                <w:szCs w:val="20"/>
              </w:rPr>
            </w:pPr>
            <w:r w:rsidRPr="00EB717B">
              <w:rPr>
                <w:b/>
                <w:bCs/>
                <w:sz w:val="20"/>
                <w:szCs w:val="20"/>
              </w:rPr>
              <w:t>3,2</w:t>
            </w:r>
          </w:p>
        </w:tc>
        <w:tc>
          <w:tcPr>
            <w:tcW w:w="0" w:type="auto"/>
            <w:shd w:val="clear" w:color="auto" w:fill="D9D9D9" w:themeFill="background1" w:themeFillShade="D9"/>
            <w:vAlign w:val="center"/>
          </w:tcPr>
          <w:p w14:paraId="14A3587E" w14:textId="015155BB" w:rsidR="00D8703A" w:rsidRPr="00EB717B" w:rsidRDefault="00D8703A" w:rsidP="000151DF">
            <w:pPr>
              <w:spacing w:line="240" w:lineRule="auto"/>
              <w:rPr>
                <w:b/>
                <w:bCs/>
                <w:sz w:val="20"/>
                <w:szCs w:val="20"/>
              </w:rPr>
            </w:pPr>
            <w:r w:rsidRPr="00EB717B">
              <w:rPr>
                <w:b/>
                <w:bCs/>
                <w:sz w:val="20"/>
                <w:szCs w:val="20"/>
              </w:rPr>
              <w:t>3,3</w:t>
            </w:r>
          </w:p>
        </w:tc>
        <w:tc>
          <w:tcPr>
            <w:tcW w:w="0" w:type="auto"/>
            <w:shd w:val="clear" w:color="auto" w:fill="D9D9D9" w:themeFill="background1" w:themeFillShade="D9"/>
            <w:vAlign w:val="center"/>
          </w:tcPr>
          <w:p w14:paraId="5986932B" w14:textId="4A2B4260"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1AC8B7B5" w14:textId="4DF8503E"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213C617D" w14:textId="1E94CFE5"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2474BDDF" w14:textId="3F8CFB63" w:rsidR="00D8703A" w:rsidRPr="00EB717B" w:rsidRDefault="00D8703A" w:rsidP="000151DF">
            <w:pPr>
              <w:spacing w:line="240" w:lineRule="auto"/>
              <w:rPr>
                <w:rFonts w:cs="Calibri"/>
                <w:b/>
                <w:bCs/>
                <w:sz w:val="20"/>
                <w:szCs w:val="20"/>
              </w:rPr>
            </w:pPr>
          </w:p>
        </w:tc>
      </w:tr>
      <w:tr w:rsidR="00D8703A" w:rsidRPr="00F87998" w14:paraId="27E9904E" w14:textId="77777777" w:rsidTr="00745F87">
        <w:tc>
          <w:tcPr>
            <w:tcW w:w="0" w:type="auto"/>
          </w:tcPr>
          <w:p w14:paraId="27B65EDE" w14:textId="750490B4" w:rsidR="00D8703A" w:rsidRPr="000151DF" w:rsidRDefault="00D8703A" w:rsidP="000151DF">
            <w:pPr>
              <w:spacing w:line="240" w:lineRule="auto"/>
              <w:rPr>
                <w:i/>
                <w:iCs/>
                <w:sz w:val="20"/>
                <w:szCs w:val="20"/>
              </w:rPr>
            </w:pPr>
            <w:r w:rsidRPr="000151DF">
              <w:rPr>
                <w:i/>
                <w:iCs/>
                <w:sz w:val="20"/>
                <w:szCs w:val="20"/>
              </w:rPr>
              <w:t xml:space="preserve">  Agence de Lokossa</w:t>
            </w:r>
          </w:p>
        </w:tc>
        <w:tc>
          <w:tcPr>
            <w:tcW w:w="0" w:type="auto"/>
            <w:vAlign w:val="center"/>
          </w:tcPr>
          <w:p w14:paraId="1A621FB3" w14:textId="28529FBB" w:rsidR="00D8703A" w:rsidRPr="00EB717B" w:rsidRDefault="00D8703A" w:rsidP="000151DF">
            <w:pPr>
              <w:spacing w:line="240" w:lineRule="auto"/>
              <w:rPr>
                <w:i/>
                <w:iCs/>
                <w:sz w:val="20"/>
                <w:szCs w:val="20"/>
              </w:rPr>
            </w:pPr>
            <w:r w:rsidRPr="00EB717B">
              <w:rPr>
                <w:i/>
                <w:iCs/>
                <w:sz w:val="20"/>
                <w:szCs w:val="20"/>
              </w:rPr>
              <w:t>4,9</w:t>
            </w:r>
          </w:p>
        </w:tc>
        <w:tc>
          <w:tcPr>
            <w:tcW w:w="0" w:type="auto"/>
            <w:vAlign w:val="center"/>
          </w:tcPr>
          <w:p w14:paraId="4166E095" w14:textId="04C696A4" w:rsidR="00D8703A" w:rsidRPr="00EB717B" w:rsidRDefault="00D8703A" w:rsidP="000151DF">
            <w:pPr>
              <w:spacing w:line="240" w:lineRule="auto"/>
              <w:rPr>
                <w:i/>
                <w:iCs/>
                <w:sz w:val="20"/>
                <w:szCs w:val="20"/>
              </w:rPr>
            </w:pPr>
            <w:r w:rsidRPr="00EB717B">
              <w:rPr>
                <w:i/>
                <w:iCs/>
                <w:sz w:val="20"/>
                <w:szCs w:val="20"/>
              </w:rPr>
              <w:t>1,3</w:t>
            </w:r>
          </w:p>
        </w:tc>
        <w:tc>
          <w:tcPr>
            <w:tcW w:w="0" w:type="auto"/>
            <w:vAlign w:val="center"/>
          </w:tcPr>
          <w:p w14:paraId="22C283B4" w14:textId="518DB80E" w:rsidR="00D8703A" w:rsidRPr="00EB717B" w:rsidRDefault="00D8703A" w:rsidP="000151DF">
            <w:pPr>
              <w:spacing w:line="240" w:lineRule="auto"/>
              <w:rPr>
                <w:i/>
                <w:iCs/>
                <w:sz w:val="20"/>
                <w:szCs w:val="20"/>
              </w:rPr>
            </w:pPr>
            <w:r w:rsidRPr="00EB717B">
              <w:rPr>
                <w:i/>
                <w:iCs/>
                <w:sz w:val="20"/>
                <w:szCs w:val="20"/>
              </w:rPr>
              <w:t>3,2</w:t>
            </w:r>
          </w:p>
        </w:tc>
        <w:tc>
          <w:tcPr>
            <w:tcW w:w="0" w:type="auto"/>
            <w:vAlign w:val="center"/>
          </w:tcPr>
          <w:p w14:paraId="1B43667C" w14:textId="44DAC232" w:rsidR="00D8703A" w:rsidRPr="00EB717B" w:rsidRDefault="00D8703A" w:rsidP="000151DF">
            <w:pPr>
              <w:spacing w:line="240" w:lineRule="auto"/>
              <w:rPr>
                <w:i/>
                <w:iCs/>
                <w:sz w:val="20"/>
                <w:szCs w:val="20"/>
              </w:rPr>
            </w:pPr>
            <w:r w:rsidRPr="00EB717B">
              <w:rPr>
                <w:i/>
                <w:iCs/>
                <w:sz w:val="20"/>
                <w:szCs w:val="20"/>
              </w:rPr>
              <w:t>1,5</w:t>
            </w:r>
          </w:p>
        </w:tc>
        <w:tc>
          <w:tcPr>
            <w:tcW w:w="0" w:type="auto"/>
            <w:vAlign w:val="center"/>
          </w:tcPr>
          <w:p w14:paraId="03BF7193" w14:textId="77777777" w:rsidR="00D8703A" w:rsidRPr="00EB717B" w:rsidRDefault="00D8703A" w:rsidP="000151DF">
            <w:pPr>
              <w:spacing w:line="240" w:lineRule="auto"/>
              <w:rPr>
                <w:rFonts w:cs="Calibri"/>
                <w:i/>
                <w:iCs/>
                <w:sz w:val="20"/>
                <w:szCs w:val="20"/>
              </w:rPr>
            </w:pPr>
          </w:p>
        </w:tc>
        <w:tc>
          <w:tcPr>
            <w:tcW w:w="0" w:type="auto"/>
            <w:vAlign w:val="center"/>
          </w:tcPr>
          <w:p w14:paraId="6274D5AA" w14:textId="77777777" w:rsidR="00D8703A" w:rsidRPr="00EB717B" w:rsidRDefault="00D8703A" w:rsidP="000151DF">
            <w:pPr>
              <w:spacing w:line="240" w:lineRule="auto"/>
              <w:rPr>
                <w:rFonts w:cs="Calibri"/>
                <w:i/>
                <w:iCs/>
                <w:sz w:val="20"/>
                <w:szCs w:val="20"/>
              </w:rPr>
            </w:pPr>
          </w:p>
        </w:tc>
        <w:tc>
          <w:tcPr>
            <w:tcW w:w="0" w:type="auto"/>
            <w:vAlign w:val="center"/>
          </w:tcPr>
          <w:p w14:paraId="3735BC9D" w14:textId="77777777" w:rsidR="00D8703A" w:rsidRPr="00EB717B" w:rsidRDefault="00D8703A" w:rsidP="000151DF">
            <w:pPr>
              <w:spacing w:line="240" w:lineRule="auto"/>
              <w:rPr>
                <w:rFonts w:cs="Calibri"/>
                <w:i/>
                <w:iCs/>
                <w:sz w:val="20"/>
                <w:szCs w:val="20"/>
              </w:rPr>
            </w:pPr>
          </w:p>
        </w:tc>
        <w:tc>
          <w:tcPr>
            <w:tcW w:w="0" w:type="auto"/>
            <w:vAlign w:val="center"/>
          </w:tcPr>
          <w:p w14:paraId="2391B56B" w14:textId="77777777" w:rsidR="00D8703A" w:rsidRPr="00EB717B" w:rsidRDefault="00D8703A" w:rsidP="000151DF">
            <w:pPr>
              <w:spacing w:line="240" w:lineRule="auto"/>
              <w:rPr>
                <w:rFonts w:cs="Calibri"/>
                <w:i/>
                <w:iCs/>
                <w:sz w:val="20"/>
                <w:szCs w:val="20"/>
              </w:rPr>
            </w:pPr>
          </w:p>
        </w:tc>
      </w:tr>
      <w:tr w:rsidR="00D8703A" w:rsidRPr="00F87998" w14:paraId="15408FCA" w14:textId="77777777" w:rsidTr="00745F87">
        <w:tc>
          <w:tcPr>
            <w:tcW w:w="0" w:type="auto"/>
          </w:tcPr>
          <w:p w14:paraId="4651D049" w14:textId="2FE86E33"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Dogbo</w:t>
            </w:r>
            <w:proofErr w:type="spellEnd"/>
          </w:p>
        </w:tc>
        <w:tc>
          <w:tcPr>
            <w:tcW w:w="0" w:type="auto"/>
            <w:vAlign w:val="center"/>
          </w:tcPr>
          <w:p w14:paraId="4BB05317" w14:textId="1758D6E0" w:rsidR="00D8703A" w:rsidRPr="00EB717B" w:rsidRDefault="00D8703A" w:rsidP="000151DF">
            <w:pPr>
              <w:spacing w:line="240" w:lineRule="auto"/>
              <w:rPr>
                <w:i/>
                <w:iCs/>
                <w:sz w:val="20"/>
                <w:szCs w:val="20"/>
              </w:rPr>
            </w:pPr>
            <w:r w:rsidRPr="00EB717B">
              <w:rPr>
                <w:i/>
                <w:iCs/>
                <w:sz w:val="20"/>
                <w:szCs w:val="20"/>
              </w:rPr>
              <w:t>6,2</w:t>
            </w:r>
          </w:p>
        </w:tc>
        <w:tc>
          <w:tcPr>
            <w:tcW w:w="0" w:type="auto"/>
            <w:vAlign w:val="center"/>
          </w:tcPr>
          <w:p w14:paraId="467079A3" w14:textId="463819A1" w:rsidR="00D8703A" w:rsidRPr="00EB717B" w:rsidRDefault="00D8703A" w:rsidP="000151DF">
            <w:pPr>
              <w:spacing w:line="240" w:lineRule="auto"/>
              <w:rPr>
                <w:i/>
                <w:iCs/>
                <w:sz w:val="20"/>
                <w:szCs w:val="20"/>
              </w:rPr>
            </w:pPr>
            <w:r w:rsidRPr="00EB717B">
              <w:rPr>
                <w:i/>
                <w:iCs/>
                <w:sz w:val="20"/>
                <w:szCs w:val="20"/>
              </w:rPr>
              <w:t>2,7</w:t>
            </w:r>
          </w:p>
        </w:tc>
        <w:tc>
          <w:tcPr>
            <w:tcW w:w="0" w:type="auto"/>
            <w:vAlign w:val="center"/>
          </w:tcPr>
          <w:p w14:paraId="63F74BB6" w14:textId="713C0F8D" w:rsidR="00D8703A" w:rsidRPr="00EB717B" w:rsidRDefault="00D8703A" w:rsidP="000151DF">
            <w:pPr>
              <w:spacing w:line="240" w:lineRule="auto"/>
              <w:rPr>
                <w:rFonts w:cs="Calibri"/>
                <w:i/>
                <w:iCs/>
                <w:sz w:val="20"/>
                <w:szCs w:val="20"/>
              </w:rPr>
            </w:pPr>
            <w:r w:rsidRPr="00EB717B">
              <w:rPr>
                <w:rFonts w:cs="Calibri"/>
                <w:i/>
                <w:iCs/>
                <w:sz w:val="20"/>
                <w:szCs w:val="20"/>
              </w:rPr>
              <w:t>2,5</w:t>
            </w:r>
          </w:p>
        </w:tc>
        <w:tc>
          <w:tcPr>
            <w:tcW w:w="0" w:type="auto"/>
            <w:vAlign w:val="center"/>
          </w:tcPr>
          <w:p w14:paraId="21207BBB" w14:textId="282D7ACD" w:rsidR="00D8703A" w:rsidRPr="00EB717B" w:rsidRDefault="00D8703A" w:rsidP="000151DF">
            <w:pPr>
              <w:spacing w:line="240" w:lineRule="auto"/>
              <w:rPr>
                <w:rFonts w:cs="Calibri"/>
                <w:i/>
                <w:iCs/>
                <w:sz w:val="20"/>
                <w:szCs w:val="20"/>
              </w:rPr>
            </w:pPr>
            <w:r w:rsidRPr="00EB717B">
              <w:rPr>
                <w:rFonts w:cs="Calibri"/>
                <w:i/>
                <w:iCs/>
                <w:sz w:val="20"/>
                <w:szCs w:val="20"/>
              </w:rPr>
              <w:t>2,9</w:t>
            </w:r>
          </w:p>
        </w:tc>
        <w:tc>
          <w:tcPr>
            <w:tcW w:w="0" w:type="auto"/>
            <w:vAlign w:val="center"/>
          </w:tcPr>
          <w:p w14:paraId="76377D03" w14:textId="77777777" w:rsidR="00D8703A" w:rsidRPr="00EB717B" w:rsidRDefault="00D8703A" w:rsidP="000151DF">
            <w:pPr>
              <w:spacing w:line="240" w:lineRule="auto"/>
              <w:rPr>
                <w:i/>
                <w:iCs/>
                <w:sz w:val="20"/>
                <w:szCs w:val="20"/>
              </w:rPr>
            </w:pPr>
          </w:p>
        </w:tc>
        <w:tc>
          <w:tcPr>
            <w:tcW w:w="0" w:type="auto"/>
            <w:vAlign w:val="center"/>
          </w:tcPr>
          <w:p w14:paraId="49C3D240" w14:textId="77777777" w:rsidR="00D8703A" w:rsidRPr="00EB717B" w:rsidRDefault="00D8703A" w:rsidP="000151DF">
            <w:pPr>
              <w:spacing w:line="240" w:lineRule="auto"/>
              <w:rPr>
                <w:i/>
                <w:iCs/>
                <w:sz w:val="20"/>
                <w:szCs w:val="20"/>
              </w:rPr>
            </w:pPr>
          </w:p>
        </w:tc>
        <w:tc>
          <w:tcPr>
            <w:tcW w:w="0" w:type="auto"/>
            <w:vAlign w:val="center"/>
          </w:tcPr>
          <w:p w14:paraId="7865CC52" w14:textId="77777777" w:rsidR="00D8703A" w:rsidRPr="00EB717B" w:rsidRDefault="00D8703A" w:rsidP="000151DF">
            <w:pPr>
              <w:spacing w:line="240" w:lineRule="auto"/>
              <w:rPr>
                <w:rFonts w:cs="Calibri"/>
                <w:i/>
                <w:iCs/>
                <w:sz w:val="20"/>
                <w:szCs w:val="20"/>
              </w:rPr>
            </w:pPr>
          </w:p>
        </w:tc>
        <w:tc>
          <w:tcPr>
            <w:tcW w:w="0" w:type="auto"/>
            <w:vAlign w:val="center"/>
          </w:tcPr>
          <w:p w14:paraId="745C5548" w14:textId="77777777" w:rsidR="00D8703A" w:rsidRPr="00EB717B" w:rsidRDefault="00D8703A" w:rsidP="000151DF">
            <w:pPr>
              <w:spacing w:line="240" w:lineRule="auto"/>
              <w:rPr>
                <w:rFonts w:cs="Calibri"/>
                <w:i/>
                <w:iCs/>
                <w:sz w:val="20"/>
                <w:szCs w:val="20"/>
              </w:rPr>
            </w:pPr>
          </w:p>
        </w:tc>
      </w:tr>
      <w:tr w:rsidR="00D8703A" w:rsidRPr="00F87998" w14:paraId="31C42BAE" w14:textId="77777777" w:rsidTr="00745F87">
        <w:tc>
          <w:tcPr>
            <w:tcW w:w="0" w:type="auto"/>
          </w:tcPr>
          <w:p w14:paraId="68D8E9C2" w14:textId="0C492E9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Comè</w:t>
            </w:r>
            <w:proofErr w:type="spellEnd"/>
          </w:p>
        </w:tc>
        <w:tc>
          <w:tcPr>
            <w:tcW w:w="0" w:type="auto"/>
            <w:vAlign w:val="center"/>
          </w:tcPr>
          <w:p w14:paraId="648CAC37" w14:textId="73CCD792" w:rsidR="00D8703A" w:rsidRPr="00EB717B" w:rsidRDefault="00D8703A" w:rsidP="000151DF">
            <w:pPr>
              <w:spacing w:line="240" w:lineRule="auto"/>
              <w:rPr>
                <w:i/>
                <w:iCs/>
                <w:sz w:val="20"/>
                <w:szCs w:val="20"/>
              </w:rPr>
            </w:pPr>
            <w:r w:rsidRPr="00EB717B">
              <w:rPr>
                <w:i/>
                <w:iCs/>
                <w:sz w:val="20"/>
                <w:szCs w:val="20"/>
              </w:rPr>
              <w:t>9,0</w:t>
            </w:r>
          </w:p>
        </w:tc>
        <w:tc>
          <w:tcPr>
            <w:tcW w:w="0" w:type="auto"/>
            <w:vAlign w:val="center"/>
          </w:tcPr>
          <w:p w14:paraId="03B793AC" w14:textId="1476F8B9" w:rsidR="00D8703A" w:rsidRPr="00EB717B" w:rsidRDefault="00D8703A" w:rsidP="000151DF">
            <w:pPr>
              <w:spacing w:line="240" w:lineRule="auto"/>
              <w:rPr>
                <w:i/>
                <w:iCs/>
                <w:sz w:val="20"/>
                <w:szCs w:val="20"/>
              </w:rPr>
            </w:pPr>
            <w:r w:rsidRPr="00EB717B">
              <w:rPr>
                <w:i/>
                <w:iCs/>
                <w:sz w:val="20"/>
                <w:szCs w:val="20"/>
              </w:rPr>
              <w:t>6,0</w:t>
            </w:r>
          </w:p>
        </w:tc>
        <w:tc>
          <w:tcPr>
            <w:tcW w:w="0" w:type="auto"/>
            <w:vAlign w:val="center"/>
          </w:tcPr>
          <w:p w14:paraId="34A8F138" w14:textId="33308E46" w:rsidR="00D8703A" w:rsidRPr="00EB717B" w:rsidRDefault="00D8703A" w:rsidP="000151DF">
            <w:pPr>
              <w:spacing w:line="240" w:lineRule="auto"/>
              <w:rPr>
                <w:rFonts w:cs="Calibri"/>
                <w:i/>
                <w:iCs/>
                <w:sz w:val="20"/>
                <w:szCs w:val="20"/>
              </w:rPr>
            </w:pPr>
            <w:r w:rsidRPr="00EB717B">
              <w:rPr>
                <w:rFonts w:cs="Calibri"/>
                <w:i/>
                <w:iCs/>
                <w:sz w:val="20"/>
                <w:szCs w:val="20"/>
              </w:rPr>
              <w:t>3,8</w:t>
            </w:r>
          </w:p>
        </w:tc>
        <w:tc>
          <w:tcPr>
            <w:tcW w:w="0" w:type="auto"/>
            <w:vAlign w:val="center"/>
          </w:tcPr>
          <w:p w14:paraId="503AD2FA" w14:textId="68CEEEB1" w:rsidR="00D8703A" w:rsidRPr="00EB717B" w:rsidRDefault="00D8703A" w:rsidP="000151DF">
            <w:pPr>
              <w:spacing w:line="240" w:lineRule="auto"/>
              <w:rPr>
                <w:rFonts w:cs="Calibri"/>
                <w:i/>
                <w:iCs/>
                <w:sz w:val="20"/>
                <w:szCs w:val="20"/>
              </w:rPr>
            </w:pPr>
            <w:r w:rsidRPr="00EB717B">
              <w:rPr>
                <w:rFonts w:cs="Calibri"/>
                <w:i/>
                <w:iCs/>
                <w:sz w:val="20"/>
                <w:szCs w:val="20"/>
              </w:rPr>
              <w:t>4,9</w:t>
            </w:r>
          </w:p>
        </w:tc>
        <w:tc>
          <w:tcPr>
            <w:tcW w:w="0" w:type="auto"/>
            <w:vAlign w:val="center"/>
          </w:tcPr>
          <w:p w14:paraId="7BBC8E4B" w14:textId="77777777" w:rsidR="00D8703A" w:rsidRPr="00EB717B" w:rsidRDefault="00D8703A" w:rsidP="000151DF">
            <w:pPr>
              <w:spacing w:line="240" w:lineRule="auto"/>
              <w:rPr>
                <w:i/>
                <w:iCs/>
                <w:sz w:val="20"/>
                <w:szCs w:val="20"/>
              </w:rPr>
            </w:pPr>
          </w:p>
        </w:tc>
        <w:tc>
          <w:tcPr>
            <w:tcW w:w="0" w:type="auto"/>
            <w:vAlign w:val="center"/>
          </w:tcPr>
          <w:p w14:paraId="0BABCC69" w14:textId="77777777" w:rsidR="00D8703A" w:rsidRPr="00EB717B" w:rsidRDefault="00D8703A" w:rsidP="000151DF">
            <w:pPr>
              <w:spacing w:line="240" w:lineRule="auto"/>
              <w:rPr>
                <w:i/>
                <w:iCs/>
                <w:sz w:val="20"/>
                <w:szCs w:val="20"/>
              </w:rPr>
            </w:pPr>
          </w:p>
        </w:tc>
        <w:tc>
          <w:tcPr>
            <w:tcW w:w="0" w:type="auto"/>
            <w:vAlign w:val="center"/>
          </w:tcPr>
          <w:p w14:paraId="58CD80AE" w14:textId="77777777" w:rsidR="00D8703A" w:rsidRPr="00EB717B" w:rsidRDefault="00D8703A" w:rsidP="000151DF">
            <w:pPr>
              <w:spacing w:line="240" w:lineRule="auto"/>
              <w:rPr>
                <w:rFonts w:cs="Calibri"/>
                <w:i/>
                <w:iCs/>
                <w:sz w:val="20"/>
                <w:szCs w:val="20"/>
              </w:rPr>
            </w:pPr>
          </w:p>
        </w:tc>
        <w:tc>
          <w:tcPr>
            <w:tcW w:w="0" w:type="auto"/>
            <w:vAlign w:val="center"/>
          </w:tcPr>
          <w:p w14:paraId="5ECE7750" w14:textId="77777777" w:rsidR="00D8703A" w:rsidRPr="00EB717B" w:rsidRDefault="00D8703A" w:rsidP="000151DF">
            <w:pPr>
              <w:spacing w:line="240" w:lineRule="auto"/>
              <w:rPr>
                <w:rFonts w:cs="Calibri"/>
                <w:i/>
                <w:iCs/>
                <w:sz w:val="20"/>
                <w:szCs w:val="20"/>
              </w:rPr>
            </w:pPr>
          </w:p>
        </w:tc>
      </w:tr>
      <w:tr w:rsidR="00D8703A" w:rsidRPr="00F87998" w14:paraId="1A8182CD" w14:textId="77777777" w:rsidTr="00745F87">
        <w:tc>
          <w:tcPr>
            <w:tcW w:w="0" w:type="auto"/>
            <w:shd w:val="clear" w:color="auto" w:fill="D9D9D9" w:themeFill="background1" w:themeFillShade="D9"/>
          </w:tcPr>
          <w:p w14:paraId="69194D8C" w14:textId="1CBC31B6" w:rsidR="00D8703A" w:rsidRPr="000151DF" w:rsidRDefault="00D8703A" w:rsidP="000151DF">
            <w:pPr>
              <w:spacing w:line="240" w:lineRule="auto"/>
              <w:rPr>
                <w:b/>
                <w:bCs/>
                <w:sz w:val="20"/>
                <w:szCs w:val="20"/>
              </w:rPr>
            </w:pPr>
            <w:r w:rsidRPr="000151DF">
              <w:rPr>
                <w:b/>
                <w:bCs/>
                <w:sz w:val="20"/>
                <w:szCs w:val="20"/>
              </w:rPr>
              <w:t>DRZ-C</w:t>
            </w:r>
          </w:p>
        </w:tc>
        <w:tc>
          <w:tcPr>
            <w:tcW w:w="0" w:type="auto"/>
            <w:shd w:val="clear" w:color="auto" w:fill="D9D9D9" w:themeFill="background1" w:themeFillShade="D9"/>
            <w:vAlign w:val="center"/>
          </w:tcPr>
          <w:p w14:paraId="0AC0EC7F" w14:textId="65A7DF47" w:rsidR="00D8703A" w:rsidRPr="00EB717B" w:rsidRDefault="00D8703A" w:rsidP="000151DF">
            <w:pPr>
              <w:spacing w:line="240" w:lineRule="auto"/>
              <w:rPr>
                <w:b/>
                <w:bCs/>
                <w:sz w:val="20"/>
                <w:szCs w:val="20"/>
              </w:rPr>
            </w:pPr>
            <w:r w:rsidRPr="00EB717B">
              <w:rPr>
                <w:b/>
                <w:bCs/>
                <w:sz w:val="20"/>
                <w:szCs w:val="20"/>
              </w:rPr>
              <w:t>5,8</w:t>
            </w:r>
          </w:p>
        </w:tc>
        <w:tc>
          <w:tcPr>
            <w:tcW w:w="0" w:type="auto"/>
            <w:shd w:val="clear" w:color="auto" w:fill="D9D9D9" w:themeFill="background1" w:themeFillShade="D9"/>
            <w:vAlign w:val="center"/>
          </w:tcPr>
          <w:p w14:paraId="263D888C" w14:textId="742DA4F8" w:rsidR="00D8703A" w:rsidRPr="00EB717B" w:rsidRDefault="00D8703A" w:rsidP="000151DF">
            <w:pPr>
              <w:spacing w:line="240" w:lineRule="auto"/>
              <w:rPr>
                <w:b/>
                <w:bCs/>
                <w:sz w:val="20"/>
                <w:szCs w:val="20"/>
              </w:rPr>
            </w:pPr>
            <w:r w:rsidRPr="00EB717B">
              <w:rPr>
                <w:b/>
                <w:bCs/>
                <w:sz w:val="20"/>
                <w:szCs w:val="20"/>
              </w:rPr>
              <w:t>3,1</w:t>
            </w:r>
          </w:p>
        </w:tc>
        <w:tc>
          <w:tcPr>
            <w:tcW w:w="0" w:type="auto"/>
            <w:shd w:val="clear" w:color="auto" w:fill="D9D9D9" w:themeFill="background1" w:themeFillShade="D9"/>
            <w:vAlign w:val="center"/>
          </w:tcPr>
          <w:p w14:paraId="21AC367B" w14:textId="161EB9CE" w:rsidR="00D8703A" w:rsidRPr="00EB717B" w:rsidRDefault="00D8703A" w:rsidP="000151DF">
            <w:pPr>
              <w:spacing w:line="240" w:lineRule="auto"/>
              <w:rPr>
                <w:b/>
                <w:bCs/>
                <w:sz w:val="20"/>
                <w:szCs w:val="20"/>
              </w:rPr>
            </w:pPr>
            <w:r w:rsidRPr="00EB717B">
              <w:rPr>
                <w:b/>
                <w:bCs/>
                <w:sz w:val="20"/>
                <w:szCs w:val="20"/>
              </w:rPr>
              <w:t>3,2</w:t>
            </w:r>
          </w:p>
        </w:tc>
        <w:tc>
          <w:tcPr>
            <w:tcW w:w="0" w:type="auto"/>
            <w:shd w:val="clear" w:color="auto" w:fill="D9D9D9" w:themeFill="background1" w:themeFillShade="D9"/>
            <w:vAlign w:val="center"/>
          </w:tcPr>
          <w:p w14:paraId="66B2DB6E" w14:textId="33CAC31E" w:rsidR="00D8703A" w:rsidRPr="00EB717B" w:rsidRDefault="00D8703A" w:rsidP="000151DF">
            <w:pPr>
              <w:spacing w:line="240" w:lineRule="auto"/>
              <w:rPr>
                <w:b/>
                <w:bCs/>
                <w:sz w:val="20"/>
                <w:szCs w:val="20"/>
              </w:rPr>
            </w:pPr>
            <w:r w:rsidRPr="00EB717B">
              <w:rPr>
                <w:b/>
                <w:bCs/>
                <w:sz w:val="20"/>
                <w:szCs w:val="20"/>
              </w:rPr>
              <w:t>3,1</w:t>
            </w:r>
          </w:p>
        </w:tc>
        <w:tc>
          <w:tcPr>
            <w:tcW w:w="0" w:type="auto"/>
            <w:shd w:val="clear" w:color="auto" w:fill="D9D9D9" w:themeFill="background1" w:themeFillShade="D9"/>
            <w:vAlign w:val="center"/>
          </w:tcPr>
          <w:p w14:paraId="7699077D" w14:textId="7275A548"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67C14244" w14:textId="5FF5C439"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C180E48" w14:textId="7AEC8D4D"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41E8C95B" w14:textId="14C23EB6" w:rsidR="00D8703A" w:rsidRPr="00EB717B" w:rsidRDefault="00D8703A" w:rsidP="000151DF">
            <w:pPr>
              <w:spacing w:line="240" w:lineRule="auto"/>
              <w:rPr>
                <w:rFonts w:cs="Calibri"/>
                <w:b/>
                <w:bCs/>
                <w:sz w:val="20"/>
                <w:szCs w:val="20"/>
              </w:rPr>
            </w:pPr>
          </w:p>
        </w:tc>
      </w:tr>
      <w:tr w:rsidR="00D8703A" w:rsidRPr="00F87998" w14:paraId="5CB79489" w14:textId="77777777" w:rsidTr="00745F87">
        <w:tc>
          <w:tcPr>
            <w:tcW w:w="0" w:type="auto"/>
          </w:tcPr>
          <w:p w14:paraId="7583A4AC" w14:textId="6BB9449E" w:rsidR="00D8703A" w:rsidRPr="000151DF" w:rsidRDefault="00D8703A" w:rsidP="000151DF">
            <w:pPr>
              <w:spacing w:line="240" w:lineRule="auto"/>
              <w:rPr>
                <w:i/>
                <w:iCs/>
                <w:sz w:val="20"/>
                <w:szCs w:val="20"/>
              </w:rPr>
            </w:pPr>
            <w:r w:rsidRPr="000151DF">
              <w:rPr>
                <w:i/>
                <w:iCs/>
                <w:sz w:val="20"/>
                <w:szCs w:val="20"/>
              </w:rPr>
              <w:t xml:space="preserve">  Agence de Bohicon</w:t>
            </w:r>
          </w:p>
        </w:tc>
        <w:tc>
          <w:tcPr>
            <w:tcW w:w="0" w:type="auto"/>
            <w:vAlign w:val="center"/>
          </w:tcPr>
          <w:p w14:paraId="56514F26" w14:textId="04AC20FB" w:rsidR="00D8703A" w:rsidRPr="00EB717B" w:rsidRDefault="00D8703A" w:rsidP="000151DF">
            <w:pPr>
              <w:spacing w:line="240" w:lineRule="auto"/>
              <w:rPr>
                <w:i/>
                <w:iCs/>
                <w:sz w:val="20"/>
                <w:szCs w:val="20"/>
              </w:rPr>
            </w:pPr>
            <w:r w:rsidRPr="00EB717B">
              <w:rPr>
                <w:i/>
                <w:iCs/>
                <w:sz w:val="20"/>
                <w:szCs w:val="20"/>
              </w:rPr>
              <w:t>5,6</w:t>
            </w:r>
          </w:p>
        </w:tc>
        <w:tc>
          <w:tcPr>
            <w:tcW w:w="0" w:type="auto"/>
            <w:vAlign w:val="center"/>
          </w:tcPr>
          <w:p w14:paraId="0856379B" w14:textId="5A79F0CF" w:rsidR="00D8703A" w:rsidRPr="00EB717B" w:rsidRDefault="00D8703A" w:rsidP="000151DF">
            <w:pPr>
              <w:spacing w:line="240" w:lineRule="auto"/>
              <w:rPr>
                <w:i/>
                <w:iCs/>
                <w:sz w:val="20"/>
                <w:szCs w:val="20"/>
              </w:rPr>
            </w:pPr>
            <w:r w:rsidRPr="00EB717B">
              <w:rPr>
                <w:i/>
                <w:iCs/>
                <w:sz w:val="20"/>
                <w:szCs w:val="20"/>
              </w:rPr>
              <w:t>2,8</w:t>
            </w:r>
          </w:p>
        </w:tc>
        <w:tc>
          <w:tcPr>
            <w:tcW w:w="0" w:type="auto"/>
            <w:vAlign w:val="center"/>
          </w:tcPr>
          <w:p w14:paraId="6E9FDDC4" w14:textId="131814D0"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060BABB5" w14:textId="1DE31A59" w:rsidR="00D8703A" w:rsidRPr="00EB717B" w:rsidRDefault="00D8703A" w:rsidP="000151DF">
            <w:pPr>
              <w:spacing w:line="240" w:lineRule="auto"/>
              <w:rPr>
                <w:i/>
                <w:iCs/>
                <w:sz w:val="20"/>
                <w:szCs w:val="20"/>
              </w:rPr>
            </w:pPr>
            <w:r w:rsidRPr="00EB717B">
              <w:rPr>
                <w:i/>
                <w:iCs/>
                <w:sz w:val="20"/>
                <w:szCs w:val="20"/>
              </w:rPr>
              <w:t>2,6</w:t>
            </w:r>
          </w:p>
        </w:tc>
        <w:tc>
          <w:tcPr>
            <w:tcW w:w="0" w:type="auto"/>
            <w:vAlign w:val="center"/>
          </w:tcPr>
          <w:p w14:paraId="08C6E9D7" w14:textId="77777777" w:rsidR="00D8703A" w:rsidRPr="00EB717B" w:rsidRDefault="00D8703A" w:rsidP="000151DF">
            <w:pPr>
              <w:spacing w:line="240" w:lineRule="auto"/>
              <w:rPr>
                <w:rFonts w:cs="Calibri"/>
                <w:i/>
                <w:iCs/>
                <w:sz w:val="20"/>
                <w:szCs w:val="20"/>
              </w:rPr>
            </w:pPr>
          </w:p>
        </w:tc>
        <w:tc>
          <w:tcPr>
            <w:tcW w:w="0" w:type="auto"/>
            <w:vAlign w:val="center"/>
          </w:tcPr>
          <w:p w14:paraId="5205A197" w14:textId="77777777" w:rsidR="00D8703A" w:rsidRPr="00EB717B" w:rsidRDefault="00D8703A" w:rsidP="000151DF">
            <w:pPr>
              <w:spacing w:line="240" w:lineRule="auto"/>
              <w:rPr>
                <w:rFonts w:cs="Calibri"/>
                <w:i/>
                <w:iCs/>
                <w:sz w:val="20"/>
                <w:szCs w:val="20"/>
              </w:rPr>
            </w:pPr>
          </w:p>
        </w:tc>
        <w:tc>
          <w:tcPr>
            <w:tcW w:w="0" w:type="auto"/>
            <w:vAlign w:val="center"/>
          </w:tcPr>
          <w:p w14:paraId="3D14F872" w14:textId="77777777" w:rsidR="00D8703A" w:rsidRPr="00EB717B" w:rsidRDefault="00D8703A" w:rsidP="000151DF">
            <w:pPr>
              <w:spacing w:line="240" w:lineRule="auto"/>
              <w:rPr>
                <w:rFonts w:cs="Calibri"/>
                <w:i/>
                <w:iCs/>
                <w:sz w:val="20"/>
                <w:szCs w:val="20"/>
              </w:rPr>
            </w:pPr>
          </w:p>
        </w:tc>
        <w:tc>
          <w:tcPr>
            <w:tcW w:w="0" w:type="auto"/>
            <w:vAlign w:val="center"/>
          </w:tcPr>
          <w:p w14:paraId="688BF80A" w14:textId="77777777" w:rsidR="00D8703A" w:rsidRPr="00EB717B" w:rsidRDefault="00D8703A" w:rsidP="000151DF">
            <w:pPr>
              <w:spacing w:line="240" w:lineRule="auto"/>
              <w:rPr>
                <w:rFonts w:cs="Calibri"/>
                <w:i/>
                <w:iCs/>
                <w:sz w:val="20"/>
                <w:szCs w:val="20"/>
              </w:rPr>
            </w:pPr>
          </w:p>
        </w:tc>
      </w:tr>
      <w:tr w:rsidR="00D8703A" w:rsidRPr="00F87998" w14:paraId="01D19598" w14:textId="77777777" w:rsidTr="00745F87">
        <w:tc>
          <w:tcPr>
            <w:tcW w:w="0" w:type="auto"/>
          </w:tcPr>
          <w:p w14:paraId="09CA441C" w14:textId="0019C4ED" w:rsidR="00D8703A" w:rsidRPr="000151DF" w:rsidRDefault="00D8703A" w:rsidP="000151DF">
            <w:pPr>
              <w:spacing w:line="240" w:lineRule="auto"/>
              <w:rPr>
                <w:i/>
                <w:iCs/>
                <w:sz w:val="20"/>
                <w:szCs w:val="20"/>
              </w:rPr>
            </w:pPr>
            <w:r w:rsidRPr="000151DF">
              <w:rPr>
                <w:i/>
                <w:iCs/>
                <w:sz w:val="20"/>
                <w:szCs w:val="20"/>
              </w:rPr>
              <w:t xml:space="preserve">  Agence d’Abomey</w:t>
            </w:r>
          </w:p>
        </w:tc>
        <w:tc>
          <w:tcPr>
            <w:tcW w:w="0" w:type="auto"/>
            <w:vAlign w:val="center"/>
          </w:tcPr>
          <w:p w14:paraId="2FA38EB6" w14:textId="2C76974F" w:rsidR="00D8703A" w:rsidRPr="00EB717B" w:rsidRDefault="00D8703A" w:rsidP="000151DF">
            <w:pPr>
              <w:spacing w:line="240" w:lineRule="auto"/>
              <w:rPr>
                <w:i/>
                <w:iCs/>
                <w:sz w:val="20"/>
                <w:szCs w:val="20"/>
              </w:rPr>
            </w:pPr>
            <w:r w:rsidRPr="00EB717B">
              <w:rPr>
                <w:i/>
                <w:iCs/>
                <w:sz w:val="20"/>
                <w:szCs w:val="20"/>
              </w:rPr>
              <w:t>9,8</w:t>
            </w:r>
          </w:p>
        </w:tc>
        <w:tc>
          <w:tcPr>
            <w:tcW w:w="0" w:type="auto"/>
            <w:vAlign w:val="center"/>
          </w:tcPr>
          <w:p w14:paraId="30A699DC" w14:textId="5C977668" w:rsidR="00D8703A" w:rsidRPr="00EB717B" w:rsidRDefault="00D8703A" w:rsidP="000151DF">
            <w:pPr>
              <w:spacing w:line="240" w:lineRule="auto"/>
              <w:rPr>
                <w:i/>
                <w:iCs/>
                <w:sz w:val="20"/>
                <w:szCs w:val="20"/>
              </w:rPr>
            </w:pPr>
            <w:r w:rsidRPr="00EB717B">
              <w:rPr>
                <w:i/>
                <w:iCs/>
                <w:sz w:val="20"/>
                <w:szCs w:val="20"/>
              </w:rPr>
              <w:t>2,3</w:t>
            </w:r>
          </w:p>
        </w:tc>
        <w:tc>
          <w:tcPr>
            <w:tcW w:w="0" w:type="auto"/>
            <w:vAlign w:val="center"/>
          </w:tcPr>
          <w:p w14:paraId="02695A2D" w14:textId="39A66346" w:rsidR="00D8703A" w:rsidRPr="00EB717B" w:rsidRDefault="00D8703A" w:rsidP="000151DF">
            <w:pPr>
              <w:spacing w:line="240" w:lineRule="auto"/>
              <w:rPr>
                <w:rFonts w:cs="Calibri"/>
                <w:i/>
                <w:iCs/>
                <w:sz w:val="20"/>
                <w:szCs w:val="20"/>
              </w:rPr>
            </w:pPr>
            <w:r w:rsidRPr="00EB717B">
              <w:rPr>
                <w:rFonts w:cs="Calibri"/>
                <w:i/>
                <w:iCs/>
                <w:sz w:val="20"/>
                <w:szCs w:val="20"/>
              </w:rPr>
              <w:t>2,8</w:t>
            </w:r>
          </w:p>
        </w:tc>
        <w:tc>
          <w:tcPr>
            <w:tcW w:w="0" w:type="auto"/>
            <w:vAlign w:val="center"/>
          </w:tcPr>
          <w:p w14:paraId="1EB52E3E" w14:textId="3F3B590F" w:rsidR="00D8703A" w:rsidRPr="00EB717B" w:rsidRDefault="00D8703A" w:rsidP="000151DF">
            <w:pPr>
              <w:spacing w:line="240" w:lineRule="auto"/>
              <w:rPr>
                <w:rFonts w:cs="Calibri"/>
                <w:i/>
                <w:iCs/>
                <w:sz w:val="20"/>
                <w:szCs w:val="20"/>
              </w:rPr>
            </w:pPr>
            <w:r w:rsidRPr="00EB717B">
              <w:rPr>
                <w:rFonts w:cs="Calibri"/>
                <w:i/>
                <w:iCs/>
                <w:sz w:val="20"/>
                <w:szCs w:val="20"/>
              </w:rPr>
              <w:t>3,7</w:t>
            </w:r>
          </w:p>
        </w:tc>
        <w:tc>
          <w:tcPr>
            <w:tcW w:w="0" w:type="auto"/>
            <w:vAlign w:val="center"/>
          </w:tcPr>
          <w:p w14:paraId="27BBB55A" w14:textId="77777777" w:rsidR="00D8703A" w:rsidRPr="00EB717B" w:rsidRDefault="00D8703A" w:rsidP="000151DF">
            <w:pPr>
              <w:spacing w:line="240" w:lineRule="auto"/>
              <w:rPr>
                <w:i/>
                <w:iCs/>
                <w:sz w:val="20"/>
                <w:szCs w:val="20"/>
              </w:rPr>
            </w:pPr>
          </w:p>
        </w:tc>
        <w:tc>
          <w:tcPr>
            <w:tcW w:w="0" w:type="auto"/>
            <w:vAlign w:val="center"/>
          </w:tcPr>
          <w:p w14:paraId="67290A58" w14:textId="77777777" w:rsidR="00D8703A" w:rsidRPr="00EB717B" w:rsidRDefault="00D8703A" w:rsidP="000151DF">
            <w:pPr>
              <w:spacing w:line="240" w:lineRule="auto"/>
              <w:rPr>
                <w:i/>
                <w:iCs/>
                <w:sz w:val="20"/>
                <w:szCs w:val="20"/>
              </w:rPr>
            </w:pPr>
          </w:p>
        </w:tc>
        <w:tc>
          <w:tcPr>
            <w:tcW w:w="0" w:type="auto"/>
            <w:vAlign w:val="center"/>
          </w:tcPr>
          <w:p w14:paraId="2C7ECB34" w14:textId="77777777" w:rsidR="00D8703A" w:rsidRPr="00EB717B" w:rsidRDefault="00D8703A" w:rsidP="000151DF">
            <w:pPr>
              <w:spacing w:line="240" w:lineRule="auto"/>
              <w:rPr>
                <w:rFonts w:cs="Calibri"/>
                <w:i/>
                <w:iCs/>
                <w:sz w:val="20"/>
                <w:szCs w:val="20"/>
              </w:rPr>
            </w:pPr>
          </w:p>
        </w:tc>
        <w:tc>
          <w:tcPr>
            <w:tcW w:w="0" w:type="auto"/>
            <w:vAlign w:val="center"/>
          </w:tcPr>
          <w:p w14:paraId="17465FB0" w14:textId="77777777" w:rsidR="00D8703A" w:rsidRPr="00EB717B" w:rsidRDefault="00D8703A" w:rsidP="000151DF">
            <w:pPr>
              <w:spacing w:line="240" w:lineRule="auto"/>
              <w:rPr>
                <w:rFonts w:cs="Calibri"/>
                <w:i/>
                <w:iCs/>
                <w:sz w:val="20"/>
                <w:szCs w:val="20"/>
              </w:rPr>
            </w:pPr>
          </w:p>
        </w:tc>
      </w:tr>
      <w:tr w:rsidR="00D8703A" w:rsidRPr="00F87998" w14:paraId="76E826A3" w14:textId="77777777" w:rsidTr="00745F87">
        <w:tc>
          <w:tcPr>
            <w:tcW w:w="0" w:type="auto"/>
          </w:tcPr>
          <w:p w14:paraId="6064939A" w14:textId="6BC1605D"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Dassa-Zoumé</w:t>
            </w:r>
            <w:proofErr w:type="spellEnd"/>
          </w:p>
        </w:tc>
        <w:tc>
          <w:tcPr>
            <w:tcW w:w="0" w:type="auto"/>
            <w:vAlign w:val="center"/>
          </w:tcPr>
          <w:p w14:paraId="0D7F5B4F" w14:textId="62D46C1D" w:rsidR="00D8703A" w:rsidRPr="00EB717B" w:rsidRDefault="00D8703A" w:rsidP="000151DF">
            <w:pPr>
              <w:spacing w:line="240" w:lineRule="auto"/>
              <w:rPr>
                <w:i/>
                <w:iCs/>
                <w:sz w:val="20"/>
                <w:szCs w:val="20"/>
              </w:rPr>
            </w:pPr>
            <w:r w:rsidRPr="00EB717B">
              <w:rPr>
                <w:i/>
                <w:iCs/>
                <w:sz w:val="20"/>
                <w:szCs w:val="20"/>
              </w:rPr>
              <w:t>5,4</w:t>
            </w:r>
          </w:p>
        </w:tc>
        <w:tc>
          <w:tcPr>
            <w:tcW w:w="0" w:type="auto"/>
            <w:vAlign w:val="center"/>
          </w:tcPr>
          <w:p w14:paraId="69DEA071" w14:textId="0A44824F" w:rsidR="00D8703A" w:rsidRPr="00EB717B" w:rsidRDefault="00D8703A" w:rsidP="000151DF">
            <w:pPr>
              <w:spacing w:line="240" w:lineRule="auto"/>
              <w:rPr>
                <w:i/>
                <w:iCs/>
                <w:sz w:val="20"/>
                <w:szCs w:val="20"/>
              </w:rPr>
            </w:pPr>
            <w:r w:rsidRPr="00EB717B">
              <w:rPr>
                <w:i/>
                <w:iCs/>
                <w:sz w:val="20"/>
                <w:szCs w:val="20"/>
              </w:rPr>
              <w:t>4,2</w:t>
            </w:r>
          </w:p>
        </w:tc>
        <w:tc>
          <w:tcPr>
            <w:tcW w:w="0" w:type="auto"/>
            <w:vAlign w:val="center"/>
          </w:tcPr>
          <w:p w14:paraId="1CBDF87A" w14:textId="0147C826" w:rsidR="00D8703A" w:rsidRPr="00EB717B" w:rsidRDefault="00D8703A" w:rsidP="000151DF">
            <w:pPr>
              <w:spacing w:line="240" w:lineRule="auto"/>
              <w:rPr>
                <w:rFonts w:cs="Calibri"/>
                <w:i/>
                <w:iCs/>
                <w:sz w:val="20"/>
                <w:szCs w:val="20"/>
              </w:rPr>
            </w:pPr>
            <w:r w:rsidRPr="00EB717B">
              <w:rPr>
                <w:rFonts w:cs="Calibri"/>
                <w:i/>
                <w:iCs/>
                <w:sz w:val="20"/>
                <w:szCs w:val="20"/>
              </w:rPr>
              <w:t>2,0</w:t>
            </w:r>
          </w:p>
        </w:tc>
        <w:tc>
          <w:tcPr>
            <w:tcW w:w="0" w:type="auto"/>
            <w:vAlign w:val="center"/>
          </w:tcPr>
          <w:p w14:paraId="3EF2299A" w14:textId="39D61D2A" w:rsidR="00D8703A" w:rsidRPr="00EB717B" w:rsidRDefault="00D8703A" w:rsidP="000151DF">
            <w:pPr>
              <w:spacing w:line="240" w:lineRule="auto"/>
              <w:rPr>
                <w:rFonts w:cs="Calibri"/>
                <w:i/>
                <w:iCs/>
                <w:sz w:val="20"/>
                <w:szCs w:val="20"/>
              </w:rPr>
            </w:pPr>
            <w:r w:rsidRPr="00EB717B">
              <w:rPr>
                <w:rFonts w:cs="Calibri"/>
                <w:i/>
                <w:iCs/>
                <w:sz w:val="20"/>
                <w:szCs w:val="20"/>
              </w:rPr>
              <w:t>***</w:t>
            </w:r>
          </w:p>
        </w:tc>
        <w:tc>
          <w:tcPr>
            <w:tcW w:w="0" w:type="auto"/>
            <w:vAlign w:val="center"/>
          </w:tcPr>
          <w:p w14:paraId="6B32C525" w14:textId="77777777" w:rsidR="00D8703A" w:rsidRPr="00EB717B" w:rsidRDefault="00D8703A" w:rsidP="000151DF">
            <w:pPr>
              <w:spacing w:line="240" w:lineRule="auto"/>
              <w:rPr>
                <w:i/>
                <w:iCs/>
                <w:sz w:val="20"/>
                <w:szCs w:val="20"/>
              </w:rPr>
            </w:pPr>
          </w:p>
        </w:tc>
        <w:tc>
          <w:tcPr>
            <w:tcW w:w="0" w:type="auto"/>
            <w:vAlign w:val="center"/>
          </w:tcPr>
          <w:p w14:paraId="15C2123B" w14:textId="77777777" w:rsidR="00D8703A" w:rsidRPr="00EB717B" w:rsidRDefault="00D8703A" w:rsidP="000151DF">
            <w:pPr>
              <w:spacing w:line="240" w:lineRule="auto"/>
              <w:rPr>
                <w:i/>
                <w:iCs/>
                <w:sz w:val="20"/>
                <w:szCs w:val="20"/>
              </w:rPr>
            </w:pPr>
          </w:p>
        </w:tc>
        <w:tc>
          <w:tcPr>
            <w:tcW w:w="0" w:type="auto"/>
            <w:vAlign w:val="center"/>
          </w:tcPr>
          <w:p w14:paraId="51422997" w14:textId="77777777" w:rsidR="00D8703A" w:rsidRPr="00EB717B" w:rsidRDefault="00D8703A" w:rsidP="000151DF">
            <w:pPr>
              <w:spacing w:line="240" w:lineRule="auto"/>
              <w:rPr>
                <w:rFonts w:cs="Calibri"/>
                <w:i/>
                <w:iCs/>
                <w:sz w:val="20"/>
                <w:szCs w:val="20"/>
              </w:rPr>
            </w:pPr>
          </w:p>
        </w:tc>
        <w:tc>
          <w:tcPr>
            <w:tcW w:w="0" w:type="auto"/>
            <w:vAlign w:val="center"/>
          </w:tcPr>
          <w:p w14:paraId="72425C9F" w14:textId="77777777" w:rsidR="00D8703A" w:rsidRPr="00EB717B" w:rsidRDefault="00D8703A" w:rsidP="000151DF">
            <w:pPr>
              <w:spacing w:line="240" w:lineRule="auto"/>
              <w:rPr>
                <w:rFonts w:cs="Calibri"/>
                <w:i/>
                <w:iCs/>
                <w:sz w:val="20"/>
                <w:szCs w:val="20"/>
              </w:rPr>
            </w:pPr>
          </w:p>
        </w:tc>
      </w:tr>
      <w:tr w:rsidR="00D8703A" w:rsidRPr="00F87998" w14:paraId="61DA2DF2" w14:textId="77777777" w:rsidTr="00745F87">
        <w:tc>
          <w:tcPr>
            <w:tcW w:w="0" w:type="auto"/>
            <w:shd w:val="clear" w:color="auto" w:fill="D9D9D9" w:themeFill="background1" w:themeFillShade="D9"/>
          </w:tcPr>
          <w:p w14:paraId="59D569D6" w14:textId="3EA3CD2D" w:rsidR="00D8703A" w:rsidRPr="000151DF" w:rsidRDefault="00D8703A" w:rsidP="000151DF">
            <w:pPr>
              <w:spacing w:line="240" w:lineRule="auto"/>
              <w:rPr>
                <w:b/>
                <w:bCs/>
                <w:sz w:val="20"/>
                <w:szCs w:val="20"/>
              </w:rPr>
            </w:pPr>
            <w:r w:rsidRPr="000151DF">
              <w:rPr>
                <w:b/>
                <w:bCs/>
                <w:sz w:val="20"/>
                <w:szCs w:val="20"/>
              </w:rPr>
              <w:t>DRB-A</w:t>
            </w:r>
          </w:p>
        </w:tc>
        <w:tc>
          <w:tcPr>
            <w:tcW w:w="0" w:type="auto"/>
            <w:shd w:val="clear" w:color="auto" w:fill="D9D9D9" w:themeFill="background1" w:themeFillShade="D9"/>
            <w:vAlign w:val="center"/>
          </w:tcPr>
          <w:p w14:paraId="6B4A233C" w14:textId="6629B969" w:rsidR="00D8703A" w:rsidRPr="00EB717B" w:rsidRDefault="00D8703A" w:rsidP="000151DF">
            <w:pPr>
              <w:spacing w:line="240" w:lineRule="auto"/>
              <w:rPr>
                <w:b/>
                <w:bCs/>
                <w:sz w:val="20"/>
                <w:szCs w:val="20"/>
              </w:rPr>
            </w:pPr>
            <w:r w:rsidRPr="00EB717B">
              <w:rPr>
                <w:b/>
                <w:bCs/>
                <w:sz w:val="20"/>
                <w:szCs w:val="20"/>
              </w:rPr>
              <w:t>8,8</w:t>
            </w:r>
          </w:p>
        </w:tc>
        <w:tc>
          <w:tcPr>
            <w:tcW w:w="0" w:type="auto"/>
            <w:shd w:val="clear" w:color="auto" w:fill="D9D9D9" w:themeFill="background1" w:themeFillShade="D9"/>
            <w:vAlign w:val="center"/>
          </w:tcPr>
          <w:p w14:paraId="1636B59A" w14:textId="69BADEB0" w:rsidR="00D8703A" w:rsidRPr="00EB717B" w:rsidRDefault="00D8703A" w:rsidP="000151DF">
            <w:pPr>
              <w:spacing w:line="240" w:lineRule="auto"/>
              <w:rPr>
                <w:b/>
                <w:bCs/>
                <w:sz w:val="20"/>
                <w:szCs w:val="20"/>
              </w:rPr>
            </w:pPr>
            <w:r w:rsidRPr="00EB717B">
              <w:rPr>
                <w:b/>
                <w:bCs/>
                <w:sz w:val="20"/>
                <w:szCs w:val="20"/>
              </w:rPr>
              <w:t>9,4</w:t>
            </w:r>
          </w:p>
        </w:tc>
        <w:tc>
          <w:tcPr>
            <w:tcW w:w="0" w:type="auto"/>
            <w:shd w:val="clear" w:color="auto" w:fill="D9D9D9" w:themeFill="background1" w:themeFillShade="D9"/>
            <w:vAlign w:val="center"/>
          </w:tcPr>
          <w:p w14:paraId="4BE191B6" w14:textId="40FDF535" w:rsidR="00D8703A" w:rsidRPr="00EB717B" w:rsidRDefault="00D8703A" w:rsidP="000151DF">
            <w:pPr>
              <w:spacing w:line="240" w:lineRule="auto"/>
              <w:rPr>
                <w:b/>
                <w:bCs/>
                <w:sz w:val="20"/>
                <w:szCs w:val="20"/>
              </w:rPr>
            </w:pPr>
            <w:r w:rsidRPr="00EB717B">
              <w:rPr>
                <w:b/>
                <w:bCs/>
                <w:sz w:val="20"/>
                <w:szCs w:val="20"/>
              </w:rPr>
              <w:t>6,8</w:t>
            </w:r>
          </w:p>
        </w:tc>
        <w:tc>
          <w:tcPr>
            <w:tcW w:w="0" w:type="auto"/>
            <w:shd w:val="clear" w:color="auto" w:fill="D9D9D9" w:themeFill="background1" w:themeFillShade="D9"/>
            <w:vAlign w:val="center"/>
          </w:tcPr>
          <w:p w14:paraId="279FD8DF" w14:textId="69B4C1FA" w:rsidR="00D8703A" w:rsidRPr="00EB717B" w:rsidRDefault="00D8703A" w:rsidP="000151DF">
            <w:pPr>
              <w:spacing w:line="240" w:lineRule="auto"/>
              <w:rPr>
                <w:b/>
                <w:bCs/>
                <w:sz w:val="20"/>
                <w:szCs w:val="20"/>
              </w:rPr>
            </w:pPr>
            <w:r w:rsidRPr="00EB717B">
              <w:rPr>
                <w:b/>
                <w:bCs/>
                <w:sz w:val="20"/>
                <w:szCs w:val="20"/>
              </w:rPr>
              <w:t>5,6</w:t>
            </w:r>
          </w:p>
        </w:tc>
        <w:tc>
          <w:tcPr>
            <w:tcW w:w="0" w:type="auto"/>
            <w:shd w:val="clear" w:color="auto" w:fill="D9D9D9" w:themeFill="background1" w:themeFillShade="D9"/>
            <w:vAlign w:val="center"/>
          </w:tcPr>
          <w:p w14:paraId="3A4FB01D" w14:textId="7D1777CB"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1E241EDB" w14:textId="5DB17D0E"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6AC0749F" w14:textId="7C477DC9"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446F963" w14:textId="0FAD0939" w:rsidR="00D8703A" w:rsidRPr="00EB717B" w:rsidRDefault="00D8703A" w:rsidP="000151DF">
            <w:pPr>
              <w:spacing w:line="240" w:lineRule="auto"/>
              <w:rPr>
                <w:rFonts w:cs="Calibri"/>
                <w:b/>
                <w:bCs/>
                <w:sz w:val="20"/>
                <w:szCs w:val="20"/>
              </w:rPr>
            </w:pPr>
          </w:p>
        </w:tc>
      </w:tr>
      <w:tr w:rsidR="00D8703A" w:rsidRPr="00F87998" w14:paraId="1DE732D6" w14:textId="77777777" w:rsidTr="00745F87">
        <w:tc>
          <w:tcPr>
            <w:tcW w:w="0" w:type="auto"/>
          </w:tcPr>
          <w:p w14:paraId="0A2174CF" w14:textId="141C11CC" w:rsidR="00D8703A" w:rsidRPr="000151DF" w:rsidRDefault="00D8703A" w:rsidP="000151DF">
            <w:pPr>
              <w:spacing w:line="240" w:lineRule="auto"/>
              <w:rPr>
                <w:i/>
                <w:iCs/>
                <w:sz w:val="20"/>
                <w:szCs w:val="20"/>
              </w:rPr>
            </w:pPr>
            <w:r w:rsidRPr="000151DF">
              <w:rPr>
                <w:i/>
                <w:iCs/>
                <w:sz w:val="20"/>
                <w:szCs w:val="20"/>
              </w:rPr>
              <w:t xml:space="preserve">  Agence de Parakou</w:t>
            </w:r>
          </w:p>
        </w:tc>
        <w:tc>
          <w:tcPr>
            <w:tcW w:w="0" w:type="auto"/>
            <w:vAlign w:val="center"/>
          </w:tcPr>
          <w:p w14:paraId="408ADF26" w14:textId="568277D9" w:rsidR="00D8703A" w:rsidRPr="00EB717B" w:rsidRDefault="00D8703A" w:rsidP="000151DF">
            <w:pPr>
              <w:spacing w:line="240" w:lineRule="auto"/>
              <w:rPr>
                <w:i/>
                <w:iCs/>
                <w:sz w:val="20"/>
                <w:szCs w:val="20"/>
              </w:rPr>
            </w:pPr>
            <w:r w:rsidRPr="00EB717B">
              <w:rPr>
                <w:i/>
                <w:iCs/>
                <w:sz w:val="20"/>
                <w:szCs w:val="20"/>
              </w:rPr>
              <w:t>12,3</w:t>
            </w:r>
          </w:p>
        </w:tc>
        <w:tc>
          <w:tcPr>
            <w:tcW w:w="0" w:type="auto"/>
            <w:vAlign w:val="center"/>
          </w:tcPr>
          <w:p w14:paraId="2A9F8641" w14:textId="663CAC7A" w:rsidR="00D8703A" w:rsidRPr="00EB717B" w:rsidRDefault="00D8703A" w:rsidP="000151DF">
            <w:pPr>
              <w:spacing w:line="240" w:lineRule="auto"/>
              <w:rPr>
                <w:i/>
                <w:iCs/>
                <w:sz w:val="20"/>
                <w:szCs w:val="20"/>
              </w:rPr>
            </w:pPr>
            <w:r w:rsidRPr="00EB717B">
              <w:rPr>
                <w:i/>
                <w:iCs/>
                <w:sz w:val="20"/>
                <w:szCs w:val="20"/>
              </w:rPr>
              <w:t>17,6</w:t>
            </w:r>
          </w:p>
        </w:tc>
        <w:tc>
          <w:tcPr>
            <w:tcW w:w="0" w:type="auto"/>
            <w:vAlign w:val="center"/>
          </w:tcPr>
          <w:p w14:paraId="44EE3019" w14:textId="40B1ACB2" w:rsidR="00D8703A" w:rsidRPr="00EB717B" w:rsidRDefault="00D8703A" w:rsidP="000151DF">
            <w:pPr>
              <w:spacing w:line="240" w:lineRule="auto"/>
              <w:rPr>
                <w:i/>
                <w:iCs/>
                <w:sz w:val="20"/>
                <w:szCs w:val="20"/>
              </w:rPr>
            </w:pPr>
            <w:r w:rsidRPr="00EB717B">
              <w:rPr>
                <w:i/>
                <w:iCs/>
                <w:sz w:val="20"/>
                <w:szCs w:val="20"/>
              </w:rPr>
              <w:t>4,5</w:t>
            </w:r>
          </w:p>
        </w:tc>
        <w:tc>
          <w:tcPr>
            <w:tcW w:w="0" w:type="auto"/>
            <w:vAlign w:val="center"/>
          </w:tcPr>
          <w:p w14:paraId="00B809AD" w14:textId="7B3B0379" w:rsidR="00D8703A" w:rsidRPr="00EB717B" w:rsidRDefault="00D8703A" w:rsidP="000151DF">
            <w:pPr>
              <w:spacing w:line="240" w:lineRule="auto"/>
              <w:rPr>
                <w:i/>
                <w:iCs/>
                <w:sz w:val="20"/>
                <w:szCs w:val="20"/>
              </w:rPr>
            </w:pPr>
            <w:r w:rsidRPr="00EB717B">
              <w:rPr>
                <w:i/>
                <w:iCs/>
                <w:sz w:val="20"/>
                <w:szCs w:val="20"/>
              </w:rPr>
              <w:t>2,4</w:t>
            </w:r>
          </w:p>
        </w:tc>
        <w:tc>
          <w:tcPr>
            <w:tcW w:w="0" w:type="auto"/>
            <w:vAlign w:val="center"/>
          </w:tcPr>
          <w:p w14:paraId="2F57D61D" w14:textId="77777777" w:rsidR="00D8703A" w:rsidRPr="00EB717B" w:rsidRDefault="00D8703A" w:rsidP="000151DF">
            <w:pPr>
              <w:spacing w:line="240" w:lineRule="auto"/>
              <w:rPr>
                <w:rFonts w:cs="Calibri"/>
                <w:i/>
                <w:iCs/>
                <w:sz w:val="20"/>
                <w:szCs w:val="20"/>
              </w:rPr>
            </w:pPr>
          </w:p>
        </w:tc>
        <w:tc>
          <w:tcPr>
            <w:tcW w:w="0" w:type="auto"/>
            <w:vAlign w:val="center"/>
          </w:tcPr>
          <w:p w14:paraId="57BDED14" w14:textId="77777777" w:rsidR="00D8703A" w:rsidRPr="00EB717B" w:rsidRDefault="00D8703A" w:rsidP="000151DF">
            <w:pPr>
              <w:spacing w:line="240" w:lineRule="auto"/>
              <w:rPr>
                <w:rFonts w:cs="Calibri"/>
                <w:i/>
                <w:iCs/>
                <w:sz w:val="20"/>
                <w:szCs w:val="20"/>
              </w:rPr>
            </w:pPr>
          </w:p>
        </w:tc>
        <w:tc>
          <w:tcPr>
            <w:tcW w:w="0" w:type="auto"/>
            <w:vAlign w:val="center"/>
          </w:tcPr>
          <w:p w14:paraId="2C3CF5BD" w14:textId="77777777" w:rsidR="00D8703A" w:rsidRPr="00EB717B" w:rsidRDefault="00D8703A" w:rsidP="000151DF">
            <w:pPr>
              <w:spacing w:line="240" w:lineRule="auto"/>
              <w:rPr>
                <w:rFonts w:cs="Calibri"/>
                <w:i/>
                <w:iCs/>
                <w:sz w:val="20"/>
                <w:szCs w:val="20"/>
              </w:rPr>
            </w:pPr>
          </w:p>
        </w:tc>
        <w:tc>
          <w:tcPr>
            <w:tcW w:w="0" w:type="auto"/>
            <w:vAlign w:val="center"/>
          </w:tcPr>
          <w:p w14:paraId="39AC312C" w14:textId="77777777" w:rsidR="00D8703A" w:rsidRPr="00EB717B" w:rsidRDefault="00D8703A" w:rsidP="000151DF">
            <w:pPr>
              <w:spacing w:line="240" w:lineRule="auto"/>
              <w:rPr>
                <w:rFonts w:cs="Calibri"/>
                <w:i/>
                <w:iCs/>
                <w:sz w:val="20"/>
                <w:szCs w:val="20"/>
              </w:rPr>
            </w:pPr>
          </w:p>
        </w:tc>
      </w:tr>
      <w:tr w:rsidR="00D8703A" w:rsidRPr="00F87998" w14:paraId="50934601" w14:textId="77777777" w:rsidTr="00745F87">
        <w:tc>
          <w:tcPr>
            <w:tcW w:w="0" w:type="auto"/>
          </w:tcPr>
          <w:p w14:paraId="49960B04" w14:textId="17E7242B"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Kpébié</w:t>
            </w:r>
            <w:proofErr w:type="spellEnd"/>
          </w:p>
        </w:tc>
        <w:tc>
          <w:tcPr>
            <w:tcW w:w="0" w:type="auto"/>
            <w:vAlign w:val="center"/>
          </w:tcPr>
          <w:p w14:paraId="1C31790A" w14:textId="22013EDB" w:rsidR="00D8703A" w:rsidRPr="00EB717B" w:rsidRDefault="00D8703A" w:rsidP="000151DF">
            <w:pPr>
              <w:spacing w:line="240" w:lineRule="auto"/>
              <w:rPr>
                <w:i/>
                <w:iCs/>
                <w:sz w:val="20"/>
                <w:szCs w:val="20"/>
              </w:rPr>
            </w:pPr>
            <w:r w:rsidRPr="00EB717B">
              <w:rPr>
                <w:i/>
                <w:iCs/>
                <w:sz w:val="20"/>
                <w:szCs w:val="20"/>
              </w:rPr>
              <w:t>10,0</w:t>
            </w:r>
          </w:p>
        </w:tc>
        <w:tc>
          <w:tcPr>
            <w:tcW w:w="0" w:type="auto"/>
            <w:vAlign w:val="center"/>
          </w:tcPr>
          <w:p w14:paraId="30FD2D48" w14:textId="24D521D1" w:rsidR="00D8703A" w:rsidRPr="00EB717B" w:rsidRDefault="00D8703A" w:rsidP="000151DF">
            <w:pPr>
              <w:spacing w:line="240" w:lineRule="auto"/>
              <w:rPr>
                <w:i/>
                <w:iCs/>
                <w:sz w:val="20"/>
                <w:szCs w:val="20"/>
              </w:rPr>
            </w:pPr>
            <w:r w:rsidRPr="00EB717B">
              <w:rPr>
                <w:i/>
                <w:iCs/>
                <w:sz w:val="20"/>
                <w:szCs w:val="20"/>
              </w:rPr>
              <w:t>11,3</w:t>
            </w:r>
          </w:p>
        </w:tc>
        <w:tc>
          <w:tcPr>
            <w:tcW w:w="0" w:type="auto"/>
            <w:vAlign w:val="center"/>
          </w:tcPr>
          <w:p w14:paraId="7BBEE2EB" w14:textId="1F7F02A1" w:rsidR="00D8703A" w:rsidRPr="00EB717B" w:rsidRDefault="00D8703A" w:rsidP="000151DF">
            <w:pPr>
              <w:spacing w:line="240" w:lineRule="auto"/>
              <w:rPr>
                <w:rFonts w:cs="Calibri"/>
                <w:i/>
                <w:iCs/>
                <w:sz w:val="20"/>
                <w:szCs w:val="20"/>
              </w:rPr>
            </w:pPr>
            <w:r w:rsidRPr="00EB717B">
              <w:rPr>
                <w:rFonts w:cs="Calibri"/>
                <w:i/>
                <w:iCs/>
                <w:sz w:val="20"/>
                <w:szCs w:val="20"/>
              </w:rPr>
              <w:t>7,7</w:t>
            </w:r>
          </w:p>
        </w:tc>
        <w:tc>
          <w:tcPr>
            <w:tcW w:w="0" w:type="auto"/>
            <w:vAlign w:val="center"/>
          </w:tcPr>
          <w:p w14:paraId="65144150" w14:textId="66949AB3" w:rsidR="00D8703A" w:rsidRPr="00EB717B" w:rsidRDefault="00D8703A" w:rsidP="000151DF">
            <w:pPr>
              <w:spacing w:line="240" w:lineRule="auto"/>
              <w:rPr>
                <w:rFonts w:cs="Calibri"/>
                <w:i/>
                <w:iCs/>
                <w:sz w:val="20"/>
                <w:szCs w:val="20"/>
              </w:rPr>
            </w:pPr>
            <w:r w:rsidRPr="00EB717B">
              <w:rPr>
                <w:rFonts w:cs="Calibri"/>
                <w:i/>
                <w:iCs/>
                <w:sz w:val="20"/>
                <w:szCs w:val="20"/>
              </w:rPr>
              <w:t>8,5</w:t>
            </w:r>
          </w:p>
        </w:tc>
        <w:tc>
          <w:tcPr>
            <w:tcW w:w="0" w:type="auto"/>
            <w:vAlign w:val="center"/>
          </w:tcPr>
          <w:p w14:paraId="551A8249" w14:textId="77777777" w:rsidR="00D8703A" w:rsidRPr="00EB717B" w:rsidRDefault="00D8703A" w:rsidP="000151DF">
            <w:pPr>
              <w:spacing w:line="240" w:lineRule="auto"/>
              <w:rPr>
                <w:i/>
                <w:iCs/>
                <w:sz w:val="20"/>
                <w:szCs w:val="20"/>
              </w:rPr>
            </w:pPr>
          </w:p>
        </w:tc>
        <w:tc>
          <w:tcPr>
            <w:tcW w:w="0" w:type="auto"/>
            <w:vAlign w:val="center"/>
          </w:tcPr>
          <w:p w14:paraId="75051DC2" w14:textId="77777777" w:rsidR="00D8703A" w:rsidRPr="00EB717B" w:rsidRDefault="00D8703A" w:rsidP="000151DF">
            <w:pPr>
              <w:spacing w:line="240" w:lineRule="auto"/>
              <w:rPr>
                <w:i/>
                <w:iCs/>
                <w:sz w:val="20"/>
                <w:szCs w:val="20"/>
              </w:rPr>
            </w:pPr>
          </w:p>
        </w:tc>
        <w:tc>
          <w:tcPr>
            <w:tcW w:w="0" w:type="auto"/>
            <w:vAlign w:val="center"/>
          </w:tcPr>
          <w:p w14:paraId="60538340" w14:textId="77777777" w:rsidR="00D8703A" w:rsidRPr="00EB717B" w:rsidRDefault="00D8703A" w:rsidP="000151DF">
            <w:pPr>
              <w:spacing w:line="240" w:lineRule="auto"/>
              <w:rPr>
                <w:rFonts w:cs="Calibri"/>
                <w:i/>
                <w:iCs/>
                <w:sz w:val="20"/>
                <w:szCs w:val="20"/>
              </w:rPr>
            </w:pPr>
          </w:p>
        </w:tc>
        <w:tc>
          <w:tcPr>
            <w:tcW w:w="0" w:type="auto"/>
            <w:vAlign w:val="center"/>
          </w:tcPr>
          <w:p w14:paraId="7EDF1E1D" w14:textId="77777777" w:rsidR="00D8703A" w:rsidRPr="00EB717B" w:rsidRDefault="00D8703A" w:rsidP="000151DF">
            <w:pPr>
              <w:spacing w:line="240" w:lineRule="auto"/>
              <w:rPr>
                <w:rFonts w:cs="Calibri"/>
                <w:i/>
                <w:iCs/>
                <w:sz w:val="20"/>
                <w:szCs w:val="20"/>
              </w:rPr>
            </w:pPr>
          </w:p>
        </w:tc>
      </w:tr>
      <w:tr w:rsidR="00D8703A" w:rsidRPr="00F87998" w14:paraId="634226F3" w14:textId="77777777" w:rsidTr="00745F87">
        <w:tc>
          <w:tcPr>
            <w:tcW w:w="0" w:type="auto"/>
          </w:tcPr>
          <w:p w14:paraId="3CF17DCA" w14:textId="207DF5A3" w:rsidR="00D8703A" w:rsidRPr="000151DF" w:rsidRDefault="00D8703A" w:rsidP="000151DF">
            <w:pPr>
              <w:spacing w:line="240" w:lineRule="auto"/>
              <w:rPr>
                <w:i/>
                <w:iCs/>
                <w:sz w:val="20"/>
                <w:szCs w:val="20"/>
              </w:rPr>
            </w:pPr>
            <w:r w:rsidRPr="000151DF">
              <w:rPr>
                <w:i/>
                <w:iCs/>
                <w:sz w:val="20"/>
                <w:szCs w:val="20"/>
              </w:rPr>
              <w:t xml:space="preserve">  Agence de Kandi</w:t>
            </w:r>
          </w:p>
        </w:tc>
        <w:tc>
          <w:tcPr>
            <w:tcW w:w="0" w:type="auto"/>
            <w:vAlign w:val="center"/>
          </w:tcPr>
          <w:p w14:paraId="177377AA" w14:textId="6DFFB86A" w:rsidR="00D8703A" w:rsidRPr="00EB717B" w:rsidRDefault="00D8703A" w:rsidP="000151DF">
            <w:pPr>
              <w:spacing w:line="240" w:lineRule="auto"/>
              <w:rPr>
                <w:i/>
                <w:iCs/>
                <w:sz w:val="20"/>
                <w:szCs w:val="20"/>
              </w:rPr>
            </w:pPr>
            <w:r w:rsidRPr="00EB717B">
              <w:rPr>
                <w:i/>
                <w:iCs/>
                <w:sz w:val="20"/>
                <w:szCs w:val="20"/>
              </w:rPr>
              <w:t>0,0</w:t>
            </w:r>
          </w:p>
        </w:tc>
        <w:tc>
          <w:tcPr>
            <w:tcW w:w="0" w:type="auto"/>
            <w:vAlign w:val="center"/>
          </w:tcPr>
          <w:p w14:paraId="43C280F6" w14:textId="0652B039" w:rsidR="00D8703A" w:rsidRPr="00EB717B" w:rsidRDefault="00D8703A" w:rsidP="000151DF">
            <w:pPr>
              <w:spacing w:line="240" w:lineRule="auto"/>
              <w:rPr>
                <w:i/>
                <w:iCs/>
                <w:sz w:val="20"/>
                <w:szCs w:val="20"/>
              </w:rPr>
            </w:pPr>
            <w:r w:rsidRPr="00EB717B">
              <w:rPr>
                <w:i/>
                <w:iCs/>
                <w:sz w:val="20"/>
                <w:szCs w:val="20"/>
              </w:rPr>
              <w:t>0,4</w:t>
            </w:r>
          </w:p>
        </w:tc>
        <w:tc>
          <w:tcPr>
            <w:tcW w:w="0" w:type="auto"/>
            <w:vAlign w:val="center"/>
          </w:tcPr>
          <w:p w14:paraId="17DA2CCB" w14:textId="2D3F3BF9" w:rsidR="00D8703A" w:rsidRPr="00EB717B" w:rsidRDefault="00D8703A" w:rsidP="000151DF">
            <w:pPr>
              <w:spacing w:line="240" w:lineRule="auto"/>
              <w:rPr>
                <w:rFonts w:cs="Calibri"/>
                <w:i/>
                <w:iCs/>
                <w:sz w:val="20"/>
                <w:szCs w:val="20"/>
              </w:rPr>
            </w:pPr>
            <w:r w:rsidRPr="00EB717B">
              <w:rPr>
                <w:rFonts w:cs="Calibri"/>
                <w:i/>
                <w:iCs/>
                <w:sz w:val="20"/>
                <w:szCs w:val="20"/>
              </w:rPr>
              <w:t>0,0</w:t>
            </w:r>
          </w:p>
        </w:tc>
        <w:tc>
          <w:tcPr>
            <w:tcW w:w="0" w:type="auto"/>
            <w:vAlign w:val="center"/>
          </w:tcPr>
          <w:p w14:paraId="27F52FE7" w14:textId="6DEC7AF3" w:rsidR="00D8703A" w:rsidRPr="00EB717B" w:rsidRDefault="00D8703A" w:rsidP="000151DF">
            <w:pPr>
              <w:spacing w:line="240" w:lineRule="auto"/>
              <w:rPr>
                <w:rFonts w:cs="Calibri"/>
                <w:i/>
                <w:iCs/>
                <w:sz w:val="20"/>
                <w:szCs w:val="20"/>
              </w:rPr>
            </w:pPr>
            <w:r w:rsidRPr="00EB717B">
              <w:rPr>
                <w:rFonts w:cs="Calibri"/>
                <w:i/>
                <w:iCs/>
                <w:sz w:val="20"/>
                <w:szCs w:val="20"/>
              </w:rPr>
              <w:t>0,1</w:t>
            </w:r>
          </w:p>
        </w:tc>
        <w:tc>
          <w:tcPr>
            <w:tcW w:w="0" w:type="auto"/>
            <w:vAlign w:val="center"/>
          </w:tcPr>
          <w:p w14:paraId="043B87B0" w14:textId="77777777" w:rsidR="00D8703A" w:rsidRPr="00EB717B" w:rsidRDefault="00D8703A" w:rsidP="000151DF">
            <w:pPr>
              <w:spacing w:line="240" w:lineRule="auto"/>
              <w:rPr>
                <w:i/>
                <w:iCs/>
                <w:sz w:val="20"/>
                <w:szCs w:val="20"/>
              </w:rPr>
            </w:pPr>
          </w:p>
        </w:tc>
        <w:tc>
          <w:tcPr>
            <w:tcW w:w="0" w:type="auto"/>
            <w:vAlign w:val="center"/>
          </w:tcPr>
          <w:p w14:paraId="7AD12B73" w14:textId="77777777" w:rsidR="00D8703A" w:rsidRPr="00EB717B" w:rsidRDefault="00D8703A" w:rsidP="000151DF">
            <w:pPr>
              <w:spacing w:line="240" w:lineRule="auto"/>
              <w:rPr>
                <w:i/>
                <w:iCs/>
                <w:sz w:val="20"/>
                <w:szCs w:val="20"/>
              </w:rPr>
            </w:pPr>
          </w:p>
        </w:tc>
        <w:tc>
          <w:tcPr>
            <w:tcW w:w="0" w:type="auto"/>
            <w:vAlign w:val="center"/>
          </w:tcPr>
          <w:p w14:paraId="457CC3AD" w14:textId="77777777" w:rsidR="00D8703A" w:rsidRPr="00EB717B" w:rsidRDefault="00D8703A" w:rsidP="000151DF">
            <w:pPr>
              <w:spacing w:line="240" w:lineRule="auto"/>
              <w:rPr>
                <w:rFonts w:cs="Calibri"/>
                <w:i/>
                <w:iCs/>
                <w:sz w:val="20"/>
                <w:szCs w:val="20"/>
              </w:rPr>
            </w:pPr>
          </w:p>
        </w:tc>
        <w:tc>
          <w:tcPr>
            <w:tcW w:w="0" w:type="auto"/>
            <w:vAlign w:val="center"/>
          </w:tcPr>
          <w:p w14:paraId="5E6BA913" w14:textId="77777777" w:rsidR="00D8703A" w:rsidRPr="00EB717B" w:rsidRDefault="00D8703A" w:rsidP="000151DF">
            <w:pPr>
              <w:spacing w:line="240" w:lineRule="auto"/>
              <w:rPr>
                <w:rFonts w:cs="Calibri"/>
                <w:i/>
                <w:iCs/>
                <w:sz w:val="20"/>
                <w:szCs w:val="20"/>
              </w:rPr>
            </w:pPr>
          </w:p>
        </w:tc>
      </w:tr>
      <w:tr w:rsidR="00D8703A" w:rsidRPr="00F87998" w14:paraId="43863D2A" w14:textId="77777777" w:rsidTr="00745F87">
        <w:tc>
          <w:tcPr>
            <w:tcW w:w="0" w:type="auto"/>
          </w:tcPr>
          <w:p w14:paraId="7BDD2B70" w14:textId="238F10EC"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Banikoara</w:t>
            </w:r>
            <w:proofErr w:type="spellEnd"/>
          </w:p>
        </w:tc>
        <w:tc>
          <w:tcPr>
            <w:tcW w:w="0" w:type="auto"/>
            <w:vAlign w:val="center"/>
          </w:tcPr>
          <w:p w14:paraId="6ED86EDB" w14:textId="24359EA9" w:rsidR="00D8703A" w:rsidRPr="00EB717B" w:rsidRDefault="00D8703A" w:rsidP="000151DF">
            <w:pPr>
              <w:spacing w:line="240" w:lineRule="auto"/>
              <w:rPr>
                <w:i/>
                <w:iCs/>
                <w:sz w:val="20"/>
                <w:szCs w:val="20"/>
              </w:rPr>
            </w:pPr>
            <w:r w:rsidRPr="00EB717B">
              <w:rPr>
                <w:i/>
                <w:iCs/>
                <w:sz w:val="20"/>
                <w:szCs w:val="20"/>
              </w:rPr>
              <w:t>84,3</w:t>
            </w:r>
          </w:p>
        </w:tc>
        <w:tc>
          <w:tcPr>
            <w:tcW w:w="0" w:type="auto"/>
            <w:vAlign w:val="center"/>
          </w:tcPr>
          <w:p w14:paraId="0021BB7A" w14:textId="38147FE7" w:rsidR="00D8703A" w:rsidRPr="00EB717B" w:rsidRDefault="00D8703A" w:rsidP="000151DF">
            <w:pPr>
              <w:spacing w:line="240" w:lineRule="auto"/>
              <w:rPr>
                <w:i/>
                <w:iCs/>
                <w:sz w:val="20"/>
                <w:szCs w:val="20"/>
              </w:rPr>
            </w:pPr>
            <w:r w:rsidRPr="00EB717B">
              <w:rPr>
                <w:i/>
                <w:iCs/>
                <w:sz w:val="20"/>
                <w:szCs w:val="20"/>
              </w:rPr>
              <w:t>34,4</w:t>
            </w:r>
          </w:p>
        </w:tc>
        <w:tc>
          <w:tcPr>
            <w:tcW w:w="0" w:type="auto"/>
            <w:vAlign w:val="center"/>
          </w:tcPr>
          <w:p w14:paraId="2921EACC" w14:textId="057B97D7" w:rsidR="00D8703A" w:rsidRPr="00EB717B" w:rsidRDefault="00D8703A" w:rsidP="000151DF">
            <w:pPr>
              <w:spacing w:line="240" w:lineRule="auto"/>
              <w:rPr>
                <w:rFonts w:cs="Calibri"/>
                <w:i/>
                <w:iCs/>
                <w:sz w:val="20"/>
                <w:szCs w:val="20"/>
              </w:rPr>
            </w:pPr>
            <w:r w:rsidRPr="00EB717B">
              <w:rPr>
                <w:rFonts w:cs="Calibri"/>
                <w:i/>
                <w:iCs/>
                <w:sz w:val="20"/>
                <w:szCs w:val="20"/>
              </w:rPr>
              <w:t>30,4</w:t>
            </w:r>
          </w:p>
        </w:tc>
        <w:tc>
          <w:tcPr>
            <w:tcW w:w="0" w:type="auto"/>
            <w:vAlign w:val="center"/>
          </w:tcPr>
          <w:p w14:paraId="153965C9" w14:textId="717CBB30" w:rsidR="00D8703A" w:rsidRPr="00EB717B" w:rsidRDefault="00D8703A" w:rsidP="000151DF">
            <w:pPr>
              <w:spacing w:line="240" w:lineRule="auto"/>
              <w:rPr>
                <w:rFonts w:cs="Calibri"/>
                <w:i/>
                <w:iCs/>
                <w:sz w:val="20"/>
                <w:szCs w:val="20"/>
              </w:rPr>
            </w:pPr>
            <w:r w:rsidRPr="00EB717B">
              <w:rPr>
                <w:rFonts w:cs="Calibri"/>
                <w:i/>
                <w:iCs/>
                <w:sz w:val="20"/>
                <w:szCs w:val="20"/>
              </w:rPr>
              <w:t>31,0</w:t>
            </w:r>
          </w:p>
        </w:tc>
        <w:tc>
          <w:tcPr>
            <w:tcW w:w="0" w:type="auto"/>
            <w:vAlign w:val="center"/>
          </w:tcPr>
          <w:p w14:paraId="5602916E" w14:textId="0570A7F5" w:rsidR="00D8703A" w:rsidRPr="00EB717B" w:rsidRDefault="00D8703A" w:rsidP="000151DF">
            <w:pPr>
              <w:spacing w:line="240" w:lineRule="auto"/>
              <w:rPr>
                <w:i/>
                <w:iCs/>
                <w:sz w:val="20"/>
                <w:szCs w:val="20"/>
              </w:rPr>
            </w:pPr>
          </w:p>
        </w:tc>
        <w:tc>
          <w:tcPr>
            <w:tcW w:w="0" w:type="auto"/>
            <w:vAlign w:val="center"/>
          </w:tcPr>
          <w:p w14:paraId="3B9218C1" w14:textId="0BA649FA" w:rsidR="00D8703A" w:rsidRPr="00EB717B" w:rsidRDefault="00D8703A" w:rsidP="000151DF">
            <w:pPr>
              <w:spacing w:line="240" w:lineRule="auto"/>
              <w:rPr>
                <w:i/>
                <w:iCs/>
                <w:sz w:val="20"/>
                <w:szCs w:val="20"/>
              </w:rPr>
            </w:pPr>
          </w:p>
        </w:tc>
        <w:tc>
          <w:tcPr>
            <w:tcW w:w="0" w:type="auto"/>
            <w:vAlign w:val="center"/>
          </w:tcPr>
          <w:p w14:paraId="6ECC7E40" w14:textId="4F5504CF" w:rsidR="00D8703A" w:rsidRPr="00EB717B" w:rsidRDefault="00D8703A" w:rsidP="000151DF">
            <w:pPr>
              <w:spacing w:line="240" w:lineRule="auto"/>
              <w:rPr>
                <w:rFonts w:cs="Calibri"/>
                <w:i/>
                <w:iCs/>
                <w:sz w:val="20"/>
                <w:szCs w:val="20"/>
              </w:rPr>
            </w:pPr>
          </w:p>
        </w:tc>
        <w:tc>
          <w:tcPr>
            <w:tcW w:w="0" w:type="auto"/>
            <w:vAlign w:val="center"/>
          </w:tcPr>
          <w:p w14:paraId="36144ACC" w14:textId="5C29EC24" w:rsidR="00D8703A" w:rsidRPr="00EB717B" w:rsidRDefault="00D8703A" w:rsidP="000151DF">
            <w:pPr>
              <w:spacing w:line="240" w:lineRule="auto"/>
              <w:rPr>
                <w:rFonts w:cs="Calibri"/>
                <w:i/>
                <w:iCs/>
                <w:sz w:val="20"/>
                <w:szCs w:val="20"/>
              </w:rPr>
            </w:pPr>
          </w:p>
        </w:tc>
      </w:tr>
      <w:tr w:rsidR="00D8703A" w:rsidRPr="00F87998" w14:paraId="4852B9DE" w14:textId="77777777" w:rsidTr="00745F87">
        <w:tc>
          <w:tcPr>
            <w:tcW w:w="0" w:type="auto"/>
          </w:tcPr>
          <w:p w14:paraId="0FE551EC" w14:textId="56E1DACF" w:rsidR="00D8703A" w:rsidRPr="000151DF" w:rsidRDefault="00D8703A" w:rsidP="000151DF">
            <w:pPr>
              <w:spacing w:line="240" w:lineRule="auto"/>
              <w:rPr>
                <w:i/>
                <w:iCs/>
                <w:sz w:val="20"/>
                <w:szCs w:val="20"/>
              </w:rPr>
            </w:pPr>
            <w:r w:rsidRPr="000151DF">
              <w:rPr>
                <w:i/>
                <w:iCs/>
                <w:sz w:val="20"/>
                <w:szCs w:val="20"/>
              </w:rPr>
              <w:t xml:space="preserve">  Agence de N’Dali</w:t>
            </w:r>
          </w:p>
        </w:tc>
        <w:tc>
          <w:tcPr>
            <w:tcW w:w="0" w:type="auto"/>
            <w:vAlign w:val="center"/>
          </w:tcPr>
          <w:p w14:paraId="6B848028" w14:textId="59262775" w:rsidR="00D8703A" w:rsidRPr="00EB717B" w:rsidRDefault="00D8703A" w:rsidP="000151DF">
            <w:pPr>
              <w:spacing w:line="240" w:lineRule="auto"/>
              <w:rPr>
                <w:i/>
                <w:iCs/>
                <w:sz w:val="20"/>
                <w:szCs w:val="20"/>
              </w:rPr>
            </w:pPr>
            <w:r w:rsidRPr="00EB717B">
              <w:rPr>
                <w:i/>
                <w:iCs/>
                <w:sz w:val="20"/>
                <w:szCs w:val="20"/>
              </w:rPr>
              <w:t>2,0</w:t>
            </w:r>
          </w:p>
        </w:tc>
        <w:tc>
          <w:tcPr>
            <w:tcW w:w="0" w:type="auto"/>
            <w:vAlign w:val="center"/>
          </w:tcPr>
          <w:p w14:paraId="55356BED" w14:textId="27C499A2" w:rsidR="00D8703A" w:rsidRPr="00EB717B" w:rsidRDefault="00D8703A" w:rsidP="000151DF">
            <w:pPr>
              <w:spacing w:line="240" w:lineRule="auto"/>
              <w:rPr>
                <w:i/>
                <w:iCs/>
                <w:sz w:val="20"/>
                <w:szCs w:val="20"/>
              </w:rPr>
            </w:pPr>
            <w:r w:rsidRPr="00EB717B">
              <w:rPr>
                <w:i/>
                <w:iCs/>
                <w:sz w:val="20"/>
                <w:szCs w:val="20"/>
              </w:rPr>
              <w:t>0,4</w:t>
            </w:r>
          </w:p>
        </w:tc>
        <w:tc>
          <w:tcPr>
            <w:tcW w:w="0" w:type="auto"/>
            <w:vAlign w:val="center"/>
          </w:tcPr>
          <w:p w14:paraId="7D7A446D" w14:textId="3C46A56F" w:rsidR="00D8703A" w:rsidRPr="00EB717B" w:rsidRDefault="00D8703A" w:rsidP="000151DF">
            <w:pPr>
              <w:spacing w:line="240" w:lineRule="auto"/>
              <w:rPr>
                <w:rFonts w:cs="Calibri"/>
                <w:i/>
                <w:iCs/>
                <w:sz w:val="20"/>
                <w:szCs w:val="20"/>
              </w:rPr>
            </w:pPr>
            <w:r w:rsidRPr="00EB717B">
              <w:rPr>
                <w:rFonts w:cs="Calibri"/>
                <w:i/>
                <w:iCs/>
                <w:sz w:val="20"/>
                <w:szCs w:val="20"/>
              </w:rPr>
              <w:t>1,9</w:t>
            </w:r>
          </w:p>
        </w:tc>
        <w:tc>
          <w:tcPr>
            <w:tcW w:w="0" w:type="auto"/>
            <w:vAlign w:val="center"/>
          </w:tcPr>
          <w:p w14:paraId="56A007ED" w14:textId="7D455508" w:rsidR="00D8703A" w:rsidRPr="00EB717B" w:rsidRDefault="00D8703A" w:rsidP="000151DF">
            <w:pPr>
              <w:spacing w:line="240" w:lineRule="auto"/>
              <w:rPr>
                <w:rFonts w:cs="Calibri"/>
                <w:i/>
                <w:iCs/>
                <w:sz w:val="20"/>
                <w:szCs w:val="20"/>
              </w:rPr>
            </w:pPr>
            <w:r w:rsidRPr="00EB717B">
              <w:rPr>
                <w:rFonts w:cs="Calibri"/>
                <w:i/>
                <w:iCs/>
                <w:sz w:val="20"/>
                <w:szCs w:val="20"/>
              </w:rPr>
              <w:t>0,0</w:t>
            </w:r>
          </w:p>
        </w:tc>
        <w:tc>
          <w:tcPr>
            <w:tcW w:w="0" w:type="auto"/>
            <w:vAlign w:val="center"/>
          </w:tcPr>
          <w:p w14:paraId="545CF287" w14:textId="77777777" w:rsidR="00D8703A" w:rsidRPr="00EB717B" w:rsidRDefault="00D8703A" w:rsidP="000151DF">
            <w:pPr>
              <w:spacing w:line="240" w:lineRule="auto"/>
              <w:rPr>
                <w:i/>
                <w:iCs/>
                <w:sz w:val="20"/>
                <w:szCs w:val="20"/>
              </w:rPr>
            </w:pPr>
          </w:p>
        </w:tc>
        <w:tc>
          <w:tcPr>
            <w:tcW w:w="0" w:type="auto"/>
            <w:vAlign w:val="center"/>
          </w:tcPr>
          <w:p w14:paraId="0CD1004F" w14:textId="77777777" w:rsidR="00D8703A" w:rsidRPr="00EB717B" w:rsidRDefault="00D8703A" w:rsidP="000151DF">
            <w:pPr>
              <w:spacing w:line="240" w:lineRule="auto"/>
              <w:rPr>
                <w:i/>
                <w:iCs/>
                <w:sz w:val="20"/>
                <w:szCs w:val="20"/>
              </w:rPr>
            </w:pPr>
          </w:p>
        </w:tc>
        <w:tc>
          <w:tcPr>
            <w:tcW w:w="0" w:type="auto"/>
            <w:vAlign w:val="center"/>
          </w:tcPr>
          <w:p w14:paraId="49059351" w14:textId="77777777" w:rsidR="00D8703A" w:rsidRPr="00EB717B" w:rsidRDefault="00D8703A" w:rsidP="000151DF">
            <w:pPr>
              <w:spacing w:line="240" w:lineRule="auto"/>
              <w:rPr>
                <w:rFonts w:cs="Calibri"/>
                <w:i/>
                <w:iCs/>
                <w:sz w:val="20"/>
                <w:szCs w:val="20"/>
              </w:rPr>
            </w:pPr>
          </w:p>
        </w:tc>
        <w:tc>
          <w:tcPr>
            <w:tcW w:w="0" w:type="auto"/>
            <w:vAlign w:val="center"/>
          </w:tcPr>
          <w:p w14:paraId="75F1623D" w14:textId="77777777" w:rsidR="00D8703A" w:rsidRPr="00EB717B" w:rsidRDefault="00D8703A" w:rsidP="000151DF">
            <w:pPr>
              <w:spacing w:line="240" w:lineRule="auto"/>
              <w:rPr>
                <w:rFonts w:cs="Calibri"/>
                <w:i/>
                <w:iCs/>
                <w:sz w:val="20"/>
                <w:szCs w:val="20"/>
              </w:rPr>
            </w:pPr>
          </w:p>
        </w:tc>
      </w:tr>
      <w:tr w:rsidR="00D8703A" w:rsidRPr="00F87998" w14:paraId="07509617" w14:textId="77777777" w:rsidTr="00745F87">
        <w:tc>
          <w:tcPr>
            <w:tcW w:w="0" w:type="auto"/>
          </w:tcPr>
          <w:p w14:paraId="28B14F4B" w14:textId="6D4B14E2" w:rsidR="00D8703A" w:rsidRPr="000151DF" w:rsidRDefault="00D8703A" w:rsidP="000151DF">
            <w:pPr>
              <w:spacing w:line="240" w:lineRule="auto"/>
              <w:rPr>
                <w:i/>
                <w:iCs/>
                <w:sz w:val="20"/>
                <w:szCs w:val="20"/>
              </w:rPr>
            </w:pPr>
            <w:r w:rsidRPr="000151DF">
              <w:rPr>
                <w:i/>
                <w:iCs/>
                <w:sz w:val="20"/>
                <w:szCs w:val="20"/>
              </w:rPr>
              <w:t xml:space="preserve">  Agence de Tchaourou</w:t>
            </w:r>
          </w:p>
        </w:tc>
        <w:tc>
          <w:tcPr>
            <w:tcW w:w="0" w:type="auto"/>
            <w:vAlign w:val="center"/>
          </w:tcPr>
          <w:p w14:paraId="353BBB53" w14:textId="67DC1F92" w:rsidR="00D8703A" w:rsidRPr="00EB717B" w:rsidRDefault="00D8703A" w:rsidP="000151DF">
            <w:pPr>
              <w:spacing w:line="240" w:lineRule="auto"/>
              <w:rPr>
                <w:i/>
                <w:iCs/>
                <w:sz w:val="20"/>
                <w:szCs w:val="20"/>
              </w:rPr>
            </w:pPr>
            <w:r w:rsidRPr="00EB717B">
              <w:rPr>
                <w:i/>
                <w:iCs/>
                <w:sz w:val="20"/>
                <w:szCs w:val="20"/>
              </w:rPr>
              <w:t>1,7</w:t>
            </w:r>
          </w:p>
        </w:tc>
        <w:tc>
          <w:tcPr>
            <w:tcW w:w="0" w:type="auto"/>
            <w:vAlign w:val="center"/>
          </w:tcPr>
          <w:p w14:paraId="4F8E3924" w14:textId="02B41410" w:rsidR="00D8703A" w:rsidRPr="00EB717B" w:rsidRDefault="00D8703A" w:rsidP="000151DF">
            <w:pPr>
              <w:spacing w:line="240" w:lineRule="auto"/>
              <w:rPr>
                <w:i/>
                <w:iCs/>
                <w:sz w:val="20"/>
                <w:szCs w:val="20"/>
              </w:rPr>
            </w:pPr>
            <w:r w:rsidRPr="00EB717B">
              <w:rPr>
                <w:i/>
                <w:iCs/>
                <w:sz w:val="20"/>
                <w:szCs w:val="20"/>
              </w:rPr>
              <w:t>3,5</w:t>
            </w:r>
          </w:p>
        </w:tc>
        <w:tc>
          <w:tcPr>
            <w:tcW w:w="0" w:type="auto"/>
            <w:vAlign w:val="center"/>
          </w:tcPr>
          <w:p w14:paraId="1E32F9B0" w14:textId="51724C21" w:rsidR="00D8703A" w:rsidRPr="00EB717B" w:rsidRDefault="00D8703A" w:rsidP="000151DF">
            <w:pPr>
              <w:spacing w:line="240" w:lineRule="auto"/>
              <w:rPr>
                <w:rFonts w:cs="Calibri"/>
                <w:i/>
                <w:iCs/>
                <w:sz w:val="20"/>
                <w:szCs w:val="20"/>
              </w:rPr>
            </w:pPr>
            <w:r w:rsidRPr="00EB717B">
              <w:rPr>
                <w:rFonts w:cs="Calibri"/>
                <w:i/>
                <w:iCs/>
                <w:sz w:val="20"/>
                <w:szCs w:val="20"/>
              </w:rPr>
              <w:t>2,3</w:t>
            </w:r>
          </w:p>
        </w:tc>
        <w:tc>
          <w:tcPr>
            <w:tcW w:w="0" w:type="auto"/>
            <w:vAlign w:val="center"/>
          </w:tcPr>
          <w:p w14:paraId="24A1A616" w14:textId="28DF6F2D" w:rsidR="00D8703A" w:rsidRPr="00EB717B" w:rsidRDefault="00D8703A" w:rsidP="000151DF">
            <w:pPr>
              <w:spacing w:line="240" w:lineRule="auto"/>
              <w:rPr>
                <w:rFonts w:cs="Calibri"/>
                <w:i/>
                <w:iCs/>
                <w:sz w:val="20"/>
                <w:szCs w:val="20"/>
              </w:rPr>
            </w:pPr>
            <w:r w:rsidRPr="00EB717B">
              <w:rPr>
                <w:rFonts w:cs="Calibri"/>
                <w:i/>
                <w:iCs/>
                <w:sz w:val="20"/>
                <w:szCs w:val="20"/>
              </w:rPr>
              <w:t>1,6</w:t>
            </w:r>
          </w:p>
        </w:tc>
        <w:tc>
          <w:tcPr>
            <w:tcW w:w="0" w:type="auto"/>
            <w:vAlign w:val="center"/>
          </w:tcPr>
          <w:p w14:paraId="686D68F7" w14:textId="77777777" w:rsidR="00D8703A" w:rsidRPr="00EB717B" w:rsidRDefault="00D8703A" w:rsidP="000151DF">
            <w:pPr>
              <w:spacing w:line="240" w:lineRule="auto"/>
              <w:rPr>
                <w:i/>
                <w:iCs/>
                <w:sz w:val="20"/>
                <w:szCs w:val="20"/>
              </w:rPr>
            </w:pPr>
          </w:p>
        </w:tc>
        <w:tc>
          <w:tcPr>
            <w:tcW w:w="0" w:type="auto"/>
            <w:vAlign w:val="center"/>
          </w:tcPr>
          <w:p w14:paraId="4860B6CE" w14:textId="77777777" w:rsidR="00D8703A" w:rsidRPr="00EB717B" w:rsidRDefault="00D8703A" w:rsidP="000151DF">
            <w:pPr>
              <w:spacing w:line="240" w:lineRule="auto"/>
              <w:rPr>
                <w:i/>
                <w:iCs/>
                <w:sz w:val="20"/>
                <w:szCs w:val="20"/>
              </w:rPr>
            </w:pPr>
          </w:p>
        </w:tc>
        <w:tc>
          <w:tcPr>
            <w:tcW w:w="0" w:type="auto"/>
            <w:vAlign w:val="center"/>
          </w:tcPr>
          <w:p w14:paraId="4151C5F7" w14:textId="77777777" w:rsidR="00D8703A" w:rsidRPr="00EB717B" w:rsidRDefault="00D8703A" w:rsidP="000151DF">
            <w:pPr>
              <w:spacing w:line="240" w:lineRule="auto"/>
              <w:rPr>
                <w:rFonts w:cs="Calibri"/>
                <w:i/>
                <w:iCs/>
                <w:sz w:val="20"/>
                <w:szCs w:val="20"/>
              </w:rPr>
            </w:pPr>
          </w:p>
        </w:tc>
        <w:tc>
          <w:tcPr>
            <w:tcW w:w="0" w:type="auto"/>
            <w:vAlign w:val="center"/>
          </w:tcPr>
          <w:p w14:paraId="7924795B" w14:textId="77777777" w:rsidR="00D8703A" w:rsidRPr="00EB717B" w:rsidRDefault="00D8703A" w:rsidP="000151DF">
            <w:pPr>
              <w:spacing w:line="240" w:lineRule="auto"/>
              <w:rPr>
                <w:rFonts w:cs="Calibri"/>
                <w:i/>
                <w:iCs/>
                <w:sz w:val="20"/>
                <w:szCs w:val="20"/>
              </w:rPr>
            </w:pPr>
          </w:p>
        </w:tc>
      </w:tr>
      <w:tr w:rsidR="00D8703A" w:rsidRPr="00F87998" w14:paraId="275BDC9A" w14:textId="77777777" w:rsidTr="00745F87">
        <w:tc>
          <w:tcPr>
            <w:tcW w:w="0" w:type="auto"/>
            <w:shd w:val="clear" w:color="auto" w:fill="D9D9D9" w:themeFill="background1" w:themeFillShade="D9"/>
          </w:tcPr>
          <w:p w14:paraId="7BC59D67" w14:textId="7FA76DB4" w:rsidR="00D8703A" w:rsidRPr="000151DF" w:rsidRDefault="00D8703A" w:rsidP="000151DF">
            <w:pPr>
              <w:spacing w:line="240" w:lineRule="auto"/>
              <w:rPr>
                <w:b/>
                <w:bCs/>
                <w:sz w:val="20"/>
                <w:szCs w:val="20"/>
              </w:rPr>
            </w:pPr>
            <w:r w:rsidRPr="000151DF">
              <w:rPr>
                <w:b/>
                <w:bCs/>
                <w:sz w:val="20"/>
                <w:szCs w:val="20"/>
              </w:rPr>
              <w:t>DRA</w:t>
            </w:r>
            <w:r w:rsidR="00D732A4" w:rsidRPr="000151DF">
              <w:rPr>
                <w:b/>
                <w:bCs/>
                <w:sz w:val="20"/>
                <w:szCs w:val="20"/>
              </w:rPr>
              <w:t>TA</w:t>
            </w:r>
            <w:r w:rsidRPr="000151DF">
              <w:rPr>
                <w:b/>
                <w:bCs/>
                <w:sz w:val="20"/>
                <w:szCs w:val="20"/>
              </w:rPr>
              <w:t>-D</w:t>
            </w:r>
          </w:p>
        </w:tc>
        <w:tc>
          <w:tcPr>
            <w:tcW w:w="0" w:type="auto"/>
            <w:shd w:val="clear" w:color="auto" w:fill="D9D9D9" w:themeFill="background1" w:themeFillShade="D9"/>
            <w:vAlign w:val="center"/>
          </w:tcPr>
          <w:p w14:paraId="6734794B" w14:textId="1EB8CC05" w:rsidR="00D8703A" w:rsidRPr="00EB717B" w:rsidRDefault="00D8703A" w:rsidP="000151DF">
            <w:pPr>
              <w:spacing w:line="240" w:lineRule="auto"/>
              <w:rPr>
                <w:b/>
                <w:bCs/>
                <w:sz w:val="20"/>
                <w:szCs w:val="20"/>
              </w:rPr>
            </w:pPr>
            <w:r w:rsidRPr="00EB717B">
              <w:rPr>
                <w:b/>
                <w:bCs/>
                <w:sz w:val="20"/>
                <w:szCs w:val="20"/>
              </w:rPr>
              <w:t>11,9</w:t>
            </w:r>
          </w:p>
        </w:tc>
        <w:tc>
          <w:tcPr>
            <w:tcW w:w="0" w:type="auto"/>
            <w:shd w:val="clear" w:color="auto" w:fill="D9D9D9" w:themeFill="background1" w:themeFillShade="D9"/>
            <w:vAlign w:val="center"/>
          </w:tcPr>
          <w:p w14:paraId="631E1C45" w14:textId="327797E9" w:rsidR="00D8703A" w:rsidRPr="00EB717B" w:rsidRDefault="00D8703A" w:rsidP="000151DF">
            <w:pPr>
              <w:spacing w:line="240" w:lineRule="auto"/>
              <w:rPr>
                <w:b/>
                <w:bCs/>
                <w:sz w:val="20"/>
                <w:szCs w:val="20"/>
              </w:rPr>
            </w:pPr>
            <w:r w:rsidRPr="00EB717B">
              <w:rPr>
                <w:b/>
                <w:bCs/>
                <w:sz w:val="20"/>
                <w:szCs w:val="20"/>
              </w:rPr>
              <w:t>11,1</w:t>
            </w:r>
          </w:p>
        </w:tc>
        <w:tc>
          <w:tcPr>
            <w:tcW w:w="0" w:type="auto"/>
            <w:shd w:val="clear" w:color="auto" w:fill="D9D9D9" w:themeFill="background1" w:themeFillShade="D9"/>
            <w:vAlign w:val="center"/>
          </w:tcPr>
          <w:p w14:paraId="152F5DBC" w14:textId="310B930C" w:rsidR="00D8703A" w:rsidRPr="00EB717B" w:rsidRDefault="00D8703A" w:rsidP="000151DF">
            <w:pPr>
              <w:spacing w:line="240" w:lineRule="auto"/>
              <w:rPr>
                <w:b/>
                <w:bCs/>
                <w:sz w:val="20"/>
                <w:szCs w:val="20"/>
              </w:rPr>
            </w:pPr>
            <w:r w:rsidRPr="00EB717B">
              <w:rPr>
                <w:b/>
                <w:bCs/>
                <w:sz w:val="20"/>
                <w:szCs w:val="20"/>
              </w:rPr>
              <w:t>10,0</w:t>
            </w:r>
          </w:p>
        </w:tc>
        <w:tc>
          <w:tcPr>
            <w:tcW w:w="0" w:type="auto"/>
            <w:shd w:val="clear" w:color="auto" w:fill="D9D9D9" w:themeFill="background1" w:themeFillShade="D9"/>
            <w:vAlign w:val="center"/>
          </w:tcPr>
          <w:p w14:paraId="552BA088" w14:textId="2414FF30" w:rsidR="00D8703A" w:rsidRPr="00EB717B" w:rsidRDefault="00D8703A" w:rsidP="000151DF">
            <w:pPr>
              <w:spacing w:line="240" w:lineRule="auto"/>
              <w:rPr>
                <w:b/>
                <w:bCs/>
                <w:sz w:val="20"/>
                <w:szCs w:val="20"/>
              </w:rPr>
            </w:pPr>
            <w:r w:rsidRPr="00EB717B">
              <w:rPr>
                <w:b/>
                <w:bCs/>
                <w:sz w:val="20"/>
                <w:szCs w:val="20"/>
              </w:rPr>
              <w:t>10,0</w:t>
            </w:r>
          </w:p>
        </w:tc>
        <w:tc>
          <w:tcPr>
            <w:tcW w:w="0" w:type="auto"/>
            <w:shd w:val="clear" w:color="auto" w:fill="D9D9D9" w:themeFill="background1" w:themeFillShade="D9"/>
            <w:vAlign w:val="center"/>
          </w:tcPr>
          <w:p w14:paraId="05BA53D5" w14:textId="61C045DA"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582EBE5C" w14:textId="38D86C52"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1449C12A" w14:textId="75B84267"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6C8437C1" w14:textId="7158C631" w:rsidR="00D8703A" w:rsidRPr="00EB717B" w:rsidRDefault="00D8703A" w:rsidP="000151DF">
            <w:pPr>
              <w:spacing w:line="240" w:lineRule="auto"/>
              <w:rPr>
                <w:rFonts w:cs="Calibri"/>
                <w:b/>
                <w:bCs/>
                <w:sz w:val="20"/>
                <w:szCs w:val="20"/>
              </w:rPr>
            </w:pPr>
          </w:p>
        </w:tc>
      </w:tr>
      <w:tr w:rsidR="00D8703A" w:rsidRPr="00F87998" w14:paraId="1750562F" w14:textId="77777777" w:rsidTr="00745F87">
        <w:tc>
          <w:tcPr>
            <w:tcW w:w="0" w:type="auto"/>
          </w:tcPr>
          <w:p w14:paraId="0A2AD298" w14:textId="6FE6C56A" w:rsidR="00D8703A" w:rsidRPr="000151DF" w:rsidRDefault="00D8703A" w:rsidP="000151DF">
            <w:pPr>
              <w:spacing w:line="240" w:lineRule="auto"/>
              <w:rPr>
                <w:i/>
                <w:iCs/>
                <w:sz w:val="20"/>
                <w:szCs w:val="20"/>
              </w:rPr>
            </w:pPr>
            <w:r w:rsidRPr="000151DF">
              <w:rPr>
                <w:i/>
                <w:iCs/>
                <w:sz w:val="20"/>
                <w:szCs w:val="20"/>
              </w:rPr>
              <w:t xml:space="preserve">  Agence de Natitingou</w:t>
            </w:r>
          </w:p>
        </w:tc>
        <w:tc>
          <w:tcPr>
            <w:tcW w:w="0" w:type="auto"/>
            <w:vAlign w:val="center"/>
          </w:tcPr>
          <w:p w14:paraId="27DDD21C" w14:textId="548EA762" w:rsidR="00D8703A" w:rsidRPr="00EB717B" w:rsidRDefault="00D8703A" w:rsidP="000151DF">
            <w:pPr>
              <w:spacing w:line="240" w:lineRule="auto"/>
              <w:rPr>
                <w:i/>
                <w:iCs/>
                <w:sz w:val="20"/>
                <w:szCs w:val="20"/>
              </w:rPr>
            </w:pPr>
            <w:r w:rsidRPr="00EB717B">
              <w:rPr>
                <w:i/>
                <w:iCs/>
                <w:sz w:val="20"/>
                <w:szCs w:val="20"/>
              </w:rPr>
              <w:t>6,2</w:t>
            </w:r>
          </w:p>
        </w:tc>
        <w:tc>
          <w:tcPr>
            <w:tcW w:w="0" w:type="auto"/>
            <w:vAlign w:val="center"/>
          </w:tcPr>
          <w:p w14:paraId="03D23B31" w14:textId="7FB8375C"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33357110" w14:textId="5930BFAD" w:rsidR="00D8703A" w:rsidRPr="00EB717B" w:rsidRDefault="00D8703A" w:rsidP="000151DF">
            <w:pPr>
              <w:spacing w:line="240" w:lineRule="auto"/>
              <w:rPr>
                <w:i/>
                <w:iCs/>
                <w:sz w:val="20"/>
                <w:szCs w:val="20"/>
              </w:rPr>
            </w:pPr>
            <w:r w:rsidRPr="00EB717B">
              <w:rPr>
                <w:i/>
                <w:iCs/>
                <w:sz w:val="20"/>
                <w:szCs w:val="20"/>
              </w:rPr>
              <w:t>3,8</w:t>
            </w:r>
          </w:p>
        </w:tc>
        <w:tc>
          <w:tcPr>
            <w:tcW w:w="0" w:type="auto"/>
            <w:vAlign w:val="center"/>
          </w:tcPr>
          <w:p w14:paraId="243F3760" w14:textId="3E364868" w:rsidR="00D8703A" w:rsidRPr="00EB717B" w:rsidRDefault="00D8703A" w:rsidP="000151DF">
            <w:pPr>
              <w:spacing w:line="240" w:lineRule="auto"/>
              <w:rPr>
                <w:i/>
                <w:iCs/>
                <w:sz w:val="20"/>
                <w:szCs w:val="20"/>
              </w:rPr>
            </w:pPr>
            <w:r w:rsidRPr="00EB717B">
              <w:rPr>
                <w:i/>
                <w:iCs/>
                <w:sz w:val="20"/>
                <w:szCs w:val="20"/>
              </w:rPr>
              <w:t>2,3</w:t>
            </w:r>
          </w:p>
        </w:tc>
        <w:tc>
          <w:tcPr>
            <w:tcW w:w="0" w:type="auto"/>
            <w:vAlign w:val="center"/>
          </w:tcPr>
          <w:p w14:paraId="283C1912" w14:textId="77777777" w:rsidR="00D8703A" w:rsidRPr="00EB717B" w:rsidRDefault="00D8703A" w:rsidP="000151DF">
            <w:pPr>
              <w:spacing w:line="240" w:lineRule="auto"/>
              <w:rPr>
                <w:rFonts w:cs="Calibri"/>
                <w:i/>
                <w:iCs/>
                <w:sz w:val="20"/>
                <w:szCs w:val="20"/>
              </w:rPr>
            </w:pPr>
          </w:p>
        </w:tc>
        <w:tc>
          <w:tcPr>
            <w:tcW w:w="0" w:type="auto"/>
            <w:vAlign w:val="center"/>
          </w:tcPr>
          <w:p w14:paraId="249A8E0C" w14:textId="77777777" w:rsidR="00D8703A" w:rsidRPr="00EB717B" w:rsidRDefault="00D8703A" w:rsidP="000151DF">
            <w:pPr>
              <w:spacing w:line="240" w:lineRule="auto"/>
              <w:rPr>
                <w:rFonts w:cs="Calibri"/>
                <w:i/>
                <w:iCs/>
                <w:sz w:val="20"/>
                <w:szCs w:val="20"/>
              </w:rPr>
            </w:pPr>
          </w:p>
        </w:tc>
        <w:tc>
          <w:tcPr>
            <w:tcW w:w="0" w:type="auto"/>
            <w:vAlign w:val="center"/>
          </w:tcPr>
          <w:p w14:paraId="58483946" w14:textId="77777777" w:rsidR="00D8703A" w:rsidRPr="00EB717B" w:rsidRDefault="00D8703A" w:rsidP="000151DF">
            <w:pPr>
              <w:spacing w:line="240" w:lineRule="auto"/>
              <w:rPr>
                <w:rFonts w:cs="Calibri"/>
                <w:i/>
                <w:iCs/>
                <w:sz w:val="20"/>
                <w:szCs w:val="20"/>
              </w:rPr>
            </w:pPr>
          </w:p>
        </w:tc>
        <w:tc>
          <w:tcPr>
            <w:tcW w:w="0" w:type="auto"/>
            <w:vAlign w:val="center"/>
          </w:tcPr>
          <w:p w14:paraId="65CA273E" w14:textId="77777777" w:rsidR="00D8703A" w:rsidRPr="00EB717B" w:rsidRDefault="00D8703A" w:rsidP="000151DF">
            <w:pPr>
              <w:spacing w:line="240" w:lineRule="auto"/>
              <w:rPr>
                <w:rFonts w:cs="Calibri"/>
                <w:i/>
                <w:iCs/>
                <w:sz w:val="20"/>
                <w:szCs w:val="20"/>
              </w:rPr>
            </w:pPr>
          </w:p>
        </w:tc>
      </w:tr>
      <w:tr w:rsidR="00D8703A" w:rsidRPr="00F87998" w14:paraId="32225EA7" w14:textId="77777777" w:rsidTr="00745F87">
        <w:tc>
          <w:tcPr>
            <w:tcW w:w="0" w:type="auto"/>
          </w:tcPr>
          <w:p w14:paraId="000708B1" w14:textId="72D50143"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Tanguiéta</w:t>
            </w:r>
            <w:proofErr w:type="spellEnd"/>
          </w:p>
        </w:tc>
        <w:tc>
          <w:tcPr>
            <w:tcW w:w="0" w:type="auto"/>
            <w:vAlign w:val="center"/>
          </w:tcPr>
          <w:p w14:paraId="28E529F2" w14:textId="4384A196" w:rsidR="00D8703A" w:rsidRPr="00EB717B" w:rsidRDefault="00D8703A" w:rsidP="000151DF">
            <w:pPr>
              <w:spacing w:line="240" w:lineRule="auto"/>
              <w:rPr>
                <w:i/>
                <w:iCs/>
                <w:sz w:val="20"/>
                <w:szCs w:val="20"/>
              </w:rPr>
            </w:pPr>
            <w:r w:rsidRPr="00EB717B">
              <w:rPr>
                <w:i/>
                <w:iCs/>
                <w:sz w:val="20"/>
                <w:szCs w:val="20"/>
              </w:rPr>
              <w:t>24,1</w:t>
            </w:r>
          </w:p>
        </w:tc>
        <w:tc>
          <w:tcPr>
            <w:tcW w:w="0" w:type="auto"/>
            <w:vAlign w:val="center"/>
          </w:tcPr>
          <w:p w14:paraId="7A86F2DE" w14:textId="5237CF3C" w:rsidR="00D8703A" w:rsidRPr="00EB717B" w:rsidRDefault="00D8703A" w:rsidP="000151DF">
            <w:pPr>
              <w:spacing w:line="240" w:lineRule="auto"/>
              <w:rPr>
                <w:i/>
                <w:iCs/>
                <w:sz w:val="20"/>
                <w:szCs w:val="20"/>
              </w:rPr>
            </w:pPr>
            <w:r w:rsidRPr="00EB717B">
              <w:rPr>
                <w:i/>
                <w:iCs/>
                <w:sz w:val="20"/>
                <w:szCs w:val="20"/>
              </w:rPr>
              <w:t>5,5</w:t>
            </w:r>
          </w:p>
        </w:tc>
        <w:tc>
          <w:tcPr>
            <w:tcW w:w="0" w:type="auto"/>
            <w:vAlign w:val="center"/>
          </w:tcPr>
          <w:p w14:paraId="262020D7" w14:textId="4215FF2C" w:rsidR="00D8703A" w:rsidRPr="00EB717B" w:rsidRDefault="00D8703A" w:rsidP="000151DF">
            <w:pPr>
              <w:spacing w:line="240" w:lineRule="auto"/>
              <w:rPr>
                <w:rFonts w:cs="Calibri"/>
                <w:i/>
                <w:iCs/>
                <w:sz w:val="20"/>
                <w:szCs w:val="20"/>
              </w:rPr>
            </w:pPr>
            <w:r w:rsidRPr="00EB717B">
              <w:rPr>
                <w:rFonts w:cs="Calibri"/>
                <w:i/>
                <w:iCs/>
                <w:sz w:val="20"/>
                <w:szCs w:val="20"/>
              </w:rPr>
              <w:t>8,3</w:t>
            </w:r>
          </w:p>
        </w:tc>
        <w:tc>
          <w:tcPr>
            <w:tcW w:w="0" w:type="auto"/>
            <w:vAlign w:val="center"/>
          </w:tcPr>
          <w:p w14:paraId="3998AB0D" w14:textId="60EB14AC" w:rsidR="00D8703A" w:rsidRPr="00EB717B" w:rsidRDefault="00D8703A" w:rsidP="000151DF">
            <w:pPr>
              <w:spacing w:line="240" w:lineRule="auto"/>
              <w:rPr>
                <w:rFonts w:cs="Calibri"/>
                <w:i/>
                <w:iCs/>
                <w:sz w:val="20"/>
                <w:szCs w:val="20"/>
              </w:rPr>
            </w:pPr>
            <w:r w:rsidRPr="00EB717B">
              <w:rPr>
                <w:rFonts w:cs="Calibri"/>
                <w:i/>
                <w:iCs/>
                <w:sz w:val="20"/>
                <w:szCs w:val="20"/>
              </w:rPr>
              <w:t>17,7</w:t>
            </w:r>
          </w:p>
        </w:tc>
        <w:tc>
          <w:tcPr>
            <w:tcW w:w="0" w:type="auto"/>
            <w:vAlign w:val="center"/>
          </w:tcPr>
          <w:p w14:paraId="30E6EE7C" w14:textId="77777777" w:rsidR="00D8703A" w:rsidRPr="00EB717B" w:rsidRDefault="00D8703A" w:rsidP="000151DF">
            <w:pPr>
              <w:spacing w:line="240" w:lineRule="auto"/>
              <w:rPr>
                <w:i/>
                <w:iCs/>
                <w:sz w:val="20"/>
                <w:szCs w:val="20"/>
              </w:rPr>
            </w:pPr>
          </w:p>
        </w:tc>
        <w:tc>
          <w:tcPr>
            <w:tcW w:w="0" w:type="auto"/>
            <w:vAlign w:val="center"/>
          </w:tcPr>
          <w:p w14:paraId="2657DFF1" w14:textId="77777777" w:rsidR="00D8703A" w:rsidRPr="00EB717B" w:rsidRDefault="00D8703A" w:rsidP="000151DF">
            <w:pPr>
              <w:spacing w:line="240" w:lineRule="auto"/>
              <w:rPr>
                <w:i/>
                <w:iCs/>
                <w:sz w:val="20"/>
                <w:szCs w:val="20"/>
              </w:rPr>
            </w:pPr>
          </w:p>
        </w:tc>
        <w:tc>
          <w:tcPr>
            <w:tcW w:w="0" w:type="auto"/>
            <w:vAlign w:val="center"/>
          </w:tcPr>
          <w:p w14:paraId="1436F2AD" w14:textId="77777777" w:rsidR="00D8703A" w:rsidRPr="00EB717B" w:rsidRDefault="00D8703A" w:rsidP="000151DF">
            <w:pPr>
              <w:spacing w:line="240" w:lineRule="auto"/>
              <w:rPr>
                <w:rFonts w:cs="Calibri"/>
                <w:i/>
                <w:iCs/>
                <w:sz w:val="20"/>
                <w:szCs w:val="20"/>
              </w:rPr>
            </w:pPr>
          </w:p>
        </w:tc>
        <w:tc>
          <w:tcPr>
            <w:tcW w:w="0" w:type="auto"/>
            <w:vAlign w:val="center"/>
          </w:tcPr>
          <w:p w14:paraId="1B088D53" w14:textId="77777777" w:rsidR="00D8703A" w:rsidRPr="00EB717B" w:rsidRDefault="00D8703A" w:rsidP="000151DF">
            <w:pPr>
              <w:spacing w:line="240" w:lineRule="auto"/>
              <w:rPr>
                <w:rFonts w:cs="Calibri"/>
                <w:i/>
                <w:iCs/>
                <w:sz w:val="20"/>
                <w:szCs w:val="20"/>
              </w:rPr>
            </w:pPr>
          </w:p>
        </w:tc>
      </w:tr>
      <w:tr w:rsidR="00D8703A" w:rsidRPr="00F87998" w14:paraId="420B8F65" w14:textId="77777777" w:rsidTr="00745F87">
        <w:tc>
          <w:tcPr>
            <w:tcW w:w="0" w:type="auto"/>
          </w:tcPr>
          <w:p w14:paraId="6B95FAAA" w14:textId="10804FCF" w:rsidR="00D8703A" w:rsidRPr="000151DF" w:rsidRDefault="00D8703A" w:rsidP="000151DF">
            <w:pPr>
              <w:spacing w:line="240" w:lineRule="auto"/>
              <w:rPr>
                <w:i/>
                <w:iCs/>
                <w:sz w:val="20"/>
                <w:szCs w:val="20"/>
              </w:rPr>
            </w:pPr>
            <w:r w:rsidRPr="000151DF">
              <w:rPr>
                <w:i/>
                <w:iCs/>
                <w:sz w:val="20"/>
                <w:szCs w:val="20"/>
              </w:rPr>
              <w:t xml:space="preserve">  Agence de Djougou</w:t>
            </w:r>
          </w:p>
        </w:tc>
        <w:tc>
          <w:tcPr>
            <w:tcW w:w="0" w:type="auto"/>
            <w:vAlign w:val="center"/>
          </w:tcPr>
          <w:p w14:paraId="73BE4F54" w14:textId="3584F495" w:rsidR="00D8703A" w:rsidRPr="00EB717B" w:rsidRDefault="00D8703A" w:rsidP="000151DF">
            <w:pPr>
              <w:spacing w:line="240" w:lineRule="auto"/>
              <w:rPr>
                <w:i/>
                <w:iCs/>
                <w:sz w:val="20"/>
                <w:szCs w:val="20"/>
              </w:rPr>
            </w:pPr>
            <w:r w:rsidRPr="00EB717B">
              <w:rPr>
                <w:i/>
                <w:iCs/>
                <w:sz w:val="20"/>
                <w:szCs w:val="20"/>
              </w:rPr>
              <w:t>4,5</w:t>
            </w:r>
          </w:p>
        </w:tc>
        <w:tc>
          <w:tcPr>
            <w:tcW w:w="0" w:type="auto"/>
            <w:vAlign w:val="center"/>
          </w:tcPr>
          <w:p w14:paraId="66F64838" w14:textId="48A7D9C3" w:rsidR="00D8703A" w:rsidRPr="00EB717B" w:rsidRDefault="00D8703A" w:rsidP="000151DF">
            <w:pPr>
              <w:spacing w:line="240" w:lineRule="auto"/>
              <w:rPr>
                <w:i/>
                <w:iCs/>
                <w:sz w:val="20"/>
                <w:szCs w:val="20"/>
              </w:rPr>
            </w:pPr>
            <w:r w:rsidRPr="00EB717B">
              <w:rPr>
                <w:i/>
                <w:iCs/>
                <w:sz w:val="20"/>
                <w:szCs w:val="20"/>
              </w:rPr>
              <w:t>10,4</w:t>
            </w:r>
          </w:p>
        </w:tc>
        <w:tc>
          <w:tcPr>
            <w:tcW w:w="0" w:type="auto"/>
            <w:vAlign w:val="center"/>
          </w:tcPr>
          <w:p w14:paraId="113D6C2E" w14:textId="6A59DB50" w:rsidR="00D8703A" w:rsidRPr="00EB717B" w:rsidRDefault="00D8703A" w:rsidP="000151DF">
            <w:pPr>
              <w:spacing w:line="240" w:lineRule="auto"/>
              <w:rPr>
                <w:rFonts w:cs="Calibri"/>
                <w:i/>
                <w:iCs/>
                <w:sz w:val="20"/>
                <w:szCs w:val="20"/>
              </w:rPr>
            </w:pPr>
            <w:r w:rsidRPr="00EB717B">
              <w:rPr>
                <w:rFonts w:cs="Calibri"/>
                <w:i/>
                <w:iCs/>
                <w:sz w:val="20"/>
                <w:szCs w:val="20"/>
              </w:rPr>
              <w:t>5,0</w:t>
            </w:r>
          </w:p>
        </w:tc>
        <w:tc>
          <w:tcPr>
            <w:tcW w:w="0" w:type="auto"/>
            <w:vAlign w:val="center"/>
          </w:tcPr>
          <w:p w14:paraId="7C6BE066" w14:textId="143F8539" w:rsidR="00D8703A" w:rsidRPr="00EB717B" w:rsidRDefault="00D8703A" w:rsidP="000151DF">
            <w:pPr>
              <w:spacing w:line="240" w:lineRule="auto"/>
              <w:rPr>
                <w:rFonts w:cs="Calibri"/>
                <w:i/>
                <w:iCs/>
                <w:sz w:val="20"/>
                <w:szCs w:val="20"/>
              </w:rPr>
            </w:pPr>
            <w:r w:rsidRPr="00EB717B">
              <w:rPr>
                <w:rFonts w:cs="Calibri"/>
                <w:i/>
                <w:iCs/>
                <w:sz w:val="20"/>
                <w:szCs w:val="20"/>
              </w:rPr>
              <w:t>4,9</w:t>
            </w:r>
          </w:p>
        </w:tc>
        <w:tc>
          <w:tcPr>
            <w:tcW w:w="0" w:type="auto"/>
            <w:vAlign w:val="center"/>
          </w:tcPr>
          <w:p w14:paraId="518C9207" w14:textId="77777777" w:rsidR="00D8703A" w:rsidRPr="00EB717B" w:rsidRDefault="00D8703A" w:rsidP="000151DF">
            <w:pPr>
              <w:spacing w:line="240" w:lineRule="auto"/>
              <w:rPr>
                <w:i/>
                <w:iCs/>
                <w:sz w:val="20"/>
                <w:szCs w:val="20"/>
              </w:rPr>
            </w:pPr>
          </w:p>
        </w:tc>
        <w:tc>
          <w:tcPr>
            <w:tcW w:w="0" w:type="auto"/>
            <w:vAlign w:val="center"/>
          </w:tcPr>
          <w:p w14:paraId="18CB02D1" w14:textId="77777777" w:rsidR="00D8703A" w:rsidRPr="00EB717B" w:rsidRDefault="00D8703A" w:rsidP="000151DF">
            <w:pPr>
              <w:spacing w:line="240" w:lineRule="auto"/>
              <w:rPr>
                <w:i/>
                <w:iCs/>
                <w:sz w:val="20"/>
                <w:szCs w:val="20"/>
              </w:rPr>
            </w:pPr>
          </w:p>
        </w:tc>
        <w:tc>
          <w:tcPr>
            <w:tcW w:w="0" w:type="auto"/>
            <w:vAlign w:val="center"/>
          </w:tcPr>
          <w:p w14:paraId="3F37D176" w14:textId="77777777" w:rsidR="00D8703A" w:rsidRPr="00EB717B" w:rsidRDefault="00D8703A" w:rsidP="000151DF">
            <w:pPr>
              <w:spacing w:line="240" w:lineRule="auto"/>
              <w:rPr>
                <w:rFonts w:cs="Calibri"/>
                <w:i/>
                <w:iCs/>
                <w:sz w:val="20"/>
                <w:szCs w:val="20"/>
              </w:rPr>
            </w:pPr>
          </w:p>
        </w:tc>
        <w:tc>
          <w:tcPr>
            <w:tcW w:w="0" w:type="auto"/>
            <w:vAlign w:val="center"/>
          </w:tcPr>
          <w:p w14:paraId="5B6B64EC" w14:textId="77777777" w:rsidR="00D8703A" w:rsidRPr="00EB717B" w:rsidRDefault="00D8703A" w:rsidP="000151DF">
            <w:pPr>
              <w:spacing w:line="240" w:lineRule="auto"/>
              <w:rPr>
                <w:rFonts w:cs="Calibri"/>
                <w:i/>
                <w:iCs/>
                <w:sz w:val="20"/>
                <w:szCs w:val="20"/>
              </w:rPr>
            </w:pPr>
          </w:p>
        </w:tc>
      </w:tr>
      <w:tr w:rsidR="00D8703A" w:rsidRPr="00F87998" w14:paraId="2C5ECE72" w14:textId="77777777" w:rsidTr="00745F87">
        <w:tc>
          <w:tcPr>
            <w:tcW w:w="0" w:type="auto"/>
          </w:tcPr>
          <w:p w14:paraId="5088F17A" w14:textId="4110AFB3"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Bassila</w:t>
            </w:r>
            <w:proofErr w:type="spellEnd"/>
          </w:p>
        </w:tc>
        <w:tc>
          <w:tcPr>
            <w:tcW w:w="0" w:type="auto"/>
            <w:vAlign w:val="center"/>
          </w:tcPr>
          <w:p w14:paraId="30A4C2B8" w14:textId="63E6AA88" w:rsidR="00D8703A" w:rsidRPr="00EB717B" w:rsidRDefault="00D8703A" w:rsidP="000151DF">
            <w:pPr>
              <w:spacing w:line="240" w:lineRule="auto"/>
              <w:rPr>
                <w:i/>
                <w:iCs/>
                <w:sz w:val="20"/>
                <w:szCs w:val="20"/>
              </w:rPr>
            </w:pPr>
            <w:r w:rsidRPr="00EB717B">
              <w:rPr>
                <w:i/>
                <w:iCs/>
                <w:sz w:val="20"/>
                <w:szCs w:val="20"/>
              </w:rPr>
              <w:t>22,0</w:t>
            </w:r>
          </w:p>
        </w:tc>
        <w:tc>
          <w:tcPr>
            <w:tcW w:w="0" w:type="auto"/>
            <w:vAlign w:val="center"/>
          </w:tcPr>
          <w:p w14:paraId="3BCEC7D0" w14:textId="2329008B" w:rsidR="00D8703A" w:rsidRPr="00EB717B" w:rsidRDefault="00D8703A" w:rsidP="000151DF">
            <w:pPr>
              <w:spacing w:line="240" w:lineRule="auto"/>
              <w:rPr>
                <w:i/>
                <w:iCs/>
                <w:sz w:val="20"/>
                <w:szCs w:val="20"/>
              </w:rPr>
            </w:pPr>
            <w:r w:rsidRPr="00EB717B">
              <w:rPr>
                <w:i/>
                <w:iCs/>
                <w:sz w:val="20"/>
                <w:szCs w:val="20"/>
              </w:rPr>
              <w:t>17,3</w:t>
            </w:r>
          </w:p>
        </w:tc>
        <w:tc>
          <w:tcPr>
            <w:tcW w:w="0" w:type="auto"/>
            <w:vAlign w:val="center"/>
          </w:tcPr>
          <w:p w14:paraId="06D44E88" w14:textId="7706A5DD" w:rsidR="00D8703A" w:rsidRPr="00EB717B" w:rsidRDefault="00D8703A" w:rsidP="000151DF">
            <w:pPr>
              <w:spacing w:line="240" w:lineRule="auto"/>
              <w:rPr>
                <w:rFonts w:cs="Calibri"/>
                <w:i/>
                <w:iCs/>
                <w:sz w:val="20"/>
                <w:szCs w:val="20"/>
              </w:rPr>
            </w:pPr>
            <w:r w:rsidRPr="00EB717B">
              <w:rPr>
                <w:rFonts w:cs="Calibri"/>
                <w:i/>
                <w:iCs/>
                <w:sz w:val="20"/>
                <w:szCs w:val="20"/>
              </w:rPr>
              <w:t>22,3</w:t>
            </w:r>
          </w:p>
        </w:tc>
        <w:tc>
          <w:tcPr>
            <w:tcW w:w="0" w:type="auto"/>
            <w:vAlign w:val="center"/>
          </w:tcPr>
          <w:p w14:paraId="19D57453" w14:textId="55161987" w:rsidR="00D8703A" w:rsidRPr="00EB717B" w:rsidRDefault="00D8703A" w:rsidP="000151DF">
            <w:pPr>
              <w:spacing w:line="240" w:lineRule="auto"/>
              <w:rPr>
                <w:rFonts w:cs="Calibri"/>
                <w:i/>
                <w:iCs/>
                <w:sz w:val="20"/>
                <w:szCs w:val="20"/>
              </w:rPr>
            </w:pPr>
            <w:r w:rsidRPr="00EB717B">
              <w:rPr>
                <w:rFonts w:cs="Calibri"/>
                <w:i/>
                <w:iCs/>
                <w:sz w:val="20"/>
                <w:szCs w:val="20"/>
              </w:rPr>
              <w:t>14,2</w:t>
            </w:r>
          </w:p>
        </w:tc>
        <w:tc>
          <w:tcPr>
            <w:tcW w:w="0" w:type="auto"/>
            <w:vAlign w:val="center"/>
          </w:tcPr>
          <w:p w14:paraId="2CDC617B" w14:textId="21A3901B" w:rsidR="00D8703A" w:rsidRPr="00EB717B" w:rsidRDefault="00D8703A" w:rsidP="000151DF">
            <w:pPr>
              <w:spacing w:line="240" w:lineRule="auto"/>
              <w:rPr>
                <w:i/>
                <w:iCs/>
                <w:sz w:val="20"/>
                <w:szCs w:val="20"/>
              </w:rPr>
            </w:pPr>
          </w:p>
        </w:tc>
        <w:tc>
          <w:tcPr>
            <w:tcW w:w="0" w:type="auto"/>
            <w:vAlign w:val="center"/>
          </w:tcPr>
          <w:p w14:paraId="1D94708C" w14:textId="25FE2379" w:rsidR="00D8703A" w:rsidRPr="00EB717B" w:rsidRDefault="00D8703A" w:rsidP="000151DF">
            <w:pPr>
              <w:spacing w:line="240" w:lineRule="auto"/>
              <w:rPr>
                <w:i/>
                <w:iCs/>
                <w:sz w:val="20"/>
                <w:szCs w:val="20"/>
              </w:rPr>
            </w:pPr>
          </w:p>
        </w:tc>
        <w:tc>
          <w:tcPr>
            <w:tcW w:w="0" w:type="auto"/>
            <w:vAlign w:val="center"/>
          </w:tcPr>
          <w:p w14:paraId="62AE5B90" w14:textId="62DF2793" w:rsidR="00D8703A" w:rsidRPr="00EB717B" w:rsidRDefault="00D8703A" w:rsidP="000151DF">
            <w:pPr>
              <w:spacing w:line="240" w:lineRule="auto"/>
              <w:rPr>
                <w:rFonts w:cs="Calibri"/>
                <w:i/>
                <w:iCs/>
                <w:sz w:val="20"/>
                <w:szCs w:val="20"/>
              </w:rPr>
            </w:pPr>
          </w:p>
        </w:tc>
        <w:tc>
          <w:tcPr>
            <w:tcW w:w="0" w:type="auto"/>
            <w:vAlign w:val="center"/>
          </w:tcPr>
          <w:p w14:paraId="55FB7FB3" w14:textId="1D410811" w:rsidR="00D8703A" w:rsidRPr="00EB717B" w:rsidRDefault="00D8703A" w:rsidP="000151DF">
            <w:pPr>
              <w:spacing w:line="240" w:lineRule="auto"/>
              <w:rPr>
                <w:rFonts w:cs="Calibri"/>
                <w:i/>
                <w:iCs/>
                <w:sz w:val="20"/>
                <w:szCs w:val="20"/>
              </w:rPr>
            </w:pPr>
          </w:p>
        </w:tc>
      </w:tr>
      <w:tr w:rsidR="00D8703A" w:rsidRPr="00F87998" w14:paraId="7E29F07C" w14:textId="10EDAA5B" w:rsidTr="008C4BF3">
        <w:trPr>
          <w:trHeight w:val="100"/>
        </w:trPr>
        <w:tc>
          <w:tcPr>
            <w:tcW w:w="0" w:type="auto"/>
            <w:shd w:val="clear" w:color="auto" w:fill="D9D9D9" w:themeFill="background1" w:themeFillShade="D9"/>
          </w:tcPr>
          <w:p w14:paraId="392690DC" w14:textId="5685ED49" w:rsidR="00D8703A" w:rsidRPr="000151DF" w:rsidRDefault="00D8703A" w:rsidP="000151DF">
            <w:pPr>
              <w:spacing w:line="240" w:lineRule="auto"/>
              <w:rPr>
                <w:b/>
                <w:bCs/>
                <w:sz w:val="20"/>
                <w:szCs w:val="20"/>
              </w:rPr>
            </w:pPr>
            <w:bookmarkStart w:id="20" w:name="_Hlk59201237"/>
            <w:r w:rsidRPr="000151DF">
              <w:rPr>
                <w:b/>
                <w:bCs/>
                <w:sz w:val="20"/>
                <w:szCs w:val="20"/>
              </w:rPr>
              <w:t>Ensemble</w:t>
            </w:r>
          </w:p>
        </w:tc>
        <w:tc>
          <w:tcPr>
            <w:tcW w:w="0" w:type="auto"/>
            <w:shd w:val="clear" w:color="auto" w:fill="D9D9D9" w:themeFill="background1" w:themeFillShade="D9"/>
            <w:vAlign w:val="center"/>
          </w:tcPr>
          <w:p w14:paraId="17901E3E" w14:textId="4BDE2ED4" w:rsidR="00D8703A" w:rsidRPr="00EB717B" w:rsidRDefault="00D8703A" w:rsidP="000151DF">
            <w:pPr>
              <w:spacing w:line="240" w:lineRule="auto"/>
              <w:rPr>
                <w:b/>
                <w:bCs/>
                <w:sz w:val="20"/>
                <w:szCs w:val="20"/>
              </w:rPr>
            </w:pPr>
            <w:r w:rsidRPr="00EB717B">
              <w:rPr>
                <w:b/>
                <w:bCs/>
                <w:sz w:val="20"/>
                <w:szCs w:val="20"/>
              </w:rPr>
              <w:t>8,3</w:t>
            </w:r>
          </w:p>
        </w:tc>
        <w:tc>
          <w:tcPr>
            <w:tcW w:w="0" w:type="auto"/>
            <w:shd w:val="clear" w:color="auto" w:fill="D9D9D9" w:themeFill="background1" w:themeFillShade="D9"/>
            <w:vAlign w:val="center"/>
          </w:tcPr>
          <w:p w14:paraId="0EE4FBFB" w14:textId="25B74C3D" w:rsidR="00D8703A" w:rsidRPr="00EB717B" w:rsidRDefault="00D8703A" w:rsidP="000151DF">
            <w:pPr>
              <w:spacing w:line="240" w:lineRule="auto"/>
              <w:rPr>
                <w:b/>
                <w:bCs/>
                <w:sz w:val="20"/>
                <w:szCs w:val="20"/>
              </w:rPr>
            </w:pPr>
            <w:r w:rsidRPr="00EB717B">
              <w:rPr>
                <w:b/>
                <w:bCs/>
                <w:sz w:val="20"/>
                <w:szCs w:val="20"/>
              </w:rPr>
              <w:t>5,1</w:t>
            </w:r>
          </w:p>
        </w:tc>
        <w:tc>
          <w:tcPr>
            <w:tcW w:w="0" w:type="auto"/>
            <w:shd w:val="clear" w:color="auto" w:fill="D9D9D9" w:themeFill="background1" w:themeFillShade="D9"/>
            <w:vAlign w:val="center"/>
          </w:tcPr>
          <w:p w14:paraId="01A37C4B" w14:textId="03F4961B" w:rsidR="00D8703A" w:rsidRPr="00EB717B" w:rsidRDefault="00D8703A" w:rsidP="000151DF">
            <w:pPr>
              <w:spacing w:line="240" w:lineRule="auto"/>
              <w:rPr>
                <w:b/>
                <w:bCs/>
                <w:sz w:val="20"/>
                <w:szCs w:val="20"/>
              </w:rPr>
            </w:pPr>
            <w:r w:rsidRPr="00EB717B">
              <w:rPr>
                <w:b/>
                <w:bCs/>
                <w:sz w:val="20"/>
                <w:szCs w:val="20"/>
              </w:rPr>
              <w:t>5,1</w:t>
            </w:r>
          </w:p>
        </w:tc>
        <w:tc>
          <w:tcPr>
            <w:tcW w:w="0" w:type="auto"/>
            <w:shd w:val="clear" w:color="auto" w:fill="D9D9D9" w:themeFill="background1" w:themeFillShade="D9"/>
            <w:vAlign w:val="center"/>
          </w:tcPr>
          <w:p w14:paraId="77E3EDE2" w14:textId="592F4A65" w:rsidR="00D8703A" w:rsidRPr="00EB717B" w:rsidRDefault="00D8703A" w:rsidP="000151DF">
            <w:pPr>
              <w:spacing w:line="240" w:lineRule="auto"/>
              <w:rPr>
                <w:b/>
                <w:bCs/>
                <w:sz w:val="20"/>
                <w:szCs w:val="20"/>
              </w:rPr>
            </w:pPr>
            <w:r w:rsidRPr="00EB717B">
              <w:rPr>
                <w:b/>
                <w:bCs/>
                <w:sz w:val="20"/>
                <w:szCs w:val="20"/>
              </w:rPr>
              <w:t>4,9</w:t>
            </w:r>
          </w:p>
        </w:tc>
        <w:tc>
          <w:tcPr>
            <w:tcW w:w="0" w:type="auto"/>
            <w:shd w:val="clear" w:color="auto" w:fill="D9D9D9" w:themeFill="background1" w:themeFillShade="D9"/>
            <w:vAlign w:val="center"/>
          </w:tcPr>
          <w:p w14:paraId="08AD31F0" w14:textId="5683D766"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7618599" w14:textId="592E0BB4"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34F2E5F" w14:textId="0B3707AC"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3FB2F304" w14:textId="1ADC29A9" w:rsidR="00D8703A" w:rsidRPr="00EB717B" w:rsidRDefault="00D8703A" w:rsidP="000151DF">
            <w:pPr>
              <w:spacing w:line="240" w:lineRule="auto"/>
              <w:rPr>
                <w:rFonts w:cs="Calibri"/>
                <w:b/>
                <w:bCs/>
                <w:sz w:val="20"/>
                <w:szCs w:val="20"/>
              </w:rPr>
            </w:pPr>
          </w:p>
        </w:tc>
      </w:tr>
    </w:tbl>
    <w:bookmarkEnd w:id="19"/>
    <w:bookmarkEnd w:id="20"/>
    <w:p w14:paraId="39406B61" w14:textId="35802EE7"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30BF3FFF" w14:textId="298AD53D" w:rsidR="00513FAE" w:rsidRPr="00FF4CF9" w:rsidRDefault="00513FAE" w:rsidP="00FF4CF9">
      <w:pPr>
        <w:spacing w:line="240" w:lineRule="auto"/>
        <w:rPr>
          <w:b/>
          <w:bCs/>
          <w:i/>
          <w:iCs/>
          <w:sz w:val="18"/>
          <w:szCs w:val="18"/>
        </w:rPr>
      </w:pPr>
      <w:r w:rsidRPr="00FF4CF9">
        <w:rPr>
          <w:b/>
          <w:bCs/>
          <w:i/>
          <w:iCs/>
          <w:sz w:val="18"/>
          <w:szCs w:val="18"/>
        </w:rPr>
        <w:t>- : Non disponible</w:t>
      </w:r>
    </w:p>
    <w:p w14:paraId="454F2BC6" w14:textId="5E4E4FD4" w:rsidR="00290BDC" w:rsidRDefault="00290BDC" w:rsidP="00FF4CF9">
      <w:pPr>
        <w:spacing w:line="240" w:lineRule="auto"/>
        <w:rPr>
          <w:b/>
          <w:bCs/>
          <w:i/>
          <w:iCs/>
          <w:sz w:val="18"/>
          <w:szCs w:val="18"/>
        </w:rPr>
      </w:pPr>
      <w:r w:rsidRPr="00FF4CF9">
        <w:rPr>
          <w:b/>
          <w:bCs/>
          <w:i/>
          <w:iCs/>
          <w:sz w:val="18"/>
          <w:szCs w:val="18"/>
        </w:rPr>
        <w:t>*** : Non calculable</w:t>
      </w:r>
    </w:p>
    <w:p w14:paraId="7D595F57" w14:textId="77777777" w:rsidR="00A016A6" w:rsidRPr="00FF4CF9" w:rsidRDefault="00A016A6" w:rsidP="00FF4CF9">
      <w:pPr>
        <w:spacing w:line="240" w:lineRule="auto"/>
        <w:rPr>
          <w:b/>
          <w:bCs/>
          <w:i/>
          <w:iCs/>
          <w:sz w:val="18"/>
          <w:szCs w:val="18"/>
        </w:rPr>
      </w:pPr>
    </w:p>
    <w:p w14:paraId="501955BA" w14:textId="7D5A78A4" w:rsidR="00601FC9" w:rsidRDefault="00601FC9" w:rsidP="00E24E07">
      <w:r>
        <w:t>Il convient de signaler les constats ci-après</w:t>
      </w:r>
      <w:r w:rsidR="00FD03E9">
        <w:t xml:space="preserve"> dans le cadre de calcul de cet indicateur</w:t>
      </w:r>
      <w:r>
        <w:t xml:space="preserve">. </w:t>
      </w:r>
    </w:p>
    <w:p w14:paraId="0716DB5F" w14:textId="04E4EF4B" w:rsidR="00601FC9" w:rsidRDefault="00E15905" w:rsidP="00E24E07">
      <w:r w:rsidRPr="00F87998">
        <w:lastRenderedPageBreak/>
        <w:t xml:space="preserve">Pour ce qui est des agences de </w:t>
      </w:r>
      <w:proofErr w:type="spellStart"/>
      <w:r w:rsidRPr="00F87998">
        <w:t>Sikècodji</w:t>
      </w:r>
      <w:proofErr w:type="spellEnd"/>
      <w:r w:rsidR="00A259FD">
        <w:t xml:space="preserve"> (2017 à 2020)</w:t>
      </w:r>
      <w:r w:rsidRPr="00F87998">
        <w:t xml:space="preserve"> et </w:t>
      </w:r>
      <w:r w:rsidR="00A259FD">
        <w:t>de Natitingou (2018)</w:t>
      </w:r>
      <w:r w:rsidRPr="00F87998">
        <w:t xml:space="preserve">, l’indicateur n’est pas calculé </w:t>
      </w:r>
      <w:r w:rsidR="00601FC9">
        <w:t>parce que</w:t>
      </w:r>
      <w:r w:rsidR="00601FC9" w:rsidRPr="00F87998">
        <w:t xml:space="preserve"> </w:t>
      </w:r>
      <w:r w:rsidRPr="00F87998">
        <w:t xml:space="preserve">la date de demande de devis </w:t>
      </w:r>
      <w:r w:rsidR="00A259FD">
        <w:t>et</w:t>
      </w:r>
      <w:r w:rsidRPr="00F87998">
        <w:t xml:space="preserve"> celle </w:t>
      </w:r>
      <w:r w:rsidR="00A259FD">
        <w:t xml:space="preserve">d’établissement du </w:t>
      </w:r>
      <w:r w:rsidRPr="00F87998">
        <w:t>devis ne figure</w:t>
      </w:r>
      <w:r w:rsidR="00A259FD">
        <w:t>nt</w:t>
      </w:r>
      <w:r w:rsidRPr="00F87998">
        <w:t xml:space="preserve"> pas dans le registre. </w:t>
      </w:r>
    </w:p>
    <w:p w14:paraId="05E5ECA0" w14:textId="56A15A6D" w:rsidR="00601FC9" w:rsidRDefault="00A259FD" w:rsidP="00E24E07">
      <w:r>
        <w:t xml:space="preserve">A </w:t>
      </w:r>
      <w:proofErr w:type="spellStart"/>
      <w:r>
        <w:t>Kouhounou</w:t>
      </w:r>
      <w:proofErr w:type="spellEnd"/>
      <w:r>
        <w:t>, la date de demande du devis n’est pas renseignée de 2017 à 2020</w:t>
      </w:r>
      <w:r w:rsidR="00E15905" w:rsidRPr="00F87998">
        <w:t xml:space="preserve">. </w:t>
      </w:r>
    </w:p>
    <w:p w14:paraId="09E69C3F" w14:textId="2B7FBAF8" w:rsidR="00E15905" w:rsidRPr="00F87998" w:rsidRDefault="00601FC9" w:rsidP="00E24E07">
      <w:r>
        <w:t>Au niveau de</w:t>
      </w:r>
      <w:r w:rsidR="00E15905" w:rsidRPr="00F87998">
        <w:t xml:space="preserve"> l’agence de </w:t>
      </w:r>
      <w:proofErr w:type="spellStart"/>
      <w:r w:rsidR="00E15905" w:rsidRPr="00F87998">
        <w:t>Dassa</w:t>
      </w:r>
      <w:r w:rsidR="00865F25">
        <w:t>-</w:t>
      </w:r>
      <w:r w:rsidR="00E15905" w:rsidRPr="00F87998">
        <w:t>Zounmè</w:t>
      </w:r>
      <w:proofErr w:type="spellEnd"/>
      <w:r w:rsidR="00E15905" w:rsidRPr="00F87998">
        <w:t>, il manque les données sur la date d’établissement du devis ainsi que celle</w:t>
      </w:r>
      <w:r w:rsidR="00BA7380">
        <w:t>s</w:t>
      </w:r>
      <w:r w:rsidR="00E15905" w:rsidRPr="00F87998">
        <w:t xml:space="preserve"> </w:t>
      </w:r>
      <w:r w:rsidR="00BA7380">
        <w:t>sur</w:t>
      </w:r>
      <w:r w:rsidR="00E15905" w:rsidRPr="00F87998">
        <w:t xml:space="preserve"> la </w:t>
      </w:r>
      <w:r w:rsidR="00BA7380">
        <w:t xml:space="preserve">date de </w:t>
      </w:r>
      <w:r w:rsidR="00E15905" w:rsidRPr="00F87998">
        <w:t>signature du devis par le chef d’agence</w:t>
      </w:r>
      <w:r>
        <w:t xml:space="preserve"> pour l’année 2020</w:t>
      </w:r>
      <w:r w:rsidR="00FD03E9">
        <w:t xml:space="preserve"> au moment de la collecte</w:t>
      </w:r>
      <w:r w:rsidR="00E15905" w:rsidRPr="00F87998">
        <w:t>.</w:t>
      </w:r>
    </w:p>
    <w:p w14:paraId="6F04DE39" w14:textId="5875890D" w:rsidR="00E15905" w:rsidRPr="00F87998" w:rsidRDefault="00E15905" w:rsidP="00E24E07">
      <w:r w:rsidRPr="00F87998">
        <w:t xml:space="preserve">A l’agence de </w:t>
      </w:r>
      <w:proofErr w:type="spellStart"/>
      <w:r w:rsidRPr="00F87998">
        <w:t>Missérété</w:t>
      </w:r>
      <w:proofErr w:type="spellEnd"/>
      <w:r w:rsidRPr="00F87998">
        <w:t>, l’indicateur n’est pas calculé, du fait que l</w:t>
      </w:r>
      <w:r w:rsidR="00FD03E9">
        <w:t>es</w:t>
      </w:r>
      <w:r w:rsidRPr="00F87998">
        <w:t xml:space="preserve"> date</w:t>
      </w:r>
      <w:r w:rsidR="00FD03E9">
        <w:t>s</w:t>
      </w:r>
      <w:r w:rsidRPr="00F87998">
        <w:t xml:space="preserve"> de signature du devis par le chef d’agence </w:t>
      </w:r>
      <w:r w:rsidR="00FD03E9">
        <w:t xml:space="preserve">n’ont </w:t>
      </w:r>
      <w:r w:rsidRPr="00F87998">
        <w:t>pas été renseignée</w:t>
      </w:r>
      <w:r w:rsidR="00FD03E9">
        <w:t>s</w:t>
      </w:r>
      <w:r w:rsidRPr="00F87998">
        <w:t xml:space="preserve"> dans le registre. Dans l’agence de </w:t>
      </w:r>
      <w:proofErr w:type="spellStart"/>
      <w:r w:rsidRPr="00F87998">
        <w:t>Atrokpocodji</w:t>
      </w:r>
      <w:proofErr w:type="spellEnd"/>
      <w:r w:rsidR="00D958B1">
        <w:t>,</w:t>
      </w:r>
      <w:r w:rsidRPr="00F87998">
        <w:t xml:space="preserve"> il manque aussi la date de signature du devis par le chef d’agence</w:t>
      </w:r>
      <w:r w:rsidR="00FD03E9">
        <w:t xml:space="preserve">, pour les </w:t>
      </w:r>
      <w:r w:rsidR="00FD03E9" w:rsidRPr="00F87998">
        <w:t>2019 et 2020</w:t>
      </w:r>
      <w:r w:rsidRPr="00F87998">
        <w:t>.</w:t>
      </w:r>
    </w:p>
    <w:p w14:paraId="28CE1989" w14:textId="63DA810F" w:rsidR="00E15905" w:rsidRPr="00F87998" w:rsidRDefault="00E15905" w:rsidP="00E24E07">
      <w:r w:rsidRPr="00F87998">
        <w:t xml:space="preserve">Les agences de </w:t>
      </w:r>
      <w:proofErr w:type="spellStart"/>
      <w:r w:rsidRPr="00F87998">
        <w:t>Zê</w:t>
      </w:r>
      <w:proofErr w:type="spellEnd"/>
      <w:r w:rsidRPr="00F87998">
        <w:t xml:space="preserve"> et de </w:t>
      </w:r>
      <w:proofErr w:type="spellStart"/>
      <w:r w:rsidRPr="00F87998">
        <w:t>Zogbadjè</w:t>
      </w:r>
      <w:proofErr w:type="spellEnd"/>
      <w:r w:rsidR="004E3C43">
        <w:t xml:space="preserve"> </w:t>
      </w:r>
      <w:r w:rsidRPr="00F87998">
        <w:t>ne dispose</w:t>
      </w:r>
      <w:r w:rsidR="003431A9">
        <w:t>nt</w:t>
      </w:r>
      <w:r w:rsidRPr="00F87998">
        <w:t xml:space="preserve"> pas de données pouvant permettre de calculer cet indicateur dans ces deux agences.</w:t>
      </w:r>
    </w:p>
    <w:p w14:paraId="05B654BF" w14:textId="119429F0" w:rsidR="00E15905" w:rsidRPr="00F87998" w:rsidRDefault="00E15905" w:rsidP="00E24E07">
      <w:r w:rsidRPr="00F87998">
        <w:t>Dans l’agence de Kandi, les dates de demande de devis</w:t>
      </w:r>
      <w:r w:rsidR="00D958B1">
        <w:t>,</w:t>
      </w:r>
      <w:r w:rsidRPr="00F87998">
        <w:t xml:space="preserve"> d’établissement des devis et celle de la signature par le chef d’agence sont généralement les mêmes. Il en est de même pour les agences de </w:t>
      </w:r>
      <w:proofErr w:type="spellStart"/>
      <w:r w:rsidRPr="00F87998">
        <w:t>Sèmè-Kpodji</w:t>
      </w:r>
      <w:proofErr w:type="spellEnd"/>
      <w:r w:rsidRPr="00F87998">
        <w:t xml:space="preserve"> en 2018 et 2019, et </w:t>
      </w:r>
      <w:r w:rsidR="00FD03E9">
        <w:t xml:space="preserve">de </w:t>
      </w:r>
      <w:r w:rsidRPr="00F87998">
        <w:t xml:space="preserve">N’Dali en 2020. </w:t>
      </w:r>
      <w:r w:rsidR="00FD03E9">
        <w:t>A la lumière des constats présentés, i</w:t>
      </w:r>
      <w:r w:rsidR="00FD03E9" w:rsidRPr="00F87998">
        <w:t xml:space="preserve">l </w:t>
      </w:r>
      <w:r w:rsidRPr="00F87998">
        <w:t xml:space="preserve">serait intéressant </w:t>
      </w:r>
      <w:r w:rsidR="00FD03E9" w:rsidRPr="00F87998">
        <w:t>d’</w:t>
      </w:r>
      <w:r w:rsidR="00FD03E9">
        <w:t>examiner</w:t>
      </w:r>
      <w:r w:rsidR="00FD03E9" w:rsidRPr="00F87998">
        <w:t xml:space="preserve"> </w:t>
      </w:r>
      <w:r w:rsidRPr="00F87998">
        <w:t>un peu plus le mécanisme mis en place au niveau de ces agences pour une telle célérité dans le traitement des demandes de devis</w:t>
      </w:r>
      <w:r w:rsidR="00FD03E9">
        <w:t xml:space="preserve">. La bonne pratique qui se </w:t>
      </w:r>
      <w:r w:rsidR="002204BD">
        <w:t xml:space="preserve">révèlerait dans ces agences </w:t>
      </w:r>
      <w:r w:rsidR="00FD03E9">
        <w:t xml:space="preserve">pourrait </w:t>
      </w:r>
      <w:r w:rsidRPr="00F87998">
        <w:t>éventuellement servir de modèle à répliquer dans les autres</w:t>
      </w:r>
      <w:r w:rsidR="00FD03E9">
        <w:t xml:space="preserve"> agences</w:t>
      </w:r>
      <w:r w:rsidRPr="00F87998">
        <w:t>.</w:t>
      </w:r>
    </w:p>
    <w:p w14:paraId="03D63E9F" w14:textId="22D0CEFF" w:rsidR="00FD03E9" w:rsidRDefault="00FD03E9" w:rsidP="00E24E07"/>
    <w:p w14:paraId="3EDDCACD" w14:textId="383AA151" w:rsidR="00E15905" w:rsidRPr="00F87998" w:rsidRDefault="00FD03E9" w:rsidP="00E24E07">
      <w:r>
        <w:t xml:space="preserve">Les résultats et les </w:t>
      </w:r>
      <w:r w:rsidR="00FF34DB">
        <w:t>difficultés relevés</w:t>
      </w:r>
      <w:r>
        <w:t xml:space="preserve"> </w:t>
      </w:r>
      <w:r w:rsidR="00FF34DB">
        <w:t xml:space="preserve">interpellent sur la nécessiter d’envisager la mise en œuvre des pistes d’amélioration du dispositif de tenue </w:t>
      </w:r>
      <w:r w:rsidR="00E15905" w:rsidRPr="00F87998">
        <w:t xml:space="preserve">du registre de demande de devis. </w:t>
      </w:r>
      <w:r w:rsidR="00FF34DB">
        <w:t>Les pistes d’amélioration préconisées</w:t>
      </w:r>
      <w:r w:rsidR="00FF34DB" w:rsidRPr="00F87998">
        <w:t xml:space="preserve"> </w:t>
      </w:r>
      <w:r w:rsidR="00E15905" w:rsidRPr="00F87998">
        <w:t xml:space="preserve">sont de d’ordre générale et </w:t>
      </w:r>
      <w:r w:rsidR="00FF34DB">
        <w:t>spécifique à chaque</w:t>
      </w:r>
      <w:r w:rsidR="00FF34DB" w:rsidRPr="00F87998">
        <w:t xml:space="preserve"> </w:t>
      </w:r>
      <w:r w:rsidR="00E15905" w:rsidRPr="00F87998">
        <w:t>agence</w:t>
      </w:r>
      <w:r w:rsidR="00FF34DB">
        <w:t xml:space="preserve"> concernée par les faiblesses notées.</w:t>
      </w:r>
      <w:r w:rsidR="00E15905" w:rsidRPr="00F87998">
        <w:t xml:space="preserve"> </w:t>
      </w:r>
    </w:p>
    <w:p w14:paraId="5DB9E2C7" w14:textId="43BEC73C" w:rsidR="00E15905" w:rsidRPr="00F87998" w:rsidRDefault="00E15905" w:rsidP="00E24E07">
      <w:r w:rsidRPr="00F87998">
        <w:t xml:space="preserve">De façon générale, il </w:t>
      </w:r>
      <w:r w:rsidR="00FF34DB">
        <w:t>conviendrait</w:t>
      </w:r>
      <w:r w:rsidR="00FF34DB" w:rsidRPr="00F87998">
        <w:t xml:space="preserve"> </w:t>
      </w:r>
      <w:r w:rsidR="00FF34DB">
        <w:t>de mettre en en place un dispositif pour</w:t>
      </w:r>
      <w:r w:rsidRPr="00F87998">
        <w:t> :</w:t>
      </w:r>
    </w:p>
    <w:p w14:paraId="3F3DD0FF" w14:textId="77777777" w:rsidR="00E15905" w:rsidRPr="00F87998" w:rsidRDefault="00E15905" w:rsidP="008259DC">
      <w:pPr>
        <w:pStyle w:val="Paragraphedeliste"/>
        <w:numPr>
          <w:ilvl w:val="0"/>
          <w:numId w:val="15"/>
        </w:numPr>
      </w:pPr>
      <w:r w:rsidRPr="00F87998">
        <w:t>harmoniser le registre de demande devis dans toutes les agences ;</w:t>
      </w:r>
    </w:p>
    <w:p w14:paraId="4187A545" w14:textId="77777777" w:rsidR="00E15905" w:rsidRPr="00F87998" w:rsidRDefault="00E15905" w:rsidP="008259DC">
      <w:pPr>
        <w:pStyle w:val="Paragraphedeliste"/>
        <w:numPr>
          <w:ilvl w:val="0"/>
          <w:numId w:val="15"/>
        </w:numPr>
      </w:pPr>
      <w:r w:rsidRPr="00F87998">
        <w:t>harmoniser les noms des registres dans les agences ;</w:t>
      </w:r>
    </w:p>
    <w:p w14:paraId="0BDC31B8" w14:textId="77777777" w:rsidR="00E15905" w:rsidRPr="00F87998" w:rsidRDefault="00E15905" w:rsidP="008259DC">
      <w:pPr>
        <w:pStyle w:val="Paragraphedeliste"/>
        <w:numPr>
          <w:ilvl w:val="0"/>
          <w:numId w:val="15"/>
        </w:numPr>
      </w:pPr>
      <w:r w:rsidRPr="00F87998">
        <w:t>enregistrer de façon systématique les informations afin d’éviter des efforts de rappels de date ;</w:t>
      </w:r>
    </w:p>
    <w:p w14:paraId="196C17AB" w14:textId="77777777" w:rsidR="00E15905" w:rsidRPr="00F87998" w:rsidRDefault="00E15905" w:rsidP="008259DC">
      <w:pPr>
        <w:pStyle w:val="Paragraphedeliste"/>
        <w:numPr>
          <w:ilvl w:val="0"/>
          <w:numId w:val="15"/>
        </w:numPr>
      </w:pPr>
      <w:r w:rsidRPr="00F87998">
        <w:t>veiller à la cohérence des dates lors de l’enregistrement ;</w:t>
      </w:r>
    </w:p>
    <w:p w14:paraId="62D4BAF5" w14:textId="77777777" w:rsidR="00E15905" w:rsidRPr="00F87998" w:rsidRDefault="00E15905" w:rsidP="008259DC">
      <w:pPr>
        <w:pStyle w:val="Paragraphedeliste"/>
        <w:numPr>
          <w:ilvl w:val="0"/>
          <w:numId w:val="15"/>
        </w:numPr>
      </w:pPr>
      <w:r w:rsidRPr="00F87998">
        <w:t>informatiser la saisie des informations devant conduire au calcul de l’indicateur ;</w:t>
      </w:r>
    </w:p>
    <w:p w14:paraId="16153FEB" w14:textId="77777777" w:rsidR="00E15905" w:rsidRPr="00F87998" w:rsidRDefault="00E15905" w:rsidP="008259DC">
      <w:pPr>
        <w:pStyle w:val="Paragraphedeliste"/>
        <w:numPr>
          <w:ilvl w:val="0"/>
          <w:numId w:val="15"/>
        </w:numPr>
      </w:pPr>
      <w:r w:rsidRPr="00F87998">
        <w:lastRenderedPageBreak/>
        <w:t>produire les indicateurs à un rythme mensuel (si le système est informatisé) ou trimestriel.</w:t>
      </w:r>
    </w:p>
    <w:p w14:paraId="67160764" w14:textId="31DE4B4E" w:rsidR="00FF34DB" w:rsidRDefault="00FF34DB" w:rsidP="00E24E07">
      <w:r w:rsidRPr="00F87998">
        <w:t xml:space="preserve">De façon </w:t>
      </w:r>
      <w:r>
        <w:t xml:space="preserve">spécifique, les pistes d’amélioration </w:t>
      </w:r>
      <w:r w:rsidRPr="00F87998">
        <w:t xml:space="preserve">présentées dans le tableau </w:t>
      </w:r>
      <w:r>
        <w:t xml:space="preserve">4 </w:t>
      </w:r>
      <w:r w:rsidRPr="00F87998">
        <w:t>ci-</w:t>
      </w:r>
      <w:r>
        <w:t>après pourraient contribuer à une meilleure mesure de</w:t>
      </w:r>
      <w:r w:rsidR="00CC7DC6">
        <w:t xml:space="preserve">s </w:t>
      </w:r>
      <w:r>
        <w:t>indicateur</w:t>
      </w:r>
      <w:r w:rsidR="00CC7DC6">
        <w:t>s</w:t>
      </w:r>
      <w:r w:rsidRPr="00F87998">
        <w:t xml:space="preserve">. Les agences </w:t>
      </w:r>
      <w:r w:rsidR="00CC7DC6">
        <w:t>non concernées par les constats ci-dessus présentés</w:t>
      </w:r>
      <w:r w:rsidRPr="00F87998">
        <w:t xml:space="preserve"> </w:t>
      </w:r>
      <w:r w:rsidR="00CC7DC6">
        <w:t xml:space="preserve">ne </w:t>
      </w:r>
      <w:r w:rsidRPr="00F87998">
        <w:t xml:space="preserve">figurent pas dans </w:t>
      </w:r>
      <w:r w:rsidR="00CC7DC6">
        <w:t>c</w:t>
      </w:r>
      <w:r w:rsidRPr="00F87998">
        <w:t>e tableau.</w:t>
      </w:r>
    </w:p>
    <w:p w14:paraId="084D7B4C" w14:textId="77777777" w:rsidR="00FF34DB" w:rsidRDefault="00FF34DB" w:rsidP="00E24E07">
      <w:pPr>
        <w:rPr>
          <w:b/>
          <w:bCs/>
          <w:u w:val="single"/>
        </w:rPr>
      </w:pPr>
    </w:p>
    <w:p w14:paraId="4841D7F6" w14:textId="3458A4BB" w:rsidR="00E15905" w:rsidRPr="00F87998" w:rsidRDefault="00E15905" w:rsidP="00E24E07">
      <w:bookmarkStart w:id="21" w:name="_Toc62832419"/>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4</w:t>
      </w:r>
      <w:r w:rsidRPr="00F87998">
        <w:rPr>
          <w:b/>
          <w:bCs/>
          <w:u w:val="single"/>
        </w:rPr>
        <w:fldChar w:fldCharType="end"/>
      </w:r>
      <w:r w:rsidRPr="00F87998">
        <w:rPr>
          <w:b/>
          <w:bCs/>
        </w:rPr>
        <w:t xml:space="preserve"> : Recommandations pour certaines agences pour le registre de demande de devis</w:t>
      </w:r>
      <w:bookmarkEnd w:id="21"/>
    </w:p>
    <w:tbl>
      <w:tblPr>
        <w:tblStyle w:val="Grilledutableau"/>
        <w:tblW w:w="5000" w:type="pct"/>
        <w:tblLook w:val="04A0" w:firstRow="1" w:lastRow="0" w:firstColumn="1" w:lastColumn="0" w:noHBand="0" w:noVBand="1"/>
      </w:tblPr>
      <w:tblGrid>
        <w:gridCol w:w="1832"/>
        <w:gridCol w:w="7230"/>
      </w:tblGrid>
      <w:tr w:rsidR="00E15905" w:rsidRPr="00E22CC3" w14:paraId="3B611436" w14:textId="77777777" w:rsidTr="00E24E07">
        <w:trPr>
          <w:tblHeader/>
        </w:trPr>
        <w:tc>
          <w:tcPr>
            <w:tcW w:w="1011" w:type="pct"/>
            <w:tcBorders>
              <w:bottom w:val="single" w:sz="4" w:space="0" w:color="auto"/>
            </w:tcBorders>
            <w:shd w:val="clear" w:color="auto" w:fill="F7CAAC" w:themeFill="accent2" w:themeFillTint="66"/>
          </w:tcPr>
          <w:p w14:paraId="2106DE0C" w14:textId="77777777" w:rsidR="00E15905" w:rsidRPr="00E22CC3" w:rsidRDefault="00E15905" w:rsidP="00E22CC3">
            <w:pPr>
              <w:spacing w:line="240" w:lineRule="auto"/>
              <w:rPr>
                <w:b/>
                <w:bCs/>
                <w:sz w:val="20"/>
                <w:szCs w:val="20"/>
              </w:rPr>
            </w:pPr>
            <w:r w:rsidRPr="00E22CC3">
              <w:rPr>
                <w:b/>
                <w:bCs/>
                <w:sz w:val="20"/>
                <w:szCs w:val="20"/>
              </w:rPr>
              <w:t>DR/Agences</w:t>
            </w:r>
          </w:p>
        </w:tc>
        <w:tc>
          <w:tcPr>
            <w:tcW w:w="3989" w:type="pct"/>
            <w:tcBorders>
              <w:bottom w:val="single" w:sz="4" w:space="0" w:color="auto"/>
            </w:tcBorders>
            <w:shd w:val="clear" w:color="auto" w:fill="F7CAAC" w:themeFill="accent2" w:themeFillTint="66"/>
          </w:tcPr>
          <w:p w14:paraId="1F81387F" w14:textId="77777777" w:rsidR="00E15905" w:rsidRPr="00E22CC3" w:rsidRDefault="00E15905" w:rsidP="00E22CC3">
            <w:pPr>
              <w:spacing w:line="240" w:lineRule="auto"/>
              <w:rPr>
                <w:rFonts w:cs="Calibri"/>
                <w:b/>
                <w:bCs/>
                <w:sz w:val="20"/>
                <w:szCs w:val="20"/>
              </w:rPr>
            </w:pPr>
            <w:r w:rsidRPr="00E22CC3">
              <w:rPr>
                <w:rFonts w:cs="Calibri"/>
                <w:b/>
                <w:bCs/>
                <w:sz w:val="20"/>
                <w:szCs w:val="20"/>
              </w:rPr>
              <w:t>Recommandations</w:t>
            </w:r>
          </w:p>
        </w:tc>
      </w:tr>
      <w:tr w:rsidR="00E15905" w:rsidRPr="00E22CC3" w14:paraId="45DE2B45" w14:textId="77777777" w:rsidTr="00E24E07">
        <w:tc>
          <w:tcPr>
            <w:tcW w:w="5000" w:type="pct"/>
            <w:gridSpan w:val="2"/>
            <w:shd w:val="clear" w:color="auto" w:fill="FFFF00"/>
          </w:tcPr>
          <w:p w14:paraId="16513EAD" w14:textId="77777777" w:rsidR="00E15905" w:rsidRPr="00E22CC3" w:rsidRDefault="00E15905" w:rsidP="00E22CC3">
            <w:pPr>
              <w:spacing w:line="240" w:lineRule="auto"/>
              <w:rPr>
                <w:sz w:val="20"/>
                <w:szCs w:val="20"/>
              </w:rPr>
            </w:pPr>
            <w:r w:rsidRPr="00E22CC3">
              <w:rPr>
                <w:b/>
                <w:bCs/>
                <w:sz w:val="20"/>
                <w:szCs w:val="20"/>
              </w:rPr>
              <w:t>DRL1</w:t>
            </w:r>
          </w:p>
        </w:tc>
      </w:tr>
      <w:tr w:rsidR="00E15905" w:rsidRPr="00E22CC3" w14:paraId="158A80AF" w14:textId="77777777" w:rsidTr="00E24E07">
        <w:tc>
          <w:tcPr>
            <w:tcW w:w="1011" w:type="pct"/>
          </w:tcPr>
          <w:p w14:paraId="772EC749" w14:textId="77777777" w:rsidR="00E15905" w:rsidRPr="00E22CC3" w:rsidRDefault="00E15905" w:rsidP="001956B8">
            <w:pPr>
              <w:spacing w:line="240" w:lineRule="auto"/>
              <w:jc w:val="left"/>
              <w:rPr>
                <w:sz w:val="20"/>
                <w:szCs w:val="20"/>
              </w:rPr>
            </w:pPr>
            <w:r w:rsidRPr="00E22CC3">
              <w:rPr>
                <w:i/>
                <w:iCs/>
                <w:sz w:val="20"/>
                <w:szCs w:val="20"/>
              </w:rPr>
              <w:t xml:space="preserve">  Agence de </w:t>
            </w:r>
            <w:proofErr w:type="spellStart"/>
            <w:r w:rsidRPr="00E22CC3">
              <w:rPr>
                <w:i/>
                <w:iCs/>
                <w:sz w:val="20"/>
                <w:szCs w:val="20"/>
              </w:rPr>
              <w:t>Sikècodji</w:t>
            </w:r>
            <w:proofErr w:type="spellEnd"/>
          </w:p>
        </w:tc>
        <w:tc>
          <w:tcPr>
            <w:tcW w:w="3989" w:type="pct"/>
          </w:tcPr>
          <w:p w14:paraId="58A037D3" w14:textId="7AC11A57"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dans le registre systématiquement les dates de demande de devis et celle</w:t>
            </w:r>
            <w:r w:rsidR="00044298">
              <w:rPr>
                <w:sz w:val="20"/>
                <w:szCs w:val="20"/>
              </w:rPr>
              <w:t>s</w:t>
            </w:r>
            <w:r w:rsidRPr="008E12FB">
              <w:rPr>
                <w:sz w:val="20"/>
                <w:szCs w:val="20"/>
              </w:rPr>
              <w:t xml:space="preserve"> d’établissement du devis.</w:t>
            </w:r>
          </w:p>
        </w:tc>
      </w:tr>
      <w:tr w:rsidR="00E15905" w:rsidRPr="00E22CC3" w14:paraId="496D10D3" w14:textId="77777777" w:rsidTr="00E24E07">
        <w:tc>
          <w:tcPr>
            <w:tcW w:w="1011" w:type="pct"/>
          </w:tcPr>
          <w:p w14:paraId="7D7763AE"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Kouhounou</w:t>
            </w:r>
            <w:proofErr w:type="spellEnd"/>
          </w:p>
        </w:tc>
        <w:tc>
          <w:tcPr>
            <w:tcW w:w="3989" w:type="pct"/>
          </w:tcPr>
          <w:p w14:paraId="68380D8F" w14:textId="5D1C8493"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dans le registre systématiquement les dates de demande de devis.</w:t>
            </w:r>
          </w:p>
        </w:tc>
      </w:tr>
      <w:tr w:rsidR="00E15905" w:rsidRPr="00E22CC3" w14:paraId="2D91D214" w14:textId="77777777" w:rsidTr="00E24E07">
        <w:tc>
          <w:tcPr>
            <w:tcW w:w="5000" w:type="pct"/>
            <w:gridSpan w:val="2"/>
            <w:shd w:val="clear" w:color="auto" w:fill="FFFF00"/>
          </w:tcPr>
          <w:p w14:paraId="782B3B60" w14:textId="77777777" w:rsidR="00E15905" w:rsidRPr="00B5148A" w:rsidRDefault="00E15905" w:rsidP="00B5148A">
            <w:pPr>
              <w:spacing w:line="240" w:lineRule="auto"/>
              <w:rPr>
                <w:sz w:val="20"/>
                <w:szCs w:val="20"/>
              </w:rPr>
            </w:pPr>
            <w:r w:rsidRPr="00B5148A">
              <w:rPr>
                <w:b/>
                <w:bCs/>
                <w:sz w:val="20"/>
                <w:szCs w:val="20"/>
              </w:rPr>
              <w:t>DRA</w:t>
            </w:r>
          </w:p>
        </w:tc>
      </w:tr>
      <w:tr w:rsidR="00E15905" w:rsidRPr="00E22CC3" w14:paraId="2AE85FE2" w14:textId="77777777" w:rsidTr="00E24E07">
        <w:tc>
          <w:tcPr>
            <w:tcW w:w="1011" w:type="pct"/>
          </w:tcPr>
          <w:p w14:paraId="4E351B03" w14:textId="77777777" w:rsidR="00E15905" w:rsidRPr="00E22CC3" w:rsidRDefault="00E15905" w:rsidP="001956B8">
            <w:pPr>
              <w:spacing w:line="240" w:lineRule="auto"/>
              <w:jc w:val="left"/>
              <w:rPr>
                <w:sz w:val="20"/>
                <w:szCs w:val="20"/>
              </w:rPr>
            </w:pPr>
            <w:r w:rsidRPr="00E22CC3">
              <w:rPr>
                <w:i/>
                <w:iCs/>
                <w:sz w:val="20"/>
                <w:szCs w:val="20"/>
              </w:rPr>
              <w:t xml:space="preserve">  Agence de </w:t>
            </w:r>
            <w:proofErr w:type="spellStart"/>
            <w:r w:rsidRPr="00E22CC3">
              <w:rPr>
                <w:i/>
                <w:iCs/>
                <w:sz w:val="20"/>
                <w:szCs w:val="20"/>
              </w:rPr>
              <w:t>Atrokpocodji</w:t>
            </w:r>
            <w:proofErr w:type="spellEnd"/>
          </w:p>
        </w:tc>
        <w:tc>
          <w:tcPr>
            <w:tcW w:w="3989" w:type="pct"/>
          </w:tcPr>
          <w:p w14:paraId="665A2272" w14:textId="77777777"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la date de signature du devis par le chef d’agence dans le registre.</w:t>
            </w:r>
          </w:p>
        </w:tc>
      </w:tr>
      <w:tr w:rsidR="00E15905" w:rsidRPr="00E22CC3" w14:paraId="768B0F1A" w14:textId="77777777" w:rsidTr="00E24E07">
        <w:tc>
          <w:tcPr>
            <w:tcW w:w="1011" w:type="pct"/>
          </w:tcPr>
          <w:p w14:paraId="2FB32D3B"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Zogbadjè</w:t>
            </w:r>
            <w:proofErr w:type="spellEnd"/>
          </w:p>
        </w:tc>
        <w:tc>
          <w:tcPr>
            <w:tcW w:w="3989" w:type="pct"/>
          </w:tcPr>
          <w:p w14:paraId="07DAF8E5" w14:textId="74100B4A" w:rsidR="00E15905" w:rsidRPr="008E12FB" w:rsidRDefault="0067482B" w:rsidP="008259DC">
            <w:pPr>
              <w:pStyle w:val="Paragraphedeliste"/>
              <w:numPr>
                <w:ilvl w:val="0"/>
                <w:numId w:val="16"/>
              </w:numPr>
              <w:spacing w:line="240" w:lineRule="auto"/>
              <w:ind w:left="461"/>
              <w:rPr>
                <w:sz w:val="20"/>
                <w:szCs w:val="20"/>
              </w:rPr>
            </w:pPr>
            <w:r>
              <w:rPr>
                <w:sz w:val="20"/>
                <w:szCs w:val="20"/>
              </w:rPr>
              <w:t>Renseigner</w:t>
            </w:r>
            <w:r w:rsidR="00E15905" w:rsidRPr="008E12FB">
              <w:rPr>
                <w:sz w:val="20"/>
                <w:szCs w:val="20"/>
              </w:rPr>
              <w:t xml:space="preserve"> dans le registre, la date d’établissement du devis et celle de la signature du devis par le chef d’agence.</w:t>
            </w:r>
          </w:p>
        </w:tc>
      </w:tr>
      <w:tr w:rsidR="00E15905" w:rsidRPr="00E22CC3" w14:paraId="11DDA769" w14:textId="77777777" w:rsidTr="00E24E07">
        <w:tc>
          <w:tcPr>
            <w:tcW w:w="1011" w:type="pct"/>
          </w:tcPr>
          <w:p w14:paraId="4FCF5533"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Zê</w:t>
            </w:r>
            <w:proofErr w:type="spellEnd"/>
          </w:p>
        </w:tc>
        <w:tc>
          <w:tcPr>
            <w:tcW w:w="3989" w:type="pct"/>
          </w:tcPr>
          <w:p w14:paraId="25498E1D" w14:textId="5F85268C" w:rsidR="00E15905" w:rsidRPr="008E12FB" w:rsidRDefault="004A7EAD" w:rsidP="008259DC">
            <w:pPr>
              <w:pStyle w:val="Paragraphedeliste"/>
              <w:numPr>
                <w:ilvl w:val="0"/>
                <w:numId w:val="16"/>
              </w:numPr>
              <w:spacing w:line="240" w:lineRule="auto"/>
              <w:ind w:left="461"/>
              <w:rPr>
                <w:sz w:val="20"/>
                <w:szCs w:val="20"/>
              </w:rPr>
            </w:pPr>
            <w:r>
              <w:rPr>
                <w:sz w:val="20"/>
                <w:szCs w:val="20"/>
              </w:rPr>
              <w:t>Mettre en place un registre de demande de devis</w:t>
            </w:r>
            <w:r w:rsidR="00E15905" w:rsidRPr="008E12FB">
              <w:rPr>
                <w:sz w:val="20"/>
                <w:szCs w:val="20"/>
              </w:rPr>
              <w:t xml:space="preserve"> contenant</w:t>
            </w:r>
            <w:r>
              <w:rPr>
                <w:sz w:val="20"/>
                <w:szCs w:val="20"/>
              </w:rPr>
              <w:t xml:space="preserve"> : la date de demande du devis, la date d’établissement du devis et la date de signature du devis par le chef d’agence. </w:t>
            </w:r>
          </w:p>
        </w:tc>
      </w:tr>
      <w:tr w:rsidR="00E15905" w:rsidRPr="00E22CC3" w14:paraId="707FC05B" w14:textId="77777777" w:rsidTr="00E24E07">
        <w:tc>
          <w:tcPr>
            <w:tcW w:w="5000" w:type="pct"/>
            <w:gridSpan w:val="2"/>
            <w:shd w:val="clear" w:color="auto" w:fill="FFFF00"/>
          </w:tcPr>
          <w:p w14:paraId="7F6C1572" w14:textId="77777777" w:rsidR="00E15905" w:rsidRPr="00B5148A" w:rsidRDefault="00E15905" w:rsidP="00B5148A">
            <w:pPr>
              <w:spacing w:line="240" w:lineRule="auto"/>
              <w:rPr>
                <w:sz w:val="20"/>
                <w:szCs w:val="20"/>
              </w:rPr>
            </w:pPr>
            <w:r w:rsidRPr="00B5148A">
              <w:rPr>
                <w:b/>
                <w:bCs/>
                <w:sz w:val="20"/>
                <w:szCs w:val="20"/>
              </w:rPr>
              <w:t>DRO-P</w:t>
            </w:r>
          </w:p>
        </w:tc>
      </w:tr>
      <w:tr w:rsidR="00E15905" w:rsidRPr="00E22CC3" w14:paraId="569B40E2" w14:textId="77777777" w:rsidTr="00E24E07">
        <w:tc>
          <w:tcPr>
            <w:tcW w:w="1011" w:type="pct"/>
          </w:tcPr>
          <w:p w14:paraId="70034C55"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Sèmè-Kpodji</w:t>
            </w:r>
            <w:proofErr w:type="spellEnd"/>
          </w:p>
        </w:tc>
        <w:tc>
          <w:tcPr>
            <w:tcW w:w="3989" w:type="pct"/>
            <w:vAlign w:val="center"/>
          </w:tcPr>
          <w:p w14:paraId="49943AA9" w14:textId="77777777" w:rsidR="00E15905" w:rsidRPr="008E12FB" w:rsidRDefault="00E15905" w:rsidP="008259DC">
            <w:pPr>
              <w:pStyle w:val="Paragraphedeliste"/>
              <w:numPr>
                <w:ilvl w:val="0"/>
                <w:numId w:val="16"/>
              </w:numPr>
              <w:spacing w:line="240" w:lineRule="auto"/>
              <w:ind w:left="461"/>
              <w:rPr>
                <w:color w:val="FF0000"/>
                <w:sz w:val="20"/>
                <w:szCs w:val="20"/>
              </w:rPr>
            </w:pPr>
            <w:r w:rsidRPr="008E12FB">
              <w:rPr>
                <w:sz w:val="20"/>
                <w:szCs w:val="20"/>
              </w:rPr>
              <w:t>Renseigner systématiquement les dates d’établissement du devis.</w:t>
            </w:r>
          </w:p>
        </w:tc>
      </w:tr>
      <w:tr w:rsidR="00E15905" w:rsidRPr="00E22CC3" w14:paraId="079F3C3D" w14:textId="77777777" w:rsidTr="00E24E07">
        <w:tc>
          <w:tcPr>
            <w:tcW w:w="1011" w:type="pct"/>
          </w:tcPr>
          <w:p w14:paraId="1D14EFA0"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Missérété</w:t>
            </w:r>
            <w:proofErr w:type="spellEnd"/>
          </w:p>
        </w:tc>
        <w:tc>
          <w:tcPr>
            <w:tcW w:w="3989" w:type="pct"/>
          </w:tcPr>
          <w:p w14:paraId="47399894" w14:textId="77777777" w:rsidR="00E15905" w:rsidRPr="008E12FB" w:rsidRDefault="00E15905" w:rsidP="008259DC">
            <w:pPr>
              <w:pStyle w:val="Paragraphedeliste"/>
              <w:numPr>
                <w:ilvl w:val="0"/>
                <w:numId w:val="16"/>
              </w:numPr>
              <w:spacing w:line="240" w:lineRule="auto"/>
              <w:ind w:left="461"/>
              <w:rPr>
                <w:rFonts w:cs="Calibri"/>
                <w:sz w:val="20"/>
                <w:szCs w:val="20"/>
              </w:rPr>
            </w:pPr>
            <w:r w:rsidRPr="008E12FB">
              <w:rPr>
                <w:sz w:val="20"/>
                <w:szCs w:val="20"/>
              </w:rPr>
              <w:t>Renseigner la date de signature du devis par le chef d’agence dans le registre.</w:t>
            </w:r>
          </w:p>
        </w:tc>
      </w:tr>
      <w:tr w:rsidR="00E15905" w:rsidRPr="00E22CC3" w14:paraId="7D174F7D" w14:textId="77777777" w:rsidTr="00E24E07">
        <w:tc>
          <w:tcPr>
            <w:tcW w:w="5000" w:type="pct"/>
            <w:gridSpan w:val="2"/>
            <w:shd w:val="clear" w:color="auto" w:fill="FFFF00"/>
          </w:tcPr>
          <w:p w14:paraId="02D694CE" w14:textId="77777777" w:rsidR="00E15905" w:rsidRPr="00B5148A" w:rsidRDefault="00E15905" w:rsidP="00B5148A">
            <w:pPr>
              <w:spacing w:line="240" w:lineRule="auto"/>
              <w:rPr>
                <w:sz w:val="20"/>
                <w:szCs w:val="20"/>
              </w:rPr>
            </w:pPr>
            <w:r w:rsidRPr="00B5148A">
              <w:rPr>
                <w:b/>
                <w:bCs/>
                <w:sz w:val="20"/>
                <w:szCs w:val="20"/>
              </w:rPr>
              <w:t>DRZ-C</w:t>
            </w:r>
          </w:p>
        </w:tc>
      </w:tr>
      <w:tr w:rsidR="00E15905" w:rsidRPr="00E22CC3" w14:paraId="3E526103" w14:textId="77777777" w:rsidTr="00E24E07">
        <w:tc>
          <w:tcPr>
            <w:tcW w:w="1011" w:type="pct"/>
          </w:tcPr>
          <w:p w14:paraId="02517882" w14:textId="77777777" w:rsidR="00E15905" w:rsidRPr="00E22CC3" w:rsidRDefault="00E15905" w:rsidP="001956B8">
            <w:pPr>
              <w:spacing w:line="240" w:lineRule="auto"/>
              <w:jc w:val="left"/>
              <w:rPr>
                <w:sz w:val="20"/>
                <w:szCs w:val="20"/>
              </w:rPr>
            </w:pPr>
            <w:r w:rsidRPr="00E22CC3">
              <w:rPr>
                <w:i/>
                <w:iCs/>
                <w:sz w:val="20"/>
                <w:szCs w:val="20"/>
              </w:rPr>
              <w:t xml:space="preserve">Agence de </w:t>
            </w:r>
            <w:proofErr w:type="spellStart"/>
            <w:r w:rsidRPr="00E22CC3">
              <w:rPr>
                <w:i/>
                <w:iCs/>
                <w:sz w:val="20"/>
                <w:szCs w:val="20"/>
              </w:rPr>
              <w:t>Dassa-Zoumé</w:t>
            </w:r>
            <w:proofErr w:type="spellEnd"/>
          </w:p>
        </w:tc>
        <w:tc>
          <w:tcPr>
            <w:tcW w:w="3989" w:type="pct"/>
          </w:tcPr>
          <w:p w14:paraId="0A88D4A4" w14:textId="77777777"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la date de signature du devis par le chef d’agence ainsi que celle d’établissement du devis dans le registre.</w:t>
            </w:r>
          </w:p>
        </w:tc>
      </w:tr>
    </w:tbl>
    <w:p w14:paraId="77642C1F" w14:textId="0FF19015"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55C787D3" w14:textId="71BA9CBA" w:rsidR="0052399E" w:rsidRPr="00F87998" w:rsidRDefault="0052399E" w:rsidP="00B70861">
      <w:pPr>
        <w:spacing w:line="360" w:lineRule="auto"/>
      </w:pPr>
    </w:p>
    <w:p w14:paraId="1E87F87D" w14:textId="0D80E44D" w:rsidR="00504B71" w:rsidRPr="004B553D" w:rsidRDefault="007E52E5" w:rsidP="008259DC">
      <w:pPr>
        <w:pStyle w:val="Titre2"/>
        <w:numPr>
          <w:ilvl w:val="0"/>
          <w:numId w:val="26"/>
        </w:numPr>
      </w:pPr>
      <w:bookmarkStart w:id="22" w:name="_Toc44599794"/>
      <w:bookmarkStart w:id="23" w:name="_Toc62832399"/>
      <w:r w:rsidRPr="004B553D">
        <w:t>D</w:t>
      </w:r>
      <w:r w:rsidR="00EA38F3" w:rsidRPr="004B553D">
        <w:t>é</w:t>
      </w:r>
      <w:r w:rsidRPr="004B553D">
        <w:t xml:space="preserve">lai </w:t>
      </w:r>
      <w:r w:rsidR="00EA38F3" w:rsidRPr="004B553D">
        <w:t xml:space="preserve">moyen </w:t>
      </w:r>
      <w:r w:rsidRPr="004B553D">
        <w:t>d</w:t>
      </w:r>
      <w:r w:rsidR="00EA38F3" w:rsidRPr="004B553D">
        <w:t>e</w:t>
      </w:r>
      <w:r w:rsidRPr="004B553D">
        <w:t xml:space="preserve"> </w:t>
      </w:r>
      <w:r w:rsidR="00EA38F3" w:rsidRPr="004B553D">
        <w:t>b</w:t>
      </w:r>
      <w:r w:rsidRPr="004B553D">
        <w:t xml:space="preserve">ranchement au </w:t>
      </w:r>
      <w:r w:rsidR="00EA38F3" w:rsidRPr="004B553D">
        <w:t>r</w:t>
      </w:r>
      <w:r w:rsidRPr="004B553D">
        <w:t xml:space="preserve">éseau depuis la </w:t>
      </w:r>
      <w:r w:rsidR="00EA38F3" w:rsidRPr="004B553D">
        <w:t>d</w:t>
      </w:r>
      <w:r w:rsidRPr="004B553D">
        <w:t xml:space="preserve">ate de </w:t>
      </w:r>
      <w:r w:rsidR="00EA38F3" w:rsidRPr="004B553D">
        <w:t>p</w:t>
      </w:r>
      <w:r w:rsidRPr="004B553D">
        <w:t>aiement du devis (</w:t>
      </w:r>
      <w:proofErr w:type="spellStart"/>
      <w:r w:rsidRPr="004B553D">
        <w:t>DMBpd</w:t>
      </w:r>
      <w:proofErr w:type="spellEnd"/>
      <w:r w:rsidRPr="004B553D">
        <w:t>)</w:t>
      </w:r>
      <w:bookmarkEnd w:id="22"/>
      <w:bookmarkEnd w:id="23"/>
    </w:p>
    <w:p w14:paraId="3C56BEE9" w14:textId="37444E70" w:rsidR="00CF2B8D" w:rsidRPr="00F87998" w:rsidRDefault="00CF2B8D" w:rsidP="00E24E07">
      <w:pPr>
        <w:rPr>
          <w:i/>
          <w:iCs/>
        </w:rPr>
      </w:pPr>
      <w:r w:rsidRPr="00F87998">
        <w:rPr>
          <w:i/>
          <w:iCs/>
        </w:rPr>
        <w:t>Le délai moyen de branchement au réseau depuis la date de paiement du devis (</w:t>
      </w:r>
      <w:proofErr w:type="spellStart"/>
      <w:r w:rsidRPr="00F87998">
        <w:rPr>
          <w:i/>
          <w:iCs/>
        </w:rPr>
        <w:t>DMBpd</w:t>
      </w:r>
      <w:proofErr w:type="spellEnd"/>
      <w:r w:rsidRPr="00F87998">
        <w:rPr>
          <w:i/>
          <w:iCs/>
        </w:rPr>
        <w:t>) est le temps moyen que dure la procédure d'abonnement au réseau de la SBEE depuis la date de paiement du devis</w:t>
      </w:r>
      <w:r w:rsidRPr="00F87998">
        <w:rPr>
          <w:i/>
          <w:iCs/>
          <w:vertAlign w:val="superscript"/>
        </w:rPr>
        <w:footnoteReference w:id="3"/>
      </w:r>
      <w:r w:rsidRPr="00F87998">
        <w:rPr>
          <w:i/>
          <w:iCs/>
        </w:rPr>
        <w:t>.</w:t>
      </w:r>
    </w:p>
    <w:p w14:paraId="61548563" w14:textId="2CCC14D5" w:rsidR="00504B71" w:rsidRPr="00F87998" w:rsidRDefault="00504B71" w:rsidP="00E24E07">
      <w:r w:rsidRPr="00F87998">
        <w:lastRenderedPageBreak/>
        <w:t>L’indicateur est calculé comme suit :</w:t>
      </w:r>
      <w:r w:rsidR="00CC7DC6">
        <w:t xml:space="preserve"> </w:t>
      </w:r>
    </w:p>
    <w:p w14:paraId="502CCB6E" w14:textId="62573DDC" w:rsidR="00CF2B8D" w:rsidRDefault="00CF2B8D" w:rsidP="00E24E07">
      <w:pPr>
        <w:rPr>
          <w:b/>
          <w:bCs/>
        </w:rPr>
      </w:pPr>
      <w:proofErr w:type="spellStart"/>
      <w:r w:rsidRPr="00F87998">
        <w:rPr>
          <w:b/>
          <w:bCs/>
        </w:rPr>
        <w:t>DMBpd</w:t>
      </w:r>
      <w:proofErr w:type="spellEnd"/>
      <w:r w:rsidRPr="00F87998">
        <w:rPr>
          <w:b/>
          <w:bCs/>
        </w:rPr>
        <w:t xml:space="preserve"> = Somme (</w:t>
      </w:r>
      <w:proofErr w:type="spellStart"/>
      <w:r w:rsidRPr="00F87998">
        <w:rPr>
          <w:b/>
          <w:bCs/>
        </w:rPr>
        <w:t>DatBranch</w:t>
      </w:r>
      <w:proofErr w:type="spellEnd"/>
      <w:r w:rsidRPr="00F87998">
        <w:rPr>
          <w:b/>
          <w:bCs/>
        </w:rPr>
        <w:t xml:space="preserve"> – </w:t>
      </w:r>
      <w:proofErr w:type="spellStart"/>
      <w:r w:rsidRPr="00F87998">
        <w:rPr>
          <w:b/>
          <w:bCs/>
        </w:rPr>
        <w:t>DatPayDev</w:t>
      </w:r>
      <w:proofErr w:type="spellEnd"/>
      <w:r w:rsidRPr="00F87998">
        <w:rPr>
          <w:b/>
          <w:bCs/>
        </w:rPr>
        <w:t>) / nombre total de demandes de branchements enregistrées</w:t>
      </w:r>
      <w:r w:rsidR="00CC7DC6">
        <w:rPr>
          <w:b/>
          <w:bCs/>
        </w:rPr>
        <w:t>.</w:t>
      </w:r>
    </w:p>
    <w:p w14:paraId="47ED083F" w14:textId="77777777" w:rsidR="00CC7DC6" w:rsidRPr="001956B8" w:rsidRDefault="00CC7DC6" w:rsidP="00E24E07">
      <w:pPr>
        <w:rPr>
          <w:b/>
          <w:bCs/>
          <w:sz w:val="12"/>
          <w:szCs w:val="12"/>
        </w:rPr>
      </w:pPr>
    </w:p>
    <w:p w14:paraId="29EB06A6" w14:textId="1D795DA3" w:rsidR="00504B71" w:rsidRPr="00F87998" w:rsidRDefault="00504B71" w:rsidP="00E24E07">
      <w:proofErr w:type="spellStart"/>
      <w:r w:rsidRPr="00F87998">
        <w:rPr>
          <w:i/>
          <w:iCs/>
        </w:rPr>
        <w:t>Dat</w:t>
      </w:r>
      <w:r w:rsidR="00CF2B8D" w:rsidRPr="00F87998">
        <w:rPr>
          <w:i/>
          <w:iCs/>
        </w:rPr>
        <w:t>Branch</w:t>
      </w:r>
      <w:proofErr w:type="spellEnd"/>
      <w:r w:rsidRPr="00F87998">
        <w:t xml:space="preserve"> : </w:t>
      </w:r>
      <w:r w:rsidR="00CF2B8D" w:rsidRPr="00F87998">
        <w:t>Date de branchement au réseau de la SBEE</w:t>
      </w:r>
      <w:r w:rsidRPr="00F87998">
        <w:t xml:space="preserve"> </w:t>
      </w:r>
    </w:p>
    <w:p w14:paraId="386AC753" w14:textId="5097C33E" w:rsidR="00504B71" w:rsidRPr="00F87998" w:rsidRDefault="00504B71" w:rsidP="00E24E07">
      <w:proofErr w:type="spellStart"/>
      <w:r w:rsidRPr="00F87998">
        <w:rPr>
          <w:i/>
          <w:iCs/>
        </w:rPr>
        <w:t>Dat</w:t>
      </w:r>
      <w:r w:rsidR="00CF2B8D" w:rsidRPr="00F87998">
        <w:rPr>
          <w:i/>
          <w:iCs/>
        </w:rPr>
        <w:t>Pay</w:t>
      </w:r>
      <w:r w:rsidRPr="00F87998">
        <w:rPr>
          <w:i/>
          <w:iCs/>
        </w:rPr>
        <w:t>Dev</w:t>
      </w:r>
      <w:proofErr w:type="spellEnd"/>
      <w:r w:rsidRPr="00F87998">
        <w:t xml:space="preserve"> : </w:t>
      </w:r>
      <w:r w:rsidR="00CF2B8D" w:rsidRPr="00F87998">
        <w:t>Date de paiement du devis</w:t>
      </w:r>
    </w:p>
    <w:p w14:paraId="4F49F6D0" w14:textId="264247A7" w:rsidR="00504B71" w:rsidRPr="00F87998" w:rsidRDefault="00504B71" w:rsidP="00E24E07">
      <w:r w:rsidRPr="00F87998">
        <w:t>Pour le calcul des délais, les week-ends et jours fériés sont soustraits des durées. Les résultats pour le délai moyen d</w:t>
      </w:r>
      <w:r w:rsidR="00CF2B8D" w:rsidRPr="00F87998">
        <w:t>e branchement au réseau depuis la date de paiement du devis</w:t>
      </w:r>
      <w:r w:rsidRPr="00F87998">
        <w:t xml:space="preserve"> sont présentés dans le tableau ci-dessous.</w:t>
      </w:r>
    </w:p>
    <w:p w14:paraId="638E7396" w14:textId="697786BE" w:rsidR="00504B71" w:rsidRPr="00F87998" w:rsidRDefault="00504B71" w:rsidP="00E24E07">
      <w:pPr>
        <w:rPr>
          <w:b/>
          <w:bCs/>
        </w:rPr>
      </w:pPr>
      <w:bookmarkStart w:id="24" w:name="_Toc62832420"/>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5</w:t>
      </w:r>
      <w:r w:rsidRPr="00F87998">
        <w:rPr>
          <w:b/>
          <w:bCs/>
          <w:u w:val="single"/>
        </w:rPr>
        <w:fldChar w:fldCharType="end"/>
      </w:r>
      <w:r w:rsidRPr="00F87998">
        <w:rPr>
          <w:b/>
          <w:bCs/>
        </w:rPr>
        <w:t xml:space="preserve"> : Délai moyen d</w:t>
      </w:r>
      <w:r w:rsidR="008652C3" w:rsidRPr="00F87998">
        <w:rPr>
          <w:b/>
          <w:bCs/>
        </w:rPr>
        <w:t>e branchement au réseau depuis la date de paiement du devis</w:t>
      </w:r>
      <w:r w:rsidRPr="00F87998">
        <w:rPr>
          <w:b/>
          <w:bCs/>
        </w:rPr>
        <w:t xml:space="preserve"> (</w:t>
      </w:r>
      <w:proofErr w:type="spellStart"/>
      <w:r w:rsidRPr="00F87998">
        <w:rPr>
          <w:b/>
          <w:bCs/>
        </w:rPr>
        <w:t>DM</w:t>
      </w:r>
      <w:r w:rsidR="008652C3" w:rsidRPr="00F87998">
        <w:rPr>
          <w:b/>
          <w:bCs/>
        </w:rPr>
        <w:t>Bpd</w:t>
      </w:r>
      <w:proofErr w:type="spellEnd"/>
      <w:r w:rsidRPr="00F87998">
        <w:rPr>
          <w:b/>
          <w:bCs/>
        </w:rPr>
        <w:t>) (en jour)</w:t>
      </w:r>
      <w:bookmarkEnd w:id="24"/>
    </w:p>
    <w:tbl>
      <w:tblPr>
        <w:tblStyle w:val="Grilledutableau"/>
        <w:tblW w:w="5000" w:type="pct"/>
        <w:tblLayout w:type="fixed"/>
        <w:tblLook w:val="04A0" w:firstRow="1" w:lastRow="0" w:firstColumn="1" w:lastColumn="0" w:noHBand="0" w:noVBand="1"/>
      </w:tblPr>
      <w:tblGrid>
        <w:gridCol w:w="4542"/>
        <w:gridCol w:w="1408"/>
        <w:gridCol w:w="1292"/>
        <w:gridCol w:w="903"/>
        <w:gridCol w:w="917"/>
      </w:tblGrid>
      <w:tr w:rsidR="00CC4C6E" w:rsidRPr="00F87998" w14:paraId="11AA7E5D" w14:textId="77777777" w:rsidTr="009C4DB4">
        <w:trPr>
          <w:tblHeader/>
        </w:trPr>
        <w:tc>
          <w:tcPr>
            <w:tcW w:w="2506" w:type="pct"/>
          </w:tcPr>
          <w:p w14:paraId="6AF51C27" w14:textId="77777777" w:rsidR="00CC4C6E" w:rsidRPr="00FA1AE6" w:rsidRDefault="00CC4C6E" w:rsidP="00FA1AE6">
            <w:pPr>
              <w:spacing w:line="240" w:lineRule="auto"/>
              <w:rPr>
                <w:b/>
                <w:bCs/>
                <w:sz w:val="20"/>
                <w:szCs w:val="20"/>
              </w:rPr>
            </w:pPr>
          </w:p>
        </w:tc>
        <w:tc>
          <w:tcPr>
            <w:tcW w:w="2494" w:type="pct"/>
            <w:gridSpan w:val="4"/>
            <w:vAlign w:val="center"/>
          </w:tcPr>
          <w:p w14:paraId="5845FC21" w14:textId="6931703F" w:rsidR="00CC4C6E" w:rsidRPr="00FA1AE6" w:rsidRDefault="00CC4C6E" w:rsidP="009C4DB4">
            <w:pPr>
              <w:spacing w:line="240" w:lineRule="auto"/>
              <w:jc w:val="center"/>
              <w:rPr>
                <w:b/>
                <w:bCs/>
                <w:sz w:val="20"/>
                <w:szCs w:val="20"/>
              </w:rPr>
            </w:pPr>
            <w:proofErr w:type="spellStart"/>
            <w:r w:rsidRPr="00FA1AE6">
              <w:rPr>
                <w:b/>
                <w:bCs/>
                <w:sz w:val="20"/>
                <w:szCs w:val="20"/>
              </w:rPr>
              <w:t>DMBpd</w:t>
            </w:r>
            <w:proofErr w:type="spellEnd"/>
          </w:p>
        </w:tc>
      </w:tr>
      <w:tr w:rsidR="00CC4C6E" w:rsidRPr="00F87998" w14:paraId="7B635FE5" w14:textId="77777777" w:rsidTr="00F21848">
        <w:trPr>
          <w:tblHeader/>
        </w:trPr>
        <w:tc>
          <w:tcPr>
            <w:tcW w:w="2506" w:type="pct"/>
            <w:shd w:val="clear" w:color="auto" w:fill="F7CAAC" w:themeFill="accent2" w:themeFillTint="66"/>
          </w:tcPr>
          <w:p w14:paraId="54BE7D0B" w14:textId="49CCBA41" w:rsidR="00CC4C6E" w:rsidRPr="00FA1AE6" w:rsidRDefault="00CC4C6E" w:rsidP="00FA1AE6">
            <w:pPr>
              <w:spacing w:line="240" w:lineRule="auto"/>
              <w:rPr>
                <w:b/>
                <w:bCs/>
                <w:sz w:val="20"/>
                <w:szCs w:val="20"/>
              </w:rPr>
            </w:pPr>
            <w:r w:rsidRPr="00FA1AE6">
              <w:rPr>
                <w:b/>
                <w:bCs/>
                <w:sz w:val="20"/>
                <w:szCs w:val="20"/>
              </w:rPr>
              <w:t>D</w:t>
            </w:r>
            <w:r w:rsidR="00FA1AE6" w:rsidRPr="00FA1AE6">
              <w:rPr>
                <w:b/>
                <w:bCs/>
                <w:sz w:val="20"/>
                <w:szCs w:val="20"/>
              </w:rPr>
              <w:t>R</w:t>
            </w:r>
            <w:r w:rsidRPr="00FA1AE6">
              <w:rPr>
                <w:b/>
                <w:bCs/>
                <w:sz w:val="20"/>
                <w:szCs w:val="20"/>
              </w:rPr>
              <w:t xml:space="preserve"> / Agence</w:t>
            </w:r>
            <w:r w:rsidR="00FA1AE6" w:rsidRPr="00FA1AE6">
              <w:rPr>
                <w:b/>
                <w:bCs/>
                <w:sz w:val="20"/>
                <w:szCs w:val="20"/>
              </w:rPr>
              <w:t>s</w:t>
            </w:r>
          </w:p>
        </w:tc>
        <w:tc>
          <w:tcPr>
            <w:tcW w:w="777" w:type="pct"/>
            <w:shd w:val="clear" w:color="auto" w:fill="F7CAAC" w:themeFill="accent2" w:themeFillTint="66"/>
            <w:vAlign w:val="center"/>
          </w:tcPr>
          <w:p w14:paraId="2ACFDEDF" w14:textId="77777777" w:rsidR="00CC4C6E" w:rsidRPr="00FA1AE6" w:rsidRDefault="00CC4C6E" w:rsidP="00FA1AE6">
            <w:pPr>
              <w:spacing w:line="240" w:lineRule="auto"/>
              <w:rPr>
                <w:b/>
                <w:bCs/>
                <w:sz w:val="20"/>
                <w:szCs w:val="20"/>
              </w:rPr>
            </w:pPr>
            <w:r w:rsidRPr="00FA1AE6">
              <w:rPr>
                <w:b/>
                <w:bCs/>
                <w:sz w:val="20"/>
                <w:szCs w:val="20"/>
              </w:rPr>
              <w:t>2017</w:t>
            </w:r>
          </w:p>
        </w:tc>
        <w:tc>
          <w:tcPr>
            <w:tcW w:w="713" w:type="pct"/>
            <w:shd w:val="clear" w:color="auto" w:fill="F7CAAC" w:themeFill="accent2" w:themeFillTint="66"/>
            <w:vAlign w:val="center"/>
          </w:tcPr>
          <w:p w14:paraId="03A5DC9E" w14:textId="77777777" w:rsidR="00CC4C6E" w:rsidRPr="00FA1AE6" w:rsidRDefault="00CC4C6E" w:rsidP="00FA1AE6">
            <w:pPr>
              <w:spacing w:line="240" w:lineRule="auto"/>
              <w:rPr>
                <w:b/>
                <w:bCs/>
                <w:sz w:val="20"/>
                <w:szCs w:val="20"/>
              </w:rPr>
            </w:pPr>
            <w:r w:rsidRPr="00FA1AE6">
              <w:rPr>
                <w:b/>
                <w:bCs/>
                <w:sz w:val="20"/>
                <w:szCs w:val="20"/>
              </w:rPr>
              <w:t>2018</w:t>
            </w:r>
          </w:p>
        </w:tc>
        <w:tc>
          <w:tcPr>
            <w:tcW w:w="498" w:type="pct"/>
            <w:shd w:val="clear" w:color="auto" w:fill="F7CAAC" w:themeFill="accent2" w:themeFillTint="66"/>
            <w:vAlign w:val="center"/>
          </w:tcPr>
          <w:p w14:paraId="0D0D5771" w14:textId="77777777" w:rsidR="00CC4C6E" w:rsidRPr="00FA1AE6" w:rsidRDefault="00CC4C6E" w:rsidP="00FA1AE6">
            <w:pPr>
              <w:spacing w:line="240" w:lineRule="auto"/>
              <w:rPr>
                <w:b/>
                <w:bCs/>
                <w:sz w:val="20"/>
                <w:szCs w:val="20"/>
              </w:rPr>
            </w:pPr>
            <w:r w:rsidRPr="00FA1AE6">
              <w:rPr>
                <w:b/>
                <w:bCs/>
                <w:sz w:val="20"/>
                <w:szCs w:val="20"/>
              </w:rPr>
              <w:t>2019</w:t>
            </w:r>
          </w:p>
        </w:tc>
        <w:tc>
          <w:tcPr>
            <w:tcW w:w="506" w:type="pct"/>
            <w:shd w:val="clear" w:color="auto" w:fill="F7CAAC" w:themeFill="accent2" w:themeFillTint="66"/>
            <w:vAlign w:val="center"/>
          </w:tcPr>
          <w:p w14:paraId="53E04CD0" w14:textId="77777777" w:rsidR="00CC4C6E" w:rsidRPr="00FA1AE6" w:rsidRDefault="00CC4C6E" w:rsidP="00FA1AE6">
            <w:pPr>
              <w:spacing w:line="240" w:lineRule="auto"/>
              <w:rPr>
                <w:b/>
                <w:bCs/>
                <w:sz w:val="20"/>
                <w:szCs w:val="20"/>
              </w:rPr>
            </w:pPr>
            <w:r w:rsidRPr="00FA1AE6">
              <w:rPr>
                <w:b/>
                <w:bCs/>
                <w:sz w:val="20"/>
                <w:szCs w:val="20"/>
              </w:rPr>
              <w:t>2020</w:t>
            </w:r>
          </w:p>
        </w:tc>
      </w:tr>
      <w:tr w:rsidR="005E5A9F" w:rsidRPr="00F87998" w14:paraId="617902F8" w14:textId="77777777" w:rsidTr="00F21848">
        <w:tc>
          <w:tcPr>
            <w:tcW w:w="2506" w:type="pct"/>
            <w:shd w:val="clear" w:color="auto" w:fill="D9D9D9" w:themeFill="background1" w:themeFillShade="D9"/>
          </w:tcPr>
          <w:p w14:paraId="2E62D9F1" w14:textId="77777777" w:rsidR="005E5A9F" w:rsidRPr="00FA1AE6" w:rsidRDefault="005E5A9F" w:rsidP="00FA1AE6">
            <w:pPr>
              <w:spacing w:line="240" w:lineRule="auto"/>
              <w:rPr>
                <w:b/>
                <w:bCs/>
                <w:sz w:val="20"/>
                <w:szCs w:val="20"/>
              </w:rPr>
            </w:pPr>
            <w:r w:rsidRPr="00FA1AE6">
              <w:rPr>
                <w:b/>
                <w:bCs/>
                <w:sz w:val="20"/>
                <w:szCs w:val="20"/>
              </w:rPr>
              <w:t>DRL1</w:t>
            </w:r>
          </w:p>
        </w:tc>
        <w:tc>
          <w:tcPr>
            <w:tcW w:w="777" w:type="pct"/>
            <w:shd w:val="clear" w:color="auto" w:fill="D9D9D9" w:themeFill="background1" w:themeFillShade="D9"/>
            <w:vAlign w:val="center"/>
          </w:tcPr>
          <w:p w14:paraId="214FAEDF" w14:textId="33A23093" w:rsidR="005E5A9F" w:rsidRPr="00FA1AE6" w:rsidRDefault="005E5A9F" w:rsidP="00FA1AE6">
            <w:pPr>
              <w:spacing w:line="240" w:lineRule="auto"/>
              <w:rPr>
                <w:b/>
                <w:bCs/>
                <w:sz w:val="20"/>
                <w:szCs w:val="20"/>
              </w:rPr>
            </w:pPr>
            <w:r w:rsidRPr="00FA1AE6">
              <w:rPr>
                <w:b/>
                <w:bCs/>
                <w:color w:val="000000"/>
                <w:sz w:val="20"/>
                <w:szCs w:val="20"/>
                <w:lang w:eastAsia="fr-FR"/>
              </w:rPr>
              <w:t>18,7</w:t>
            </w:r>
          </w:p>
        </w:tc>
        <w:tc>
          <w:tcPr>
            <w:tcW w:w="713" w:type="pct"/>
            <w:shd w:val="clear" w:color="auto" w:fill="D9D9D9" w:themeFill="background1" w:themeFillShade="D9"/>
            <w:vAlign w:val="center"/>
          </w:tcPr>
          <w:p w14:paraId="08F45CF5" w14:textId="702E4720" w:rsidR="005E5A9F" w:rsidRPr="00FA1AE6" w:rsidRDefault="005E5A9F" w:rsidP="00FA1AE6">
            <w:pPr>
              <w:spacing w:line="240" w:lineRule="auto"/>
              <w:rPr>
                <w:b/>
                <w:bCs/>
                <w:sz w:val="20"/>
                <w:szCs w:val="20"/>
              </w:rPr>
            </w:pPr>
            <w:r w:rsidRPr="00FA1AE6">
              <w:rPr>
                <w:b/>
                <w:bCs/>
                <w:color w:val="000000"/>
                <w:sz w:val="20"/>
                <w:szCs w:val="20"/>
                <w:lang w:eastAsia="fr-FR"/>
              </w:rPr>
              <w:t>28,8</w:t>
            </w:r>
          </w:p>
        </w:tc>
        <w:tc>
          <w:tcPr>
            <w:tcW w:w="498" w:type="pct"/>
            <w:shd w:val="clear" w:color="auto" w:fill="D9D9D9" w:themeFill="background1" w:themeFillShade="D9"/>
            <w:vAlign w:val="center"/>
          </w:tcPr>
          <w:p w14:paraId="219EE278" w14:textId="3A6B7AA8" w:rsidR="005E5A9F" w:rsidRPr="00FA1AE6" w:rsidRDefault="005E5A9F" w:rsidP="00FA1AE6">
            <w:pPr>
              <w:spacing w:line="240" w:lineRule="auto"/>
              <w:rPr>
                <w:b/>
                <w:bCs/>
                <w:sz w:val="20"/>
                <w:szCs w:val="20"/>
              </w:rPr>
            </w:pPr>
            <w:r w:rsidRPr="00FA1AE6">
              <w:rPr>
                <w:b/>
                <w:bCs/>
                <w:color w:val="000000"/>
                <w:sz w:val="20"/>
                <w:szCs w:val="20"/>
                <w:lang w:eastAsia="fr-FR"/>
              </w:rPr>
              <w:t>49,1</w:t>
            </w:r>
          </w:p>
        </w:tc>
        <w:tc>
          <w:tcPr>
            <w:tcW w:w="506" w:type="pct"/>
            <w:shd w:val="clear" w:color="auto" w:fill="D9D9D9" w:themeFill="background1" w:themeFillShade="D9"/>
            <w:vAlign w:val="center"/>
          </w:tcPr>
          <w:p w14:paraId="6762E9A9" w14:textId="484D4564" w:rsidR="005E5A9F" w:rsidRPr="00FA1AE6" w:rsidRDefault="005E5A9F" w:rsidP="00FA1AE6">
            <w:pPr>
              <w:spacing w:line="240" w:lineRule="auto"/>
              <w:rPr>
                <w:b/>
                <w:bCs/>
                <w:sz w:val="20"/>
                <w:szCs w:val="20"/>
              </w:rPr>
            </w:pPr>
            <w:r w:rsidRPr="00FA1AE6">
              <w:rPr>
                <w:b/>
                <w:bCs/>
                <w:color w:val="000000"/>
                <w:sz w:val="20"/>
                <w:szCs w:val="20"/>
                <w:lang w:eastAsia="fr-FR"/>
              </w:rPr>
              <w:t>79,4</w:t>
            </w:r>
          </w:p>
        </w:tc>
      </w:tr>
      <w:tr w:rsidR="005E5A9F" w:rsidRPr="00F87998" w14:paraId="354CFA77" w14:textId="77777777" w:rsidTr="00F21848">
        <w:tc>
          <w:tcPr>
            <w:tcW w:w="2506" w:type="pct"/>
          </w:tcPr>
          <w:p w14:paraId="7A73CE30"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Ganhi</w:t>
            </w:r>
            <w:proofErr w:type="spellEnd"/>
          </w:p>
        </w:tc>
        <w:tc>
          <w:tcPr>
            <w:tcW w:w="777" w:type="pct"/>
            <w:vAlign w:val="center"/>
          </w:tcPr>
          <w:p w14:paraId="47BA0F6F" w14:textId="576BD64F" w:rsidR="005E5A9F" w:rsidRPr="00FA1AE6" w:rsidRDefault="005E5A9F" w:rsidP="00FA1AE6">
            <w:pPr>
              <w:spacing w:line="240" w:lineRule="auto"/>
              <w:rPr>
                <w:i/>
                <w:iCs/>
                <w:sz w:val="20"/>
                <w:szCs w:val="20"/>
              </w:rPr>
            </w:pPr>
            <w:r w:rsidRPr="00FA1AE6">
              <w:rPr>
                <w:i/>
                <w:iCs/>
                <w:color w:val="000000"/>
                <w:sz w:val="20"/>
                <w:szCs w:val="20"/>
                <w:lang w:eastAsia="fr-FR"/>
              </w:rPr>
              <w:t>11,5</w:t>
            </w:r>
          </w:p>
        </w:tc>
        <w:tc>
          <w:tcPr>
            <w:tcW w:w="713" w:type="pct"/>
            <w:vAlign w:val="center"/>
          </w:tcPr>
          <w:p w14:paraId="47EEE2E0" w14:textId="5F096B64" w:rsidR="005E5A9F" w:rsidRPr="00FA1AE6" w:rsidRDefault="005E5A9F" w:rsidP="00FA1AE6">
            <w:pPr>
              <w:spacing w:line="240" w:lineRule="auto"/>
              <w:rPr>
                <w:i/>
                <w:iCs/>
                <w:sz w:val="20"/>
                <w:szCs w:val="20"/>
              </w:rPr>
            </w:pPr>
            <w:r w:rsidRPr="00FA1AE6">
              <w:rPr>
                <w:i/>
                <w:iCs/>
                <w:color w:val="000000"/>
                <w:sz w:val="20"/>
                <w:szCs w:val="20"/>
                <w:lang w:eastAsia="fr-FR"/>
              </w:rPr>
              <w:t>8,3**</w:t>
            </w:r>
          </w:p>
        </w:tc>
        <w:tc>
          <w:tcPr>
            <w:tcW w:w="498" w:type="pct"/>
            <w:vAlign w:val="center"/>
          </w:tcPr>
          <w:p w14:paraId="32828524" w14:textId="0769BB3D" w:rsidR="005E5A9F" w:rsidRPr="00FA1AE6" w:rsidRDefault="005E5A9F" w:rsidP="00FA1AE6">
            <w:pPr>
              <w:spacing w:line="240" w:lineRule="auto"/>
              <w:rPr>
                <w:i/>
                <w:iCs/>
                <w:sz w:val="20"/>
                <w:szCs w:val="20"/>
              </w:rPr>
            </w:pPr>
            <w:r w:rsidRPr="00FA1AE6">
              <w:rPr>
                <w:i/>
                <w:iCs/>
                <w:color w:val="000000"/>
                <w:sz w:val="20"/>
                <w:szCs w:val="20"/>
                <w:lang w:eastAsia="fr-FR"/>
              </w:rPr>
              <w:t>13,4**</w:t>
            </w:r>
          </w:p>
        </w:tc>
        <w:tc>
          <w:tcPr>
            <w:tcW w:w="506" w:type="pct"/>
            <w:vAlign w:val="center"/>
          </w:tcPr>
          <w:p w14:paraId="543A80C8" w14:textId="7E40D9D0" w:rsidR="005E5A9F" w:rsidRPr="00FA1AE6" w:rsidRDefault="005E5A9F" w:rsidP="00FA1AE6">
            <w:pPr>
              <w:spacing w:line="240" w:lineRule="auto"/>
              <w:rPr>
                <w:i/>
                <w:iCs/>
                <w:sz w:val="20"/>
                <w:szCs w:val="20"/>
              </w:rPr>
            </w:pPr>
            <w:r w:rsidRPr="00FA1AE6">
              <w:rPr>
                <w:i/>
                <w:iCs/>
                <w:color w:val="000000"/>
                <w:sz w:val="20"/>
                <w:szCs w:val="20"/>
                <w:lang w:eastAsia="fr-FR"/>
              </w:rPr>
              <w:t>5,3**</w:t>
            </w:r>
          </w:p>
        </w:tc>
      </w:tr>
      <w:tr w:rsidR="005E5A9F" w:rsidRPr="00F87998" w14:paraId="007E5E4C" w14:textId="77777777" w:rsidTr="00F21848">
        <w:tc>
          <w:tcPr>
            <w:tcW w:w="2506" w:type="pct"/>
          </w:tcPr>
          <w:p w14:paraId="653166FE"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Vèdoko</w:t>
            </w:r>
            <w:proofErr w:type="spellEnd"/>
          </w:p>
        </w:tc>
        <w:tc>
          <w:tcPr>
            <w:tcW w:w="777" w:type="pct"/>
            <w:vAlign w:val="center"/>
          </w:tcPr>
          <w:p w14:paraId="33490E38" w14:textId="18F10BC8" w:rsidR="005E5A9F" w:rsidRPr="00FA1AE6" w:rsidRDefault="005E5A9F" w:rsidP="00FA1AE6">
            <w:pPr>
              <w:spacing w:line="240" w:lineRule="auto"/>
              <w:rPr>
                <w:i/>
                <w:iCs/>
                <w:sz w:val="20"/>
                <w:szCs w:val="20"/>
              </w:rPr>
            </w:pPr>
            <w:r w:rsidRPr="00FA1AE6">
              <w:rPr>
                <w:i/>
                <w:iCs/>
                <w:color w:val="000000"/>
                <w:sz w:val="20"/>
                <w:szCs w:val="20"/>
                <w:lang w:eastAsia="fr-FR"/>
              </w:rPr>
              <w:t>11,1</w:t>
            </w:r>
          </w:p>
        </w:tc>
        <w:tc>
          <w:tcPr>
            <w:tcW w:w="713" w:type="pct"/>
            <w:vAlign w:val="center"/>
          </w:tcPr>
          <w:p w14:paraId="14B33C0F" w14:textId="725DBE03" w:rsidR="005E5A9F" w:rsidRPr="00FA1AE6" w:rsidRDefault="005E5A9F" w:rsidP="00FA1AE6">
            <w:pPr>
              <w:spacing w:line="240" w:lineRule="auto"/>
              <w:rPr>
                <w:i/>
                <w:iCs/>
                <w:sz w:val="20"/>
                <w:szCs w:val="20"/>
              </w:rPr>
            </w:pPr>
            <w:r w:rsidRPr="00FA1AE6">
              <w:rPr>
                <w:i/>
                <w:iCs/>
                <w:color w:val="000000"/>
                <w:sz w:val="20"/>
                <w:szCs w:val="20"/>
                <w:lang w:eastAsia="fr-FR"/>
              </w:rPr>
              <w:t>29,0</w:t>
            </w:r>
          </w:p>
        </w:tc>
        <w:tc>
          <w:tcPr>
            <w:tcW w:w="498" w:type="pct"/>
            <w:vAlign w:val="center"/>
          </w:tcPr>
          <w:p w14:paraId="3B13CA64" w14:textId="114F6870" w:rsidR="005E5A9F" w:rsidRPr="00FA1AE6" w:rsidRDefault="005E5A9F" w:rsidP="00FA1AE6">
            <w:pPr>
              <w:spacing w:line="240" w:lineRule="auto"/>
              <w:rPr>
                <w:i/>
                <w:iCs/>
                <w:sz w:val="20"/>
                <w:szCs w:val="20"/>
              </w:rPr>
            </w:pPr>
            <w:r w:rsidRPr="00FA1AE6">
              <w:rPr>
                <w:i/>
                <w:iCs/>
                <w:color w:val="000000"/>
                <w:sz w:val="20"/>
                <w:szCs w:val="20"/>
                <w:lang w:eastAsia="fr-FR"/>
              </w:rPr>
              <w:t>75,5**</w:t>
            </w:r>
          </w:p>
        </w:tc>
        <w:tc>
          <w:tcPr>
            <w:tcW w:w="506" w:type="pct"/>
            <w:vAlign w:val="center"/>
          </w:tcPr>
          <w:p w14:paraId="014827FD" w14:textId="2E66412B" w:rsidR="005E5A9F" w:rsidRPr="00FA1AE6" w:rsidRDefault="005E5A9F" w:rsidP="00FA1AE6">
            <w:pPr>
              <w:spacing w:line="240" w:lineRule="auto"/>
              <w:rPr>
                <w:i/>
                <w:iCs/>
                <w:sz w:val="20"/>
                <w:szCs w:val="20"/>
              </w:rPr>
            </w:pPr>
            <w:r w:rsidRPr="00FA1AE6">
              <w:rPr>
                <w:i/>
                <w:iCs/>
                <w:color w:val="000000"/>
                <w:sz w:val="20"/>
                <w:szCs w:val="20"/>
                <w:lang w:eastAsia="fr-FR"/>
              </w:rPr>
              <w:t>161,9</w:t>
            </w:r>
          </w:p>
        </w:tc>
      </w:tr>
      <w:tr w:rsidR="005E5A9F" w:rsidRPr="00F87998" w14:paraId="373FF5C8" w14:textId="77777777" w:rsidTr="00F21848">
        <w:tc>
          <w:tcPr>
            <w:tcW w:w="2506" w:type="pct"/>
          </w:tcPr>
          <w:p w14:paraId="0AF4421C" w14:textId="77777777" w:rsidR="005E5A9F" w:rsidRPr="00FA1AE6" w:rsidRDefault="005E5A9F" w:rsidP="00FA1AE6">
            <w:pPr>
              <w:spacing w:line="240" w:lineRule="auto"/>
              <w:rPr>
                <w:i/>
                <w:iCs/>
                <w:sz w:val="20"/>
                <w:szCs w:val="20"/>
              </w:rPr>
            </w:pPr>
            <w:r w:rsidRPr="00FA1AE6">
              <w:rPr>
                <w:i/>
                <w:iCs/>
                <w:sz w:val="20"/>
                <w:szCs w:val="20"/>
              </w:rPr>
              <w:t xml:space="preserve">  Agence de Fidjrossè</w:t>
            </w:r>
          </w:p>
        </w:tc>
        <w:tc>
          <w:tcPr>
            <w:tcW w:w="777" w:type="pct"/>
            <w:vAlign w:val="center"/>
          </w:tcPr>
          <w:p w14:paraId="5798DE00" w14:textId="23DED61B" w:rsidR="005E5A9F" w:rsidRPr="00FA1AE6" w:rsidRDefault="005E5A9F" w:rsidP="00FA1AE6">
            <w:pPr>
              <w:spacing w:line="240" w:lineRule="auto"/>
              <w:rPr>
                <w:i/>
                <w:iCs/>
                <w:sz w:val="20"/>
                <w:szCs w:val="20"/>
              </w:rPr>
            </w:pPr>
            <w:r w:rsidRPr="00FA1AE6">
              <w:rPr>
                <w:i/>
                <w:iCs/>
                <w:color w:val="000000"/>
                <w:sz w:val="20"/>
                <w:szCs w:val="20"/>
                <w:lang w:eastAsia="fr-FR"/>
              </w:rPr>
              <w:t>21,7</w:t>
            </w:r>
          </w:p>
        </w:tc>
        <w:tc>
          <w:tcPr>
            <w:tcW w:w="713" w:type="pct"/>
            <w:vAlign w:val="center"/>
          </w:tcPr>
          <w:p w14:paraId="1E898353" w14:textId="36C8883A" w:rsidR="005E5A9F" w:rsidRPr="00FA1AE6" w:rsidRDefault="005E5A9F" w:rsidP="00FA1AE6">
            <w:pPr>
              <w:spacing w:line="240" w:lineRule="auto"/>
              <w:rPr>
                <w:i/>
                <w:iCs/>
                <w:sz w:val="20"/>
                <w:szCs w:val="20"/>
              </w:rPr>
            </w:pPr>
            <w:r w:rsidRPr="00FA1AE6">
              <w:rPr>
                <w:i/>
                <w:iCs/>
                <w:color w:val="000000"/>
                <w:sz w:val="20"/>
                <w:szCs w:val="20"/>
                <w:lang w:eastAsia="fr-FR"/>
              </w:rPr>
              <w:t>50,9</w:t>
            </w:r>
          </w:p>
        </w:tc>
        <w:tc>
          <w:tcPr>
            <w:tcW w:w="498" w:type="pct"/>
            <w:vAlign w:val="center"/>
          </w:tcPr>
          <w:p w14:paraId="1C7FD6BB" w14:textId="461ED84F" w:rsidR="005E5A9F" w:rsidRPr="00FA1AE6" w:rsidRDefault="005E5A9F" w:rsidP="00FA1AE6">
            <w:pPr>
              <w:spacing w:line="240" w:lineRule="auto"/>
              <w:rPr>
                <w:i/>
                <w:iCs/>
                <w:sz w:val="20"/>
                <w:szCs w:val="20"/>
              </w:rPr>
            </w:pPr>
            <w:r w:rsidRPr="00FA1AE6">
              <w:rPr>
                <w:i/>
                <w:iCs/>
                <w:color w:val="000000"/>
                <w:sz w:val="20"/>
                <w:szCs w:val="20"/>
                <w:lang w:eastAsia="fr-FR"/>
              </w:rPr>
              <w:t>70,3</w:t>
            </w:r>
          </w:p>
        </w:tc>
        <w:tc>
          <w:tcPr>
            <w:tcW w:w="506" w:type="pct"/>
            <w:vAlign w:val="center"/>
          </w:tcPr>
          <w:p w14:paraId="6F5D73A9" w14:textId="285D343B" w:rsidR="005E5A9F" w:rsidRPr="00FA1AE6" w:rsidRDefault="005E5A9F" w:rsidP="00FA1AE6">
            <w:pPr>
              <w:spacing w:line="240" w:lineRule="auto"/>
              <w:rPr>
                <w:i/>
                <w:iCs/>
                <w:sz w:val="20"/>
                <w:szCs w:val="20"/>
              </w:rPr>
            </w:pPr>
            <w:r w:rsidRPr="00FA1AE6">
              <w:rPr>
                <w:i/>
                <w:iCs/>
                <w:color w:val="000000"/>
                <w:sz w:val="20"/>
                <w:szCs w:val="20"/>
                <w:lang w:eastAsia="fr-FR"/>
              </w:rPr>
              <w:t>25,0</w:t>
            </w:r>
          </w:p>
        </w:tc>
      </w:tr>
      <w:tr w:rsidR="005E5A9F" w:rsidRPr="00F87998" w14:paraId="20EA099C" w14:textId="77777777" w:rsidTr="00F21848">
        <w:tc>
          <w:tcPr>
            <w:tcW w:w="2506" w:type="pct"/>
          </w:tcPr>
          <w:p w14:paraId="2BC4C9FB" w14:textId="3D868826"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Sikècodji</w:t>
            </w:r>
            <w:proofErr w:type="spellEnd"/>
          </w:p>
        </w:tc>
        <w:tc>
          <w:tcPr>
            <w:tcW w:w="777" w:type="pct"/>
            <w:vAlign w:val="center"/>
          </w:tcPr>
          <w:p w14:paraId="3785713C" w14:textId="1AA973A2" w:rsidR="005E5A9F" w:rsidRPr="00FA1AE6" w:rsidRDefault="005E5A9F" w:rsidP="00FA1AE6">
            <w:pPr>
              <w:spacing w:line="240" w:lineRule="auto"/>
              <w:rPr>
                <w:i/>
                <w:iCs/>
                <w:sz w:val="20"/>
                <w:szCs w:val="20"/>
              </w:rPr>
            </w:pPr>
            <w:r w:rsidRPr="00FA1AE6">
              <w:rPr>
                <w:i/>
                <w:iCs/>
                <w:color w:val="000000"/>
                <w:sz w:val="20"/>
                <w:szCs w:val="20"/>
                <w:lang w:eastAsia="fr-FR"/>
              </w:rPr>
              <w:t>38,2</w:t>
            </w:r>
          </w:p>
        </w:tc>
        <w:tc>
          <w:tcPr>
            <w:tcW w:w="713" w:type="pct"/>
            <w:vAlign w:val="center"/>
          </w:tcPr>
          <w:p w14:paraId="1555D67A" w14:textId="71C5CA2B" w:rsidR="005E5A9F" w:rsidRPr="00FA1AE6" w:rsidRDefault="005E5A9F" w:rsidP="00FA1AE6">
            <w:pPr>
              <w:spacing w:line="240" w:lineRule="auto"/>
              <w:rPr>
                <w:i/>
                <w:iCs/>
                <w:sz w:val="20"/>
                <w:szCs w:val="20"/>
              </w:rPr>
            </w:pPr>
            <w:r w:rsidRPr="00FA1AE6">
              <w:rPr>
                <w:i/>
                <w:iCs/>
                <w:color w:val="000000"/>
                <w:sz w:val="20"/>
                <w:szCs w:val="20"/>
                <w:lang w:eastAsia="fr-FR"/>
              </w:rPr>
              <w:t>38,0**</w:t>
            </w:r>
          </w:p>
        </w:tc>
        <w:tc>
          <w:tcPr>
            <w:tcW w:w="498" w:type="pct"/>
            <w:vAlign w:val="center"/>
          </w:tcPr>
          <w:p w14:paraId="1911CB55" w14:textId="4BE9B5ED" w:rsidR="005E5A9F" w:rsidRPr="00FA1AE6" w:rsidRDefault="005E5A9F" w:rsidP="00FA1AE6">
            <w:pPr>
              <w:spacing w:line="240" w:lineRule="auto"/>
              <w:rPr>
                <w:i/>
                <w:iCs/>
                <w:sz w:val="20"/>
                <w:szCs w:val="20"/>
              </w:rPr>
            </w:pPr>
            <w:r w:rsidRPr="00FA1AE6">
              <w:rPr>
                <w:i/>
                <w:iCs/>
                <w:color w:val="000000"/>
                <w:sz w:val="20"/>
                <w:szCs w:val="20"/>
                <w:lang w:eastAsia="fr-FR"/>
              </w:rPr>
              <w:t>42,3</w:t>
            </w:r>
          </w:p>
        </w:tc>
        <w:tc>
          <w:tcPr>
            <w:tcW w:w="506" w:type="pct"/>
            <w:vAlign w:val="center"/>
          </w:tcPr>
          <w:p w14:paraId="5AB23A85" w14:textId="5FF52AEC" w:rsidR="005E5A9F" w:rsidRPr="00FA1AE6" w:rsidRDefault="005E5A9F" w:rsidP="00FA1AE6">
            <w:pPr>
              <w:spacing w:line="240" w:lineRule="auto"/>
              <w:rPr>
                <w:i/>
                <w:iCs/>
                <w:sz w:val="20"/>
                <w:szCs w:val="20"/>
              </w:rPr>
            </w:pPr>
            <w:r w:rsidRPr="00FA1AE6">
              <w:rPr>
                <w:i/>
                <w:iCs/>
                <w:color w:val="000000"/>
                <w:sz w:val="20"/>
                <w:szCs w:val="20"/>
                <w:lang w:eastAsia="fr-FR"/>
              </w:rPr>
              <w:t>148,0</w:t>
            </w:r>
          </w:p>
        </w:tc>
      </w:tr>
      <w:tr w:rsidR="005E5A9F" w:rsidRPr="00F87998" w14:paraId="3DA9B8C2" w14:textId="77777777" w:rsidTr="00F21848">
        <w:tc>
          <w:tcPr>
            <w:tcW w:w="2506" w:type="pct"/>
          </w:tcPr>
          <w:p w14:paraId="4D7F6B94"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Kouhounou</w:t>
            </w:r>
            <w:proofErr w:type="spellEnd"/>
          </w:p>
        </w:tc>
        <w:tc>
          <w:tcPr>
            <w:tcW w:w="777" w:type="pct"/>
            <w:vAlign w:val="center"/>
          </w:tcPr>
          <w:p w14:paraId="2C4EF8AA" w14:textId="5B7C9A2A" w:rsidR="005E5A9F" w:rsidRPr="00FA1AE6" w:rsidRDefault="005E5A9F" w:rsidP="00FA1AE6">
            <w:pPr>
              <w:spacing w:line="240" w:lineRule="auto"/>
              <w:rPr>
                <w:i/>
                <w:iCs/>
                <w:sz w:val="20"/>
                <w:szCs w:val="20"/>
              </w:rPr>
            </w:pPr>
            <w:r w:rsidRPr="00FA1AE6">
              <w:rPr>
                <w:i/>
                <w:iCs/>
                <w:color w:val="000000"/>
                <w:sz w:val="20"/>
                <w:szCs w:val="20"/>
                <w:lang w:eastAsia="fr-FR"/>
              </w:rPr>
              <w:t>3,7</w:t>
            </w:r>
          </w:p>
        </w:tc>
        <w:tc>
          <w:tcPr>
            <w:tcW w:w="713" w:type="pct"/>
            <w:vAlign w:val="center"/>
          </w:tcPr>
          <w:p w14:paraId="6CA65ACF" w14:textId="563335D1" w:rsidR="005E5A9F" w:rsidRPr="00FA1AE6" w:rsidRDefault="005E5A9F" w:rsidP="00FA1AE6">
            <w:pPr>
              <w:spacing w:line="240" w:lineRule="auto"/>
              <w:rPr>
                <w:i/>
                <w:iCs/>
                <w:sz w:val="20"/>
                <w:szCs w:val="20"/>
              </w:rPr>
            </w:pPr>
            <w:r w:rsidRPr="00FA1AE6">
              <w:rPr>
                <w:i/>
                <w:iCs/>
                <w:color w:val="000000"/>
                <w:sz w:val="20"/>
                <w:szCs w:val="20"/>
                <w:lang w:eastAsia="fr-FR"/>
              </w:rPr>
              <w:t>8,6</w:t>
            </w:r>
          </w:p>
        </w:tc>
        <w:tc>
          <w:tcPr>
            <w:tcW w:w="498" w:type="pct"/>
            <w:vAlign w:val="center"/>
          </w:tcPr>
          <w:p w14:paraId="44F6BB39" w14:textId="05A476BC" w:rsidR="005E5A9F" w:rsidRPr="00FA1AE6" w:rsidRDefault="005E5A9F" w:rsidP="00FA1AE6">
            <w:pPr>
              <w:spacing w:line="240" w:lineRule="auto"/>
              <w:rPr>
                <w:i/>
                <w:iCs/>
                <w:sz w:val="20"/>
                <w:szCs w:val="20"/>
              </w:rPr>
            </w:pPr>
            <w:r w:rsidRPr="00FA1AE6">
              <w:rPr>
                <w:i/>
                <w:iCs/>
                <w:color w:val="000000"/>
                <w:sz w:val="20"/>
                <w:szCs w:val="20"/>
                <w:lang w:eastAsia="fr-FR"/>
              </w:rPr>
              <w:t>25,3</w:t>
            </w:r>
          </w:p>
        </w:tc>
        <w:tc>
          <w:tcPr>
            <w:tcW w:w="506" w:type="pct"/>
            <w:vAlign w:val="center"/>
          </w:tcPr>
          <w:p w14:paraId="487955A5" w14:textId="116BBBAE" w:rsidR="005E5A9F" w:rsidRPr="00FA1AE6" w:rsidRDefault="005E5A9F" w:rsidP="00FA1AE6">
            <w:pPr>
              <w:spacing w:line="240" w:lineRule="auto"/>
              <w:rPr>
                <w:i/>
                <w:iCs/>
                <w:sz w:val="20"/>
                <w:szCs w:val="20"/>
              </w:rPr>
            </w:pPr>
            <w:r w:rsidRPr="00FA1AE6">
              <w:rPr>
                <w:i/>
                <w:iCs/>
                <w:color w:val="000000"/>
                <w:sz w:val="20"/>
                <w:szCs w:val="20"/>
                <w:lang w:eastAsia="fr-FR"/>
              </w:rPr>
              <w:t>1,4</w:t>
            </w:r>
          </w:p>
        </w:tc>
      </w:tr>
      <w:tr w:rsidR="005E5A9F" w:rsidRPr="00F87998" w14:paraId="35974398" w14:textId="77777777" w:rsidTr="00F21848">
        <w:tc>
          <w:tcPr>
            <w:tcW w:w="2506" w:type="pct"/>
            <w:shd w:val="clear" w:color="auto" w:fill="D9D9D9" w:themeFill="background1" w:themeFillShade="D9"/>
          </w:tcPr>
          <w:p w14:paraId="3321AF56" w14:textId="77777777" w:rsidR="005E5A9F" w:rsidRPr="00FA1AE6" w:rsidRDefault="005E5A9F" w:rsidP="00FA1AE6">
            <w:pPr>
              <w:spacing w:line="240" w:lineRule="auto"/>
              <w:rPr>
                <w:b/>
                <w:bCs/>
                <w:sz w:val="20"/>
                <w:szCs w:val="20"/>
              </w:rPr>
            </w:pPr>
            <w:r w:rsidRPr="00FA1AE6">
              <w:rPr>
                <w:b/>
                <w:bCs/>
                <w:sz w:val="20"/>
                <w:szCs w:val="20"/>
              </w:rPr>
              <w:t>DRL2</w:t>
            </w:r>
          </w:p>
        </w:tc>
        <w:tc>
          <w:tcPr>
            <w:tcW w:w="777" w:type="pct"/>
            <w:shd w:val="clear" w:color="auto" w:fill="D9D9D9" w:themeFill="background1" w:themeFillShade="D9"/>
            <w:vAlign w:val="center"/>
          </w:tcPr>
          <w:p w14:paraId="2E504D4F" w14:textId="6D0BAA38" w:rsidR="005E5A9F" w:rsidRPr="00FA1AE6" w:rsidRDefault="005E5A9F" w:rsidP="00FA1AE6">
            <w:pPr>
              <w:spacing w:line="240" w:lineRule="auto"/>
              <w:rPr>
                <w:b/>
                <w:bCs/>
                <w:sz w:val="20"/>
                <w:szCs w:val="20"/>
              </w:rPr>
            </w:pPr>
            <w:r w:rsidRPr="00FA1AE6">
              <w:rPr>
                <w:b/>
                <w:bCs/>
                <w:color w:val="000000"/>
                <w:sz w:val="20"/>
                <w:szCs w:val="20"/>
                <w:lang w:eastAsia="fr-FR"/>
              </w:rPr>
              <w:t>29,7</w:t>
            </w:r>
          </w:p>
        </w:tc>
        <w:tc>
          <w:tcPr>
            <w:tcW w:w="713" w:type="pct"/>
            <w:shd w:val="clear" w:color="auto" w:fill="D9D9D9" w:themeFill="background1" w:themeFillShade="D9"/>
            <w:vAlign w:val="center"/>
          </w:tcPr>
          <w:p w14:paraId="59B2AC16" w14:textId="738E2665" w:rsidR="005E5A9F" w:rsidRPr="00FA1AE6" w:rsidRDefault="005E5A9F" w:rsidP="00FA1AE6">
            <w:pPr>
              <w:spacing w:line="240" w:lineRule="auto"/>
              <w:rPr>
                <w:b/>
                <w:bCs/>
                <w:sz w:val="20"/>
                <w:szCs w:val="20"/>
              </w:rPr>
            </w:pPr>
            <w:r w:rsidRPr="00FA1AE6">
              <w:rPr>
                <w:b/>
                <w:bCs/>
                <w:color w:val="000000"/>
                <w:sz w:val="20"/>
                <w:szCs w:val="20"/>
                <w:lang w:eastAsia="fr-FR"/>
              </w:rPr>
              <w:t>54,8</w:t>
            </w:r>
          </w:p>
        </w:tc>
        <w:tc>
          <w:tcPr>
            <w:tcW w:w="498" w:type="pct"/>
            <w:shd w:val="clear" w:color="auto" w:fill="D9D9D9" w:themeFill="background1" w:themeFillShade="D9"/>
            <w:vAlign w:val="center"/>
          </w:tcPr>
          <w:p w14:paraId="3680A069" w14:textId="2F63DADE" w:rsidR="005E5A9F" w:rsidRPr="00FA1AE6" w:rsidRDefault="005E5A9F" w:rsidP="00FA1AE6">
            <w:pPr>
              <w:spacing w:line="240" w:lineRule="auto"/>
              <w:rPr>
                <w:b/>
                <w:bCs/>
                <w:sz w:val="20"/>
                <w:szCs w:val="20"/>
              </w:rPr>
            </w:pPr>
            <w:r w:rsidRPr="00FA1AE6">
              <w:rPr>
                <w:b/>
                <w:bCs/>
                <w:color w:val="000000"/>
                <w:sz w:val="20"/>
                <w:szCs w:val="20"/>
                <w:lang w:eastAsia="fr-FR"/>
              </w:rPr>
              <w:t>52,7</w:t>
            </w:r>
          </w:p>
        </w:tc>
        <w:tc>
          <w:tcPr>
            <w:tcW w:w="506" w:type="pct"/>
            <w:shd w:val="clear" w:color="auto" w:fill="D9D9D9" w:themeFill="background1" w:themeFillShade="D9"/>
            <w:vAlign w:val="center"/>
          </w:tcPr>
          <w:p w14:paraId="7F969C81" w14:textId="24D038F6" w:rsidR="005E5A9F" w:rsidRPr="00FA1AE6" w:rsidRDefault="005E5A9F" w:rsidP="00FA1AE6">
            <w:pPr>
              <w:spacing w:line="240" w:lineRule="auto"/>
              <w:rPr>
                <w:b/>
                <w:bCs/>
                <w:sz w:val="20"/>
                <w:szCs w:val="20"/>
              </w:rPr>
            </w:pPr>
            <w:r w:rsidRPr="00FA1AE6">
              <w:rPr>
                <w:b/>
                <w:bCs/>
                <w:color w:val="000000"/>
                <w:sz w:val="20"/>
                <w:szCs w:val="20"/>
                <w:lang w:eastAsia="fr-FR"/>
              </w:rPr>
              <w:t>8,3</w:t>
            </w:r>
          </w:p>
        </w:tc>
      </w:tr>
      <w:tr w:rsidR="005E5A9F" w:rsidRPr="00F87998" w14:paraId="543E2218" w14:textId="77777777" w:rsidTr="00F21848">
        <w:tc>
          <w:tcPr>
            <w:tcW w:w="2506" w:type="pct"/>
          </w:tcPr>
          <w:p w14:paraId="0708E7F4" w14:textId="77777777" w:rsidR="005E5A9F" w:rsidRPr="00FA1AE6" w:rsidRDefault="005E5A9F" w:rsidP="00FA1AE6">
            <w:pPr>
              <w:spacing w:line="240" w:lineRule="auto"/>
              <w:rPr>
                <w:i/>
                <w:iCs/>
                <w:sz w:val="20"/>
                <w:szCs w:val="20"/>
              </w:rPr>
            </w:pPr>
            <w:r w:rsidRPr="00FA1AE6">
              <w:rPr>
                <w:i/>
                <w:iCs/>
                <w:sz w:val="20"/>
                <w:szCs w:val="20"/>
              </w:rPr>
              <w:t xml:space="preserve">  Agence d’Akpakpa Centre</w:t>
            </w:r>
          </w:p>
        </w:tc>
        <w:tc>
          <w:tcPr>
            <w:tcW w:w="777" w:type="pct"/>
            <w:vAlign w:val="center"/>
          </w:tcPr>
          <w:p w14:paraId="7BB724EC" w14:textId="632605B0"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3C107529" w14:textId="44B5265A"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498" w:type="pct"/>
            <w:vAlign w:val="center"/>
          </w:tcPr>
          <w:p w14:paraId="5E6B7072" w14:textId="748D165F"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506" w:type="pct"/>
            <w:vAlign w:val="center"/>
          </w:tcPr>
          <w:p w14:paraId="5AC5BB5A" w14:textId="63A025E2" w:rsidR="005E5A9F" w:rsidRPr="00FA1AE6" w:rsidRDefault="005E5A9F" w:rsidP="00FA1AE6">
            <w:pPr>
              <w:spacing w:line="240" w:lineRule="auto"/>
              <w:rPr>
                <w:i/>
                <w:iCs/>
                <w:sz w:val="20"/>
                <w:szCs w:val="20"/>
              </w:rPr>
            </w:pPr>
            <w:r w:rsidRPr="00FA1AE6">
              <w:rPr>
                <w:i/>
                <w:iCs/>
                <w:color w:val="000000"/>
                <w:sz w:val="20"/>
                <w:szCs w:val="20"/>
                <w:lang w:eastAsia="fr-FR"/>
              </w:rPr>
              <w:t>***</w:t>
            </w:r>
          </w:p>
        </w:tc>
      </w:tr>
      <w:tr w:rsidR="005E5A9F" w:rsidRPr="00F87998" w14:paraId="4A9ADFB4" w14:textId="77777777" w:rsidTr="00F21848">
        <w:tc>
          <w:tcPr>
            <w:tcW w:w="2506" w:type="pct"/>
          </w:tcPr>
          <w:p w14:paraId="6EAEDF83" w14:textId="77777777" w:rsidR="005E5A9F" w:rsidRPr="00FA1AE6" w:rsidRDefault="005E5A9F" w:rsidP="00FA1AE6">
            <w:pPr>
              <w:spacing w:line="240" w:lineRule="auto"/>
              <w:rPr>
                <w:i/>
                <w:iCs/>
                <w:sz w:val="20"/>
                <w:szCs w:val="20"/>
              </w:rPr>
            </w:pPr>
            <w:r w:rsidRPr="00FA1AE6">
              <w:rPr>
                <w:i/>
                <w:iCs/>
                <w:sz w:val="20"/>
                <w:szCs w:val="20"/>
              </w:rPr>
              <w:t xml:space="preserve">  Agence de PK5</w:t>
            </w:r>
          </w:p>
        </w:tc>
        <w:tc>
          <w:tcPr>
            <w:tcW w:w="777" w:type="pct"/>
            <w:vAlign w:val="center"/>
          </w:tcPr>
          <w:p w14:paraId="45C19AE7" w14:textId="11DA342F" w:rsidR="005E5A9F" w:rsidRPr="00FA1AE6" w:rsidRDefault="005E5A9F" w:rsidP="00FA1AE6">
            <w:pPr>
              <w:spacing w:line="240" w:lineRule="auto"/>
              <w:rPr>
                <w:i/>
                <w:iCs/>
                <w:sz w:val="20"/>
                <w:szCs w:val="20"/>
              </w:rPr>
            </w:pPr>
            <w:r w:rsidRPr="00FA1AE6">
              <w:rPr>
                <w:i/>
                <w:iCs/>
                <w:color w:val="000000"/>
                <w:sz w:val="20"/>
                <w:szCs w:val="20"/>
                <w:lang w:eastAsia="fr-FR"/>
              </w:rPr>
              <w:t>44,0</w:t>
            </w:r>
          </w:p>
        </w:tc>
        <w:tc>
          <w:tcPr>
            <w:tcW w:w="713" w:type="pct"/>
            <w:vAlign w:val="center"/>
          </w:tcPr>
          <w:p w14:paraId="2F606291" w14:textId="7B10A3D2" w:rsidR="005E5A9F" w:rsidRPr="00FA1AE6" w:rsidRDefault="005E5A9F" w:rsidP="00FA1AE6">
            <w:pPr>
              <w:spacing w:line="240" w:lineRule="auto"/>
              <w:rPr>
                <w:i/>
                <w:iCs/>
                <w:sz w:val="20"/>
                <w:szCs w:val="20"/>
              </w:rPr>
            </w:pPr>
            <w:r w:rsidRPr="00FA1AE6">
              <w:rPr>
                <w:i/>
                <w:iCs/>
                <w:color w:val="000000"/>
                <w:sz w:val="20"/>
                <w:szCs w:val="20"/>
                <w:lang w:eastAsia="fr-FR"/>
              </w:rPr>
              <w:t>17,7</w:t>
            </w:r>
          </w:p>
        </w:tc>
        <w:tc>
          <w:tcPr>
            <w:tcW w:w="498" w:type="pct"/>
            <w:vAlign w:val="center"/>
          </w:tcPr>
          <w:p w14:paraId="1FB21591" w14:textId="4869AAB2" w:rsidR="005E5A9F" w:rsidRPr="00FA1AE6" w:rsidRDefault="005E5A9F" w:rsidP="00FA1AE6">
            <w:pPr>
              <w:spacing w:line="240" w:lineRule="auto"/>
              <w:rPr>
                <w:i/>
                <w:iCs/>
                <w:sz w:val="20"/>
                <w:szCs w:val="20"/>
              </w:rPr>
            </w:pPr>
            <w:r w:rsidRPr="00FA1AE6">
              <w:rPr>
                <w:i/>
                <w:iCs/>
                <w:color w:val="000000"/>
                <w:sz w:val="20"/>
                <w:szCs w:val="20"/>
                <w:lang w:eastAsia="fr-FR"/>
              </w:rPr>
              <w:t>63,0</w:t>
            </w:r>
          </w:p>
        </w:tc>
        <w:tc>
          <w:tcPr>
            <w:tcW w:w="506" w:type="pct"/>
            <w:vAlign w:val="center"/>
          </w:tcPr>
          <w:p w14:paraId="0DF21AB2" w14:textId="18C64ECD" w:rsidR="005E5A9F" w:rsidRPr="00FA1AE6" w:rsidRDefault="005E5A9F" w:rsidP="00FA1AE6">
            <w:pPr>
              <w:spacing w:line="240" w:lineRule="auto"/>
              <w:rPr>
                <w:i/>
                <w:iCs/>
                <w:sz w:val="20"/>
                <w:szCs w:val="20"/>
              </w:rPr>
            </w:pPr>
            <w:r w:rsidRPr="00FA1AE6">
              <w:rPr>
                <w:i/>
                <w:iCs/>
                <w:color w:val="000000"/>
                <w:sz w:val="20"/>
                <w:szCs w:val="20"/>
                <w:lang w:eastAsia="fr-FR"/>
              </w:rPr>
              <w:t>7,2</w:t>
            </w:r>
          </w:p>
        </w:tc>
      </w:tr>
      <w:tr w:rsidR="005E5A9F" w:rsidRPr="00F87998" w14:paraId="78166697" w14:textId="77777777" w:rsidTr="00F21848">
        <w:tc>
          <w:tcPr>
            <w:tcW w:w="2506" w:type="pct"/>
          </w:tcPr>
          <w:p w14:paraId="3284CAD7"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Sèkandji</w:t>
            </w:r>
            <w:proofErr w:type="spellEnd"/>
          </w:p>
        </w:tc>
        <w:tc>
          <w:tcPr>
            <w:tcW w:w="777" w:type="pct"/>
            <w:vAlign w:val="center"/>
          </w:tcPr>
          <w:p w14:paraId="2B667AC4" w14:textId="0AC9C3AD"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158070D2" w14:textId="796475F9" w:rsidR="005E5A9F" w:rsidRPr="00FA1AE6" w:rsidRDefault="005E5A9F" w:rsidP="00FA1AE6">
            <w:pPr>
              <w:spacing w:line="240" w:lineRule="auto"/>
              <w:rPr>
                <w:i/>
                <w:iCs/>
                <w:sz w:val="20"/>
                <w:szCs w:val="20"/>
              </w:rPr>
            </w:pPr>
            <w:r w:rsidRPr="00FA1AE6">
              <w:rPr>
                <w:i/>
                <w:iCs/>
                <w:color w:val="000000"/>
                <w:sz w:val="20"/>
                <w:szCs w:val="20"/>
                <w:lang w:eastAsia="fr-FR"/>
              </w:rPr>
              <w:t>36,5</w:t>
            </w:r>
          </w:p>
        </w:tc>
        <w:tc>
          <w:tcPr>
            <w:tcW w:w="498" w:type="pct"/>
            <w:vAlign w:val="center"/>
          </w:tcPr>
          <w:p w14:paraId="7B74E3EE" w14:textId="1E0EBF28" w:rsidR="005E5A9F" w:rsidRPr="00FA1AE6" w:rsidRDefault="005E5A9F" w:rsidP="00FA1AE6">
            <w:pPr>
              <w:spacing w:line="240" w:lineRule="auto"/>
              <w:rPr>
                <w:i/>
                <w:iCs/>
                <w:sz w:val="20"/>
                <w:szCs w:val="20"/>
              </w:rPr>
            </w:pPr>
            <w:r w:rsidRPr="00FA1AE6">
              <w:rPr>
                <w:i/>
                <w:iCs/>
                <w:color w:val="000000"/>
                <w:sz w:val="20"/>
                <w:szCs w:val="20"/>
                <w:lang w:eastAsia="fr-FR"/>
              </w:rPr>
              <w:t>104,2</w:t>
            </w:r>
          </w:p>
        </w:tc>
        <w:tc>
          <w:tcPr>
            <w:tcW w:w="506" w:type="pct"/>
            <w:vAlign w:val="center"/>
          </w:tcPr>
          <w:p w14:paraId="4E5911C7" w14:textId="36C81203" w:rsidR="005E5A9F" w:rsidRPr="00FA1AE6" w:rsidRDefault="005E5A9F" w:rsidP="00FA1AE6">
            <w:pPr>
              <w:spacing w:line="240" w:lineRule="auto"/>
              <w:rPr>
                <w:i/>
                <w:iCs/>
                <w:sz w:val="20"/>
                <w:szCs w:val="20"/>
              </w:rPr>
            </w:pPr>
            <w:r w:rsidRPr="00FA1AE6">
              <w:rPr>
                <w:i/>
                <w:iCs/>
                <w:color w:val="000000"/>
                <w:sz w:val="20"/>
                <w:szCs w:val="20"/>
                <w:lang w:eastAsia="fr-FR"/>
              </w:rPr>
              <w:t>11,1</w:t>
            </w:r>
          </w:p>
        </w:tc>
      </w:tr>
      <w:tr w:rsidR="005E5A9F" w:rsidRPr="00F87998" w14:paraId="635111A6" w14:textId="77777777" w:rsidTr="00F21848">
        <w:tc>
          <w:tcPr>
            <w:tcW w:w="2506" w:type="pct"/>
          </w:tcPr>
          <w:p w14:paraId="0E6A941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Kpondéhou</w:t>
            </w:r>
            <w:proofErr w:type="spellEnd"/>
          </w:p>
        </w:tc>
        <w:tc>
          <w:tcPr>
            <w:tcW w:w="777" w:type="pct"/>
            <w:vAlign w:val="center"/>
          </w:tcPr>
          <w:p w14:paraId="29BFD2C1" w14:textId="3467C493" w:rsidR="005E5A9F" w:rsidRPr="00FA1AE6" w:rsidRDefault="005E5A9F" w:rsidP="00FA1AE6">
            <w:pPr>
              <w:spacing w:line="240" w:lineRule="auto"/>
              <w:rPr>
                <w:i/>
                <w:iCs/>
                <w:sz w:val="20"/>
                <w:szCs w:val="20"/>
              </w:rPr>
            </w:pPr>
            <w:r w:rsidRPr="00FA1AE6">
              <w:rPr>
                <w:i/>
                <w:iCs/>
                <w:color w:val="000000"/>
                <w:sz w:val="20"/>
                <w:szCs w:val="20"/>
                <w:lang w:eastAsia="fr-FR"/>
              </w:rPr>
              <w:t>15,8</w:t>
            </w:r>
          </w:p>
        </w:tc>
        <w:tc>
          <w:tcPr>
            <w:tcW w:w="713" w:type="pct"/>
            <w:vAlign w:val="center"/>
          </w:tcPr>
          <w:p w14:paraId="3F0509E2" w14:textId="0BECF9D2" w:rsidR="005E5A9F" w:rsidRPr="00FA1AE6" w:rsidRDefault="005E5A9F" w:rsidP="00FA1AE6">
            <w:pPr>
              <w:spacing w:line="240" w:lineRule="auto"/>
              <w:rPr>
                <w:i/>
                <w:iCs/>
                <w:sz w:val="20"/>
                <w:szCs w:val="20"/>
              </w:rPr>
            </w:pPr>
            <w:r w:rsidRPr="00FA1AE6">
              <w:rPr>
                <w:i/>
                <w:iCs/>
                <w:color w:val="000000"/>
                <w:sz w:val="20"/>
                <w:szCs w:val="20"/>
                <w:lang w:eastAsia="fr-FR"/>
              </w:rPr>
              <w:t>107,9</w:t>
            </w:r>
          </w:p>
        </w:tc>
        <w:tc>
          <w:tcPr>
            <w:tcW w:w="498" w:type="pct"/>
            <w:vAlign w:val="center"/>
          </w:tcPr>
          <w:p w14:paraId="3F58FFCA" w14:textId="1D38AC88" w:rsidR="005E5A9F" w:rsidRPr="00FA1AE6" w:rsidRDefault="005E5A9F" w:rsidP="00FA1AE6">
            <w:pPr>
              <w:spacing w:line="240" w:lineRule="auto"/>
              <w:rPr>
                <w:i/>
                <w:iCs/>
                <w:sz w:val="20"/>
                <w:szCs w:val="20"/>
              </w:rPr>
            </w:pPr>
            <w:r w:rsidRPr="00FA1AE6">
              <w:rPr>
                <w:i/>
                <w:iCs/>
                <w:color w:val="000000"/>
                <w:sz w:val="20"/>
                <w:szCs w:val="20"/>
                <w:lang w:eastAsia="fr-FR"/>
              </w:rPr>
              <w:t>11,5</w:t>
            </w:r>
          </w:p>
        </w:tc>
        <w:tc>
          <w:tcPr>
            <w:tcW w:w="506" w:type="pct"/>
            <w:vAlign w:val="center"/>
          </w:tcPr>
          <w:p w14:paraId="5459B64F" w14:textId="223F9C93" w:rsidR="005E5A9F" w:rsidRPr="00FA1AE6" w:rsidRDefault="005E5A9F" w:rsidP="00FA1AE6">
            <w:pPr>
              <w:spacing w:line="240" w:lineRule="auto"/>
              <w:rPr>
                <w:i/>
                <w:iCs/>
                <w:sz w:val="20"/>
                <w:szCs w:val="20"/>
              </w:rPr>
            </w:pPr>
            <w:r w:rsidRPr="00FA1AE6">
              <w:rPr>
                <w:i/>
                <w:iCs/>
                <w:color w:val="000000"/>
                <w:sz w:val="20"/>
                <w:szCs w:val="20"/>
                <w:lang w:eastAsia="fr-FR"/>
              </w:rPr>
              <w:t>7,1</w:t>
            </w:r>
          </w:p>
        </w:tc>
      </w:tr>
      <w:tr w:rsidR="005E5A9F" w:rsidRPr="00F87998" w14:paraId="4E7A2F32" w14:textId="77777777" w:rsidTr="00F21848">
        <w:tc>
          <w:tcPr>
            <w:tcW w:w="2506" w:type="pct"/>
            <w:shd w:val="clear" w:color="auto" w:fill="D9D9D9" w:themeFill="background1" w:themeFillShade="D9"/>
          </w:tcPr>
          <w:p w14:paraId="381EF741" w14:textId="77777777" w:rsidR="005E5A9F" w:rsidRPr="00FA1AE6" w:rsidRDefault="005E5A9F" w:rsidP="00FA1AE6">
            <w:pPr>
              <w:spacing w:line="240" w:lineRule="auto"/>
              <w:rPr>
                <w:b/>
                <w:bCs/>
                <w:sz w:val="20"/>
                <w:szCs w:val="20"/>
              </w:rPr>
            </w:pPr>
            <w:r w:rsidRPr="00FA1AE6">
              <w:rPr>
                <w:b/>
                <w:bCs/>
                <w:sz w:val="20"/>
                <w:szCs w:val="20"/>
              </w:rPr>
              <w:t>DRA</w:t>
            </w:r>
          </w:p>
        </w:tc>
        <w:tc>
          <w:tcPr>
            <w:tcW w:w="777" w:type="pct"/>
            <w:shd w:val="clear" w:color="auto" w:fill="D9D9D9" w:themeFill="background1" w:themeFillShade="D9"/>
            <w:vAlign w:val="center"/>
          </w:tcPr>
          <w:p w14:paraId="17004C50" w14:textId="7D666B98" w:rsidR="005E5A9F" w:rsidRPr="00FA1AE6" w:rsidRDefault="005E5A9F" w:rsidP="00FA1AE6">
            <w:pPr>
              <w:spacing w:line="240" w:lineRule="auto"/>
              <w:rPr>
                <w:b/>
                <w:bCs/>
                <w:sz w:val="20"/>
                <w:szCs w:val="20"/>
              </w:rPr>
            </w:pPr>
            <w:r w:rsidRPr="00FA1AE6">
              <w:rPr>
                <w:b/>
                <w:bCs/>
                <w:color w:val="000000"/>
                <w:sz w:val="20"/>
                <w:szCs w:val="20"/>
                <w:lang w:eastAsia="fr-FR"/>
              </w:rPr>
              <w:t>26,9</w:t>
            </w:r>
          </w:p>
        </w:tc>
        <w:tc>
          <w:tcPr>
            <w:tcW w:w="713" w:type="pct"/>
            <w:shd w:val="clear" w:color="auto" w:fill="D9D9D9" w:themeFill="background1" w:themeFillShade="D9"/>
            <w:vAlign w:val="center"/>
          </w:tcPr>
          <w:p w14:paraId="017C486C" w14:textId="5D3AAF43" w:rsidR="005E5A9F" w:rsidRPr="00FA1AE6" w:rsidRDefault="005E5A9F" w:rsidP="00FA1AE6">
            <w:pPr>
              <w:spacing w:line="240" w:lineRule="auto"/>
              <w:rPr>
                <w:b/>
                <w:bCs/>
                <w:sz w:val="20"/>
                <w:szCs w:val="20"/>
              </w:rPr>
            </w:pPr>
            <w:r w:rsidRPr="00FA1AE6">
              <w:rPr>
                <w:b/>
                <w:bCs/>
                <w:color w:val="000000"/>
                <w:sz w:val="20"/>
                <w:szCs w:val="20"/>
                <w:lang w:eastAsia="fr-FR"/>
              </w:rPr>
              <w:t>84,6</w:t>
            </w:r>
          </w:p>
        </w:tc>
        <w:tc>
          <w:tcPr>
            <w:tcW w:w="498" w:type="pct"/>
            <w:shd w:val="clear" w:color="auto" w:fill="D9D9D9" w:themeFill="background1" w:themeFillShade="D9"/>
            <w:vAlign w:val="center"/>
          </w:tcPr>
          <w:p w14:paraId="17F302EC" w14:textId="2F627FB9" w:rsidR="005E5A9F" w:rsidRPr="00FA1AE6" w:rsidRDefault="005E5A9F" w:rsidP="00FA1AE6">
            <w:pPr>
              <w:spacing w:line="240" w:lineRule="auto"/>
              <w:rPr>
                <w:b/>
                <w:bCs/>
                <w:sz w:val="20"/>
                <w:szCs w:val="20"/>
              </w:rPr>
            </w:pPr>
            <w:r w:rsidRPr="00FA1AE6">
              <w:rPr>
                <w:b/>
                <w:bCs/>
                <w:color w:val="000000"/>
                <w:sz w:val="20"/>
                <w:szCs w:val="20"/>
                <w:lang w:eastAsia="fr-FR"/>
              </w:rPr>
              <w:t>96,4</w:t>
            </w:r>
          </w:p>
        </w:tc>
        <w:tc>
          <w:tcPr>
            <w:tcW w:w="506" w:type="pct"/>
            <w:shd w:val="clear" w:color="auto" w:fill="D9D9D9" w:themeFill="background1" w:themeFillShade="D9"/>
            <w:vAlign w:val="center"/>
          </w:tcPr>
          <w:p w14:paraId="60C3C73D" w14:textId="70CAA2A3" w:rsidR="005E5A9F" w:rsidRPr="00FA1AE6" w:rsidRDefault="005E5A9F" w:rsidP="00FA1AE6">
            <w:pPr>
              <w:spacing w:line="240" w:lineRule="auto"/>
              <w:rPr>
                <w:b/>
                <w:bCs/>
                <w:sz w:val="20"/>
                <w:szCs w:val="20"/>
              </w:rPr>
            </w:pPr>
            <w:r w:rsidRPr="00FA1AE6">
              <w:rPr>
                <w:b/>
                <w:bCs/>
                <w:color w:val="000000"/>
                <w:sz w:val="20"/>
                <w:szCs w:val="20"/>
                <w:lang w:eastAsia="fr-FR"/>
              </w:rPr>
              <w:t>125,0</w:t>
            </w:r>
          </w:p>
        </w:tc>
      </w:tr>
      <w:tr w:rsidR="005E5A9F" w:rsidRPr="00F87998" w14:paraId="5820FB11" w14:textId="77777777" w:rsidTr="00F21848">
        <w:tc>
          <w:tcPr>
            <w:tcW w:w="2506" w:type="pct"/>
          </w:tcPr>
          <w:p w14:paraId="40718228" w14:textId="77777777" w:rsidR="005E5A9F" w:rsidRPr="00FA1AE6" w:rsidRDefault="005E5A9F" w:rsidP="00FA1AE6">
            <w:pPr>
              <w:spacing w:line="240" w:lineRule="auto"/>
              <w:rPr>
                <w:i/>
                <w:iCs/>
                <w:sz w:val="20"/>
                <w:szCs w:val="20"/>
              </w:rPr>
            </w:pPr>
            <w:r w:rsidRPr="00FA1AE6">
              <w:rPr>
                <w:i/>
                <w:iCs/>
                <w:sz w:val="20"/>
                <w:szCs w:val="20"/>
              </w:rPr>
              <w:t xml:space="preserve">  Agence d’Abomey-Calavi</w:t>
            </w:r>
          </w:p>
        </w:tc>
        <w:tc>
          <w:tcPr>
            <w:tcW w:w="777" w:type="pct"/>
            <w:vAlign w:val="center"/>
          </w:tcPr>
          <w:p w14:paraId="5D9B0F12" w14:textId="28CE3D87" w:rsidR="005E5A9F" w:rsidRPr="00FA1AE6" w:rsidRDefault="005E5A9F" w:rsidP="00FA1AE6">
            <w:pPr>
              <w:spacing w:line="240" w:lineRule="auto"/>
              <w:rPr>
                <w:i/>
                <w:iCs/>
                <w:sz w:val="20"/>
                <w:szCs w:val="20"/>
              </w:rPr>
            </w:pPr>
            <w:r w:rsidRPr="00FA1AE6">
              <w:rPr>
                <w:i/>
                <w:iCs/>
                <w:color w:val="000000"/>
                <w:sz w:val="20"/>
                <w:szCs w:val="20"/>
                <w:lang w:eastAsia="fr-FR"/>
              </w:rPr>
              <w:t>15,1</w:t>
            </w:r>
          </w:p>
        </w:tc>
        <w:tc>
          <w:tcPr>
            <w:tcW w:w="713" w:type="pct"/>
            <w:vAlign w:val="center"/>
          </w:tcPr>
          <w:p w14:paraId="209E1DE0" w14:textId="0B1B36B1" w:rsidR="005E5A9F" w:rsidRPr="00FA1AE6" w:rsidRDefault="005E5A9F" w:rsidP="00FA1AE6">
            <w:pPr>
              <w:spacing w:line="240" w:lineRule="auto"/>
              <w:rPr>
                <w:i/>
                <w:iCs/>
                <w:sz w:val="20"/>
                <w:szCs w:val="20"/>
              </w:rPr>
            </w:pPr>
            <w:r w:rsidRPr="00FA1AE6">
              <w:rPr>
                <w:i/>
                <w:iCs/>
                <w:color w:val="000000"/>
                <w:sz w:val="20"/>
                <w:szCs w:val="20"/>
                <w:lang w:eastAsia="fr-FR"/>
              </w:rPr>
              <w:t>47,5</w:t>
            </w:r>
          </w:p>
        </w:tc>
        <w:tc>
          <w:tcPr>
            <w:tcW w:w="498" w:type="pct"/>
            <w:vAlign w:val="center"/>
          </w:tcPr>
          <w:p w14:paraId="6CECE946" w14:textId="2E0DE531" w:rsidR="005E5A9F" w:rsidRPr="00FA1AE6" w:rsidRDefault="005E5A9F" w:rsidP="00FA1AE6">
            <w:pPr>
              <w:spacing w:line="240" w:lineRule="auto"/>
              <w:rPr>
                <w:i/>
                <w:iCs/>
                <w:sz w:val="20"/>
                <w:szCs w:val="20"/>
              </w:rPr>
            </w:pPr>
            <w:r w:rsidRPr="00FA1AE6">
              <w:rPr>
                <w:i/>
                <w:iCs/>
                <w:color w:val="000000"/>
                <w:sz w:val="20"/>
                <w:szCs w:val="20"/>
                <w:lang w:eastAsia="fr-FR"/>
              </w:rPr>
              <w:t>43,7</w:t>
            </w:r>
          </w:p>
        </w:tc>
        <w:tc>
          <w:tcPr>
            <w:tcW w:w="506" w:type="pct"/>
            <w:vAlign w:val="center"/>
          </w:tcPr>
          <w:p w14:paraId="57BE0688" w14:textId="661E47D0" w:rsidR="005E5A9F" w:rsidRPr="00FA1AE6" w:rsidRDefault="005E5A9F" w:rsidP="00FA1AE6">
            <w:pPr>
              <w:spacing w:line="240" w:lineRule="auto"/>
              <w:rPr>
                <w:i/>
                <w:iCs/>
                <w:sz w:val="20"/>
                <w:szCs w:val="20"/>
              </w:rPr>
            </w:pPr>
            <w:r w:rsidRPr="00FA1AE6">
              <w:rPr>
                <w:i/>
                <w:iCs/>
                <w:color w:val="000000"/>
                <w:sz w:val="20"/>
                <w:szCs w:val="20"/>
                <w:lang w:eastAsia="fr-FR"/>
              </w:rPr>
              <w:t>9,6</w:t>
            </w:r>
          </w:p>
        </w:tc>
      </w:tr>
      <w:tr w:rsidR="005E5A9F" w:rsidRPr="00F87998" w14:paraId="2E96E687" w14:textId="77777777" w:rsidTr="00F21848">
        <w:tc>
          <w:tcPr>
            <w:tcW w:w="2506" w:type="pct"/>
          </w:tcPr>
          <w:p w14:paraId="044C902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Godomey</w:t>
            </w:r>
            <w:proofErr w:type="spellEnd"/>
          </w:p>
        </w:tc>
        <w:tc>
          <w:tcPr>
            <w:tcW w:w="777" w:type="pct"/>
            <w:vAlign w:val="center"/>
          </w:tcPr>
          <w:p w14:paraId="0842B489" w14:textId="32B5ED8D" w:rsidR="005E5A9F" w:rsidRPr="00FA1AE6" w:rsidRDefault="005E5A9F" w:rsidP="00FA1AE6">
            <w:pPr>
              <w:spacing w:line="240" w:lineRule="auto"/>
              <w:rPr>
                <w:i/>
                <w:iCs/>
                <w:sz w:val="20"/>
                <w:szCs w:val="20"/>
              </w:rPr>
            </w:pPr>
            <w:r w:rsidRPr="00FA1AE6">
              <w:rPr>
                <w:i/>
                <w:iCs/>
                <w:color w:val="000000"/>
                <w:sz w:val="20"/>
                <w:szCs w:val="20"/>
                <w:lang w:eastAsia="fr-FR"/>
              </w:rPr>
              <w:t>32,1</w:t>
            </w:r>
          </w:p>
        </w:tc>
        <w:tc>
          <w:tcPr>
            <w:tcW w:w="713" w:type="pct"/>
            <w:vAlign w:val="center"/>
          </w:tcPr>
          <w:p w14:paraId="02149E20" w14:textId="0866FEC9" w:rsidR="005E5A9F" w:rsidRPr="00FA1AE6" w:rsidRDefault="005E5A9F" w:rsidP="00FA1AE6">
            <w:pPr>
              <w:spacing w:line="240" w:lineRule="auto"/>
              <w:rPr>
                <w:i/>
                <w:iCs/>
                <w:sz w:val="20"/>
                <w:szCs w:val="20"/>
              </w:rPr>
            </w:pPr>
            <w:r w:rsidRPr="00FA1AE6">
              <w:rPr>
                <w:i/>
                <w:iCs/>
                <w:color w:val="000000"/>
                <w:sz w:val="20"/>
                <w:szCs w:val="20"/>
                <w:lang w:eastAsia="fr-FR"/>
              </w:rPr>
              <w:t>80,1</w:t>
            </w:r>
          </w:p>
        </w:tc>
        <w:tc>
          <w:tcPr>
            <w:tcW w:w="498" w:type="pct"/>
            <w:vAlign w:val="center"/>
          </w:tcPr>
          <w:p w14:paraId="6C02E77F" w14:textId="72492036" w:rsidR="005E5A9F" w:rsidRPr="00FA1AE6" w:rsidRDefault="005E5A9F" w:rsidP="00FA1AE6">
            <w:pPr>
              <w:spacing w:line="240" w:lineRule="auto"/>
              <w:rPr>
                <w:i/>
                <w:iCs/>
                <w:sz w:val="20"/>
                <w:szCs w:val="20"/>
              </w:rPr>
            </w:pPr>
            <w:r w:rsidRPr="00FA1AE6">
              <w:rPr>
                <w:i/>
                <w:iCs/>
                <w:color w:val="000000"/>
                <w:sz w:val="20"/>
                <w:szCs w:val="20"/>
                <w:lang w:eastAsia="fr-FR"/>
              </w:rPr>
              <w:t>113,4</w:t>
            </w:r>
          </w:p>
        </w:tc>
        <w:tc>
          <w:tcPr>
            <w:tcW w:w="506" w:type="pct"/>
            <w:vAlign w:val="center"/>
          </w:tcPr>
          <w:p w14:paraId="4677E3FB" w14:textId="1E09F303" w:rsidR="005E5A9F" w:rsidRPr="00FA1AE6" w:rsidRDefault="005E5A9F" w:rsidP="00FA1AE6">
            <w:pPr>
              <w:spacing w:line="240" w:lineRule="auto"/>
              <w:rPr>
                <w:i/>
                <w:iCs/>
                <w:sz w:val="20"/>
                <w:szCs w:val="20"/>
              </w:rPr>
            </w:pPr>
            <w:r w:rsidRPr="00FA1AE6">
              <w:rPr>
                <w:i/>
                <w:iCs/>
                <w:color w:val="000000"/>
                <w:sz w:val="20"/>
                <w:szCs w:val="20"/>
                <w:lang w:eastAsia="fr-FR"/>
              </w:rPr>
              <w:t>427,1</w:t>
            </w:r>
          </w:p>
        </w:tc>
      </w:tr>
      <w:tr w:rsidR="005E5A9F" w:rsidRPr="00F87998" w14:paraId="1EEC828D" w14:textId="77777777" w:rsidTr="00F21848">
        <w:tc>
          <w:tcPr>
            <w:tcW w:w="2506" w:type="pct"/>
          </w:tcPr>
          <w:p w14:paraId="6E169983" w14:textId="77777777" w:rsidR="005E5A9F" w:rsidRPr="00FA1AE6" w:rsidRDefault="005E5A9F" w:rsidP="00FA1AE6">
            <w:pPr>
              <w:spacing w:line="240" w:lineRule="auto"/>
              <w:rPr>
                <w:i/>
                <w:iCs/>
                <w:sz w:val="20"/>
                <w:szCs w:val="20"/>
              </w:rPr>
            </w:pPr>
            <w:r w:rsidRPr="00FA1AE6">
              <w:rPr>
                <w:i/>
                <w:iCs/>
                <w:sz w:val="20"/>
                <w:szCs w:val="20"/>
              </w:rPr>
              <w:t xml:space="preserve">  Agence de Ouidah</w:t>
            </w:r>
          </w:p>
        </w:tc>
        <w:tc>
          <w:tcPr>
            <w:tcW w:w="777" w:type="pct"/>
            <w:vAlign w:val="center"/>
          </w:tcPr>
          <w:p w14:paraId="740C39F0" w14:textId="28642667" w:rsidR="005E5A9F" w:rsidRPr="00FA1AE6" w:rsidRDefault="005E5A9F" w:rsidP="00FA1AE6">
            <w:pPr>
              <w:spacing w:line="240" w:lineRule="auto"/>
              <w:rPr>
                <w:i/>
                <w:iCs/>
                <w:sz w:val="20"/>
                <w:szCs w:val="20"/>
              </w:rPr>
            </w:pPr>
            <w:r w:rsidRPr="00FA1AE6">
              <w:rPr>
                <w:i/>
                <w:iCs/>
                <w:color w:val="000000"/>
                <w:sz w:val="20"/>
                <w:szCs w:val="20"/>
                <w:lang w:eastAsia="fr-FR"/>
              </w:rPr>
              <w:t>23,0</w:t>
            </w:r>
          </w:p>
        </w:tc>
        <w:tc>
          <w:tcPr>
            <w:tcW w:w="713" w:type="pct"/>
            <w:vAlign w:val="center"/>
          </w:tcPr>
          <w:p w14:paraId="14179610" w14:textId="252212EA" w:rsidR="005E5A9F" w:rsidRPr="00FA1AE6" w:rsidRDefault="005E5A9F" w:rsidP="00FA1AE6">
            <w:pPr>
              <w:spacing w:line="240" w:lineRule="auto"/>
              <w:rPr>
                <w:i/>
                <w:iCs/>
                <w:sz w:val="20"/>
                <w:szCs w:val="20"/>
              </w:rPr>
            </w:pPr>
            <w:r w:rsidRPr="00FA1AE6">
              <w:rPr>
                <w:i/>
                <w:iCs/>
                <w:color w:val="000000"/>
                <w:sz w:val="20"/>
                <w:szCs w:val="20"/>
                <w:lang w:eastAsia="fr-FR"/>
              </w:rPr>
              <w:t>112,4</w:t>
            </w:r>
          </w:p>
        </w:tc>
        <w:tc>
          <w:tcPr>
            <w:tcW w:w="498" w:type="pct"/>
            <w:vAlign w:val="center"/>
          </w:tcPr>
          <w:p w14:paraId="67E4B09D" w14:textId="273C5827" w:rsidR="005E5A9F" w:rsidRPr="00FA1AE6" w:rsidRDefault="005E5A9F" w:rsidP="00FA1AE6">
            <w:pPr>
              <w:spacing w:line="240" w:lineRule="auto"/>
              <w:rPr>
                <w:i/>
                <w:iCs/>
                <w:sz w:val="20"/>
                <w:szCs w:val="20"/>
              </w:rPr>
            </w:pPr>
            <w:r w:rsidRPr="00FA1AE6">
              <w:rPr>
                <w:i/>
                <w:iCs/>
                <w:color w:val="000000"/>
                <w:sz w:val="20"/>
                <w:szCs w:val="20"/>
                <w:lang w:eastAsia="fr-FR"/>
              </w:rPr>
              <w:t>181,5</w:t>
            </w:r>
          </w:p>
        </w:tc>
        <w:tc>
          <w:tcPr>
            <w:tcW w:w="506" w:type="pct"/>
            <w:vAlign w:val="center"/>
          </w:tcPr>
          <w:p w14:paraId="4B5857D8" w14:textId="510E8C09" w:rsidR="005E5A9F" w:rsidRPr="00FA1AE6" w:rsidRDefault="005E5A9F" w:rsidP="00FA1AE6">
            <w:pPr>
              <w:spacing w:line="240" w:lineRule="auto"/>
              <w:rPr>
                <w:i/>
                <w:iCs/>
                <w:sz w:val="20"/>
                <w:szCs w:val="20"/>
              </w:rPr>
            </w:pPr>
            <w:r w:rsidRPr="00FA1AE6">
              <w:rPr>
                <w:i/>
                <w:iCs/>
                <w:color w:val="000000"/>
                <w:sz w:val="20"/>
                <w:szCs w:val="20"/>
                <w:lang w:eastAsia="fr-FR"/>
              </w:rPr>
              <w:t>80,4</w:t>
            </w:r>
          </w:p>
        </w:tc>
      </w:tr>
      <w:tr w:rsidR="005E5A9F" w:rsidRPr="00F87998" w14:paraId="3FC879DC" w14:textId="77777777" w:rsidTr="00F21848">
        <w:tc>
          <w:tcPr>
            <w:tcW w:w="2506" w:type="pct"/>
          </w:tcPr>
          <w:p w14:paraId="7259265F" w14:textId="77777777" w:rsidR="005E5A9F" w:rsidRPr="00FA1AE6" w:rsidRDefault="005E5A9F" w:rsidP="00FA1AE6">
            <w:pPr>
              <w:spacing w:line="240" w:lineRule="auto"/>
              <w:rPr>
                <w:i/>
                <w:iCs/>
                <w:sz w:val="20"/>
                <w:szCs w:val="20"/>
              </w:rPr>
            </w:pPr>
            <w:r w:rsidRPr="00FA1AE6">
              <w:rPr>
                <w:i/>
                <w:iCs/>
                <w:sz w:val="20"/>
                <w:szCs w:val="20"/>
              </w:rPr>
              <w:t xml:space="preserve">  Agence d’</w:t>
            </w:r>
            <w:proofErr w:type="spellStart"/>
            <w:r w:rsidRPr="00FA1AE6">
              <w:rPr>
                <w:i/>
                <w:iCs/>
                <w:sz w:val="20"/>
                <w:szCs w:val="20"/>
              </w:rPr>
              <w:t>Allada</w:t>
            </w:r>
            <w:proofErr w:type="spellEnd"/>
          </w:p>
        </w:tc>
        <w:tc>
          <w:tcPr>
            <w:tcW w:w="777" w:type="pct"/>
            <w:vAlign w:val="center"/>
          </w:tcPr>
          <w:p w14:paraId="612211D5" w14:textId="361F1421" w:rsidR="005E5A9F" w:rsidRPr="00FA1AE6" w:rsidRDefault="005E5A9F" w:rsidP="00FA1AE6">
            <w:pPr>
              <w:spacing w:line="240" w:lineRule="auto"/>
              <w:rPr>
                <w:i/>
                <w:iCs/>
                <w:sz w:val="20"/>
                <w:szCs w:val="20"/>
              </w:rPr>
            </w:pPr>
            <w:r w:rsidRPr="00FA1AE6">
              <w:rPr>
                <w:i/>
                <w:iCs/>
                <w:color w:val="000000"/>
                <w:sz w:val="20"/>
                <w:szCs w:val="20"/>
                <w:lang w:eastAsia="fr-FR"/>
              </w:rPr>
              <w:t>42,8</w:t>
            </w:r>
          </w:p>
        </w:tc>
        <w:tc>
          <w:tcPr>
            <w:tcW w:w="713" w:type="pct"/>
            <w:vAlign w:val="center"/>
          </w:tcPr>
          <w:p w14:paraId="7312F403" w14:textId="61540E2D" w:rsidR="005E5A9F" w:rsidRPr="00FA1AE6" w:rsidRDefault="005E5A9F" w:rsidP="00FA1AE6">
            <w:pPr>
              <w:spacing w:line="240" w:lineRule="auto"/>
              <w:rPr>
                <w:i/>
                <w:iCs/>
                <w:sz w:val="20"/>
                <w:szCs w:val="20"/>
              </w:rPr>
            </w:pPr>
            <w:r w:rsidRPr="00FA1AE6">
              <w:rPr>
                <w:i/>
                <w:iCs/>
                <w:color w:val="000000"/>
                <w:sz w:val="20"/>
                <w:szCs w:val="20"/>
                <w:lang w:eastAsia="fr-FR"/>
              </w:rPr>
              <w:t>51,6</w:t>
            </w:r>
          </w:p>
        </w:tc>
        <w:tc>
          <w:tcPr>
            <w:tcW w:w="498" w:type="pct"/>
            <w:vAlign w:val="center"/>
          </w:tcPr>
          <w:p w14:paraId="39281CEA" w14:textId="70B0CC88" w:rsidR="005E5A9F" w:rsidRPr="00FA1AE6" w:rsidRDefault="005E5A9F" w:rsidP="00FA1AE6">
            <w:pPr>
              <w:spacing w:line="240" w:lineRule="auto"/>
              <w:rPr>
                <w:i/>
                <w:iCs/>
                <w:sz w:val="20"/>
                <w:szCs w:val="20"/>
              </w:rPr>
            </w:pPr>
            <w:r w:rsidRPr="00FA1AE6">
              <w:rPr>
                <w:i/>
                <w:iCs/>
                <w:color w:val="000000"/>
                <w:sz w:val="20"/>
                <w:szCs w:val="20"/>
                <w:lang w:eastAsia="fr-FR"/>
              </w:rPr>
              <w:t>28,8</w:t>
            </w:r>
          </w:p>
        </w:tc>
        <w:tc>
          <w:tcPr>
            <w:tcW w:w="506" w:type="pct"/>
            <w:vAlign w:val="center"/>
          </w:tcPr>
          <w:p w14:paraId="52EA005E" w14:textId="49A364BB" w:rsidR="005E5A9F" w:rsidRPr="00FA1AE6" w:rsidRDefault="005E5A9F" w:rsidP="00FA1AE6">
            <w:pPr>
              <w:spacing w:line="240" w:lineRule="auto"/>
              <w:rPr>
                <w:i/>
                <w:iCs/>
                <w:sz w:val="20"/>
                <w:szCs w:val="20"/>
              </w:rPr>
            </w:pPr>
            <w:r w:rsidRPr="00FA1AE6">
              <w:rPr>
                <w:i/>
                <w:iCs/>
                <w:color w:val="000000"/>
                <w:sz w:val="20"/>
                <w:szCs w:val="20"/>
                <w:lang w:eastAsia="fr-FR"/>
              </w:rPr>
              <w:t>16,2</w:t>
            </w:r>
          </w:p>
        </w:tc>
      </w:tr>
      <w:tr w:rsidR="005E5A9F" w:rsidRPr="00F87998" w14:paraId="11B4EEFE" w14:textId="77777777" w:rsidTr="00F21848">
        <w:tc>
          <w:tcPr>
            <w:tcW w:w="2506" w:type="pct"/>
          </w:tcPr>
          <w:p w14:paraId="08F7B54E"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Zê</w:t>
            </w:r>
            <w:proofErr w:type="spellEnd"/>
          </w:p>
        </w:tc>
        <w:tc>
          <w:tcPr>
            <w:tcW w:w="777" w:type="pct"/>
            <w:vAlign w:val="center"/>
          </w:tcPr>
          <w:p w14:paraId="21F336A6" w14:textId="1C5C465B" w:rsidR="005E5A9F" w:rsidRPr="00FA1AE6" w:rsidRDefault="005E5A9F" w:rsidP="00FA1AE6">
            <w:pPr>
              <w:spacing w:line="240" w:lineRule="auto"/>
              <w:rPr>
                <w:i/>
                <w:iCs/>
                <w:sz w:val="20"/>
                <w:szCs w:val="20"/>
              </w:rPr>
            </w:pPr>
            <w:r w:rsidRPr="00FA1AE6">
              <w:rPr>
                <w:i/>
                <w:iCs/>
                <w:color w:val="000000"/>
                <w:sz w:val="20"/>
                <w:szCs w:val="20"/>
                <w:lang w:eastAsia="fr-FR"/>
              </w:rPr>
              <w:t>47,3</w:t>
            </w:r>
          </w:p>
        </w:tc>
        <w:tc>
          <w:tcPr>
            <w:tcW w:w="713" w:type="pct"/>
            <w:vAlign w:val="center"/>
          </w:tcPr>
          <w:p w14:paraId="0A843275" w14:textId="1B03E488" w:rsidR="005E5A9F" w:rsidRPr="00FA1AE6" w:rsidRDefault="005E5A9F" w:rsidP="00FA1AE6">
            <w:pPr>
              <w:spacing w:line="240" w:lineRule="auto"/>
              <w:rPr>
                <w:i/>
                <w:iCs/>
                <w:sz w:val="20"/>
                <w:szCs w:val="20"/>
              </w:rPr>
            </w:pPr>
            <w:r w:rsidRPr="00FA1AE6">
              <w:rPr>
                <w:i/>
                <w:iCs/>
                <w:color w:val="000000"/>
                <w:sz w:val="20"/>
                <w:szCs w:val="20"/>
                <w:lang w:eastAsia="fr-FR"/>
              </w:rPr>
              <w:t>135,4</w:t>
            </w:r>
          </w:p>
        </w:tc>
        <w:tc>
          <w:tcPr>
            <w:tcW w:w="498" w:type="pct"/>
            <w:vAlign w:val="center"/>
          </w:tcPr>
          <w:p w14:paraId="0C90762B" w14:textId="7F62F637" w:rsidR="005E5A9F" w:rsidRPr="00FA1AE6" w:rsidRDefault="005E5A9F" w:rsidP="00FA1AE6">
            <w:pPr>
              <w:spacing w:line="240" w:lineRule="auto"/>
              <w:rPr>
                <w:i/>
                <w:iCs/>
                <w:sz w:val="20"/>
                <w:szCs w:val="20"/>
              </w:rPr>
            </w:pPr>
            <w:r w:rsidRPr="00FA1AE6">
              <w:rPr>
                <w:i/>
                <w:iCs/>
                <w:color w:val="000000"/>
                <w:sz w:val="20"/>
                <w:szCs w:val="20"/>
                <w:lang w:eastAsia="fr-FR"/>
              </w:rPr>
              <w:t>100,0</w:t>
            </w:r>
          </w:p>
        </w:tc>
        <w:tc>
          <w:tcPr>
            <w:tcW w:w="506" w:type="pct"/>
            <w:vAlign w:val="center"/>
          </w:tcPr>
          <w:p w14:paraId="1D1203EC" w14:textId="128CA0C2" w:rsidR="005E5A9F" w:rsidRPr="00FA1AE6" w:rsidRDefault="005E5A9F" w:rsidP="00FA1AE6">
            <w:pPr>
              <w:spacing w:line="240" w:lineRule="auto"/>
              <w:rPr>
                <w:i/>
                <w:iCs/>
                <w:sz w:val="20"/>
                <w:szCs w:val="20"/>
              </w:rPr>
            </w:pPr>
            <w:r w:rsidRPr="00FA1AE6">
              <w:rPr>
                <w:i/>
                <w:iCs/>
                <w:color w:val="000000"/>
                <w:sz w:val="20"/>
                <w:szCs w:val="20"/>
                <w:lang w:eastAsia="fr-FR"/>
              </w:rPr>
              <w:t>78,4</w:t>
            </w:r>
          </w:p>
        </w:tc>
      </w:tr>
      <w:tr w:rsidR="005E5A9F" w:rsidRPr="00F87998" w14:paraId="601A54C7" w14:textId="77777777" w:rsidTr="00F21848">
        <w:tc>
          <w:tcPr>
            <w:tcW w:w="2506" w:type="pct"/>
          </w:tcPr>
          <w:p w14:paraId="6541514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Zogbadjè</w:t>
            </w:r>
            <w:proofErr w:type="spellEnd"/>
          </w:p>
        </w:tc>
        <w:tc>
          <w:tcPr>
            <w:tcW w:w="777" w:type="pct"/>
            <w:vAlign w:val="center"/>
          </w:tcPr>
          <w:p w14:paraId="15D7E3D1" w14:textId="37FFE0DC" w:rsidR="005E5A9F" w:rsidRPr="00FA1AE6" w:rsidRDefault="005E5A9F" w:rsidP="00FA1AE6">
            <w:pPr>
              <w:spacing w:line="240" w:lineRule="auto"/>
              <w:rPr>
                <w:i/>
                <w:iCs/>
                <w:sz w:val="20"/>
                <w:szCs w:val="20"/>
              </w:rPr>
            </w:pPr>
            <w:r w:rsidRPr="00FA1AE6">
              <w:rPr>
                <w:i/>
                <w:iCs/>
                <w:color w:val="000000"/>
                <w:sz w:val="20"/>
                <w:szCs w:val="20"/>
                <w:lang w:eastAsia="fr-FR"/>
              </w:rPr>
              <w:t>22,3</w:t>
            </w:r>
          </w:p>
        </w:tc>
        <w:tc>
          <w:tcPr>
            <w:tcW w:w="713" w:type="pct"/>
            <w:vAlign w:val="center"/>
          </w:tcPr>
          <w:p w14:paraId="164B864C" w14:textId="6E621C1B" w:rsidR="005E5A9F" w:rsidRPr="00FA1AE6" w:rsidRDefault="005E5A9F" w:rsidP="00FA1AE6">
            <w:pPr>
              <w:spacing w:line="240" w:lineRule="auto"/>
              <w:rPr>
                <w:i/>
                <w:iCs/>
                <w:sz w:val="20"/>
                <w:szCs w:val="20"/>
              </w:rPr>
            </w:pPr>
            <w:r w:rsidRPr="00FA1AE6">
              <w:rPr>
                <w:i/>
                <w:iCs/>
                <w:color w:val="000000"/>
                <w:sz w:val="20"/>
                <w:szCs w:val="20"/>
                <w:lang w:eastAsia="fr-FR"/>
              </w:rPr>
              <w:t>106,4</w:t>
            </w:r>
          </w:p>
        </w:tc>
        <w:tc>
          <w:tcPr>
            <w:tcW w:w="498" w:type="pct"/>
            <w:vAlign w:val="center"/>
          </w:tcPr>
          <w:p w14:paraId="6A6BBC04" w14:textId="44DD1CE3" w:rsidR="005E5A9F" w:rsidRPr="00FA1AE6" w:rsidRDefault="005E5A9F" w:rsidP="00FA1AE6">
            <w:pPr>
              <w:spacing w:line="240" w:lineRule="auto"/>
              <w:rPr>
                <w:i/>
                <w:iCs/>
                <w:sz w:val="20"/>
                <w:szCs w:val="20"/>
              </w:rPr>
            </w:pPr>
            <w:r w:rsidRPr="00FA1AE6">
              <w:rPr>
                <w:i/>
                <w:iCs/>
                <w:color w:val="000000"/>
                <w:sz w:val="20"/>
                <w:szCs w:val="20"/>
                <w:lang w:eastAsia="fr-FR"/>
              </w:rPr>
              <w:t>54,6</w:t>
            </w:r>
          </w:p>
        </w:tc>
        <w:tc>
          <w:tcPr>
            <w:tcW w:w="506" w:type="pct"/>
            <w:vAlign w:val="center"/>
          </w:tcPr>
          <w:p w14:paraId="4218DE50" w14:textId="71AA0BA6" w:rsidR="005E5A9F" w:rsidRPr="00FA1AE6" w:rsidRDefault="005E5A9F" w:rsidP="00FA1AE6">
            <w:pPr>
              <w:spacing w:line="240" w:lineRule="auto"/>
              <w:rPr>
                <w:i/>
                <w:iCs/>
                <w:sz w:val="20"/>
                <w:szCs w:val="20"/>
              </w:rPr>
            </w:pPr>
            <w:r w:rsidRPr="00FA1AE6">
              <w:rPr>
                <w:i/>
                <w:iCs/>
                <w:color w:val="000000"/>
                <w:sz w:val="20"/>
                <w:szCs w:val="20"/>
                <w:lang w:eastAsia="fr-FR"/>
              </w:rPr>
              <w:t>128,3</w:t>
            </w:r>
          </w:p>
        </w:tc>
      </w:tr>
      <w:tr w:rsidR="005E5A9F" w:rsidRPr="00F87998" w14:paraId="06B6EB7A" w14:textId="77777777" w:rsidTr="00F21848">
        <w:tc>
          <w:tcPr>
            <w:tcW w:w="2506" w:type="pct"/>
          </w:tcPr>
          <w:p w14:paraId="6D334662"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Atrokpocodji</w:t>
            </w:r>
            <w:proofErr w:type="spellEnd"/>
          </w:p>
        </w:tc>
        <w:tc>
          <w:tcPr>
            <w:tcW w:w="777" w:type="pct"/>
            <w:vAlign w:val="center"/>
          </w:tcPr>
          <w:p w14:paraId="6320139D" w14:textId="238DE1AF"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609D4B2B" w14:textId="1517AC27" w:rsidR="005E5A9F" w:rsidRPr="00FA1AE6" w:rsidRDefault="005E5A9F" w:rsidP="00FA1AE6">
            <w:pPr>
              <w:spacing w:line="240" w:lineRule="auto"/>
              <w:rPr>
                <w:i/>
                <w:iCs/>
                <w:sz w:val="20"/>
                <w:szCs w:val="20"/>
              </w:rPr>
            </w:pPr>
            <w:r w:rsidRPr="00FA1AE6">
              <w:rPr>
                <w:i/>
                <w:iCs/>
                <w:color w:val="000000"/>
                <w:sz w:val="20"/>
                <w:szCs w:val="20"/>
                <w:lang w:eastAsia="fr-FR"/>
              </w:rPr>
              <w:t>72,5</w:t>
            </w:r>
          </w:p>
        </w:tc>
        <w:tc>
          <w:tcPr>
            <w:tcW w:w="498" w:type="pct"/>
            <w:vAlign w:val="center"/>
          </w:tcPr>
          <w:p w14:paraId="0D59A85C" w14:textId="483402C6" w:rsidR="005E5A9F" w:rsidRPr="00FA1AE6" w:rsidRDefault="005E5A9F" w:rsidP="00FA1AE6">
            <w:pPr>
              <w:spacing w:line="240" w:lineRule="auto"/>
              <w:rPr>
                <w:i/>
                <w:iCs/>
                <w:sz w:val="20"/>
                <w:szCs w:val="20"/>
              </w:rPr>
            </w:pPr>
            <w:r w:rsidRPr="00FA1AE6">
              <w:rPr>
                <w:i/>
                <w:iCs/>
                <w:color w:val="000000"/>
                <w:sz w:val="20"/>
                <w:szCs w:val="20"/>
                <w:lang w:eastAsia="fr-FR"/>
              </w:rPr>
              <w:t>153,9</w:t>
            </w:r>
          </w:p>
        </w:tc>
        <w:tc>
          <w:tcPr>
            <w:tcW w:w="506" w:type="pct"/>
            <w:vAlign w:val="center"/>
          </w:tcPr>
          <w:p w14:paraId="439C8EF0" w14:textId="0E5B3F06" w:rsidR="005E5A9F" w:rsidRPr="00FA1AE6" w:rsidRDefault="005E5A9F" w:rsidP="00FA1AE6">
            <w:pPr>
              <w:spacing w:line="240" w:lineRule="auto"/>
              <w:rPr>
                <w:i/>
                <w:iCs/>
                <w:sz w:val="20"/>
                <w:szCs w:val="20"/>
              </w:rPr>
            </w:pPr>
            <w:r w:rsidRPr="00FA1AE6">
              <w:rPr>
                <w:i/>
                <w:iCs/>
                <w:color w:val="000000"/>
                <w:sz w:val="20"/>
                <w:szCs w:val="20"/>
                <w:lang w:eastAsia="fr-FR"/>
              </w:rPr>
              <w:t>83,6</w:t>
            </w:r>
          </w:p>
        </w:tc>
      </w:tr>
      <w:tr w:rsidR="005E5A9F" w:rsidRPr="00F87998" w14:paraId="3D413FF1" w14:textId="77777777" w:rsidTr="00F21848">
        <w:tc>
          <w:tcPr>
            <w:tcW w:w="2506" w:type="pct"/>
          </w:tcPr>
          <w:p w14:paraId="32745747"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Cocotomey</w:t>
            </w:r>
            <w:proofErr w:type="spellEnd"/>
          </w:p>
        </w:tc>
        <w:tc>
          <w:tcPr>
            <w:tcW w:w="777" w:type="pct"/>
            <w:vAlign w:val="center"/>
          </w:tcPr>
          <w:p w14:paraId="3444FBDC" w14:textId="5D8D7B88" w:rsidR="005E5A9F" w:rsidRPr="00FA1AE6" w:rsidRDefault="005E5A9F" w:rsidP="00FA1AE6">
            <w:pPr>
              <w:spacing w:line="240" w:lineRule="auto"/>
              <w:rPr>
                <w:i/>
                <w:iCs/>
                <w:sz w:val="20"/>
                <w:szCs w:val="20"/>
              </w:rPr>
            </w:pPr>
            <w:r w:rsidRPr="00FA1AE6">
              <w:rPr>
                <w:i/>
                <w:iCs/>
                <w:color w:val="000000"/>
                <w:sz w:val="20"/>
                <w:szCs w:val="20"/>
                <w:lang w:eastAsia="fr-FR"/>
              </w:rPr>
              <w:t>25,4</w:t>
            </w:r>
          </w:p>
        </w:tc>
        <w:tc>
          <w:tcPr>
            <w:tcW w:w="713" w:type="pct"/>
            <w:vAlign w:val="center"/>
          </w:tcPr>
          <w:p w14:paraId="557F022F" w14:textId="17C8ECA5" w:rsidR="005E5A9F" w:rsidRPr="00FA1AE6" w:rsidRDefault="005E5A9F" w:rsidP="00FA1AE6">
            <w:pPr>
              <w:spacing w:line="240" w:lineRule="auto"/>
              <w:rPr>
                <w:i/>
                <w:iCs/>
                <w:sz w:val="20"/>
                <w:szCs w:val="20"/>
              </w:rPr>
            </w:pPr>
            <w:r w:rsidRPr="00FA1AE6">
              <w:rPr>
                <w:i/>
                <w:iCs/>
                <w:color w:val="000000"/>
                <w:sz w:val="20"/>
                <w:szCs w:val="20"/>
                <w:lang w:eastAsia="fr-FR"/>
              </w:rPr>
              <w:t>79,0</w:t>
            </w:r>
          </w:p>
        </w:tc>
        <w:tc>
          <w:tcPr>
            <w:tcW w:w="498" w:type="pct"/>
            <w:vAlign w:val="center"/>
          </w:tcPr>
          <w:p w14:paraId="0483A80F" w14:textId="122B406C" w:rsidR="005E5A9F" w:rsidRPr="00FA1AE6" w:rsidRDefault="005E5A9F" w:rsidP="00FA1AE6">
            <w:pPr>
              <w:spacing w:line="240" w:lineRule="auto"/>
              <w:rPr>
                <w:i/>
                <w:iCs/>
                <w:sz w:val="20"/>
                <w:szCs w:val="20"/>
              </w:rPr>
            </w:pPr>
            <w:r w:rsidRPr="00FA1AE6">
              <w:rPr>
                <w:i/>
                <w:iCs/>
                <w:color w:val="000000"/>
                <w:sz w:val="20"/>
                <w:szCs w:val="20"/>
                <w:lang w:eastAsia="fr-FR"/>
              </w:rPr>
              <w:t>98,6</w:t>
            </w:r>
          </w:p>
        </w:tc>
        <w:tc>
          <w:tcPr>
            <w:tcW w:w="506" w:type="pct"/>
            <w:vAlign w:val="center"/>
          </w:tcPr>
          <w:p w14:paraId="49D2F8E7" w14:textId="205337D8" w:rsidR="005E5A9F" w:rsidRPr="00FA1AE6" w:rsidRDefault="005E5A9F" w:rsidP="00FA1AE6">
            <w:pPr>
              <w:spacing w:line="240" w:lineRule="auto"/>
              <w:rPr>
                <w:i/>
                <w:iCs/>
                <w:sz w:val="20"/>
                <w:szCs w:val="20"/>
              </w:rPr>
            </w:pPr>
            <w:r w:rsidRPr="00FA1AE6">
              <w:rPr>
                <w:i/>
                <w:iCs/>
                <w:color w:val="000000"/>
                <w:sz w:val="20"/>
                <w:szCs w:val="20"/>
                <w:lang w:eastAsia="fr-FR"/>
              </w:rPr>
              <w:t>166,4</w:t>
            </w:r>
          </w:p>
        </w:tc>
      </w:tr>
      <w:tr w:rsidR="005E5A9F" w:rsidRPr="00F87998" w14:paraId="51C9E971" w14:textId="77777777" w:rsidTr="00F21848">
        <w:tc>
          <w:tcPr>
            <w:tcW w:w="2506" w:type="pct"/>
            <w:shd w:val="clear" w:color="auto" w:fill="D9D9D9" w:themeFill="background1" w:themeFillShade="D9"/>
          </w:tcPr>
          <w:p w14:paraId="0B3ED539" w14:textId="77777777" w:rsidR="005E5A9F" w:rsidRPr="00FA1AE6" w:rsidRDefault="005E5A9F" w:rsidP="00FA1AE6">
            <w:pPr>
              <w:spacing w:line="240" w:lineRule="auto"/>
              <w:rPr>
                <w:b/>
                <w:bCs/>
                <w:sz w:val="20"/>
                <w:szCs w:val="20"/>
              </w:rPr>
            </w:pPr>
            <w:r w:rsidRPr="00FA1AE6">
              <w:rPr>
                <w:b/>
                <w:bCs/>
                <w:sz w:val="20"/>
                <w:szCs w:val="20"/>
              </w:rPr>
              <w:t>DRO-P</w:t>
            </w:r>
          </w:p>
        </w:tc>
        <w:tc>
          <w:tcPr>
            <w:tcW w:w="777" w:type="pct"/>
            <w:shd w:val="clear" w:color="auto" w:fill="D9D9D9" w:themeFill="background1" w:themeFillShade="D9"/>
            <w:vAlign w:val="center"/>
          </w:tcPr>
          <w:p w14:paraId="0486A8ED" w14:textId="33920D52" w:rsidR="005E5A9F" w:rsidRPr="00FA1AE6" w:rsidRDefault="005E5A9F" w:rsidP="00FA1AE6">
            <w:pPr>
              <w:spacing w:line="240" w:lineRule="auto"/>
              <w:rPr>
                <w:b/>
                <w:bCs/>
                <w:sz w:val="20"/>
                <w:szCs w:val="20"/>
              </w:rPr>
            </w:pPr>
            <w:r w:rsidRPr="00FA1AE6">
              <w:rPr>
                <w:b/>
                <w:bCs/>
                <w:color w:val="000000"/>
                <w:sz w:val="20"/>
                <w:szCs w:val="20"/>
                <w:lang w:eastAsia="fr-FR"/>
              </w:rPr>
              <w:t>27,5</w:t>
            </w:r>
          </w:p>
        </w:tc>
        <w:tc>
          <w:tcPr>
            <w:tcW w:w="713" w:type="pct"/>
            <w:shd w:val="clear" w:color="auto" w:fill="D9D9D9" w:themeFill="background1" w:themeFillShade="D9"/>
            <w:vAlign w:val="center"/>
          </w:tcPr>
          <w:p w14:paraId="3D0B4EEF" w14:textId="0515D0F1" w:rsidR="005E5A9F" w:rsidRPr="00FA1AE6" w:rsidRDefault="005E5A9F" w:rsidP="00FA1AE6">
            <w:pPr>
              <w:spacing w:line="240" w:lineRule="auto"/>
              <w:rPr>
                <w:b/>
                <w:bCs/>
                <w:sz w:val="20"/>
                <w:szCs w:val="20"/>
              </w:rPr>
            </w:pPr>
            <w:r w:rsidRPr="00FA1AE6">
              <w:rPr>
                <w:b/>
                <w:bCs/>
                <w:color w:val="000000"/>
                <w:sz w:val="20"/>
                <w:szCs w:val="20"/>
                <w:lang w:eastAsia="fr-FR"/>
              </w:rPr>
              <w:t>118,1</w:t>
            </w:r>
          </w:p>
        </w:tc>
        <w:tc>
          <w:tcPr>
            <w:tcW w:w="498" w:type="pct"/>
            <w:shd w:val="clear" w:color="auto" w:fill="D9D9D9" w:themeFill="background1" w:themeFillShade="D9"/>
            <w:vAlign w:val="center"/>
          </w:tcPr>
          <w:p w14:paraId="75E0018F" w14:textId="30FD7256" w:rsidR="005E5A9F" w:rsidRPr="00FA1AE6" w:rsidRDefault="005E5A9F" w:rsidP="00FA1AE6">
            <w:pPr>
              <w:spacing w:line="240" w:lineRule="auto"/>
              <w:rPr>
                <w:b/>
                <w:bCs/>
                <w:sz w:val="20"/>
                <w:szCs w:val="20"/>
              </w:rPr>
            </w:pPr>
            <w:r w:rsidRPr="00FA1AE6">
              <w:rPr>
                <w:b/>
                <w:bCs/>
                <w:color w:val="000000"/>
                <w:sz w:val="20"/>
                <w:szCs w:val="20"/>
                <w:lang w:eastAsia="fr-FR"/>
              </w:rPr>
              <w:t>33,3</w:t>
            </w:r>
          </w:p>
        </w:tc>
        <w:tc>
          <w:tcPr>
            <w:tcW w:w="506" w:type="pct"/>
            <w:shd w:val="clear" w:color="auto" w:fill="D9D9D9" w:themeFill="background1" w:themeFillShade="D9"/>
            <w:vAlign w:val="center"/>
          </w:tcPr>
          <w:p w14:paraId="2DA8C9E1" w14:textId="06181D58" w:rsidR="005E5A9F" w:rsidRPr="00FA1AE6" w:rsidRDefault="005E5A9F" w:rsidP="00FA1AE6">
            <w:pPr>
              <w:spacing w:line="240" w:lineRule="auto"/>
              <w:rPr>
                <w:b/>
                <w:bCs/>
                <w:sz w:val="20"/>
                <w:szCs w:val="20"/>
              </w:rPr>
            </w:pPr>
            <w:r w:rsidRPr="00FA1AE6">
              <w:rPr>
                <w:b/>
                <w:bCs/>
                <w:color w:val="000000"/>
                <w:sz w:val="20"/>
                <w:szCs w:val="20"/>
                <w:lang w:eastAsia="fr-FR"/>
              </w:rPr>
              <w:t>29,2</w:t>
            </w:r>
          </w:p>
        </w:tc>
      </w:tr>
      <w:tr w:rsidR="005E5A9F" w:rsidRPr="00F87998" w14:paraId="25F3537D" w14:textId="77777777" w:rsidTr="00F21848">
        <w:tc>
          <w:tcPr>
            <w:tcW w:w="2506" w:type="pct"/>
          </w:tcPr>
          <w:p w14:paraId="4A0D693C" w14:textId="77777777" w:rsidR="005E5A9F" w:rsidRPr="00FA1AE6" w:rsidRDefault="005E5A9F" w:rsidP="00FA1AE6">
            <w:pPr>
              <w:spacing w:line="240" w:lineRule="auto"/>
              <w:rPr>
                <w:i/>
                <w:iCs/>
                <w:sz w:val="20"/>
                <w:szCs w:val="20"/>
              </w:rPr>
            </w:pPr>
            <w:r w:rsidRPr="00FA1AE6">
              <w:rPr>
                <w:i/>
                <w:iCs/>
                <w:sz w:val="20"/>
                <w:szCs w:val="20"/>
              </w:rPr>
              <w:t xml:space="preserve">  Agence de Porto-Novo</w:t>
            </w:r>
          </w:p>
        </w:tc>
        <w:tc>
          <w:tcPr>
            <w:tcW w:w="777" w:type="pct"/>
            <w:vAlign w:val="center"/>
          </w:tcPr>
          <w:p w14:paraId="7F8B0181" w14:textId="662A731C" w:rsidR="005E5A9F" w:rsidRPr="00FA1AE6" w:rsidRDefault="005E5A9F" w:rsidP="00FA1AE6">
            <w:pPr>
              <w:spacing w:line="240" w:lineRule="auto"/>
              <w:rPr>
                <w:i/>
                <w:iCs/>
                <w:sz w:val="20"/>
                <w:szCs w:val="20"/>
              </w:rPr>
            </w:pPr>
            <w:r w:rsidRPr="00FA1AE6">
              <w:rPr>
                <w:i/>
                <w:iCs/>
                <w:color w:val="000000"/>
                <w:sz w:val="20"/>
                <w:szCs w:val="20"/>
                <w:lang w:eastAsia="fr-FR"/>
              </w:rPr>
              <w:t>33,3</w:t>
            </w:r>
          </w:p>
        </w:tc>
        <w:tc>
          <w:tcPr>
            <w:tcW w:w="713" w:type="pct"/>
            <w:vAlign w:val="center"/>
          </w:tcPr>
          <w:p w14:paraId="12C5A27C" w14:textId="058EF794" w:rsidR="005E5A9F" w:rsidRPr="00FA1AE6" w:rsidRDefault="005E5A9F" w:rsidP="00FA1AE6">
            <w:pPr>
              <w:spacing w:line="240" w:lineRule="auto"/>
              <w:rPr>
                <w:i/>
                <w:iCs/>
                <w:sz w:val="20"/>
                <w:szCs w:val="20"/>
              </w:rPr>
            </w:pPr>
            <w:r w:rsidRPr="00FA1AE6">
              <w:rPr>
                <w:i/>
                <w:iCs/>
                <w:color w:val="000000"/>
                <w:sz w:val="20"/>
                <w:szCs w:val="20"/>
                <w:lang w:eastAsia="fr-FR"/>
              </w:rPr>
              <w:t>199,7</w:t>
            </w:r>
          </w:p>
        </w:tc>
        <w:tc>
          <w:tcPr>
            <w:tcW w:w="498" w:type="pct"/>
            <w:vAlign w:val="center"/>
          </w:tcPr>
          <w:p w14:paraId="42F722D3" w14:textId="58BCACA6" w:rsidR="005E5A9F" w:rsidRPr="00FA1AE6" w:rsidRDefault="005E5A9F" w:rsidP="00FA1AE6">
            <w:pPr>
              <w:spacing w:line="240" w:lineRule="auto"/>
              <w:rPr>
                <w:i/>
                <w:iCs/>
                <w:sz w:val="20"/>
                <w:szCs w:val="20"/>
              </w:rPr>
            </w:pPr>
            <w:r w:rsidRPr="00FA1AE6">
              <w:rPr>
                <w:i/>
                <w:iCs/>
                <w:color w:val="000000"/>
                <w:sz w:val="20"/>
                <w:szCs w:val="20"/>
                <w:lang w:eastAsia="fr-FR"/>
              </w:rPr>
              <w:t>14,8</w:t>
            </w:r>
          </w:p>
        </w:tc>
        <w:tc>
          <w:tcPr>
            <w:tcW w:w="506" w:type="pct"/>
            <w:vAlign w:val="center"/>
          </w:tcPr>
          <w:p w14:paraId="1DFFBFD6" w14:textId="59384BDF" w:rsidR="005E5A9F" w:rsidRPr="00FA1AE6" w:rsidRDefault="005E5A9F" w:rsidP="00FA1AE6">
            <w:pPr>
              <w:spacing w:line="240" w:lineRule="auto"/>
              <w:rPr>
                <w:i/>
                <w:iCs/>
                <w:sz w:val="20"/>
                <w:szCs w:val="20"/>
              </w:rPr>
            </w:pPr>
            <w:r w:rsidRPr="00FA1AE6">
              <w:rPr>
                <w:i/>
                <w:iCs/>
                <w:color w:val="000000"/>
                <w:sz w:val="20"/>
                <w:szCs w:val="20"/>
                <w:lang w:eastAsia="fr-FR"/>
              </w:rPr>
              <w:t>4,5</w:t>
            </w:r>
          </w:p>
        </w:tc>
      </w:tr>
      <w:tr w:rsidR="005E5A9F" w:rsidRPr="00F87998" w14:paraId="4A8D3339" w14:textId="77777777" w:rsidTr="00F21848">
        <w:tc>
          <w:tcPr>
            <w:tcW w:w="2506" w:type="pct"/>
          </w:tcPr>
          <w:p w14:paraId="02D6BC41"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Tokpota</w:t>
            </w:r>
            <w:proofErr w:type="spellEnd"/>
          </w:p>
        </w:tc>
        <w:tc>
          <w:tcPr>
            <w:tcW w:w="777" w:type="pct"/>
            <w:vAlign w:val="center"/>
          </w:tcPr>
          <w:p w14:paraId="0300B4ED" w14:textId="5FC3959B" w:rsidR="005E5A9F" w:rsidRPr="00FA1AE6" w:rsidRDefault="005E5A9F" w:rsidP="00FA1AE6">
            <w:pPr>
              <w:spacing w:line="240" w:lineRule="auto"/>
              <w:rPr>
                <w:i/>
                <w:iCs/>
                <w:sz w:val="20"/>
                <w:szCs w:val="20"/>
              </w:rPr>
            </w:pPr>
            <w:r w:rsidRPr="00FA1AE6">
              <w:rPr>
                <w:i/>
                <w:iCs/>
                <w:color w:val="000000"/>
                <w:sz w:val="20"/>
                <w:szCs w:val="20"/>
                <w:lang w:eastAsia="fr-FR"/>
              </w:rPr>
              <w:t>15,4</w:t>
            </w:r>
          </w:p>
        </w:tc>
        <w:tc>
          <w:tcPr>
            <w:tcW w:w="713" w:type="pct"/>
            <w:vAlign w:val="center"/>
          </w:tcPr>
          <w:p w14:paraId="4D299B20" w14:textId="6D4F5537" w:rsidR="005E5A9F" w:rsidRPr="00FA1AE6" w:rsidRDefault="005E5A9F" w:rsidP="00FA1AE6">
            <w:pPr>
              <w:spacing w:line="240" w:lineRule="auto"/>
              <w:rPr>
                <w:i/>
                <w:iCs/>
                <w:sz w:val="20"/>
                <w:szCs w:val="20"/>
              </w:rPr>
            </w:pPr>
            <w:r w:rsidRPr="00FA1AE6">
              <w:rPr>
                <w:i/>
                <w:iCs/>
                <w:color w:val="000000"/>
                <w:sz w:val="20"/>
                <w:szCs w:val="20"/>
                <w:lang w:eastAsia="fr-FR"/>
              </w:rPr>
              <w:t>51,0</w:t>
            </w:r>
          </w:p>
        </w:tc>
        <w:tc>
          <w:tcPr>
            <w:tcW w:w="498" w:type="pct"/>
            <w:vAlign w:val="center"/>
          </w:tcPr>
          <w:p w14:paraId="5030FFD9" w14:textId="17850D2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35,5</w:t>
            </w:r>
          </w:p>
        </w:tc>
        <w:tc>
          <w:tcPr>
            <w:tcW w:w="506" w:type="pct"/>
            <w:vAlign w:val="center"/>
          </w:tcPr>
          <w:p w14:paraId="02D4093E" w14:textId="66555F1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25,7</w:t>
            </w:r>
          </w:p>
        </w:tc>
      </w:tr>
      <w:tr w:rsidR="005E5A9F" w:rsidRPr="00F87998" w14:paraId="48E1CEAB" w14:textId="77777777" w:rsidTr="00F21848">
        <w:tc>
          <w:tcPr>
            <w:tcW w:w="2506" w:type="pct"/>
          </w:tcPr>
          <w:p w14:paraId="25F2EFE5" w14:textId="77777777" w:rsidR="005E5A9F" w:rsidRPr="00FA1AE6" w:rsidRDefault="005E5A9F" w:rsidP="00FA1AE6">
            <w:pPr>
              <w:spacing w:line="240" w:lineRule="auto"/>
              <w:rPr>
                <w:i/>
                <w:iCs/>
                <w:sz w:val="20"/>
                <w:szCs w:val="20"/>
              </w:rPr>
            </w:pPr>
            <w:r w:rsidRPr="00FA1AE6">
              <w:rPr>
                <w:i/>
                <w:iCs/>
                <w:sz w:val="20"/>
                <w:szCs w:val="20"/>
              </w:rPr>
              <w:t xml:space="preserve">  Agence d’</w:t>
            </w:r>
            <w:proofErr w:type="spellStart"/>
            <w:r w:rsidRPr="00FA1AE6">
              <w:rPr>
                <w:i/>
                <w:iCs/>
                <w:sz w:val="20"/>
                <w:szCs w:val="20"/>
              </w:rPr>
              <w:t>Adjarra</w:t>
            </w:r>
            <w:proofErr w:type="spellEnd"/>
          </w:p>
        </w:tc>
        <w:tc>
          <w:tcPr>
            <w:tcW w:w="777" w:type="pct"/>
            <w:vAlign w:val="center"/>
          </w:tcPr>
          <w:p w14:paraId="73E9E407" w14:textId="742CCBDD" w:rsidR="005E5A9F" w:rsidRPr="00FA1AE6" w:rsidRDefault="005E5A9F" w:rsidP="00FA1AE6">
            <w:pPr>
              <w:spacing w:line="240" w:lineRule="auto"/>
              <w:rPr>
                <w:i/>
                <w:iCs/>
                <w:sz w:val="20"/>
                <w:szCs w:val="20"/>
              </w:rPr>
            </w:pPr>
            <w:r w:rsidRPr="00FA1AE6">
              <w:rPr>
                <w:i/>
                <w:iCs/>
                <w:color w:val="000000"/>
                <w:sz w:val="20"/>
                <w:szCs w:val="20"/>
                <w:lang w:eastAsia="fr-FR"/>
              </w:rPr>
              <w:t>55,1</w:t>
            </w:r>
          </w:p>
        </w:tc>
        <w:tc>
          <w:tcPr>
            <w:tcW w:w="713" w:type="pct"/>
            <w:vAlign w:val="center"/>
          </w:tcPr>
          <w:p w14:paraId="6EDDD774" w14:textId="7595E26E" w:rsidR="005E5A9F" w:rsidRPr="00FA1AE6" w:rsidRDefault="005E5A9F" w:rsidP="00FA1AE6">
            <w:pPr>
              <w:spacing w:line="240" w:lineRule="auto"/>
              <w:rPr>
                <w:i/>
                <w:iCs/>
                <w:sz w:val="20"/>
                <w:szCs w:val="20"/>
              </w:rPr>
            </w:pPr>
            <w:r w:rsidRPr="00FA1AE6">
              <w:rPr>
                <w:i/>
                <w:iCs/>
                <w:color w:val="000000"/>
                <w:sz w:val="20"/>
                <w:szCs w:val="20"/>
                <w:lang w:eastAsia="fr-FR"/>
              </w:rPr>
              <w:t>228,9</w:t>
            </w:r>
          </w:p>
        </w:tc>
        <w:tc>
          <w:tcPr>
            <w:tcW w:w="498" w:type="pct"/>
            <w:vAlign w:val="center"/>
          </w:tcPr>
          <w:p w14:paraId="4F9F612B" w14:textId="121C8DA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8,0</w:t>
            </w:r>
          </w:p>
        </w:tc>
        <w:tc>
          <w:tcPr>
            <w:tcW w:w="506" w:type="pct"/>
            <w:vAlign w:val="center"/>
          </w:tcPr>
          <w:p w14:paraId="305F9B58" w14:textId="6C71E9BF"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8,0</w:t>
            </w:r>
          </w:p>
        </w:tc>
      </w:tr>
      <w:tr w:rsidR="005E5A9F" w:rsidRPr="00F87998" w14:paraId="0A2F217E" w14:textId="77777777" w:rsidTr="00F21848">
        <w:tc>
          <w:tcPr>
            <w:tcW w:w="2506" w:type="pct"/>
          </w:tcPr>
          <w:p w14:paraId="19C262D8"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Missérété</w:t>
            </w:r>
            <w:proofErr w:type="spellEnd"/>
          </w:p>
        </w:tc>
        <w:tc>
          <w:tcPr>
            <w:tcW w:w="777" w:type="pct"/>
            <w:vAlign w:val="center"/>
          </w:tcPr>
          <w:p w14:paraId="5156C173" w14:textId="69212E2F" w:rsidR="005E5A9F" w:rsidRPr="00FA1AE6" w:rsidRDefault="005E5A9F" w:rsidP="00FA1AE6">
            <w:pPr>
              <w:spacing w:line="240" w:lineRule="auto"/>
              <w:rPr>
                <w:i/>
                <w:iCs/>
                <w:sz w:val="20"/>
                <w:szCs w:val="20"/>
              </w:rPr>
            </w:pPr>
            <w:r w:rsidRPr="00FA1AE6">
              <w:rPr>
                <w:i/>
                <w:iCs/>
                <w:color w:val="000000"/>
                <w:sz w:val="20"/>
                <w:szCs w:val="20"/>
                <w:lang w:eastAsia="fr-FR"/>
              </w:rPr>
              <w:t>26,0</w:t>
            </w:r>
          </w:p>
        </w:tc>
        <w:tc>
          <w:tcPr>
            <w:tcW w:w="713" w:type="pct"/>
            <w:vAlign w:val="center"/>
          </w:tcPr>
          <w:p w14:paraId="08482F79" w14:textId="38F5AD32" w:rsidR="005E5A9F" w:rsidRPr="00FA1AE6" w:rsidRDefault="005E5A9F" w:rsidP="00FA1AE6">
            <w:pPr>
              <w:spacing w:line="240" w:lineRule="auto"/>
              <w:rPr>
                <w:i/>
                <w:iCs/>
                <w:sz w:val="20"/>
                <w:szCs w:val="20"/>
              </w:rPr>
            </w:pPr>
            <w:r w:rsidRPr="00FA1AE6">
              <w:rPr>
                <w:i/>
                <w:iCs/>
                <w:color w:val="000000"/>
                <w:sz w:val="20"/>
                <w:szCs w:val="20"/>
                <w:lang w:eastAsia="fr-FR"/>
              </w:rPr>
              <w:t>54,4</w:t>
            </w:r>
          </w:p>
        </w:tc>
        <w:tc>
          <w:tcPr>
            <w:tcW w:w="498" w:type="pct"/>
            <w:vAlign w:val="center"/>
          </w:tcPr>
          <w:p w14:paraId="5451EE80" w14:textId="4402352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39,4</w:t>
            </w:r>
          </w:p>
        </w:tc>
        <w:tc>
          <w:tcPr>
            <w:tcW w:w="506" w:type="pct"/>
            <w:vAlign w:val="center"/>
          </w:tcPr>
          <w:p w14:paraId="66379185" w14:textId="23BCDDED"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42,6</w:t>
            </w:r>
          </w:p>
        </w:tc>
      </w:tr>
      <w:tr w:rsidR="005E5A9F" w:rsidRPr="00F87998" w14:paraId="5807E5E5" w14:textId="77777777" w:rsidTr="00F21848">
        <w:tc>
          <w:tcPr>
            <w:tcW w:w="2506" w:type="pct"/>
          </w:tcPr>
          <w:p w14:paraId="4D24867C"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Sèmè-Kpodji</w:t>
            </w:r>
            <w:proofErr w:type="spellEnd"/>
          </w:p>
        </w:tc>
        <w:tc>
          <w:tcPr>
            <w:tcW w:w="777" w:type="pct"/>
            <w:vAlign w:val="center"/>
          </w:tcPr>
          <w:p w14:paraId="0D48273B" w14:textId="1F9A83A6" w:rsidR="005E5A9F" w:rsidRPr="00FA1AE6" w:rsidRDefault="005E5A9F" w:rsidP="00FA1AE6">
            <w:pPr>
              <w:spacing w:line="240" w:lineRule="auto"/>
              <w:rPr>
                <w:i/>
                <w:iCs/>
                <w:sz w:val="20"/>
                <w:szCs w:val="20"/>
              </w:rPr>
            </w:pPr>
            <w:r w:rsidRPr="00FA1AE6">
              <w:rPr>
                <w:i/>
                <w:iCs/>
                <w:color w:val="000000"/>
                <w:sz w:val="20"/>
                <w:szCs w:val="20"/>
                <w:lang w:eastAsia="fr-FR"/>
              </w:rPr>
              <w:t>29,1</w:t>
            </w:r>
          </w:p>
        </w:tc>
        <w:tc>
          <w:tcPr>
            <w:tcW w:w="713" w:type="pct"/>
            <w:vAlign w:val="center"/>
          </w:tcPr>
          <w:p w14:paraId="2415B04B" w14:textId="05B933C7" w:rsidR="005E5A9F" w:rsidRPr="00FA1AE6" w:rsidRDefault="005E5A9F" w:rsidP="00FA1AE6">
            <w:pPr>
              <w:spacing w:line="240" w:lineRule="auto"/>
              <w:rPr>
                <w:i/>
                <w:iCs/>
                <w:color w:val="FF0000"/>
                <w:sz w:val="20"/>
                <w:szCs w:val="20"/>
              </w:rPr>
            </w:pPr>
            <w:r w:rsidRPr="00FA1AE6">
              <w:rPr>
                <w:i/>
                <w:iCs/>
                <w:color w:val="000000"/>
                <w:sz w:val="20"/>
                <w:szCs w:val="20"/>
                <w:lang w:eastAsia="fr-FR"/>
              </w:rPr>
              <w:t>84,5</w:t>
            </w:r>
          </w:p>
        </w:tc>
        <w:tc>
          <w:tcPr>
            <w:tcW w:w="498" w:type="pct"/>
            <w:vAlign w:val="center"/>
          </w:tcPr>
          <w:p w14:paraId="6F18E703" w14:textId="2D03FCCF" w:rsidR="005E5A9F" w:rsidRPr="00FA1AE6" w:rsidRDefault="005E5A9F" w:rsidP="00FA1AE6">
            <w:pPr>
              <w:spacing w:line="240" w:lineRule="auto"/>
              <w:rPr>
                <w:rFonts w:cs="Calibri"/>
                <w:i/>
                <w:iCs/>
                <w:color w:val="FF0000"/>
                <w:sz w:val="20"/>
                <w:szCs w:val="20"/>
              </w:rPr>
            </w:pPr>
            <w:r w:rsidRPr="00FA1AE6">
              <w:rPr>
                <w:i/>
                <w:iCs/>
                <w:color w:val="000000"/>
                <w:sz w:val="20"/>
                <w:szCs w:val="20"/>
                <w:lang w:eastAsia="fr-FR"/>
              </w:rPr>
              <w:t>87,0</w:t>
            </w:r>
          </w:p>
        </w:tc>
        <w:tc>
          <w:tcPr>
            <w:tcW w:w="506" w:type="pct"/>
            <w:vAlign w:val="center"/>
          </w:tcPr>
          <w:p w14:paraId="29636004" w14:textId="0D066ECA"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59,0**</w:t>
            </w:r>
          </w:p>
        </w:tc>
      </w:tr>
      <w:tr w:rsidR="005E5A9F" w:rsidRPr="00F87998" w14:paraId="659A2302" w14:textId="77777777" w:rsidTr="00F21848">
        <w:tc>
          <w:tcPr>
            <w:tcW w:w="2506" w:type="pct"/>
          </w:tcPr>
          <w:p w14:paraId="420B60D3"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Pobè</w:t>
            </w:r>
            <w:proofErr w:type="spellEnd"/>
          </w:p>
        </w:tc>
        <w:tc>
          <w:tcPr>
            <w:tcW w:w="777" w:type="pct"/>
            <w:vAlign w:val="center"/>
          </w:tcPr>
          <w:p w14:paraId="498E684D" w14:textId="4AD4E9D7" w:rsidR="005E5A9F" w:rsidRPr="00FA1AE6" w:rsidRDefault="005E5A9F" w:rsidP="00FA1AE6">
            <w:pPr>
              <w:spacing w:line="240" w:lineRule="auto"/>
              <w:rPr>
                <w:i/>
                <w:iCs/>
                <w:sz w:val="20"/>
                <w:szCs w:val="20"/>
              </w:rPr>
            </w:pPr>
            <w:r w:rsidRPr="00FA1AE6">
              <w:rPr>
                <w:i/>
                <w:iCs/>
                <w:color w:val="000000"/>
                <w:sz w:val="20"/>
                <w:szCs w:val="20"/>
                <w:lang w:eastAsia="fr-FR"/>
              </w:rPr>
              <w:t>13,9</w:t>
            </w:r>
          </w:p>
        </w:tc>
        <w:tc>
          <w:tcPr>
            <w:tcW w:w="713" w:type="pct"/>
            <w:vAlign w:val="center"/>
          </w:tcPr>
          <w:p w14:paraId="77443028" w14:textId="651BA842" w:rsidR="005E5A9F" w:rsidRPr="00FA1AE6" w:rsidRDefault="005E5A9F" w:rsidP="00FA1AE6">
            <w:pPr>
              <w:spacing w:line="240" w:lineRule="auto"/>
              <w:rPr>
                <w:i/>
                <w:iCs/>
                <w:sz w:val="20"/>
                <w:szCs w:val="20"/>
              </w:rPr>
            </w:pPr>
            <w:r w:rsidRPr="00FA1AE6">
              <w:rPr>
                <w:i/>
                <w:iCs/>
                <w:color w:val="000000"/>
                <w:sz w:val="20"/>
                <w:szCs w:val="20"/>
                <w:lang w:eastAsia="fr-FR"/>
              </w:rPr>
              <w:t>96,5</w:t>
            </w:r>
          </w:p>
        </w:tc>
        <w:tc>
          <w:tcPr>
            <w:tcW w:w="498" w:type="pct"/>
            <w:vAlign w:val="center"/>
          </w:tcPr>
          <w:p w14:paraId="0DF854BD" w14:textId="7112CCE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16,9</w:t>
            </w:r>
          </w:p>
        </w:tc>
        <w:tc>
          <w:tcPr>
            <w:tcW w:w="506" w:type="pct"/>
            <w:vAlign w:val="center"/>
          </w:tcPr>
          <w:p w14:paraId="0AD780D9" w14:textId="794CC84F"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53,5</w:t>
            </w:r>
          </w:p>
        </w:tc>
      </w:tr>
      <w:tr w:rsidR="005E5A9F" w:rsidRPr="00F87998" w14:paraId="128753DB" w14:textId="77777777" w:rsidTr="00F21848">
        <w:tc>
          <w:tcPr>
            <w:tcW w:w="2506" w:type="pct"/>
            <w:shd w:val="clear" w:color="auto" w:fill="D9D9D9" w:themeFill="background1" w:themeFillShade="D9"/>
          </w:tcPr>
          <w:p w14:paraId="653DE282" w14:textId="77777777" w:rsidR="005E5A9F" w:rsidRPr="00FA1AE6" w:rsidRDefault="005E5A9F" w:rsidP="00FA1AE6">
            <w:pPr>
              <w:spacing w:line="240" w:lineRule="auto"/>
              <w:rPr>
                <w:b/>
                <w:bCs/>
                <w:sz w:val="20"/>
                <w:szCs w:val="20"/>
              </w:rPr>
            </w:pPr>
            <w:r w:rsidRPr="00FA1AE6">
              <w:rPr>
                <w:b/>
                <w:bCs/>
                <w:sz w:val="20"/>
                <w:szCs w:val="20"/>
              </w:rPr>
              <w:t>DRM-C</w:t>
            </w:r>
          </w:p>
        </w:tc>
        <w:tc>
          <w:tcPr>
            <w:tcW w:w="777" w:type="pct"/>
            <w:shd w:val="clear" w:color="auto" w:fill="D9D9D9" w:themeFill="background1" w:themeFillShade="D9"/>
            <w:vAlign w:val="center"/>
          </w:tcPr>
          <w:p w14:paraId="12278CD1" w14:textId="66E1A855" w:rsidR="005E5A9F" w:rsidRPr="00FA1AE6" w:rsidRDefault="008A1616" w:rsidP="00FA1AE6">
            <w:pPr>
              <w:spacing w:line="240" w:lineRule="auto"/>
              <w:rPr>
                <w:b/>
                <w:bCs/>
                <w:sz w:val="20"/>
                <w:szCs w:val="20"/>
              </w:rPr>
            </w:pPr>
            <w:r w:rsidRPr="008A1616">
              <w:rPr>
                <w:b/>
                <w:bCs/>
                <w:color w:val="000000"/>
                <w:sz w:val="20"/>
                <w:szCs w:val="20"/>
                <w:lang w:eastAsia="fr-FR"/>
              </w:rPr>
              <w:t>33,5</w:t>
            </w:r>
          </w:p>
        </w:tc>
        <w:tc>
          <w:tcPr>
            <w:tcW w:w="713" w:type="pct"/>
            <w:shd w:val="clear" w:color="auto" w:fill="D9D9D9" w:themeFill="background1" w:themeFillShade="D9"/>
            <w:vAlign w:val="center"/>
          </w:tcPr>
          <w:p w14:paraId="1251DD82" w14:textId="46AE03E4" w:rsidR="005E5A9F" w:rsidRPr="00FA1AE6" w:rsidRDefault="005E5A9F" w:rsidP="00FA1AE6">
            <w:pPr>
              <w:spacing w:line="240" w:lineRule="auto"/>
              <w:rPr>
                <w:b/>
                <w:bCs/>
                <w:sz w:val="20"/>
                <w:szCs w:val="20"/>
              </w:rPr>
            </w:pPr>
            <w:r w:rsidRPr="00FA1AE6">
              <w:rPr>
                <w:b/>
                <w:bCs/>
                <w:color w:val="000000"/>
                <w:sz w:val="20"/>
                <w:szCs w:val="20"/>
                <w:lang w:eastAsia="fr-FR"/>
              </w:rPr>
              <w:t>53,5</w:t>
            </w:r>
          </w:p>
        </w:tc>
        <w:tc>
          <w:tcPr>
            <w:tcW w:w="498" w:type="pct"/>
            <w:shd w:val="clear" w:color="auto" w:fill="D9D9D9" w:themeFill="background1" w:themeFillShade="D9"/>
            <w:vAlign w:val="center"/>
          </w:tcPr>
          <w:p w14:paraId="69AB84D0" w14:textId="1CD81B25" w:rsidR="005E5A9F" w:rsidRPr="00FA1AE6" w:rsidRDefault="005E5A9F" w:rsidP="00FA1AE6">
            <w:pPr>
              <w:spacing w:line="240" w:lineRule="auto"/>
              <w:rPr>
                <w:b/>
                <w:bCs/>
                <w:sz w:val="20"/>
                <w:szCs w:val="20"/>
              </w:rPr>
            </w:pPr>
            <w:r w:rsidRPr="00FA1AE6">
              <w:rPr>
                <w:b/>
                <w:bCs/>
                <w:color w:val="000000"/>
                <w:sz w:val="20"/>
                <w:szCs w:val="20"/>
                <w:lang w:eastAsia="fr-FR"/>
              </w:rPr>
              <w:t>76,6</w:t>
            </w:r>
          </w:p>
        </w:tc>
        <w:tc>
          <w:tcPr>
            <w:tcW w:w="506" w:type="pct"/>
            <w:shd w:val="clear" w:color="auto" w:fill="D9D9D9" w:themeFill="background1" w:themeFillShade="D9"/>
            <w:vAlign w:val="center"/>
          </w:tcPr>
          <w:p w14:paraId="74130F6D" w14:textId="299621B3" w:rsidR="005E5A9F" w:rsidRPr="00FA1AE6" w:rsidRDefault="005E5A9F" w:rsidP="00FA1AE6">
            <w:pPr>
              <w:spacing w:line="240" w:lineRule="auto"/>
              <w:rPr>
                <w:b/>
                <w:bCs/>
                <w:sz w:val="20"/>
                <w:szCs w:val="20"/>
              </w:rPr>
            </w:pPr>
            <w:r w:rsidRPr="00FA1AE6">
              <w:rPr>
                <w:b/>
                <w:bCs/>
                <w:color w:val="000000"/>
                <w:sz w:val="20"/>
                <w:szCs w:val="20"/>
                <w:lang w:eastAsia="fr-FR"/>
              </w:rPr>
              <w:t>100,2</w:t>
            </w:r>
          </w:p>
        </w:tc>
      </w:tr>
      <w:tr w:rsidR="005E5A9F" w:rsidRPr="00F87998" w14:paraId="481C914B" w14:textId="77777777" w:rsidTr="00F21848">
        <w:tc>
          <w:tcPr>
            <w:tcW w:w="2506" w:type="pct"/>
          </w:tcPr>
          <w:p w14:paraId="6CA8C0B6" w14:textId="77777777" w:rsidR="005E5A9F" w:rsidRPr="00FA1AE6" w:rsidRDefault="005E5A9F" w:rsidP="00FA1AE6">
            <w:pPr>
              <w:spacing w:line="240" w:lineRule="auto"/>
              <w:rPr>
                <w:i/>
                <w:iCs/>
                <w:sz w:val="20"/>
                <w:szCs w:val="20"/>
              </w:rPr>
            </w:pPr>
            <w:r w:rsidRPr="00FA1AE6">
              <w:rPr>
                <w:i/>
                <w:iCs/>
                <w:sz w:val="20"/>
                <w:szCs w:val="20"/>
              </w:rPr>
              <w:lastRenderedPageBreak/>
              <w:t xml:space="preserve">  Agence de Lokossa</w:t>
            </w:r>
          </w:p>
        </w:tc>
        <w:tc>
          <w:tcPr>
            <w:tcW w:w="777" w:type="pct"/>
            <w:vAlign w:val="center"/>
          </w:tcPr>
          <w:p w14:paraId="20F60340" w14:textId="7F979FE6" w:rsidR="005E5A9F" w:rsidRPr="00FA1AE6" w:rsidRDefault="005E5A9F" w:rsidP="00FA1AE6">
            <w:pPr>
              <w:spacing w:line="240" w:lineRule="auto"/>
              <w:rPr>
                <w:i/>
                <w:iCs/>
                <w:sz w:val="20"/>
                <w:szCs w:val="20"/>
              </w:rPr>
            </w:pPr>
            <w:r w:rsidRPr="00FA1AE6">
              <w:rPr>
                <w:i/>
                <w:iCs/>
                <w:color w:val="000000"/>
                <w:sz w:val="20"/>
                <w:szCs w:val="20"/>
                <w:lang w:eastAsia="fr-FR"/>
              </w:rPr>
              <w:t>26,1</w:t>
            </w:r>
          </w:p>
        </w:tc>
        <w:tc>
          <w:tcPr>
            <w:tcW w:w="713" w:type="pct"/>
            <w:vAlign w:val="center"/>
          </w:tcPr>
          <w:p w14:paraId="18E76EEA" w14:textId="76DE2C85" w:rsidR="005E5A9F" w:rsidRPr="00FA1AE6" w:rsidRDefault="005E5A9F" w:rsidP="00FA1AE6">
            <w:pPr>
              <w:spacing w:line="240" w:lineRule="auto"/>
              <w:rPr>
                <w:i/>
                <w:iCs/>
                <w:sz w:val="20"/>
                <w:szCs w:val="20"/>
              </w:rPr>
            </w:pPr>
            <w:r w:rsidRPr="00FA1AE6">
              <w:rPr>
                <w:i/>
                <w:iCs/>
                <w:color w:val="000000"/>
                <w:sz w:val="20"/>
                <w:szCs w:val="20"/>
                <w:lang w:eastAsia="fr-FR"/>
              </w:rPr>
              <w:t>11,1</w:t>
            </w:r>
          </w:p>
        </w:tc>
        <w:tc>
          <w:tcPr>
            <w:tcW w:w="498" w:type="pct"/>
            <w:vAlign w:val="center"/>
          </w:tcPr>
          <w:p w14:paraId="0196D77C" w14:textId="445ECECC" w:rsidR="005E5A9F" w:rsidRPr="00FA1AE6" w:rsidRDefault="005E5A9F" w:rsidP="00FA1AE6">
            <w:pPr>
              <w:spacing w:line="240" w:lineRule="auto"/>
              <w:rPr>
                <w:i/>
                <w:iCs/>
                <w:sz w:val="20"/>
                <w:szCs w:val="20"/>
              </w:rPr>
            </w:pPr>
            <w:r w:rsidRPr="00FA1AE6">
              <w:rPr>
                <w:i/>
                <w:iCs/>
                <w:color w:val="000000"/>
                <w:sz w:val="20"/>
                <w:szCs w:val="20"/>
                <w:lang w:eastAsia="fr-FR"/>
              </w:rPr>
              <w:t>8,4</w:t>
            </w:r>
          </w:p>
        </w:tc>
        <w:tc>
          <w:tcPr>
            <w:tcW w:w="506" w:type="pct"/>
            <w:vAlign w:val="center"/>
          </w:tcPr>
          <w:p w14:paraId="12D566AC" w14:textId="043031EB" w:rsidR="005E5A9F" w:rsidRPr="00FA1AE6" w:rsidRDefault="005E5A9F" w:rsidP="00FA1AE6">
            <w:pPr>
              <w:spacing w:line="240" w:lineRule="auto"/>
              <w:rPr>
                <w:i/>
                <w:iCs/>
                <w:sz w:val="20"/>
                <w:szCs w:val="20"/>
              </w:rPr>
            </w:pPr>
            <w:r w:rsidRPr="00FA1AE6">
              <w:rPr>
                <w:i/>
                <w:iCs/>
                <w:color w:val="000000"/>
                <w:sz w:val="20"/>
                <w:szCs w:val="20"/>
                <w:lang w:eastAsia="fr-FR"/>
              </w:rPr>
              <w:t>281,0</w:t>
            </w:r>
          </w:p>
        </w:tc>
      </w:tr>
      <w:tr w:rsidR="005E5A9F" w:rsidRPr="00F87998" w14:paraId="2E3F5A22" w14:textId="77777777" w:rsidTr="00F21848">
        <w:tc>
          <w:tcPr>
            <w:tcW w:w="2506" w:type="pct"/>
          </w:tcPr>
          <w:p w14:paraId="0AFEB9E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Dogbo</w:t>
            </w:r>
            <w:proofErr w:type="spellEnd"/>
          </w:p>
        </w:tc>
        <w:tc>
          <w:tcPr>
            <w:tcW w:w="777" w:type="pct"/>
            <w:vAlign w:val="center"/>
          </w:tcPr>
          <w:p w14:paraId="692E6340" w14:textId="25D04BBD" w:rsidR="005E5A9F" w:rsidRPr="00FA1AE6" w:rsidRDefault="008A1616" w:rsidP="00FA1AE6">
            <w:pPr>
              <w:spacing w:line="240" w:lineRule="auto"/>
              <w:rPr>
                <w:i/>
                <w:iCs/>
                <w:sz w:val="20"/>
                <w:szCs w:val="20"/>
              </w:rPr>
            </w:pPr>
            <w:r>
              <w:rPr>
                <w:i/>
                <w:iCs/>
                <w:color w:val="000000"/>
                <w:sz w:val="20"/>
                <w:szCs w:val="20"/>
                <w:lang w:eastAsia="fr-FR"/>
              </w:rPr>
              <w:t>62</w:t>
            </w:r>
            <w:r w:rsidR="005E5A9F" w:rsidRPr="00FA1AE6">
              <w:rPr>
                <w:i/>
                <w:iCs/>
                <w:color w:val="000000"/>
                <w:sz w:val="20"/>
                <w:szCs w:val="20"/>
                <w:lang w:eastAsia="fr-FR"/>
              </w:rPr>
              <w:t>,</w:t>
            </w:r>
            <w:r>
              <w:rPr>
                <w:i/>
                <w:iCs/>
                <w:color w:val="000000"/>
                <w:sz w:val="20"/>
                <w:szCs w:val="20"/>
                <w:lang w:eastAsia="fr-FR"/>
              </w:rPr>
              <w:t>6</w:t>
            </w:r>
          </w:p>
        </w:tc>
        <w:tc>
          <w:tcPr>
            <w:tcW w:w="713" w:type="pct"/>
            <w:vAlign w:val="center"/>
          </w:tcPr>
          <w:p w14:paraId="33A27F05" w14:textId="04D93712" w:rsidR="005E5A9F" w:rsidRPr="00FA1AE6" w:rsidRDefault="005E5A9F" w:rsidP="00FA1AE6">
            <w:pPr>
              <w:spacing w:line="240" w:lineRule="auto"/>
              <w:rPr>
                <w:i/>
                <w:iCs/>
                <w:sz w:val="20"/>
                <w:szCs w:val="20"/>
              </w:rPr>
            </w:pPr>
            <w:r w:rsidRPr="00FA1AE6">
              <w:rPr>
                <w:i/>
                <w:iCs/>
                <w:color w:val="000000"/>
                <w:sz w:val="20"/>
                <w:szCs w:val="20"/>
                <w:lang w:eastAsia="fr-FR"/>
              </w:rPr>
              <w:t>119,6</w:t>
            </w:r>
          </w:p>
        </w:tc>
        <w:tc>
          <w:tcPr>
            <w:tcW w:w="498" w:type="pct"/>
            <w:vAlign w:val="center"/>
          </w:tcPr>
          <w:p w14:paraId="7BEFA473" w14:textId="1C2251F5"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134,8</w:t>
            </w:r>
          </w:p>
        </w:tc>
        <w:tc>
          <w:tcPr>
            <w:tcW w:w="506" w:type="pct"/>
            <w:vAlign w:val="center"/>
          </w:tcPr>
          <w:p w14:paraId="3384D47A" w14:textId="6BAEE21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5,3</w:t>
            </w:r>
          </w:p>
        </w:tc>
      </w:tr>
      <w:tr w:rsidR="005E5A9F" w:rsidRPr="00F87998" w14:paraId="21DF6C5F" w14:textId="77777777" w:rsidTr="00F21848">
        <w:tc>
          <w:tcPr>
            <w:tcW w:w="2506" w:type="pct"/>
          </w:tcPr>
          <w:p w14:paraId="4F7193EE"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Comè</w:t>
            </w:r>
            <w:proofErr w:type="spellEnd"/>
          </w:p>
        </w:tc>
        <w:tc>
          <w:tcPr>
            <w:tcW w:w="777" w:type="pct"/>
            <w:vAlign w:val="center"/>
          </w:tcPr>
          <w:p w14:paraId="5344F989" w14:textId="2F2588FE" w:rsidR="005E5A9F" w:rsidRPr="00FA1AE6" w:rsidRDefault="005E5A9F" w:rsidP="00FA1AE6">
            <w:pPr>
              <w:spacing w:line="240" w:lineRule="auto"/>
              <w:rPr>
                <w:i/>
                <w:iCs/>
                <w:sz w:val="20"/>
                <w:szCs w:val="20"/>
              </w:rPr>
            </w:pPr>
            <w:r w:rsidRPr="00FA1AE6">
              <w:rPr>
                <w:i/>
                <w:iCs/>
                <w:color w:val="000000"/>
                <w:sz w:val="20"/>
                <w:szCs w:val="20"/>
                <w:lang w:eastAsia="fr-FR"/>
              </w:rPr>
              <w:t>27,3</w:t>
            </w:r>
          </w:p>
        </w:tc>
        <w:tc>
          <w:tcPr>
            <w:tcW w:w="713" w:type="pct"/>
            <w:vAlign w:val="center"/>
          </w:tcPr>
          <w:p w14:paraId="1825E213" w14:textId="4E0547EC" w:rsidR="005E5A9F" w:rsidRPr="00FA1AE6" w:rsidRDefault="005E5A9F" w:rsidP="00FA1AE6">
            <w:pPr>
              <w:spacing w:line="240" w:lineRule="auto"/>
              <w:rPr>
                <w:i/>
                <w:iCs/>
                <w:sz w:val="20"/>
                <w:szCs w:val="20"/>
              </w:rPr>
            </w:pPr>
            <w:r w:rsidRPr="00FA1AE6">
              <w:rPr>
                <w:i/>
                <w:iCs/>
                <w:color w:val="000000"/>
                <w:sz w:val="20"/>
                <w:szCs w:val="20"/>
                <w:lang w:eastAsia="fr-FR"/>
              </w:rPr>
              <w:t>26,1</w:t>
            </w:r>
          </w:p>
        </w:tc>
        <w:tc>
          <w:tcPr>
            <w:tcW w:w="498" w:type="pct"/>
            <w:vAlign w:val="center"/>
          </w:tcPr>
          <w:p w14:paraId="005EBC90" w14:textId="3BA505CC"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72,5</w:t>
            </w:r>
          </w:p>
        </w:tc>
        <w:tc>
          <w:tcPr>
            <w:tcW w:w="506" w:type="pct"/>
            <w:vAlign w:val="center"/>
          </w:tcPr>
          <w:p w14:paraId="4D7482A1" w14:textId="44DC2D83"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14,9</w:t>
            </w:r>
          </w:p>
        </w:tc>
      </w:tr>
      <w:tr w:rsidR="005E5A9F" w:rsidRPr="00F87998" w14:paraId="2C3F45F8" w14:textId="77777777" w:rsidTr="00F21848">
        <w:tc>
          <w:tcPr>
            <w:tcW w:w="2506" w:type="pct"/>
            <w:shd w:val="clear" w:color="auto" w:fill="D9D9D9" w:themeFill="background1" w:themeFillShade="D9"/>
          </w:tcPr>
          <w:p w14:paraId="134D3A74" w14:textId="77777777" w:rsidR="005E5A9F" w:rsidRPr="00FA1AE6" w:rsidRDefault="005E5A9F" w:rsidP="00FA1AE6">
            <w:pPr>
              <w:spacing w:line="240" w:lineRule="auto"/>
              <w:rPr>
                <w:b/>
                <w:bCs/>
                <w:sz w:val="20"/>
                <w:szCs w:val="20"/>
              </w:rPr>
            </w:pPr>
            <w:r w:rsidRPr="00FA1AE6">
              <w:rPr>
                <w:b/>
                <w:bCs/>
                <w:sz w:val="20"/>
                <w:szCs w:val="20"/>
              </w:rPr>
              <w:t>DRZ-C</w:t>
            </w:r>
          </w:p>
        </w:tc>
        <w:tc>
          <w:tcPr>
            <w:tcW w:w="777" w:type="pct"/>
            <w:shd w:val="clear" w:color="auto" w:fill="D9D9D9" w:themeFill="background1" w:themeFillShade="D9"/>
            <w:vAlign w:val="center"/>
          </w:tcPr>
          <w:p w14:paraId="14C821A0" w14:textId="4DCAE297" w:rsidR="005E5A9F" w:rsidRPr="00FA1AE6" w:rsidRDefault="005E5A9F" w:rsidP="00FA1AE6">
            <w:pPr>
              <w:spacing w:line="240" w:lineRule="auto"/>
              <w:rPr>
                <w:b/>
                <w:bCs/>
                <w:sz w:val="20"/>
                <w:szCs w:val="20"/>
              </w:rPr>
            </w:pPr>
            <w:r w:rsidRPr="00FA1AE6">
              <w:rPr>
                <w:b/>
                <w:bCs/>
                <w:color w:val="000000"/>
                <w:sz w:val="20"/>
                <w:szCs w:val="20"/>
                <w:lang w:eastAsia="fr-FR"/>
              </w:rPr>
              <w:t>74,5</w:t>
            </w:r>
          </w:p>
        </w:tc>
        <w:tc>
          <w:tcPr>
            <w:tcW w:w="713" w:type="pct"/>
            <w:shd w:val="clear" w:color="auto" w:fill="D9D9D9" w:themeFill="background1" w:themeFillShade="D9"/>
            <w:vAlign w:val="center"/>
          </w:tcPr>
          <w:p w14:paraId="5CBEB46A" w14:textId="7B639930" w:rsidR="005E5A9F" w:rsidRPr="00FA1AE6" w:rsidRDefault="005E5A9F" w:rsidP="00FA1AE6">
            <w:pPr>
              <w:spacing w:line="240" w:lineRule="auto"/>
              <w:rPr>
                <w:b/>
                <w:bCs/>
                <w:sz w:val="20"/>
                <w:szCs w:val="20"/>
              </w:rPr>
            </w:pPr>
            <w:r w:rsidRPr="00FA1AE6">
              <w:rPr>
                <w:b/>
                <w:bCs/>
                <w:color w:val="000000"/>
                <w:sz w:val="20"/>
                <w:szCs w:val="20"/>
                <w:lang w:eastAsia="fr-FR"/>
              </w:rPr>
              <w:t>117,2</w:t>
            </w:r>
          </w:p>
        </w:tc>
        <w:tc>
          <w:tcPr>
            <w:tcW w:w="498" w:type="pct"/>
            <w:shd w:val="clear" w:color="auto" w:fill="D9D9D9" w:themeFill="background1" w:themeFillShade="D9"/>
            <w:vAlign w:val="center"/>
          </w:tcPr>
          <w:p w14:paraId="1B1C36AE" w14:textId="36F8BA94" w:rsidR="005E5A9F" w:rsidRPr="00FA1AE6" w:rsidRDefault="005E5A9F" w:rsidP="00FA1AE6">
            <w:pPr>
              <w:spacing w:line="240" w:lineRule="auto"/>
              <w:rPr>
                <w:b/>
                <w:bCs/>
                <w:sz w:val="20"/>
                <w:szCs w:val="20"/>
              </w:rPr>
            </w:pPr>
            <w:r w:rsidRPr="00FA1AE6">
              <w:rPr>
                <w:b/>
                <w:bCs/>
                <w:color w:val="000000"/>
                <w:sz w:val="20"/>
                <w:szCs w:val="20"/>
                <w:lang w:eastAsia="fr-FR"/>
              </w:rPr>
              <w:t>122,4</w:t>
            </w:r>
          </w:p>
        </w:tc>
        <w:tc>
          <w:tcPr>
            <w:tcW w:w="506" w:type="pct"/>
            <w:shd w:val="clear" w:color="auto" w:fill="D9D9D9" w:themeFill="background1" w:themeFillShade="D9"/>
            <w:vAlign w:val="center"/>
          </w:tcPr>
          <w:p w14:paraId="246A6177" w14:textId="7F1A8838" w:rsidR="005E5A9F" w:rsidRPr="00FA1AE6" w:rsidRDefault="005E5A9F" w:rsidP="00FA1AE6">
            <w:pPr>
              <w:spacing w:line="240" w:lineRule="auto"/>
              <w:rPr>
                <w:b/>
                <w:bCs/>
                <w:sz w:val="20"/>
                <w:szCs w:val="20"/>
              </w:rPr>
            </w:pPr>
            <w:r w:rsidRPr="00FA1AE6">
              <w:rPr>
                <w:b/>
                <w:bCs/>
                <w:color w:val="000000"/>
                <w:sz w:val="20"/>
                <w:szCs w:val="20"/>
                <w:lang w:eastAsia="fr-FR"/>
              </w:rPr>
              <w:t>50,6</w:t>
            </w:r>
          </w:p>
        </w:tc>
      </w:tr>
      <w:tr w:rsidR="005E5A9F" w:rsidRPr="00F87998" w14:paraId="0496C13F" w14:textId="77777777" w:rsidTr="00F21848">
        <w:tc>
          <w:tcPr>
            <w:tcW w:w="2506" w:type="pct"/>
          </w:tcPr>
          <w:p w14:paraId="126C0F3E" w14:textId="77777777" w:rsidR="005E5A9F" w:rsidRPr="00FA1AE6" w:rsidRDefault="005E5A9F" w:rsidP="00FA1AE6">
            <w:pPr>
              <w:spacing w:line="240" w:lineRule="auto"/>
              <w:rPr>
                <w:i/>
                <w:iCs/>
                <w:sz w:val="20"/>
                <w:szCs w:val="20"/>
              </w:rPr>
            </w:pPr>
            <w:r w:rsidRPr="00FA1AE6">
              <w:rPr>
                <w:i/>
                <w:iCs/>
                <w:sz w:val="20"/>
                <w:szCs w:val="20"/>
              </w:rPr>
              <w:t xml:space="preserve">  Agence de Bohicon</w:t>
            </w:r>
          </w:p>
        </w:tc>
        <w:tc>
          <w:tcPr>
            <w:tcW w:w="777" w:type="pct"/>
            <w:vAlign w:val="center"/>
          </w:tcPr>
          <w:p w14:paraId="56917053" w14:textId="37E8BEFC" w:rsidR="005E5A9F" w:rsidRPr="00FA1AE6" w:rsidRDefault="005E5A9F" w:rsidP="00FA1AE6">
            <w:pPr>
              <w:spacing w:line="240" w:lineRule="auto"/>
              <w:rPr>
                <w:i/>
                <w:iCs/>
                <w:sz w:val="20"/>
                <w:szCs w:val="20"/>
              </w:rPr>
            </w:pPr>
            <w:r w:rsidRPr="00FA1AE6">
              <w:rPr>
                <w:i/>
                <w:iCs/>
                <w:color w:val="000000"/>
                <w:sz w:val="20"/>
                <w:szCs w:val="20"/>
                <w:lang w:eastAsia="fr-FR"/>
              </w:rPr>
              <w:t>110,7</w:t>
            </w:r>
          </w:p>
        </w:tc>
        <w:tc>
          <w:tcPr>
            <w:tcW w:w="713" w:type="pct"/>
            <w:vAlign w:val="center"/>
          </w:tcPr>
          <w:p w14:paraId="248EFFD6" w14:textId="76F3A016" w:rsidR="005E5A9F" w:rsidRPr="00FA1AE6" w:rsidRDefault="005E5A9F" w:rsidP="00FA1AE6">
            <w:pPr>
              <w:spacing w:line="240" w:lineRule="auto"/>
              <w:rPr>
                <w:i/>
                <w:iCs/>
                <w:sz w:val="20"/>
                <w:szCs w:val="20"/>
              </w:rPr>
            </w:pPr>
            <w:r w:rsidRPr="00FA1AE6">
              <w:rPr>
                <w:i/>
                <w:iCs/>
                <w:color w:val="000000"/>
                <w:sz w:val="20"/>
                <w:szCs w:val="20"/>
                <w:lang w:eastAsia="fr-FR"/>
              </w:rPr>
              <w:t>70,7</w:t>
            </w:r>
          </w:p>
        </w:tc>
        <w:tc>
          <w:tcPr>
            <w:tcW w:w="498" w:type="pct"/>
            <w:vAlign w:val="center"/>
          </w:tcPr>
          <w:p w14:paraId="1CF98CDC" w14:textId="7B516453" w:rsidR="005E5A9F" w:rsidRPr="00FA1AE6" w:rsidRDefault="005E5A9F" w:rsidP="00FA1AE6">
            <w:pPr>
              <w:spacing w:line="240" w:lineRule="auto"/>
              <w:rPr>
                <w:i/>
                <w:iCs/>
                <w:sz w:val="20"/>
                <w:szCs w:val="20"/>
              </w:rPr>
            </w:pPr>
            <w:r w:rsidRPr="00FA1AE6">
              <w:rPr>
                <w:i/>
                <w:iCs/>
                <w:color w:val="000000"/>
                <w:sz w:val="20"/>
                <w:szCs w:val="20"/>
                <w:lang w:eastAsia="fr-FR"/>
              </w:rPr>
              <w:t>27,1</w:t>
            </w:r>
          </w:p>
        </w:tc>
        <w:tc>
          <w:tcPr>
            <w:tcW w:w="506" w:type="pct"/>
            <w:vAlign w:val="center"/>
          </w:tcPr>
          <w:p w14:paraId="2C9D9EC7" w14:textId="7C82B990" w:rsidR="005E5A9F" w:rsidRPr="00FA1AE6" w:rsidRDefault="005E5A9F" w:rsidP="00FA1AE6">
            <w:pPr>
              <w:spacing w:line="240" w:lineRule="auto"/>
              <w:rPr>
                <w:i/>
                <w:iCs/>
                <w:sz w:val="20"/>
                <w:szCs w:val="20"/>
              </w:rPr>
            </w:pPr>
            <w:r w:rsidRPr="00FA1AE6">
              <w:rPr>
                <w:i/>
                <w:iCs/>
                <w:color w:val="000000"/>
                <w:sz w:val="20"/>
                <w:szCs w:val="20"/>
                <w:lang w:eastAsia="fr-FR"/>
              </w:rPr>
              <w:t>21,8</w:t>
            </w:r>
          </w:p>
        </w:tc>
      </w:tr>
      <w:tr w:rsidR="005E5A9F" w:rsidRPr="00F87998" w14:paraId="250964D3" w14:textId="77777777" w:rsidTr="00F21848">
        <w:tc>
          <w:tcPr>
            <w:tcW w:w="2506" w:type="pct"/>
          </w:tcPr>
          <w:p w14:paraId="26805166" w14:textId="77777777" w:rsidR="005E5A9F" w:rsidRPr="00FA1AE6" w:rsidRDefault="005E5A9F" w:rsidP="00FA1AE6">
            <w:pPr>
              <w:spacing w:line="240" w:lineRule="auto"/>
              <w:rPr>
                <w:i/>
                <w:iCs/>
                <w:sz w:val="20"/>
                <w:szCs w:val="20"/>
              </w:rPr>
            </w:pPr>
            <w:r w:rsidRPr="00FA1AE6">
              <w:rPr>
                <w:i/>
                <w:iCs/>
                <w:sz w:val="20"/>
                <w:szCs w:val="20"/>
              </w:rPr>
              <w:t xml:space="preserve">  Agence d’Abomey</w:t>
            </w:r>
          </w:p>
        </w:tc>
        <w:tc>
          <w:tcPr>
            <w:tcW w:w="777" w:type="pct"/>
            <w:vAlign w:val="center"/>
          </w:tcPr>
          <w:p w14:paraId="23BF82C9" w14:textId="3E15BB6E" w:rsidR="005E5A9F" w:rsidRPr="00FA1AE6" w:rsidRDefault="005E5A9F" w:rsidP="00FA1AE6">
            <w:pPr>
              <w:spacing w:line="240" w:lineRule="auto"/>
              <w:rPr>
                <w:i/>
                <w:iCs/>
                <w:sz w:val="20"/>
                <w:szCs w:val="20"/>
              </w:rPr>
            </w:pPr>
            <w:r w:rsidRPr="00FA1AE6">
              <w:rPr>
                <w:i/>
                <w:iCs/>
                <w:color w:val="000000"/>
                <w:sz w:val="20"/>
                <w:szCs w:val="20"/>
                <w:lang w:eastAsia="fr-FR"/>
              </w:rPr>
              <w:t>59,2</w:t>
            </w:r>
          </w:p>
        </w:tc>
        <w:tc>
          <w:tcPr>
            <w:tcW w:w="713" w:type="pct"/>
            <w:vAlign w:val="center"/>
          </w:tcPr>
          <w:p w14:paraId="05090C80" w14:textId="62C43703" w:rsidR="005E5A9F" w:rsidRPr="00FA1AE6" w:rsidRDefault="005E5A9F" w:rsidP="00FA1AE6">
            <w:pPr>
              <w:spacing w:line="240" w:lineRule="auto"/>
              <w:rPr>
                <w:i/>
                <w:iCs/>
                <w:sz w:val="20"/>
                <w:szCs w:val="20"/>
              </w:rPr>
            </w:pPr>
            <w:r w:rsidRPr="00FA1AE6">
              <w:rPr>
                <w:i/>
                <w:iCs/>
                <w:color w:val="000000"/>
                <w:sz w:val="20"/>
                <w:szCs w:val="20"/>
                <w:lang w:eastAsia="fr-FR"/>
              </w:rPr>
              <w:t>153,7</w:t>
            </w:r>
          </w:p>
        </w:tc>
        <w:tc>
          <w:tcPr>
            <w:tcW w:w="498" w:type="pct"/>
            <w:vAlign w:val="center"/>
          </w:tcPr>
          <w:p w14:paraId="473135CF" w14:textId="1C7F55F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13,5</w:t>
            </w:r>
          </w:p>
        </w:tc>
        <w:tc>
          <w:tcPr>
            <w:tcW w:w="506" w:type="pct"/>
            <w:vAlign w:val="center"/>
          </w:tcPr>
          <w:p w14:paraId="45EA1F97" w14:textId="5C10CEF3"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12,8</w:t>
            </w:r>
          </w:p>
        </w:tc>
      </w:tr>
      <w:tr w:rsidR="005E5A9F" w:rsidRPr="00F87998" w14:paraId="1B610751" w14:textId="77777777" w:rsidTr="00F21848">
        <w:tc>
          <w:tcPr>
            <w:tcW w:w="2506" w:type="pct"/>
          </w:tcPr>
          <w:p w14:paraId="746DC84B"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Dassa-Zoumé</w:t>
            </w:r>
            <w:proofErr w:type="spellEnd"/>
          </w:p>
        </w:tc>
        <w:tc>
          <w:tcPr>
            <w:tcW w:w="777" w:type="pct"/>
            <w:vAlign w:val="center"/>
          </w:tcPr>
          <w:p w14:paraId="32A9D6B0" w14:textId="0BE0164C" w:rsidR="005E5A9F" w:rsidRPr="00FA1AE6" w:rsidRDefault="005E5A9F" w:rsidP="00FA1AE6">
            <w:pPr>
              <w:spacing w:line="240" w:lineRule="auto"/>
              <w:rPr>
                <w:i/>
                <w:iCs/>
                <w:sz w:val="20"/>
                <w:szCs w:val="20"/>
              </w:rPr>
            </w:pPr>
            <w:r w:rsidRPr="00FA1AE6">
              <w:rPr>
                <w:i/>
                <w:iCs/>
                <w:color w:val="000000"/>
                <w:sz w:val="20"/>
                <w:szCs w:val="20"/>
                <w:lang w:eastAsia="fr-FR"/>
              </w:rPr>
              <w:t>38,3</w:t>
            </w:r>
          </w:p>
        </w:tc>
        <w:tc>
          <w:tcPr>
            <w:tcW w:w="713" w:type="pct"/>
            <w:vAlign w:val="center"/>
          </w:tcPr>
          <w:p w14:paraId="389DF814" w14:textId="2EC4292B" w:rsidR="005E5A9F" w:rsidRPr="00FA1AE6" w:rsidRDefault="005E5A9F" w:rsidP="00FA1AE6">
            <w:pPr>
              <w:spacing w:line="240" w:lineRule="auto"/>
              <w:rPr>
                <w:i/>
                <w:iCs/>
                <w:sz w:val="20"/>
                <w:szCs w:val="20"/>
              </w:rPr>
            </w:pPr>
            <w:r w:rsidRPr="00FA1AE6">
              <w:rPr>
                <w:i/>
                <w:iCs/>
                <w:color w:val="000000"/>
                <w:sz w:val="20"/>
                <w:szCs w:val="20"/>
                <w:lang w:eastAsia="fr-FR"/>
              </w:rPr>
              <w:t>125,9**</w:t>
            </w:r>
          </w:p>
        </w:tc>
        <w:tc>
          <w:tcPr>
            <w:tcW w:w="498" w:type="pct"/>
            <w:vAlign w:val="center"/>
          </w:tcPr>
          <w:p w14:paraId="1F42DE73" w14:textId="366C1C0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308,2*</w:t>
            </w:r>
          </w:p>
        </w:tc>
        <w:tc>
          <w:tcPr>
            <w:tcW w:w="506" w:type="pct"/>
            <w:vAlign w:val="center"/>
          </w:tcPr>
          <w:p w14:paraId="635CAAAE" w14:textId="6C7B33D8"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116,0</w:t>
            </w:r>
          </w:p>
        </w:tc>
      </w:tr>
      <w:tr w:rsidR="005E5A9F" w:rsidRPr="00F87998" w14:paraId="1C266A0F" w14:textId="77777777" w:rsidTr="00F21848">
        <w:tc>
          <w:tcPr>
            <w:tcW w:w="2506" w:type="pct"/>
            <w:shd w:val="clear" w:color="auto" w:fill="D9D9D9" w:themeFill="background1" w:themeFillShade="D9"/>
          </w:tcPr>
          <w:p w14:paraId="746267F8" w14:textId="77777777" w:rsidR="005E5A9F" w:rsidRPr="00FA1AE6" w:rsidRDefault="005E5A9F" w:rsidP="00FA1AE6">
            <w:pPr>
              <w:spacing w:line="240" w:lineRule="auto"/>
              <w:rPr>
                <w:b/>
                <w:bCs/>
                <w:sz w:val="20"/>
                <w:szCs w:val="20"/>
              </w:rPr>
            </w:pPr>
            <w:r w:rsidRPr="00FA1AE6">
              <w:rPr>
                <w:b/>
                <w:bCs/>
                <w:sz w:val="20"/>
                <w:szCs w:val="20"/>
              </w:rPr>
              <w:t>DRB-A</w:t>
            </w:r>
          </w:p>
        </w:tc>
        <w:tc>
          <w:tcPr>
            <w:tcW w:w="777" w:type="pct"/>
            <w:shd w:val="clear" w:color="auto" w:fill="D9D9D9" w:themeFill="background1" w:themeFillShade="D9"/>
            <w:vAlign w:val="center"/>
          </w:tcPr>
          <w:p w14:paraId="7E3B821C" w14:textId="4D80CB5F" w:rsidR="005E5A9F" w:rsidRPr="00FA1AE6" w:rsidRDefault="005E5A9F" w:rsidP="00FA1AE6">
            <w:pPr>
              <w:spacing w:line="240" w:lineRule="auto"/>
              <w:rPr>
                <w:b/>
                <w:bCs/>
                <w:sz w:val="20"/>
                <w:szCs w:val="20"/>
              </w:rPr>
            </w:pPr>
            <w:r w:rsidRPr="00FA1AE6">
              <w:rPr>
                <w:b/>
                <w:bCs/>
                <w:color w:val="000000"/>
                <w:sz w:val="20"/>
                <w:szCs w:val="20"/>
                <w:lang w:eastAsia="fr-FR"/>
              </w:rPr>
              <w:t>47,6</w:t>
            </w:r>
          </w:p>
        </w:tc>
        <w:tc>
          <w:tcPr>
            <w:tcW w:w="713" w:type="pct"/>
            <w:shd w:val="clear" w:color="auto" w:fill="D9D9D9" w:themeFill="background1" w:themeFillShade="D9"/>
            <w:vAlign w:val="center"/>
          </w:tcPr>
          <w:p w14:paraId="4BFB7777" w14:textId="6106D68C" w:rsidR="005E5A9F" w:rsidRPr="00FA1AE6" w:rsidRDefault="005E5A9F" w:rsidP="00FA1AE6">
            <w:pPr>
              <w:spacing w:line="240" w:lineRule="auto"/>
              <w:rPr>
                <w:b/>
                <w:bCs/>
                <w:sz w:val="20"/>
                <w:szCs w:val="20"/>
              </w:rPr>
            </w:pPr>
            <w:r w:rsidRPr="00FA1AE6">
              <w:rPr>
                <w:b/>
                <w:bCs/>
                <w:color w:val="000000"/>
                <w:sz w:val="20"/>
                <w:szCs w:val="20"/>
                <w:lang w:eastAsia="fr-FR"/>
              </w:rPr>
              <w:t>129,1</w:t>
            </w:r>
          </w:p>
        </w:tc>
        <w:tc>
          <w:tcPr>
            <w:tcW w:w="498" w:type="pct"/>
            <w:shd w:val="clear" w:color="auto" w:fill="D9D9D9" w:themeFill="background1" w:themeFillShade="D9"/>
            <w:vAlign w:val="center"/>
          </w:tcPr>
          <w:p w14:paraId="0922DD7C" w14:textId="5E61AD4C" w:rsidR="005E5A9F" w:rsidRPr="00FA1AE6" w:rsidRDefault="005E5A9F" w:rsidP="00FA1AE6">
            <w:pPr>
              <w:spacing w:line="240" w:lineRule="auto"/>
              <w:rPr>
                <w:b/>
                <w:bCs/>
                <w:sz w:val="20"/>
                <w:szCs w:val="20"/>
              </w:rPr>
            </w:pPr>
            <w:r w:rsidRPr="00FA1AE6">
              <w:rPr>
                <w:b/>
                <w:bCs/>
                <w:color w:val="000000"/>
                <w:sz w:val="20"/>
                <w:szCs w:val="20"/>
                <w:lang w:eastAsia="fr-FR"/>
              </w:rPr>
              <w:t>87,7</w:t>
            </w:r>
          </w:p>
        </w:tc>
        <w:tc>
          <w:tcPr>
            <w:tcW w:w="506" w:type="pct"/>
            <w:shd w:val="clear" w:color="auto" w:fill="D9D9D9" w:themeFill="background1" w:themeFillShade="D9"/>
            <w:vAlign w:val="center"/>
          </w:tcPr>
          <w:p w14:paraId="19979BF1" w14:textId="644220C9" w:rsidR="005E5A9F" w:rsidRPr="00FA1AE6" w:rsidRDefault="005E5A9F" w:rsidP="00FA1AE6">
            <w:pPr>
              <w:spacing w:line="240" w:lineRule="auto"/>
              <w:rPr>
                <w:b/>
                <w:bCs/>
                <w:sz w:val="20"/>
                <w:szCs w:val="20"/>
              </w:rPr>
            </w:pPr>
            <w:r w:rsidRPr="00FA1AE6">
              <w:rPr>
                <w:b/>
                <w:bCs/>
                <w:color w:val="000000"/>
                <w:sz w:val="20"/>
                <w:szCs w:val="20"/>
                <w:lang w:eastAsia="fr-FR"/>
              </w:rPr>
              <w:t>13,9</w:t>
            </w:r>
          </w:p>
        </w:tc>
      </w:tr>
      <w:tr w:rsidR="005E5A9F" w:rsidRPr="00F87998" w14:paraId="3AC1D611" w14:textId="77777777" w:rsidTr="00F21848">
        <w:tc>
          <w:tcPr>
            <w:tcW w:w="2506" w:type="pct"/>
          </w:tcPr>
          <w:p w14:paraId="08BF73CE" w14:textId="77777777" w:rsidR="005E5A9F" w:rsidRPr="00FA1AE6" w:rsidRDefault="005E5A9F" w:rsidP="00FA1AE6">
            <w:pPr>
              <w:spacing w:line="240" w:lineRule="auto"/>
              <w:rPr>
                <w:i/>
                <w:iCs/>
                <w:sz w:val="20"/>
                <w:szCs w:val="20"/>
              </w:rPr>
            </w:pPr>
            <w:r w:rsidRPr="00FA1AE6">
              <w:rPr>
                <w:i/>
                <w:iCs/>
                <w:sz w:val="20"/>
                <w:szCs w:val="20"/>
              </w:rPr>
              <w:t xml:space="preserve">  Agence de Parakou</w:t>
            </w:r>
          </w:p>
        </w:tc>
        <w:tc>
          <w:tcPr>
            <w:tcW w:w="777" w:type="pct"/>
            <w:vAlign w:val="center"/>
          </w:tcPr>
          <w:p w14:paraId="33CA5BB6" w14:textId="57F0B99A" w:rsidR="005E5A9F" w:rsidRPr="00FA1AE6" w:rsidRDefault="005E5A9F" w:rsidP="00FA1AE6">
            <w:pPr>
              <w:spacing w:line="240" w:lineRule="auto"/>
              <w:rPr>
                <w:i/>
                <w:iCs/>
                <w:sz w:val="20"/>
                <w:szCs w:val="20"/>
              </w:rPr>
            </w:pPr>
            <w:r w:rsidRPr="00FA1AE6">
              <w:rPr>
                <w:i/>
                <w:iCs/>
                <w:color w:val="000000"/>
                <w:sz w:val="20"/>
                <w:szCs w:val="20"/>
                <w:lang w:eastAsia="fr-FR"/>
              </w:rPr>
              <w:t>57,1</w:t>
            </w:r>
          </w:p>
        </w:tc>
        <w:tc>
          <w:tcPr>
            <w:tcW w:w="713" w:type="pct"/>
            <w:vAlign w:val="center"/>
          </w:tcPr>
          <w:p w14:paraId="752D1F98" w14:textId="490D2914" w:rsidR="005E5A9F" w:rsidRPr="00FA1AE6" w:rsidRDefault="005E5A9F" w:rsidP="00FA1AE6">
            <w:pPr>
              <w:spacing w:line="240" w:lineRule="auto"/>
              <w:rPr>
                <w:i/>
                <w:iCs/>
                <w:sz w:val="20"/>
                <w:szCs w:val="20"/>
              </w:rPr>
            </w:pPr>
            <w:r w:rsidRPr="00FA1AE6">
              <w:rPr>
                <w:i/>
                <w:iCs/>
                <w:color w:val="000000"/>
                <w:sz w:val="20"/>
                <w:szCs w:val="20"/>
                <w:lang w:eastAsia="fr-FR"/>
              </w:rPr>
              <w:t>72,3</w:t>
            </w:r>
          </w:p>
        </w:tc>
        <w:tc>
          <w:tcPr>
            <w:tcW w:w="498" w:type="pct"/>
            <w:vAlign w:val="center"/>
          </w:tcPr>
          <w:p w14:paraId="5F21F930" w14:textId="18EDBFD5" w:rsidR="005E5A9F" w:rsidRPr="00FA1AE6" w:rsidRDefault="005E5A9F" w:rsidP="00FA1AE6">
            <w:pPr>
              <w:spacing w:line="240" w:lineRule="auto"/>
              <w:rPr>
                <w:i/>
                <w:iCs/>
                <w:sz w:val="20"/>
                <w:szCs w:val="20"/>
              </w:rPr>
            </w:pPr>
            <w:r w:rsidRPr="00FA1AE6">
              <w:rPr>
                <w:i/>
                <w:iCs/>
                <w:color w:val="000000"/>
                <w:sz w:val="20"/>
                <w:szCs w:val="20"/>
                <w:lang w:eastAsia="fr-FR"/>
              </w:rPr>
              <w:t>128,5</w:t>
            </w:r>
          </w:p>
        </w:tc>
        <w:tc>
          <w:tcPr>
            <w:tcW w:w="506" w:type="pct"/>
            <w:vAlign w:val="center"/>
          </w:tcPr>
          <w:p w14:paraId="356180BA" w14:textId="73E50081" w:rsidR="005E5A9F" w:rsidRPr="00FA1AE6" w:rsidRDefault="005E5A9F" w:rsidP="00FA1AE6">
            <w:pPr>
              <w:spacing w:line="240" w:lineRule="auto"/>
              <w:rPr>
                <w:i/>
                <w:iCs/>
                <w:sz w:val="20"/>
                <w:szCs w:val="20"/>
              </w:rPr>
            </w:pPr>
            <w:r w:rsidRPr="00FA1AE6">
              <w:rPr>
                <w:i/>
                <w:iCs/>
                <w:color w:val="000000"/>
                <w:sz w:val="20"/>
                <w:szCs w:val="20"/>
                <w:lang w:eastAsia="fr-FR"/>
              </w:rPr>
              <w:t>11,1</w:t>
            </w:r>
          </w:p>
        </w:tc>
      </w:tr>
      <w:tr w:rsidR="005E5A9F" w:rsidRPr="00F87998" w14:paraId="50FE2DB8" w14:textId="77777777" w:rsidTr="00F21848">
        <w:tc>
          <w:tcPr>
            <w:tcW w:w="2506" w:type="pct"/>
          </w:tcPr>
          <w:p w14:paraId="393E1062"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Kpébié</w:t>
            </w:r>
            <w:proofErr w:type="spellEnd"/>
          </w:p>
        </w:tc>
        <w:tc>
          <w:tcPr>
            <w:tcW w:w="777" w:type="pct"/>
            <w:vAlign w:val="center"/>
          </w:tcPr>
          <w:p w14:paraId="1D076103" w14:textId="3351428F" w:rsidR="005E5A9F" w:rsidRPr="00FA1AE6" w:rsidRDefault="005E5A9F" w:rsidP="00FA1AE6">
            <w:pPr>
              <w:spacing w:line="240" w:lineRule="auto"/>
              <w:rPr>
                <w:i/>
                <w:iCs/>
                <w:sz w:val="20"/>
                <w:szCs w:val="20"/>
              </w:rPr>
            </w:pPr>
            <w:r w:rsidRPr="00FA1AE6">
              <w:rPr>
                <w:i/>
                <w:iCs/>
                <w:color w:val="000000"/>
                <w:sz w:val="20"/>
                <w:szCs w:val="20"/>
                <w:lang w:eastAsia="fr-FR"/>
              </w:rPr>
              <w:t>41,7</w:t>
            </w:r>
          </w:p>
        </w:tc>
        <w:tc>
          <w:tcPr>
            <w:tcW w:w="713" w:type="pct"/>
            <w:vAlign w:val="center"/>
          </w:tcPr>
          <w:p w14:paraId="3F2168A9" w14:textId="4F733ECA" w:rsidR="005E5A9F" w:rsidRPr="00FA1AE6" w:rsidRDefault="005E5A9F" w:rsidP="00FA1AE6">
            <w:pPr>
              <w:spacing w:line="240" w:lineRule="auto"/>
              <w:rPr>
                <w:i/>
                <w:iCs/>
                <w:sz w:val="20"/>
                <w:szCs w:val="20"/>
              </w:rPr>
            </w:pPr>
            <w:r w:rsidRPr="00FA1AE6">
              <w:rPr>
                <w:i/>
                <w:iCs/>
                <w:color w:val="000000"/>
                <w:sz w:val="20"/>
                <w:szCs w:val="20"/>
                <w:lang w:eastAsia="fr-FR"/>
              </w:rPr>
              <w:t>211,6</w:t>
            </w:r>
          </w:p>
        </w:tc>
        <w:tc>
          <w:tcPr>
            <w:tcW w:w="498" w:type="pct"/>
            <w:vAlign w:val="center"/>
          </w:tcPr>
          <w:p w14:paraId="7FB8FA8D" w14:textId="133CB93B"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34,6</w:t>
            </w:r>
          </w:p>
        </w:tc>
        <w:tc>
          <w:tcPr>
            <w:tcW w:w="506" w:type="pct"/>
            <w:vAlign w:val="center"/>
          </w:tcPr>
          <w:p w14:paraId="7670E749" w14:textId="1B9ACADA"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23,9</w:t>
            </w:r>
          </w:p>
        </w:tc>
      </w:tr>
      <w:tr w:rsidR="005E5A9F" w:rsidRPr="00F87998" w14:paraId="1D1BEFB9" w14:textId="77777777" w:rsidTr="00F21848">
        <w:tc>
          <w:tcPr>
            <w:tcW w:w="2506" w:type="pct"/>
          </w:tcPr>
          <w:p w14:paraId="422CBF04" w14:textId="77777777" w:rsidR="005E5A9F" w:rsidRPr="00FA1AE6" w:rsidRDefault="005E5A9F" w:rsidP="00FA1AE6">
            <w:pPr>
              <w:spacing w:line="240" w:lineRule="auto"/>
              <w:rPr>
                <w:i/>
                <w:iCs/>
                <w:sz w:val="20"/>
                <w:szCs w:val="20"/>
              </w:rPr>
            </w:pPr>
            <w:r w:rsidRPr="00FA1AE6">
              <w:rPr>
                <w:i/>
                <w:iCs/>
                <w:sz w:val="20"/>
                <w:szCs w:val="20"/>
              </w:rPr>
              <w:t xml:space="preserve">  Agence de Kandi</w:t>
            </w:r>
          </w:p>
        </w:tc>
        <w:tc>
          <w:tcPr>
            <w:tcW w:w="777" w:type="pct"/>
            <w:vAlign w:val="center"/>
          </w:tcPr>
          <w:p w14:paraId="49A8C7C1" w14:textId="1C64CC70" w:rsidR="005E5A9F" w:rsidRPr="00FA1AE6" w:rsidRDefault="005E5A9F" w:rsidP="00FA1AE6">
            <w:pPr>
              <w:spacing w:line="240" w:lineRule="auto"/>
              <w:rPr>
                <w:i/>
                <w:iCs/>
                <w:sz w:val="20"/>
                <w:szCs w:val="20"/>
              </w:rPr>
            </w:pPr>
            <w:r w:rsidRPr="00FA1AE6">
              <w:rPr>
                <w:i/>
                <w:iCs/>
                <w:color w:val="000000"/>
                <w:sz w:val="20"/>
                <w:szCs w:val="20"/>
                <w:lang w:eastAsia="fr-FR"/>
              </w:rPr>
              <w:t>17,3</w:t>
            </w:r>
          </w:p>
        </w:tc>
        <w:tc>
          <w:tcPr>
            <w:tcW w:w="713" w:type="pct"/>
            <w:vAlign w:val="center"/>
          </w:tcPr>
          <w:p w14:paraId="6B042601" w14:textId="6203A3DA" w:rsidR="005E5A9F" w:rsidRPr="00FA1AE6" w:rsidRDefault="005E5A9F" w:rsidP="00FA1AE6">
            <w:pPr>
              <w:spacing w:line="240" w:lineRule="auto"/>
              <w:rPr>
                <w:i/>
                <w:iCs/>
                <w:sz w:val="20"/>
                <w:szCs w:val="20"/>
              </w:rPr>
            </w:pPr>
            <w:r w:rsidRPr="00FA1AE6">
              <w:rPr>
                <w:i/>
                <w:iCs/>
                <w:color w:val="000000"/>
                <w:sz w:val="20"/>
                <w:szCs w:val="20"/>
                <w:lang w:eastAsia="fr-FR"/>
              </w:rPr>
              <w:t>173,0</w:t>
            </w:r>
          </w:p>
        </w:tc>
        <w:tc>
          <w:tcPr>
            <w:tcW w:w="498" w:type="pct"/>
            <w:vAlign w:val="center"/>
          </w:tcPr>
          <w:p w14:paraId="1932EDF9" w14:textId="40B1C0C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146,5</w:t>
            </w:r>
          </w:p>
        </w:tc>
        <w:tc>
          <w:tcPr>
            <w:tcW w:w="506" w:type="pct"/>
            <w:vAlign w:val="center"/>
          </w:tcPr>
          <w:p w14:paraId="51E03BCD" w14:textId="7E3C8ECA"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w:t>
            </w:r>
          </w:p>
        </w:tc>
      </w:tr>
      <w:tr w:rsidR="005E5A9F" w:rsidRPr="00F87998" w14:paraId="05B35658" w14:textId="77777777" w:rsidTr="00F21848">
        <w:tc>
          <w:tcPr>
            <w:tcW w:w="2506" w:type="pct"/>
          </w:tcPr>
          <w:p w14:paraId="53C84B39"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Banikoara</w:t>
            </w:r>
            <w:proofErr w:type="spellEnd"/>
          </w:p>
        </w:tc>
        <w:tc>
          <w:tcPr>
            <w:tcW w:w="777" w:type="pct"/>
            <w:vAlign w:val="center"/>
          </w:tcPr>
          <w:p w14:paraId="45FA9A54" w14:textId="743EE40D" w:rsidR="005E5A9F" w:rsidRPr="00FA1AE6" w:rsidRDefault="005E5A9F" w:rsidP="00FA1AE6">
            <w:pPr>
              <w:spacing w:line="240" w:lineRule="auto"/>
              <w:rPr>
                <w:i/>
                <w:iCs/>
                <w:sz w:val="20"/>
                <w:szCs w:val="20"/>
              </w:rPr>
            </w:pPr>
            <w:r w:rsidRPr="00FA1AE6">
              <w:rPr>
                <w:i/>
                <w:iCs/>
                <w:color w:val="000000"/>
                <w:sz w:val="20"/>
                <w:szCs w:val="20"/>
                <w:lang w:eastAsia="fr-FR"/>
              </w:rPr>
              <w:t>72,9</w:t>
            </w:r>
          </w:p>
        </w:tc>
        <w:tc>
          <w:tcPr>
            <w:tcW w:w="713" w:type="pct"/>
            <w:vAlign w:val="center"/>
          </w:tcPr>
          <w:p w14:paraId="39FF7370" w14:textId="2BBFAC8D" w:rsidR="005E5A9F" w:rsidRPr="00FA1AE6" w:rsidRDefault="005E5A9F" w:rsidP="00FA1AE6">
            <w:pPr>
              <w:spacing w:line="240" w:lineRule="auto"/>
              <w:rPr>
                <w:i/>
                <w:iCs/>
                <w:sz w:val="20"/>
                <w:szCs w:val="20"/>
              </w:rPr>
            </w:pPr>
            <w:r w:rsidRPr="00FA1AE6">
              <w:rPr>
                <w:i/>
                <w:iCs/>
                <w:color w:val="000000"/>
                <w:sz w:val="20"/>
                <w:szCs w:val="20"/>
                <w:lang w:eastAsia="fr-FR"/>
              </w:rPr>
              <w:t>74,6</w:t>
            </w:r>
          </w:p>
        </w:tc>
        <w:tc>
          <w:tcPr>
            <w:tcW w:w="498" w:type="pct"/>
            <w:vAlign w:val="center"/>
          </w:tcPr>
          <w:p w14:paraId="17FC713F" w14:textId="734B715D"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46,9</w:t>
            </w:r>
          </w:p>
        </w:tc>
        <w:tc>
          <w:tcPr>
            <w:tcW w:w="506" w:type="pct"/>
            <w:vAlign w:val="center"/>
          </w:tcPr>
          <w:p w14:paraId="4A914465" w14:textId="3048FC5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18,6</w:t>
            </w:r>
          </w:p>
        </w:tc>
      </w:tr>
      <w:tr w:rsidR="005E5A9F" w:rsidRPr="00F87998" w14:paraId="6A3E0ED9" w14:textId="77777777" w:rsidTr="00F21848">
        <w:tc>
          <w:tcPr>
            <w:tcW w:w="2506" w:type="pct"/>
          </w:tcPr>
          <w:p w14:paraId="4C04118F" w14:textId="77777777" w:rsidR="005E5A9F" w:rsidRPr="00FA1AE6" w:rsidRDefault="005E5A9F" w:rsidP="00FA1AE6">
            <w:pPr>
              <w:spacing w:line="240" w:lineRule="auto"/>
              <w:rPr>
                <w:i/>
                <w:iCs/>
                <w:sz w:val="20"/>
                <w:szCs w:val="20"/>
              </w:rPr>
            </w:pPr>
            <w:r w:rsidRPr="00FA1AE6">
              <w:rPr>
                <w:i/>
                <w:iCs/>
                <w:sz w:val="20"/>
                <w:szCs w:val="20"/>
              </w:rPr>
              <w:t xml:space="preserve">  Agence de N’Dali</w:t>
            </w:r>
          </w:p>
        </w:tc>
        <w:tc>
          <w:tcPr>
            <w:tcW w:w="777" w:type="pct"/>
            <w:vAlign w:val="center"/>
          </w:tcPr>
          <w:p w14:paraId="53227F81" w14:textId="7B0468E4"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6D82488F" w14:textId="7338FF3E" w:rsidR="005E5A9F" w:rsidRPr="00FA1AE6" w:rsidRDefault="005E5A9F" w:rsidP="00FA1AE6">
            <w:pPr>
              <w:spacing w:line="240" w:lineRule="auto"/>
              <w:rPr>
                <w:i/>
                <w:iCs/>
                <w:color w:val="FF0000"/>
                <w:sz w:val="20"/>
                <w:szCs w:val="20"/>
              </w:rPr>
            </w:pPr>
            <w:r w:rsidRPr="00FA1AE6">
              <w:rPr>
                <w:i/>
                <w:iCs/>
                <w:color w:val="000000"/>
                <w:sz w:val="20"/>
                <w:szCs w:val="20"/>
                <w:lang w:eastAsia="fr-FR"/>
              </w:rPr>
              <w:t>***</w:t>
            </w:r>
          </w:p>
        </w:tc>
        <w:tc>
          <w:tcPr>
            <w:tcW w:w="498" w:type="pct"/>
            <w:vAlign w:val="center"/>
          </w:tcPr>
          <w:p w14:paraId="3A2687D7" w14:textId="6CA4D6A5" w:rsidR="005E5A9F" w:rsidRPr="00FA1AE6" w:rsidRDefault="005E5A9F" w:rsidP="00FA1AE6">
            <w:pPr>
              <w:spacing w:line="240" w:lineRule="auto"/>
              <w:rPr>
                <w:rFonts w:cs="Calibri"/>
                <w:i/>
                <w:iCs/>
                <w:color w:val="FF0000"/>
                <w:sz w:val="20"/>
                <w:szCs w:val="20"/>
              </w:rPr>
            </w:pPr>
            <w:r w:rsidRPr="00FA1AE6">
              <w:rPr>
                <w:i/>
                <w:iCs/>
                <w:color w:val="000000"/>
                <w:sz w:val="20"/>
                <w:szCs w:val="20"/>
                <w:lang w:eastAsia="fr-FR"/>
              </w:rPr>
              <w:t>***</w:t>
            </w:r>
          </w:p>
        </w:tc>
        <w:tc>
          <w:tcPr>
            <w:tcW w:w="506" w:type="pct"/>
            <w:vAlign w:val="center"/>
          </w:tcPr>
          <w:p w14:paraId="7336208A" w14:textId="0ACB7227"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w:t>
            </w:r>
          </w:p>
        </w:tc>
      </w:tr>
      <w:tr w:rsidR="005E5A9F" w:rsidRPr="00F87998" w14:paraId="6A514EE9" w14:textId="77777777" w:rsidTr="00F21848">
        <w:tc>
          <w:tcPr>
            <w:tcW w:w="2506" w:type="pct"/>
          </w:tcPr>
          <w:p w14:paraId="69CC823B" w14:textId="77777777" w:rsidR="005E5A9F" w:rsidRPr="00FA1AE6" w:rsidRDefault="005E5A9F" w:rsidP="00FA1AE6">
            <w:pPr>
              <w:spacing w:line="240" w:lineRule="auto"/>
              <w:rPr>
                <w:i/>
                <w:iCs/>
                <w:sz w:val="20"/>
                <w:szCs w:val="20"/>
              </w:rPr>
            </w:pPr>
            <w:r w:rsidRPr="00FA1AE6">
              <w:rPr>
                <w:i/>
                <w:iCs/>
                <w:sz w:val="20"/>
                <w:szCs w:val="20"/>
              </w:rPr>
              <w:t xml:space="preserve">  Agence de Tchaourou</w:t>
            </w:r>
          </w:p>
        </w:tc>
        <w:tc>
          <w:tcPr>
            <w:tcW w:w="777" w:type="pct"/>
            <w:vAlign w:val="center"/>
          </w:tcPr>
          <w:p w14:paraId="65AD04BF" w14:textId="39E6FF89" w:rsidR="005E5A9F" w:rsidRPr="00FA1AE6" w:rsidRDefault="005E5A9F" w:rsidP="00FA1AE6">
            <w:pPr>
              <w:spacing w:line="240" w:lineRule="auto"/>
              <w:rPr>
                <w:i/>
                <w:iCs/>
                <w:sz w:val="20"/>
                <w:szCs w:val="20"/>
              </w:rPr>
            </w:pPr>
            <w:r w:rsidRPr="00FA1AE6">
              <w:rPr>
                <w:i/>
                <w:iCs/>
                <w:color w:val="000000"/>
                <w:sz w:val="20"/>
                <w:szCs w:val="20"/>
                <w:lang w:eastAsia="fr-FR"/>
              </w:rPr>
              <w:t>96,9**</w:t>
            </w:r>
          </w:p>
        </w:tc>
        <w:tc>
          <w:tcPr>
            <w:tcW w:w="713" w:type="pct"/>
            <w:vAlign w:val="center"/>
          </w:tcPr>
          <w:p w14:paraId="399C0222" w14:textId="6DE5FB8A"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498" w:type="pct"/>
            <w:vAlign w:val="center"/>
          </w:tcPr>
          <w:p w14:paraId="310A97A9" w14:textId="2AEFD5F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w:t>
            </w:r>
          </w:p>
        </w:tc>
        <w:tc>
          <w:tcPr>
            <w:tcW w:w="506" w:type="pct"/>
            <w:vAlign w:val="center"/>
          </w:tcPr>
          <w:p w14:paraId="7E6908E8" w14:textId="3F96FA1B" w:rsidR="005E5A9F" w:rsidRPr="00FA1AE6" w:rsidRDefault="001954B3" w:rsidP="00FA1AE6">
            <w:pPr>
              <w:spacing w:line="240" w:lineRule="auto"/>
              <w:rPr>
                <w:rFonts w:cs="Calibri"/>
                <w:i/>
                <w:iCs/>
                <w:color w:val="000000"/>
                <w:sz w:val="20"/>
                <w:szCs w:val="20"/>
              </w:rPr>
            </w:pPr>
            <w:r w:rsidRPr="00FA1AE6">
              <w:rPr>
                <w:i/>
                <w:iCs/>
                <w:color w:val="000000"/>
                <w:sz w:val="20"/>
                <w:szCs w:val="20"/>
                <w:lang w:eastAsia="fr-FR"/>
              </w:rPr>
              <w:t>***</w:t>
            </w:r>
          </w:p>
        </w:tc>
      </w:tr>
      <w:tr w:rsidR="005E5A9F" w:rsidRPr="00F87998" w14:paraId="6D5B2488" w14:textId="77777777" w:rsidTr="00F21848">
        <w:tc>
          <w:tcPr>
            <w:tcW w:w="2506" w:type="pct"/>
            <w:shd w:val="clear" w:color="auto" w:fill="D9D9D9" w:themeFill="background1" w:themeFillShade="D9"/>
          </w:tcPr>
          <w:p w14:paraId="4C4D2EDD" w14:textId="7A73F1CD" w:rsidR="005E5A9F" w:rsidRPr="00FA1AE6" w:rsidRDefault="005E5A9F" w:rsidP="00FA1AE6">
            <w:pPr>
              <w:spacing w:line="240" w:lineRule="auto"/>
              <w:rPr>
                <w:b/>
                <w:bCs/>
                <w:sz w:val="20"/>
                <w:szCs w:val="20"/>
              </w:rPr>
            </w:pPr>
            <w:r w:rsidRPr="00FA1AE6">
              <w:rPr>
                <w:b/>
                <w:bCs/>
                <w:sz w:val="20"/>
                <w:szCs w:val="20"/>
              </w:rPr>
              <w:t>DRA</w:t>
            </w:r>
            <w:r w:rsidR="00D732A4" w:rsidRPr="00FA1AE6">
              <w:rPr>
                <w:b/>
                <w:bCs/>
                <w:sz w:val="20"/>
                <w:szCs w:val="20"/>
              </w:rPr>
              <w:t>TA</w:t>
            </w:r>
            <w:r w:rsidRPr="00FA1AE6">
              <w:rPr>
                <w:b/>
                <w:bCs/>
                <w:sz w:val="20"/>
                <w:szCs w:val="20"/>
              </w:rPr>
              <w:t>-D</w:t>
            </w:r>
          </w:p>
        </w:tc>
        <w:tc>
          <w:tcPr>
            <w:tcW w:w="777" w:type="pct"/>
            <w:shd w:val="clear" w:color="auto" w:fill="D9D9D9" w:themeFill="background1" w:themeFillShade="D9"/>
            <w:vAlign w:val="center"/>
          </w:tcPr>
          <w:p w14:paraId="480BB58B" w14:textId="3CCA29FC" w:rsidR="005E5A9F" w:rsidRPr="00FA1AE6" w:rsidRDefault="005E5A9F" w:rsidP="00FA1AE6">
            <w:pPr>
              <w:spacing w:line="240" w:lineRule="auto"/>
              <w:rPr>
                <w:b/>
                <w:bCs/>
                <w:sz w:val="20"/>
                <w:szCs w:val="20"/>
              </w:rPr>
            </w:pPr>
            <w:r w:rsidRPr="00FA1AE6">
              <w:rPr>
                <w:b/>
                <w:bCs/>
                <w:color w:val="000000"/>
                <w:sz w:val="20"/>
                <w:szCs w:val="20"/>
                <w:lang w:eastAsia="fr-FR"/>
              </w:rPr>
              <w:t>42,8</w:t>
            </w:r>
          </w:p>
        </w:tc>
        <w:tc>
          <w:tcPr>
            <w:tcW w:w="713" w:type="pct"/>
            <w:shd w:val="clear" w:color="auto" w:fill="D9D9D9" w:themeFill="background1" w:themeFillShade="D9"/>
            <w:vAlign w:val="center"/>
          </w:tcPr>
          <w:p w14:paraId="0440667F" w14:textId="32B9744D" w:rsidR="005E5A9F" w:rsidRPr="00FA1AE6" w:rsidRDefault="005E5A9F" w:rsidP="00FA1AE6">
            <w:pPr>
              <w:spacing w:line="240" w:lineRule="auto"/>
              <w:rPr>
                <w:b/>
                <w:bCs/>
                <w:sz w:val="20"/>
                <w:szCs w:val="20"/>
              </w:rPr>
            </w:pPr>
            <w:r w:rsidRPr="00FA1AE6">
              <w:rPr>
                <w:b/>
                <w:bCs/>
                <w:color w:val="000000"/>
                <w:sz w:val="20"/>
                <w:szCs w:val="20"/>
                <w:lang w:eastAsia="fr-FR"/>
              </w:rPr>
              <w:t>175,4</w:t>
            </w:r>
          </w:p>
        </w:tc>
        <w:tc>
          <w:tcPr>
            <w:tcW w:w="498" w:type="pct"/>
            <w:shd w:val="clear" w:color="auto" w:fill="D9D9D9" w:themeFill="background1" w:themeFillShade="D9"/>
            <w:vAlign w:val="center"/>
          </w:tcPr>
          <w:p w14:paraId="35A8D72D" w14:textId="0FAF79F4" w:rsidR="005E5A9F" w:rsidRPr="00FA1AE6" w:rsidRDefault="005E5A9F" w:rsidP="00FA1AE6">
            <w:pPr>
              <w:spacing w:line="240" w:lineRule="auto"/>
              <w:rPr>
                <w:b/>
                <w:bCs/>
                <w:sz w:val="20"/>
                <w:szCs w:val="20"/>
              </w:rPr>
            </w:pPr>
            <w:r w:rsidRPr="00FA1AE6">
              <w:rPr>
                <w:b/>
                <w:bCs/>
                <w:color w:val="000000"/>
                <w:sz w:val="20"/>
                <w:szCs w:val="20"/>
                <w:lang w:eastAsia="fr-FR"/>
              </w:rPr>
              <w:t>168,3</w:t>
            </w:r>
          </w:p>
        </w:tc>
        <w:tc>
          <w:tcPr>
            <w:tcW w:w="506" w:type="pct"/>
            <w:shd w:val="clear" w:color="auto" w:fill="D9D9D9" w:themeFill="background1" w:themeFillShade="D9"/>
            <w:vAlign w:val="center"/>
          </w:tcPr>
          <w:p w14:paraId="2953A64D" w14:textId="59E64029" w:rsidR="005E5A9F" w:rsidRPr="00FA1AE6" w:rsidRDefault="005E5A9F" w:rsidP="00FA1AE6">
            <w:pPr>
              <w:spacing w:line="240" w:lineRule="auto"/>
              <w:rPr>
                <w:b/>
                <w:bCs/>
                <w:sz w:val="20"/>
                <w:szCs w:val="20"/>
              </w:rPr>
            </w:pPr>
            <w:r w:rsidRPr="00FA1AE6">
              <w:rPr>
                <w:b/>
                <w:bCs/>
                <w:color w:val="000000"/>
                <w:sz w:val="20"/>
                <w:szCs w:val="20"/>
                <w:lang w:eastAsia="fr-FR"/>
              </w:rPr>
              <w:t>78,8</w:t>
            </w:r>
          </w:p>
        </w:tc>
      </w:tr>
      <w:tr w:rsidR="005E5A9F" w:rsidRPr="00F87998" w14:paraId="4F8F4B38" w14:textId="77777777" w:rsidTr="00F21848">
        <w:tc>
          <w:tcPr>
            <w:tcW w:w="2506" w:type="pct"/>
          </w:tcPr>
          <w:p w14:paraId="5C956D5D" w14:textId="77777777" w:rsidR="005E5A9F" w:rsidRPr="00FA1AE6" w:rsidRDefault="005E5A9F" w:rsidP="00FA1AE6">
            <w:pPr>
              <w:spacing w:line="240" w:lineRule="auto"/>
              <w:rPr>
                <w:i/>
                <w:iCs/>
                <w:sz w:val="20"/>
                <w:szCs w:val="20"/>
              </w:rPr>
            </w:pPr>
            <w:r w:rsidRPr="00FA1AE6">
              <w:rPr>
                <w:i/>
                <w:iCs/>
                <w:sz w:val="20"/>
                <w:szCs w:val="20"/>
              </w:rPr>
              <w:t xml:space="preserve">  Agence de Natitingou</w:t>
            </w:r>
          </w:p>
        </w:tc>
        <w:tc>
          <w:tcPr>
            <w:tcW w:w="777" w:type="pct"/>
            <w:vAlign w:val="center"/>
          </w:tcPr>
          <w:p w14:paraId="6B9181A4" w14:textId="71383969" w:rsidR="005E5A9F" w:rsidRPr="00FA1AE6" w:rsidRDefault="005E5A9F" w:rsidP="00FA1AE6">
            <w:pPr>
              <w:spacing w:line="240" w:lineRule="auto"/>
              <w:rPr>
                <w:i/>
                <w:iCs/>
                <w:sz w:val="20"/>
                <w:szCs w:val="20"/>
              </w:rPr>
            </w:pPr>
            <w:r w:rsidRPr="00FA1AE6">
              <w:rPr>
                <w:i/>
                <w:iCs/>
                <w:color w:val="000000"/>
                <w:sz w:val="20"/>
                <w:szCs w:val="20"/>
                <w:lang w:eastAsia="fr-FR"/>
              </w:rPr>
              <w:t>42,4</w:t>
            </w:r>
          </w:p>
        </w:tc>
        <w:tc>
          <w:tcPr>
            <w:tcW w:w="713" w:type="pct"/>
            <w:vAlign w:val="center"/>
          </w:tcPr>
          <w:p w14:paraId="48277041" w14:textId="14FF6D27" w:rsidR="005E5A9F" w:rsidRPr="00FA1AE6" w:rsidRDefault="005E5A9F" w:rsidP="00FA1AE6">
            <w:pPr>
              <w:spacing w:line="240" w:lineRule="auto"/>
              <w:rPr>
                <w:i/>
                <w:iCs/>
                <w:sz w:val="20"/>
                <w:szCs w:val="20"/>
              </w:rPr>
            </w:pPr>
            <w:r w:rsidRPr="00FA1AE6">
              <w:rPr>
                <w:i/>
                <w:iCs/>
                <w:color w:val="000000"/>
                <w:sz w:val="20"/>
                <w:szCs w:val="20"/>
                <w:lang w:eastAsia="fr-FR"/>
              </w:rPr>
              <w:t>61,9</w:t>
            </w:r>
          </w:p>
        </w:tc>
        <w:tc>
          <w:tcPr>
            <w:tcW w:w="498" w:type="pct"/>
            <w:vAlign w:val="center"/>
          </w:tcPr>
          <w:p w14:paraId="2C0A5B3C" w14:textId="260B3C53" w:rsidR="005E5A9F" w:rsidRPr="00FA1AE6" w:rsidRDefault="005E5A9F" w:rsidP="00FA1AE6">
            <w:pPr>
              <w:spacing w:line="240" w:lineRule="auto"/>
              <w:rPr>
                <w:i/>
                <w:iCs/>
                <w:sz w:val="20"/>
                <w:szCs w:val="20"/>
              </w:rPr>
            </w:pPr>
            <w:r w:rsidRPr="00FA1AE6">
              <w:rPr>
                <w:i/>
                <w:iCs/>
                <w:color w:val="000000"/>
                <w:sz w:val="20"/>
                <w:szCs w:val="20"/>
                <w:lang w:eastAsia="fr-FR"/>
              </w:rPr>
              <w:t>35,7</w:t>
            </w:r>
          </w:p>
        </w:tc>
        <w:tc>
          <w:tcPr>
            <w:tcW w:w="506" w:type="pct"/>
            <w:vAlign w:val="center"/>
          </w:tcPr>
          <w:p w14:paraId="245ADCAC" w14:textId="1815F6C0" w:rsidR="005E5A9F" w:rsidRPr="00FA1AE6" w:rsidRDefault="005E5A9F" w:rsidP="00FA1AE6">
            <w:pPr>
              <w:spacing w:line="240" w:lineRule="auto"/>
              <w:rPr>
                <w:i/>
                <w:iCs/>
                <w:sz w:val="20"/>
                <w:szCs w:val="20"/>
              </w:rPr>
            </w:pPr>
            <w:r w:rsidRPr="00FA1AE6">
              <w:rPr>
                <w:i/>
                <w:iCs/>
                <w:color w:val="000000"/>
                <w:sz w:val="20"/>
                <w:szCs w:val="20"/>
                <w:lang w:eastAsia="fr-FR"/>
              </w:rPr>
              <w:t>3,9</w:t>
            </w:r>
          </w:p>
        </w:tc>
      </w:tr>
      <w:tr w:rsidR="005E5A9F" w:rsidRPr="00F87998" w14:paraId="3681624C" w14:textId="77777777" w:rsidTr="00F21848">
        <w:tc>
          <w:tcPr>
            <w:tcW w:w="2506" w:type="pct"/>
          </w:tcPr>
          <w:p w14:paraId="47459383"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Tanguiéta</w:t>
            </w:r>
            <w:proofErr w:type="spellEnd"/>
          </w:p>
        </w:tc>
        <w:tc>
          <w:tcPr>
            <w:tcW w:w="777" w:type="pct"/>
            <w:vAlign w:val="center"/>
          </w:tcPr>
          <w:p w14:paraId="5338DF35" w14:textId="1DA7D8E0" w:rsidR="005E5A9F" w:rsidRPr="00FA1AE6" w:rsidRDefault="005E5A9F" w:rsidP="00FA1AE6">
            <w:pPr>
              <w:spacing w:line="240" w:lineRule="auto"/>
              <w:rPr>
                <w:i/>
                <w:iCs/>
                <w:sz w:val="20"/>
                <w:szCs w:val="20"/>
              </w:rPr>
            </w:pPr>
            <w:r w:rsidRPr="00FA1AE6">
              <w:rPr>
                <w:i/>
                <w:iCs/>
                <w:color w:val="000000"/>
                <w:sz w:val="20"/>
                <w:szCs w:val="20"/>
                <w:lang w:eastAsia="fr-FR"/>
              </w:rPr>
              <w:t>54,6</w:t>
            </w:r>
          </w:p>
        </w:tc>
        <w:tc>
          <w:tcPr>
            <w:tcW w:w="713" w:type="pct"/>
            <w:vAlign w:val="center"/>
          </w:tcPr>
          <w:p w14:paraId="47D7CD32" w14:textId="4B37DAE6" w:rsidR="005E5A9F" w:rsidRPr="00FA1AE6" w:rsidRDefault="005E5A9F" w:rsidP="00FA1AE6">
            <w:pPr>
              <w:spacing w:line="240" w:lineRule="auto"/>
              <w:rPr>
                <w:i/>
                <w:iCs/>
                <w:sz w:val="20"/>
                <w:szCs w:val="20"/>
              </w:rPr>
            </w:pPr>
            <w:r w:rsidRPr="00FA1AE6">
              <w:rPr>
                <w:i/>
                <w:iCs/>
                <w:color w:val="000000"/>
                <w:sz w:val="20"/>
                <w:szCs w:val="20"/>
                <w:lang w:eastAsia="fr-FR"/>
              </w:rPr>
              <w:t>255,1</w:t>
            </w:r>
          </w:p>
        </w:tc>
        <w:tc>
          <w:tcPr>
            <w:tcW w:w="498" w:type="pct"/>
            <w:vAlign w:val="center"/>
          </w:tcPr>
          <w:p w14:paraId="3CE7C1F1" w14:textId="38D57502"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96,6</w:t>
            </w:r>
          </w:p>
        </w:tc>
        <w:tc>
          <w:tcPr>
            <w:tcW w:w="506" w:type="pct"/>
            <w:vAlign w:val="center"/>
          </w:tcPr>
          <w:p w14:paraId="22081F08" w14:textId="6FF6A43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32,3</w:t>
            </w:r>
          </w:p>
        </w:tc>
      </w:tr>
      <w:tr w:rsidR="005E5A9F" w:rsidRPr="00F87998" w14:paraId="3CDE504A" w14:textId="77777777" w:rsidTr="00F21848">
        <w:tc>
          <w:tcPr>
            <w:tcW w:w="2506" w:type="pct"/>
          </w:tcPr>
          <w:p w14:paraId="1CA4DBF2" w14:textId="77777777" w:rsidR="005E5A9F" w:rsidRPr="00FA1AE6" w:rsidRDefault="005E5A9F" w:rsidP="00FA1AE6">
            <w:pPr>
              <w:spacing w:line="240" w:lineRule="auto"/>
              <w:rPr>
                <w:i/>
                <w:iCs/>
                <w:sz w:val="20"/>
                <w:szCs w:val="20"/>
              </w:rPr>
            </w:pPr>
            <w:r w:rsidRPr="00FA1AE6">
              <w:rPr>
                <w:i/>
                <w:iCs/>
                <w:sz w:val="20"/>
                <w:szCs w:val="20"/>
              </w:rPr>
              <w:t xml:space="preserve">  Agence de Djougou</w:t>
            </w:r>
          </w:p>
        </w:tc>
        <w:tc>
          <w:tcPr>
            <w:tcW w:w="777" w:type="pct"/>
            <w:vAlign w:val="center"/>
          </w:tcPr>
          <w:p w14:paraId="7B96A0B0" w14:textId="6405DD2A" w:rsidR="005E5A9F" w:rsidRPr="00FA1AE6" w:rsidRDefault="005E5A9F" w:rsidP="00FA1AE6">
            <w:pPr>
              <w:spacing w:line="240" w:lineRule="auto"/>
              <w:rPr>
                <w:i/>
                <w:iCs/>
                <w:sz w:val="20"/>
                <w:szCs w:val="20"/>
              </w:rPr>
            </w:pPr>
            <w:r w:rsidRPr="00FA1AE6">
              <w:rPr>
                <w:i/>
                <w:iCs/>
                <w:color w:val="000000"/>
                <w:sz w:val="20"/>
                <w:szCs w:val="20"/>
                <w:lang w:eastAsia="fr-FR"/>
              </w:rPr>
              <w:t>38,1</w:t>
            </w:r>
          </w:p>
        </w:tc>
        <w:tc>
          <w:tcPr>
            <w:tcW w:w="713" w:type="pct"/>
            <w:vAlign w:val="center"/>
          </w:tcPr>
          <w:p w14:paraId="5C9F6E9B" w14:textId="5B1858A4" w:rsidR="005E5A9F" w:rsidRPr="00FA1AE6" w:rsidRDefault="005E5A9F" w:rsidP="00FA1AE6">
            <w:pPr>
              <w:spacing w:line="240" w:lineRule="auto"/>
              <w:rPr>
                <w:i/>
                <w:iCs/>
                <w:sz w:val="20"/>
                <w:szCs w:val="20"/>
              </w:rPr>
            </w:pPr>
            <w:r w:rsidRPr="00FA1AE6">
              <w:rPr>
                <w:i/>
                <w:iCs/>
                <w:color w:val="000000"/>
                <w:sz w:val="20"/>
                <w:szCs w:val="20"/>
                <w:lang w:eastAsia="fr-FR"/>
              </w:rPr>
              <w:t>306,0</w:t>
            </w:r>
          </w:p>
        </w:tc>
        <w:tc>
          <w:tcPr>
            <w:tcW w:w="498" w:type="pct"/>
            <w:vAlign w:val="center"/>
          </w:tcPr>
          <w:p w14:paraId="6B631516" w14:textId="32895F43"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359,9</w:t>
            </w:r>
            <w:r w:rsidR="00691F4D">
              <w:rPr>
                <w:i/>
                <w:iCs/>
                <w:color w:val="000000"/>
                <w:sz w:val="20"/>
                <w:szCs w:val="20"/>
                <w:lang w:eastAsia="fr-FR"/>
              </w:rPr>
              <w:t>*</w:t>
            </w:r>
          </w:p>
        </w:tc>
        <w:tc>
          <w:tcPr>
            <w:tcW w:w="506" w:type="pct"/>
            <w:vAlign w:val="center"/>
          </w:tcPr>
          <w:p w14:paraId="532CD298" w14:textId="5CBF015C"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130,2</w:t>
            </w:r>
          </w:p>
        </w:tc>
      </w:tr>
      <w:tr w:rsidR="005E5A9F" w:rsidRPr="00F87998" w14:paraId="205B6DB6" w14:textId="77777777" w:rsidTr="00F21848">
        <w:tc>
          <w:tcPr>
            <w:tcW w:w="2506" w:type="pct"/>
          </w:tcPr>
          <w:p w14:paraId="37BAFBB4"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Bassila</w:t>
            </w:r>
            <w:proofErr w:type="spellEnd"/>
          </w:p>
        </w:tc>
        <w:tc>
          <w:tcPr>
            <w:tcW w:w="777" w:type="pct"/>
            <w:vAlign w:val="center"/>
          </w:tcPr>
          <w:p w14:paraId="1B56F38C" w14:textId="26A41FA8" w:rsidR="005E5A9F" w:rsidRPr="00FA1AE6" w:rsidRDefault="005E5A9F" w:rsidP="00FA1AE6">
            <w:pPr>
              <w:spacing w:line="240" w:lineRule="auto"/>
              <w:rPr>
                <w:i/>
                <w:iCs/>
                <w:sz w:val="20"/>
                <w:szCs w:val="20"/>
              </w:rPr>
            </w:pPr>
            <w:r w:rsidRPr="00FA1AE6">
              <w:rPr>
                <w:i/>
                <w:iCs/>
                <w:color w:val="000000"/>
                <w:sz w:val="20"/>
                <w:szCs w:val="20"/>
                <w:lang w:eastAsia="fr-FR"/>
              </w:rPr>
              <w:t>46,9</w:t>
            </w:r>
          </w:p>
        </w:tc>
        <w:tc>
          <w:tcPr>
            <w:tcW w:w="713" w:type="pct"/>
            <w:vAlign w:val="center"/>
          </w:tcPr>
          <w:p w14:paraId="71C9FC73" w14:textId="015F45D4" w:rsidR="005E5A9F" w:rsidRPr="00FA1AE6" w:rsidRDefault="005E5A9F" w:rsidP="00FA1AE6">
            <w:pPr>
              <w:spacing w:line="240" w:lineRule="auto"/>
              <w:rPr>
                <w:i/>
                <w:iCs/>
                <w:sz w:val="20"/>
                <w:szCs w:val="20"/>
              </w:rPr>
            </w:pPr>
            <w:r w:rsidRPr="00FA1AE6">
              <w:rPr>
                <w:i/>
                <w:iCs/>
                <w:color w:val="000000"/>
                <w:sz w:val="20"/>
                <w:szCs w:val="20"/>
                <w:lang w:eastAsia="fr-FR"/>
              </w:rPr>
              <w:t>78,7</w:t>
            </w:r>
          </w:p>
        </w:tc>
        <w:tc>
          <w:tcPr>
            <w:tcW w:w="498" w:type="pct"/>
            <w:vAlign w:val="center"/>
          </w:tcPr>
          <w:p w14:paraId="6CE6C9A0" w14:textId="3F0688AB"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166,1</w:t>
            </w:r>
          </w:p>
        </w:tc>
        <w:tc>
          <w:tcPr>
            <w:tcW w:w="506" w:type="pct"/>
            <w:vAlign w:val="center"/>
          </w:tcPr>
          <w:p w14:paraId="6CD1F715" w14:textId="78B5D9D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147,8</w:t>
            </w:r>
          </w:p>
        </w:tc>
      </w:tr>
      <w:tr w:rsidR="005E5A9F" w:rsidRPr="00F87998" w14:paraId="295D6966" w14:textId="77777777" w:rsidTr="00F21848">
        <w:tc>
          <w:tcPr>
            <w:tcW w:w="2506" w:type="pct"/>
            <w:shd w:val="clear" w:color="auto" w:fill="D9D9D9" w:themeFill="background1" w:themeFillShade="D9"/>
          </w:tcPr>
          <w:p w14:paraId="6E8CA09B" w14:textId="77777777" w:rsidR="005E5A9F" w:rsidRPr="00FA1AE6" w:rsidRDefault="005E5A9F" w:rsidP="00FA1AE6">
            <w:pPr>
              <w:spacing w:line="240" w:lineRule="auto"/>
              <w:rPr>
                <w:b/>
                <w:bCs/>
                <w:sz w:val="20"/>
                <w:szCs w:val="20"/>
              </w:rPr>
            </w:pPr>
            <w:r w:rsidRPr="00FA1AE6">
              <w:rPr>
                <w:b/>
                <w:bCs/>
                <w:sz w:val="20"/>
                <w:szCs w:val="20"/>
              </w:rPr>
              <w:t>Ensemble</w:t>
            </w:r>
          </w:p>
        </w:tc>
        <w:tc>
          <w:tcPr>
            <w:tcW w:w="777" w:type="pct"/>
            <w:shd w:val="clear" w:color="auto" w:fill="D9D9D9" w:themeFill="background1" w:themeFillShade="D9"/>
            <w:vAlign w:val="center"/>
          </w:tcPr>
          <w:p w14:paraId="23FA41B6" w14:textId="7CCD8B31" w:rsidR="005E5A9F" w:rsidRPr="00FA1AE6" w:rsidRDefault="008A1616" w:rsidP="00FA1AE6">
            <w:pPr>
              <w:spacing w:line="240" w:lineRule="auto"/>
              <w:rPr>
                <w:b/>
                <w:bCs/>
                <w:sz w:val="20"/>
                <w:szCs w:val="20"/>
              </w:rPr>
            </w:pPr>
            <w:r>
              <w:rPr>
                <w:b/>
                <w:bCs/>
                <w:color w:val="000000"/>
                <w:sz w:val="20"/>
                <w:szCs w:val="20"/>
                <w:lang w:eastAsia="fr-FR"/>
              </w:rPr>
              <w:t>34</w:t>
            </w:r>
            <w:r w:rsidR="005E5A9F" w:rsidRPr="00FA1AE6">
              <w:rPr>
                <w:b/>
                <w:bCs/>
                <w:color w:val="000000"/>
                <w:sz w:val="20"/>
                <w:szCs w:val="20"/>
                <w:lang w:eastAsia="fr-FR"/>
              </w:rPr>
              <w:t>,</w:t>
            </w:r>
            <w:r>
              <w:rPr>
                <w:b/>
                <w:bCs/>
                <w:color w:val="000000"/>
                <w:sz w:val="20"/>
                <w:szCs w:val="20"/>
                <w:lang w:eastAsia="fr-FR"/>
              </w:rPr>
              <w:t>2</w:t>
            </w:r>
          </w:p>
        </w:tc>
        <w:tc>
          <w:tcPr>
            <w:tcW w:w="713" w:type="pct"/>
            <w:shd w:val="clear" w:color="auto" w:fill="D9D9D9" w:themeFill="background1" w:themeFillShade="D9"/>
            <w:vAlign w:val="center"/>
          </w:tcPr>
          <w:p w14:paraId="52B7B011" w14:textId="4502B51E" w:rsidR="005E5A9F" w:rsidRPr="00FA1AE6" w:rsidRDefault="005E5A9F" w:rsidP="00FA1AE6">
            <w:pPr>
              <w:spacing w:line="240" w:lineRule="auto"/>
              <w:rPr>
                <w:b/>
                <w:bCs/>
                <w:sz w:val="20"/>
                <w:szCs w:val="20"/>
              </w:rPr>
            </w:pPr>
            <w:r w:rsidRPr="00FA1AE6">
              <w:rPr>
                <w:b/>
                <w:bCs/>
                <w:color w:val="000000"/>
                <w:sz w:val="20"/>
                <w:szCs w:val="20"/>
                <w:lang w:eastAsia="fr-FR"/>
              </w:rPr>
              <w:t>97,6</w:t>
            </w:r>
          </w:p>
        </w:tc>
        <w:tc>
          <w:tcPr>
            <w:tcW w:w="498" w:type="pct"/>
            <w:shd w:val="clear" w:color="auto" w:fill="D9D9D9" w:themeFill="background1" w:themeFillShade="D9"/>
            <w:vAlign w:val="center"/>
          </w:tcPr>
          <w:p w14:paraId="6BEA6AEB" w14:textId="13EB28BA" w:rsidR="005E5A9F" w:rsidRPr="00FA1AE6" w:rsidRDefault="005E5A9F" w:rsidP="00FA1AE6">
            <w:pPr>
              <w:spacing w:line="240" w:lineRule="auto"/>
              <w:rPr>
                <w:b/>
                <w:bCs/>
                <w:sz w:val="20"/>
                <w:szCs w:val="20"/>
              </w:rPr>
            </w:pPr>
            <w:r w:rsidRPr="00FA1AE6">
              <w:rPr>
                <w:b/>
                <w:bCs/>
                <w:color w:val="000000"/>
                <w:sz w:val="20"/>
                <w:szCs w:val="20"/>
                <w:lang w:eastAsia="fr-FR"/>
              </w:rPr>
              <w:t>85,0</w:t>
            </w:r>
          </w:p>
        </w:tc>
        <w:tc>
          <w:tcPr>
            <w:tcW w:w="506" w:type="pct"/>
            <w:shd w:val="clear" w:color="auto" w:fill="D9D9D9" w:themeFill="background1" w:themeFillShade="D9"/>
            <w:vAlign w:val="center"/>
          </w:tcPr>
          <w:p w14:paraId="1B14A50C" w14:textId="3F861F78" w:rsidR="005E5A9F" w:rsidRPr="00FA1AE6" w:rsidRDefault="005E5A9F" w:rsidP="00FA1AE6">
            <w:pPr>
              <w:spacing w:line="240" w:lineRule="auto"/>
              <w:rPr>
                <w:b/>
                <w:bCs/>
                <w:sz w:val="20"/>
                <w:szCs w:val="20"/>
              </w:rPr>
            </w:pPr>
            <w:r w:rsidRPr="00FA1AE6">
              <w:rPr>
                <w:b/>
                <w:bCs/>
                <w:color w:val="000000"/>
                <w:sz w:val="20"/>
                <w:szCs w:val="20"/>
                <w:lang w:eastAsia="fr-FR"/>
              </w:rPr>
              <w:t>67,8</w:t>
            </w:r>
          </w:p>
        </w:tc>
      </w:tr>
    </w:tbl>
    <w:p w14:paraId="1EE93A74" w14:textId="2634D0ED"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7FA12C9E" w14:textId="58FD90D4" w:rsidR="00504B71" w:rsidRPr="00FA1AE6" w:rsidRDefault="00504B71" w:rsidP="00FA1AE6">
      <w:pPr>
        <w:spacing w:line="240" w:lineRule="auto"/>
        <w:rPr>
          <w:b/>
          <w:bCs/>
          <w:i/>
          <w:iCs/>
          <w:sz w:val="18"/>
          <w:szCs w:val="18"/>
        </w:rPr>
      </w:pPr>
      <w:r w:rsidRPr="00FA1AE6">
        <w:rPr>
          <w:b/>
          <w:bCs/>
          <w:i/>
          <w:iCs/>
          <w:sz w:val="18"/>
          <w:szCs w:val="18"/>
        </w:rPr>
        <w:t>- : Non disponible</w:t>
      </w:r>
    </w:p>
    <w:p w14:paraId="65399CF0" w14:textId="77777777" w:rsidR="00504B71" w:rsidRPr="00FA1AE6" w:rsidRDefault="00504B71" w:rsidP="00FA1AE6">
      <w:pPr>
        <w:spacing w:line="240" w:lineRule="auto"/>
        <w:rPr>
          <w:b/>
          <w:bCs/>
          <w:i/>
          <w:iCs/>
          <w:sz w:val="18"/>
          <w:szCs w:val="18"/>
        </w:rPr>
      </w:pPr>
      <w:r w:rsidRPr="00FA1AE6">
        <w:rPr>
          <w:b/>
          <w:bCs/>
          <w:i/>
          <w:iCs/>
          <w:sz w:val="18"/>
          <w:szCs w:val="18"/>
        </w:rPr>
        <w:t>* : Présence de valeurs aberrantes</w:t>
      </w:r>
    </w:p>
    <w:p w14:paraId="6E46809F" w14:textId="223D926A" w:rsidR="00504B71" w:rsidRPr="00FA1AE6" w:rsidRDefault="00504B71" w:rsidP="00FA1AE6">
      <w:pPr>
        <w:spacing w:line="240" w:lineRule="auto"/>
        <w:rPr>
          <w:b/>
          <w:bCs/>
          <w:i/>
          <w:iCs/>
          <w:sz w:val="18"/>
          <w:szCs w:val="18"/>
        </w:rPr>
      </w:pPr>
      <w:r w:rsidRPr="00FA1AE6">
        <w:rPr>
          <w:b/>
          <w:bCs/>
          <w:i/>
          <w:iCs/>
          <w:sz w:val="18"/>
          <w:szCs w:val="18"/>
        </w:rPr>
        <w:t>** : Nombre d’observations &lt; 30</w:t>
      </w:r>
    </w:p>
    <w:p w14:paraId="2F26C347" w14:textId="799763A4" w:rsidR="00192117" w:rsidRDefault="00192117" w:rsidP="00FA1AE6">
      <w:pPr>
        <w:spacing w:line="240" w:lineRule="auto"/>
        <w:rPr>
          <w:b/>
          <w:bCs/>
          <w:i/>
          <w:iCs/>
          <w:sz w:val="18"/>
          <w:szCs w:val="18"/>
        </w:rPr>
      </w:pPr>
      <w:r w:rsidRPr="00FA1AE6">
        <w:rPr>
          <w:b/>
          <w:bCs/>
          <w:i/>
          <w:iCs/>
          <w:sz w:val="18"/>
          <w:szCs w:val="18"/>
        </w:rPr>
        <w:t>*** : Non calculable</w:t>
      </w:r>
    </w:p>
    <w:p w14:paraId="3FD6744D" w14:textId="77777777" w:rsidR="00FA1AE6" w:rsidRPr="00FA1AE6" w:rsidRDefault="00FA1AE6" w:rsidP="00FA1AE6">
      <w:pPr>
        <w:spacing w:line="240" w:lineRule="auto"/>
        <w:rPr>
          <w:b/>
          <w:bCs/>
          <w:i/>
          <w:iCs/>
          <w:sz w:val="18"/>
          <w:szCs w:val="18"/>
        </w:rPr>
      </w:pPr>
    </w:p>
    <w:p w14:paraId="3C4953AA" w14:textId="7AC2A42B" w:rsidR="00720989" w:rsidRPr="00F87998" w:rsidRDefault="00321183" w:rsidP="00E24E07">
      <w:r w:rsidRPr="00F87998">
        <w:t>A</w:t>
      </w:r>
      <w:r w:rsidR="00720989" w:rsidRPr="00F87998">
        <w:t xml:space="preserve"> la DRL2, le registre de branchement de l’agence d’Akpakpa Centre ne contient ni la date de paiement de devis, ni la date de branchement sur toute la période de collecte. Quant à l’agence de </w:t>
      </w:r>
      <w:proofErr w:type="spellStart"/>
      <w:r w:rsidR="00720989" w:rsidRPr="00F87998">
        <w:t>Sèkandji</w:t>
      </w:r>
      <w:proofErr w:type="spellEnd"/>
      <w:r w:rsidR="00720989" w:rsidRPr="00F87998">
        <w:t>, elle a été créée en 2018, ce qui justifie l’indisponibilité du registre de branchement dans cette agence en 2017.</w:t>
      </w:r>
    </w:p>
    <w:p w14:paraId="1820F0C5" w14:textId="68E6A936" w:rsidR="00416C30" w:rsidRPr="00F87998" w:rsidRDefault="00416C30" w:rsidP="00E24E07">
      <w:r w:rsidRPr="00F87998">
        <w:t>La section « Branchement » de l'agence d’</w:t>
      </w:r>
      <w:proofErr w:type="spellStart"/>
      <w:r w:rsidRPr="00F87998">
        <w:t>Atrokpocodji</w:t>
      </w:r>
      <w:proofErr w:type="spellEnd"/>
      <w:r w:rsidRPr="00F87998">
        <w:t xml:space="preserve"> serait créée en 2018, ce qui explique l’indisponibilité des données des branchements en 2017.</w:t>
      </w:r>
    </w:p>
    <w:p w14:paraId="69812716" w14:textId="70497D30" w:rsidR="00596F00" w:rsidRPr="00F87998" w:rsidRDefault="00720989" w:rsidP="00E24E07">
      <w:r w:rsidRPr="00F87998">
        <w:t>Le registre des branchements de l’agence de N'</w:t>
      </w:r>
      <w:r w:rsidR="001954B3" w:rsidRPr="00F87998">
        <w:t>D</w:t>
      </w:r>
      <w:r w:rsidRPr="00F87998">
        <w:t xml:space="preserve">ali n’existe pas en 2017. </w:t>
      </w:r>
      <w:r w:rsidR="00596F00" w:rsidRPr="00F87998">
        <w:t>Par ailleurs</w:t>
      </w:r>
      <w:r w:rsidRPr="00F87998">
        <w:t>, ni la date de paiement du devis, ni la date de branchement ne sont renseignées dans ce registre pour les années 2018, 2019 et 2020. Seul le numéro de police du compteur est disponible dans les registres de branchement de l’agence de N’</w:t>
      </w:r>
      <w:r w:rsidR="00934045" w:rsidRPr="00F87998">
        <w:t>Dali</w:t>
      </w:r>
      <w:r w:rsidRPr="00F87998">
        <w:t xml:space="preserve">. Ceci rend incalculables les délais moyens de branchement pour cette agence. </w:t>
      </w:r>
    </w:p>
    <w:p w14:paraId="03B2A8A1" w14:textId="5D6BAADC" w:rsidR="00720989" w:rsidRPr="00F87998" w:rsidRDefault="00720989" w:rsidP="00E24E07">
      <w:r w:rsidRPr="00F87998">
        <w:t xml:space="preserve">Dans l’agence de Tchaourou, la date de paiement du devis n’est pas disponible dans le registre de branchement. L’appariement fait avec le registre de paiement des </w:t>
      </w:r>
      <w:r w:rsidRPr="00F87998">
        <w:lastRenderedPageBreak/>
        <w:t>devis, grâce aux numéros de police des compteurs n’a permis de retrouver que très peu d’enregistrements complets. Ainsi, aucun enregistrement complet n’a pu être retracé en 2018 et en 2019, ce qui rend le délai moyen de branchement incalculable pour ces deux années. En 2017, seulement 9 observations ont permis le calcul du délai moyen de branchement</w:t>
      </w:r>
      <w:r w:rsidR="00B81A13" w:rsidRPr="00F87998">
        <w:t>.</w:t>
      </w:r>
      <w:r w:rsidRPr="00F87998">
        <w:t xml:space="preserve"> Les moyennes obtenues pour l’agence de Tchaourou ne feront donc pas l’objet d’interprétation dans le cadre de cette analyse. Dans l’agence de Kandi en 2020, les compteurs seraient branchés au plus 1 jour ouvré après le paiement des devis, ce qui paraît irréaliste et pose le problème de mauvaise tenue du registre des branchement</w:t>
      </w:r>
      <w:r w:rsidR="000F3152" w:rsidRPr="00F87998">
        <w:t>s</w:t>
      </w:r>
      <w:r w:rsidRPr="00F87998">
        <w:t>.</w:t>
      </w:r>
    </w:p>
    <w:p w14:paraId="77FBE0E8" w14:textId="17A14889" w:rsidR="00720989" w:rsidRPr="00F87998" w:rsidRDefault="00720989" w:rsidP="00E24E07">
      <w:r w:rsidRPr="00F87998">
        <w:t xml:space="preserve">Les registres des branchements sont disponibles dans l’agence de </w:t>
      </w:r>
      <w:proofErr w:type="spellStart"/>
      <w:r w:rsidR="00934045" w:rsidRPr="00F87998">
        <w:t>Tanguiéta</w:t>
      </w:r>
      <w:proofErr w:type="spellEnd"/>
      <w:r w:rsidRPr="00F87998">
        <w:t xml:space="preserve"> pour les années 2017, 2018, 2019 et 2020. Cependant, ces registres ne </w:t>
      </w:r>
      <w:r w:rsidR="00D732A4" w:rsidRPr="00F87998">
        <w:t>contiennent pas les informations requises pour calculer l’indicateur</w:t>
      </w:r>
      <w:r w:rsidRPr="00F87998">
        <w:t xml:space="preserve">. Les données </w:t>
      </w:r>
      <w:r w:rsidR="00D732A4" w:rsidRPr="00F87998">
        <w:t>utilisées pour les calculs proviennent</w:t>
      </w:r>
      <w:r w:rsidRPr="00F87998">
        <w:t xml:space="preserve"> de la base de données du service informatique de la DRA</w:t>
      </w:r>
      <w:r w:rsidR="00D732A4" w:rsidRPr="00F87998">
        <w:t>TA</w:t>
      </w:r>
      <w:r w:rsidRPr="00F87998">
        <w:t>-D.</w:t>
      </w:r>
    </w:p>
    <w:p w14:paraId="58D18DC5" w14:textId="31ED595A" w:rsidR="001374E6" w:rsidRDefault="00D00387" w:rsidP="00E24E07">
      <w:r w:rsidRPr="00F87998">
        <w:t xml:space="preserve">En 2017, dans l’agence de </w:t>
      </w:r>
      <w:proofErr w:type="spellStart"/>
      <w:r w:rsidRPr="00F87998">
        <w:t>Dogbo</w:t>
      </w:r>
      <w:proofErr w:type="spellEnd"/>
      <w:r w:rsidRPr="00F87998">
        <w:t xml:space="preserve">, </w:t>
      </w:r>
      <w:r w:rsidR="00B135CD">
        <w:t xml:space="preserve">la moyenne a été calculée en </w:t>
      </w:r>
      <w:r w:rsidR="00B135CD" w:rsidRPr="00B135CD">
        <w:t>excluant les délais supérieurs à 1 000 (</w:t>
      </w:r>
      <w:proofErr w:type="spellStart"/>
      <w:r w:rsidR="00B135CD" w:rsidRPr="00B135CD">
        <w:t>DMBdp</w:t>
      </w:r>
      <w:proofErr w:type="spellEnd"/>
      <w:r w:rsidR="00B135CD" w:rsidRPr="00B135CD">
        <w:t xml:space="preserve"> &gt; 1 000)</w:t>
      </w:r>
      <w:r w:rsidR="00ED4ED6">
        <w:t> ;</w:t>
      </w:r>
      <w:r w:rsidR="00B135CD" w:rsidRPr="00B135CD">
        <w:t xml:space="preserve"> </w:t>
      </w:r>
      <w:r w:rsidR="00B135CD">
        <w:t xml:space="preserve">sinon, </w:t>
      </w:r>
      <w:r w:rsidR="00B135CD" w:rsidRPr="00B135CD">
        <w:t xml:space="preserve">le délai moyen de branchement depuis la date de paiement de devis de l’agence de </w:t>
      </w:r>
      <w:proofErr w:type="spellStart"/>
      <w:r w:rsidR="00B135CD" w:rsidRPr="00B135CD">
        <w:t>Dogbo</w:t>
      </w:r>
      <w:proofErr w:type="spellEnd"/>
      <w:r w:rsidR="00B135CD" w:rsidRPr="00B135CD">
        <w:t xml:space="preserve"> aurait été</w:t>
      </w:r>
      <w:r w:rsidR="00B135CD">
        <w:t xml:space="preserve"> de </w:t>
      </w:r>
      <w:r w:rsidRPr="00F87998">
        <w:t>1 374 jours ouvrés</w:t>
      </w:r>
      <w:r w:rsidR="00B135CD">
        <w:t>.</w:t>
      </w:r>
      <w:r w:rsidRPr="00F87998">
        <w:t xml:space="preserve"> </w:t>
      </w:r>
      <w:r w:rsidR="00B135CD">
        <w:t>Cela</w:t>
      </w:r>
      <w:r w:rsidRPr="00F87998">
        <w:t xml:space="preserve"> s’explique notamment par la pénurie de compteurs prépayés qu’a connu l’agence en 2017 et par les nombreux cas de remplacements des compteurs durant cette année (défection des anciens compteurs, augmentation de la capacité des anciens compteurs, substitution des compteurs prépayés aux compteurs conventionnels). </w:t>
      </w:r>
      <w:r w:rsidR="00B4296D" w:rsidRPr="00F87998">
        <w:t>En ce qui concerne</w:t>
      </w:r>
      <w:r w:rsidRPr="00F87998">
        <w:t xml:space="preserve"> les cas de remplacement de compteurs, les dates initiales de paiement de devis ont été </w:t>
      </w:r>
      <w:r w:rsidR="00B4296D" w:rsidRPr="00F87998">
        <w:t>conservées dans le registre en lieu et place des dates des nouvelles demandes</w:t>
      </w:r>
      <w:r w:rsidRPr="00F87998">
        <w:t>.</w:t>
      </w:r>
    </w:p>
    <w:p w14:paraId="0F486E60" w14:textId="77777777" w:rsidR="001374E6" w:rsidRPr="00F87998" w:rsidRDefault="001374E6" w:rsidP="00E24E07"/>
    <w:p w14:paraId="5A69E997" w14:textId="77777777" w:rsidR="00720989" w:rsidRPr="00F87998" w:rsidRDefault="00720989" w:rsidP="00E24E07">
      <w:r w:rsidRPr="00F87998">
        <w:t>En guise de recommandations pour le registre des branchements dans l’ensemble des agences de la SBEE, il conviendrait de :</w:t>
      </w:r>
    </w:p>
    <w:p w14:paraId="077A5300" w14:textId="77777777" w:rsidR="00F1168B" w:rsidRPr="00F87998" w:rsidRDefault="004B108E" w:rsidP="008259DC">
      <w:pPr>
        <w:pStyle w:val="Paragraphedeliste"/>
        <w:numPr>
          <w:ilvl w:val="0"/>
          <w:numId w:val="9"/>
        </w:numPr>
      </w:pPr>
      <w:r w:rsidRPr="00F87998">
        <w:t>m</w:t>
      </w:r>
      <w:r w:rsidR="00720989" w:rsidRPr="00F87998">
        <w:t>ettre à disposition des agences, un registre standard pour les branchements. Ce registre doit avoir le même format pour toutes les agences et comprendre les variables nécessaires au calcul des indicateurs de MCA-Bénin II à savoir : Date de demande du devis par le client ; Date de signature du devis par le chef d’agence ;</w:t>
      </w:r>
      <w:r w:rsidR="00C32947" w:rsidRPr="00F87998">
        <w:t xml:space="preserve"> D</w:t>
      </w:r>
      <w:r w:rsidR="00720989" w:rsidRPr="00F87998">
        <w:t>ate de paiement du devis ; Date d’enregistrement du dossier à la section « Branchement » ; Date de branchement au réseau de la SBEE ;</w:t>
      </w:r>
    </w:p>
    <w:p w14:paraId="424ACAB4" w14:textId="7ACECF62" w:rsidR="00720989" w:rsidRPr="00F87998" w:rsidRDefault="004B108E" w:rsidP="008259DC">
      <w:pPr>
        <w:pStyle w:val="Paragraphedeliste"/>
        <w:numPr>
          <w:ilvl w:val="0"/>
          <w:numId w:val="9"/>
        </w:numPr>
      </w:pPr>
      <w:r w:rsidRPr="00F87998">
        <w:t>s</w:t>
      </w:r>
      <w:r w:rsidR="00720989" w:rsidRPr="00F87998">
        <w:t>ensibiliser les agents de la section « Branchement » à la tenue régulière et journalière du registre des branchements</w:t>
      </w:r>
      <w:r w:rsidR="002302DE" w:rsidRPr="00F87998">
        <w:t>, afin d’éviter les efforts de mémoire pour se rappeler les différentes informations</w:t>
      </w:r>
      <w:r w:rsidR="00720989" w:rsidRPr="00F87998">
        <w:t> ;</w:t>
      </w:r>
    </w:p>
    <w:p w14:paraId="4A4F3C7F" w14:textId="11CB7E9A" w:rsidR="00720989" w:rsidRPr="00F87998" w:rsidRDefault="004B108E" w:rsidP="008259DC">
      <w:pPr>
        <w:pStyle w:val="Paragraphedeliste"/>
        <w:numPr>
          <w:ilvl w:val="0"/>
          <w:numId w:val="9"/>
        </w:numPr>
      </w:pPr>
      <w:r w:rsidRPr="00F87998">
        <w:lastRenderedPageBreak/>
        <w:t>i</w:t>
      </w:r>
      <w:r w:rsidR="00720989" w:rsidRPr="00F87998">
        <w:t>nformatiser le registre des branchements</w:t>
      </w:r>
      <w:r w:rsidRPr="00F87998">
        <w:t> ;</w:t>
      </w:r>
    </w:p>
    <w:p w14:paraId="59096E75" w14:textId="77777777" w:rsidR="00A86156" w:rsidRPr="00F87998" w:rsidRDefault="00A86156" w:rsidP="008259DC">
      <w:pPr>
        <w:pStyle w:val="Paragraphedeliste"/>
        <w:numPr>
          <w:ilvl w:val="0"/>
          <w:numId w:val="9"/>
        </w:numPr>
      </w:pPr>
      <w:r w:rsidRPr="00F87998">
        <w:t>produire les indicateurs à un rythme mensuel (si le système est informatisé) ou trimestriel.</w:t>
      </w:r>
    </w:p>
    <w:p w14:paraId="5CD0BD8F" w14:textId="77777777" w:rsidR="00720989" w:rsidRPr="00F87998" w:rsidRDefault="00720989" w:rsidP="00E24E07">
      <w:r w:rsidRPr="00F87998">
        <w:t>Les recommandations spécifiques à certaines agences sont consignées dans le tableau ci-dessous. Les agences qui n’ont pas de recommandations particulières ne figurent pas dans le tableau.</w:t>
      </w:r>
    </w:p>
    <w:p w14:paraId="6B4367E7" w14:textId="364DBEA5" w:rsidR="00504B71" w:rsidRPr="00F87998" w:rsidRDefault="00ED7E50" w:rsidP="00E24E07">
      <w:bookmarkStart w:id="25" w:name="_Toc62832421"/>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6</w:t>
      </w:r>
      <w:r w:rsidRPr="00F87998">
        <w:rPr>
          <w:b/>
          <w:bCs/>
          <w:u w:val="single"/>
        </w:rPr>
        <w:fldChar w:fldCharType="end"/>
      </w:r>
      <w:r w:rsidRPr="00F87998">
        <w:rPr>
          <w:b/>
          <w:bCs/>
        </w:rPr>
        <w:t xml:space="preserve"> : </w:t>
      </w:r>
      <w:r w:rsidR="00504B71" w:rsidRPr="00F87998">
        <w:rPr>
          <w:b/>
          <w:bCs/>
        </w:rPr>
        <w:t xml:space="preserve">Recommandations pour certaines agences pour le registre de </w:t>
      </w:r>
      <w:r w:rsidRPr="00F87998">
        <w:rPr>
          <w:b/>
          <w:bCs/>
        </w:rPr>
        <w:t>branchement</w:t>
      </w:r>
      <w:bookmarkEnd w:id="25"/>
    </w:p>
    <w:tbl>
      <w:tblPr>
        <w:tblStyle w:val="Grilledutableau"/>
        <w:tblW w:w="0" w:type="auto"/>
        <w:tblLook w:val="04A0" w:firstRow="1" w:lastRow="0" w:firstColumn="1" w:lastColumn="0" w:noHBand="0" w:noVBand="1"/>
      </w:tblPr>
      <w:tblGrid>
        <w:gridCol w:w="2356"/>
        <w:gridCol w:w="6706"/>
      </w:tblGrid>
      <w:tr w:rsidR="00720989" w:rsidRPr="006A63CF" w14:paraId="702AC816" w14:textId="77777777" w:rsidTr="00605273">
        <w:trPr>
          <w:tblHeader/>
        </w:trPr>
        <w:tc>
          <w:tcPr>
            <w:tcW w:w="0" w:type="auto"/>
            <w:tcBorders>
              <w:bottom w:val="single" w:sz="4" w:space="0" w:color="auto"/>
            </w:tcBorders>
            <w:shd w:val="clear" w:color="auto" w:fill="F7CAAC" w:themeFill="accent2" w:themeFillTint="66"/>
          </w:tcPr>
          <w:p w14:paraId="747C504A" w14:textId="77777777" w:rsidR="00720989" w:rsidRPr="006A63CF" w:rsidRDefault="00720989" w:rsidP="006A63CF">
            <w:pPr>
              <w:spacing w:line="240" w:lineRule="auto"/>
              <w:rPr>
                <w:b/>
                <w:bCs/>
                <w:sz w:val="20"/>
                <w:szCs w:val="20"/>
              </w:rPr>
            </w:pPr>
            <w:r w:rsidRPr="006A63CF">
              <w:rPr>
                <w:b/>
                <w:bCs/>
                <w:sz w:val="20"/>
                <w:szCs w:val="20"/>
              </w:rPr>
              <w:t>DR/Agences</w:t>
            </w:r>
          </w:p>
        </w:tc>
        <w:tc>
          <w:tcPr>
            <w:tcW w:w="0" w:type="auto"/>
            <w:tcBorders>
              <w:bottom w:val="single" w:sz="4" w:space="0" w:color="auto"/>
            </w:tcBorders>
            <w:shd w:val="clear" w:color="auto" w:fill="F7CAAC" w:themeFill="accent2" w:themeFillTint="66"/>
          </w:tcPr>
          <w:p w14:paraId="602114E0" w14:textId="77777777" w:rsidR="00720989" w:rsidRPr="006A63CF" w:rsidRDefault="00720989" w:rsidP="006A63CF">
            <w:pPr>
              <w:spacing w:line="240" w:lineRule="auto"/>
              <w:rPr>
                <w:rFonts w:cs="Calibri"/>
                <w:b/>
                <w:bCs/>
                <w:sz w:val="20"/>
                <w:szCs w:val="20"/>
              </w:rPr>
            </w:pPr>
            <w:r w:rsidRPr="006A63CF">
              <w:rPr>
                <w:rFonts w:cs="Calibri"/>
                <w:b/>
                <w:bCs/>
                <w:sz w:val="20"/>
                <w:szCs w:val="20"/>
              </w:rPr>
              <w:t>Recommandations</w:t>
            </w:r>
          </w:p>
        </w:tc>
      </w:tr>
      <w:tr w:rsidR="00720989" w:rsidRPr="006A63CF" w14:paraId="3B0E0DE8" w14:textId="77777777" w:rsidTr="00605273">
        <w:tc>
          <w:tcPr>
            <w:tcW w:w="0" w:type="auto"/>
            <w:gridSpan w:val="2"/>
            <w:shd w:val="clear" w:color="auto" w:fill="FFFF00"/>
          </w:tcPr>
          <w:p w14:paraId="344AF7B8" w14:textId="77777777" w:rsidR="00720989" w:rsidRPr="006A63CF" w:rsidRDefault="00720989" w:rsidP="006A63CF">
            <w:pPr>
              <w:spacing w:line="240" w:lineRule="auto"/>
              <w:rPr>
                <w:sz w:val="20"/>
                <w:szCs w:val="20"/>
              </w:rPr>
            </w:pPr>
            <w:r w:rsidRPr="006A63CF">
              <w:rPr>
                <w:b/>
                <w:bCs/>
                <w:sz w:val="20"/>
                <w:szCs w:val="20"/>
              </w:rPr>
              <w:t>DRL1</w:t>
            </w:r>
          </w:p>
        </w:tc>
      </w:tr>
      <w:tr w:rsidR="00720989" w:rsidRPr="006A63CF" w14:paraId="0D234E34" w14:textId="77777777" w:rsidTr="00605273">
        <w:tc>
          <w:tcPr>
            <w:tcW w:w="0" w:type="auto"/>
          </w:tcPr>
          <w:p w14:paraId="253862BC" w14:textId="77777777" w:rsidR="00720989" w:rsidRPr="006A63CF" w:rsidRDefault="00720989" w:rsidP="006A63CF">
            <w:pPr>
              <w:spacing w:line="240" w:lineRule="auto"/>
              <w:rPr>
                <w:sz w:val="20"/>
                <w:szCs w:val="20"/>
              </w:rPr>
            </w:pPr>
            <w:r w:rsidRPr="006A63CF">
              <w:rPr>
                <w:i/>
                <w:iCs/>
                <w:sz w:val="20"/>
                <w:szCs w:val="20"/>
              </w:rPr>
              <w:t xml:space="preserve">    Agence de </w:t>
            </w:r>
            <w:proofErr w:type="spellStart"/>
            <w:r w:rsidRPr="006A63CF">
              <w:rPr>
                <w:i/>
                <w:iCs/>
                <w:sz w:val="20"/>
                <w:szCs w:val="20"/>
              </w:rPr>
              <w:t>Ganhi</w:t>
            </w:r>
            <w:proofErr w:type="spellEnd"/>
          </w:p>
        </w:tc>
        <w:tc>
          <w:tcPr>
            <w:tcW w:w="0" w:type="auto"/>
          </w:tcPr>
          <w:p w14:paraId="5618B6A2" w14:textId="2967D0EC" w:rsidR="00720989" w:rsidRPr="006A63CF" w:rsidRDefault="004B4B78" w:rsidP="008259DC">
            <w:pPr>
              <w:pStyle w:val="Paragraphedeliste"/>
              <w:numPr>
                <w:ilvl w:val="0"/>
                <w:numId w:val="10"/>
              </w:numPr>
              <w:spacing w:line="240" w:lineRule="auto"/>
              <w:rPr>
                <w:sz w:val="20"/>
                <w:szCs w:val="20"/>
              </w:rPr>
            </w:pPr>
            <w:r w:rsidRPr="006A63CF">
              <w:rPr>
                <w:sz w:val="20"/>
                <w:szCs w:val="20"/>
              </w:rPr>
              <w:t>R</w:t>
            </w:r>
            <w:r w:rsidR="00720989" w:rsidRPr="006A63CF">
              <w:rPr>
                <w:sz w:val="20"/>
                <w:szCs w:val="20"/>
              </w:rPr>
              <w:t>enseigner</w:t>
            </w:r>
            <w:r w:rsidRPr="006A63CF">
              <w:rPr>
                <w:sz w:val="20"/>
                <w:szCs w:val="20"/>
              </w:rPr>
              <w:t xml:space="preserve"> </w:t>
            </w:r>
            <w:r w:rsidR="00720989" w:rsidRPr="006A63CF">
              <w:rPr>
                <w:sz w:val="20"/>
                <w:szCs w:val="20"/>
              </w:rPr>
              <w:t>la date de paiement du devis par le client</w:t>
            </w:r>
          </w:p>
        </w:tc>
      </w:tr>
      <w:tr w:rsidR="00720989" w:rsidRPr="006A63CF" w14:paraId="158C814F" w14:textId="77777777" w:rsidTr="00605273">
        <w:tc>
          <w:tcPr>
            <w:tcW w:w="0" w:type="auto"/>
            <w:gridSpan w:val="2"/>
            <w:shd w:val="clear" w:color="auto" w:fill="FFFF00"/>
          </w:tcPr>
          <w:p w14:paraId="0A05A4B6" w14:textId="77777777" w:rsidR="00720989" w:rsidRPr="006A63CF" w:rsidRDefault="00720989" w:rsidP="006A63CF">
            <w:pPr>
              <w:spacing w:line="240" w:lineRule="auto"/>
              <w:rPr>
                <w:sz w:val="20"/>
                <w:szCs w:val="20"/>
              </w:rPr>
            </w:pPr>
            <w:r w:rsidRPr="006A63CF">
              <w:rPr>
                <w:b/>
                <w:bCs/>
                <w:sz w:val="20"/>
                <w:szCs w:val="20"/>
              </w:rPr>
              <w:t>DRL2</w:t>
            </w:r>
          </w:p>
        </w:tc>
      </w:tr>
      <w:tr w:rsidR="00720989" w:rsidRPr="006A63CF" w14:paraId="47EF5E51" w14:textId="77777777" w:rsidTr="00605273">
        <w:tc>
          <w:tcPr>
            <w:tcW w:w="0" w:type="auto"/>
          </w:tcPr>
          <w:p w14:paraId="4A49671A" w14:textId="77777777" w:rsidR="00720989" w:rsidRPr="006A63CF" w:rsidRDefault="00720989" w:rsidP="006A63CF">
            <w:pPr>
              <w:spacing w:line="240" w:lineRule="auto"/>
              <w:rPr>
                <w:sz w:val="20"/>
                <w:szCs w:val="20"/>
              </w:rPr>
            </w:pPr>
            <w:r w:rsidRPr="006A63CF">
              <w:rPr>
                <w:i/>
                <w:iCs/>
                <w:sz w:val="20"/>
                <w:szCs w:val="20"/>
              </w:rPr>
              <w:t xml:space="preserve">  Agence de Akpakpa Centre</w:t>
            </w:r>
          </w:p>
        </w:tc>
        <w:tc>
          <w:tcPr>
            <w:tcW w:w="0" w:type="auto"/>
          </w:tcPr>
          <w:p w14:paraId="7D051B25" w14:textId="49B7EB8A" w:rsidR="00720989" w:rsidRPr="006A63CF" w:rsidRDefault="004B4B78"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 la date de paiement du devis par le client et la date de branchement ou d’exécution</w:t>
            </w:r>
          </w:p>
        </w:tc>
      </w:tr>
      <w:tr w:rsidR="00720989" w:rsidRPr="006A63CF" w14:paraId="504542C2" w14:textId="77777777" w:rsidTr="00605273">
        <w:tc>
          <w:tcPr>
            <w:tcW w:w="0" w:type="auto"/>
            <w:vAlign w:val="center"/>
          </w:tcPr>
          <w:p w14:paraId="45021747"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PK5</w:t>
            </w:r>
          </w:p>
        </w:tc>
        <w:tc>
          <w:tcPr>
            <w:tcW w:w="0" w:type="auto"/>
          </w:tcPr>
          <w:p w14:paraId="7C43CE10" w14:textId="4B192E6A" w:rsidR="00720989" w:rsidRPr="006A63CF" w:rsidRDefault="00685E54"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w:t>
            </w:r>
            <w:r w:rsidRPr="006A63CF">
              <w:rPr>
                <w:sz w:val="20"/>
                <w:szCs w:val="20"/>
              </w:rPr>
              <w:t xml:space="preserve"> </w:t>
            </w:r>
            <w:r w:rsidR="00720989" w:rsidRPr="006A63CF">
              <w:rPr>
                <w:sz w:val="20"/>
                <w:szCs w:val="20"/>
              </w:rPr>
              <w:t>la date de paiement du devis par le client</w:t>
            </w:r>
          </w:p>
        </w:tc>
      </w:tr>
      <w:tr w:rsidR="00720989" w:rsidRPr="006A63CF" w14:paraId="3E57F160" w14:textId="77777777" w:rsidTr="00605273">
        <w:tc>
          <w:tcPr>
            <w:tcW w:w="0" w:type="auto"/>
            <w:vAlign w:val="center"/>
          </w:tcPr>
          <w:p w14:paraId="0C1EEB90"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Sèkandji</w:t>
            </w:r>
            <w:proofErr w:type="spellEnd"/>
          </w:p>
        </w:tc>
        <w:tc>
          <w:tcPr>
            <w:tcW w:w="0" w:type="auto"/>
          </w:tcPr>
          <w:p w14:paraId="3CD123D2" w14:textId="77777777" w:rsidR="00720989" w:rsidRPr="006A63CF" w:rsidRDefault="00720989" w:rsidP="008259DC">
            <w:pPr>
              <w:pStyle w:val="Paragraphedeliste"/>
              <w:numPr>
                <w:ilvl w:val="0"/>
                <w:numId w:val="11"/>
              </w:numPr>
              <w:spacing w:line="240" w:lineRule="auto"/>
              <w:rPr>
                <w:sz w:val="20"/>
                <w:szCs w:val="20"/>
              </w:rPr>
            </w:pPr>
            <w:r w:rsidRPr="006A63CF">
              <w:rPr>
                <w:sz w:val="20"/>
                <w:szCs w:val="20"/>
              </w:rPr>
              <w:t>Renseigner la date de paiement du devis dans le registre pour les compteurs provisoires</w:t>
            </w:r>
          </w:p>
        </w:tc>
      </w:tr>
      <w:tr w:rsidR="00720989" w:rsidRPr="006A63CF" w14:paraId="6CF35C22" w14:textId="77777777" w:rsidTr="00605273">
        <w:tc>
          <w:tcPr>
            <w:tcW w:w="0" w:type="auto"/>
            <w:gridSpan w:val="2"/>
            <w:shd w:val="clear" w:color="auto" w:fill="FFFF00"/>
          </w:tcPr>
          <w:p w14:paraId="3CDC5D48" w14:textId="77777777" w:rsidR="00720989" w:rsidRPr="006A63CF" w:rsidRDefault="00720989" w:rsidP="006A63CF">
            <w:pPr>
              <w:spacing w:line="240" w:lineRule="auto"/>
              <w:rPr>
                <w:sz w:val="20"/>
                <w:szCs w:val="20"/>
              </w:rPr>
            </w:pPr>
            <w:r w:rsidRPr="006A63CF">
              <w:rPr>
                <w:b/>
                <w:bCs/>
                <w:sz w:val="20"/>
                <w:szCs w:val="20"/>
              </w:rPr>
              <w:t>DRO-P</w:t>
            </w:r>
          </w:p>
        </w:tc>
      </w:tr>
      <w:tr w:rsidR="00720989" w:rsidRPr="006A63CF" w14:paraId="4606D1C4" w14:textId="77777777" w:rsidTr="00605273">
        <w:tc>
          <w:tcPr>
            <w:tcW w:w="0" w:type="auto"/>
            <w:vAlign w:val="center"/>
          </w:tcPr>
          <w:p w14:paraId="263403C0"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Tokpota</w:t>
            </w:r>
            <w:proofErr w:type="spellEnd"/>
          </w:p>
        </w:tc>
        <w:tc>
          <w:tcPr>
            <w:tcW w:w="0" w:type="auto"/>
            <w:vAlign w:val="center"/>
          </w:tcPr>
          <w:p w14:paraId="3480A355" w14:textId="59569FCD" w:rsidR="00720989" w:rsidRPr="006A63CF" w:rsidRDefault="00685E54" w:rsidP="008259DC">
            <w:pPr>
              <w:pStyle w:val="Paragraphedeliste"/>
              <w:numPr>
                <w:ilvl w:val="0"/>
                <w:numId w:val="13"/>
              </w:numPr>
              <w:spacing w:line="240" w:lineRule="auto"/>
              <w:rPr>
                <w:sz w:val="20"/>
                <w:szCs w:val="20"/>
              </w:rPr>
            </w:pPr>
            <w:r w:rsidRPr="006A63CF">
              <w:rPr>
                <w:sz w:val="20"/>
                <w:szCs w:val="20"/>
              </w:rPr>
              <w:t>Renseigner</w:t>
            </w:r>
            <w:r w:rsidR="00720989" w:rsidRPr="006A63CF">
              <w:rPr>
                <w:sz w:val="20"/>
                <w:szCs w:val="20"/>
              </w:rPr>
              <w:t xml:space="preserve"> la date de paiement du devis par le client</w:t>
            </w:r>
          </w:p>
        </w:tc>
      </w:tr>
      <w:tr w:rsidR="00720989" w:rsidRPr="006A63CF" w14:paraId="2EEE8A3C" w14:textId="77777777" w:rsidTr="00605273">
        <w:tc>
          <w:tcPr>
            <w:tcW w:w="0" w:type="auto"/>
            <w:gridSpan w:val="2"/>
            <w:shd w:val="clear" w:color="auto" w:fill="FFFF00"/>
          </w:tcPr>
          <w:p w14:paraId="6E9D9874" w14:textId="77777777" w:rsidR="00720989" w:rsidRPr="006A63CF" w:rsidRDefault="00720989" w:rsidP="006A63CF">
            <w:pPr>
              <w:spacing w:line="240" w:lineRule="auto"/>
              <w:rPr>
                <w:sz w:val="20"/>
                <w:szCs w:val="20"/>
              </w:rPr>
            </w:pPr>
            <w:r w:rsidRPr="006A63CF">
              <w:rPr>
                <w:b/>
                <w:bCs/>
                <w:sz w:val="20"/>
                <w:szCs w:val="20"/>
              </w:rPr>
              <w:t>DRM-C</w:t>
            </w:r>
          </w:p>
        </w:tc>
      </w:tr>
      <w:tr w:rsidR="00720989" w:rsidRPr="006A63CF" w14:paraId="46362393" w14:textId="77777777" w:rsidTr="00605273">
        <w:tc>
          <w:tcPr>
            <w:tcW w:w="0" w:type="auto"/>
            <w:vAlign w:val="center"/>
          </w:tcPr>
          <w:p w14:paraId="7F000B36"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Comè</w:t>
            </w:r>
            <w:proofErr w:type="spellEnd"/>
          </w:p>
        </w:tc>
        <w:tc>
          <w:tcPr>
            <w:tcW w:w="0" w:type="auto"/>
          </w:tcPr>
          <w:p w14:paraId="0422CD99" w14:textId="2FFF80CA" w:rsidR="00720989" w:rsidRPr="006A63CF" w:rsidRDefault="007A22DE"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 la date de paiement du devis par le client</w:t>
            </w:r>
          </w:p>
        </w:tc>
      </w:tr>
      <w:tr w:rsidR="00720989" w:rsidRPr="006A63CF" w14:paraId="38677598" w14:textId="77777777" w:rsidTr="00605273">
        <w:tc>
          <w:tcPr>
            <w:tcW w:w="0" w:type="auto"/>
            <w:gridSpan w:val="2"/>
            <w:shd w:val="clear" w:color="auto" w:fill="FFFF00"/>
          </w:tcPr>
          <w:p w14:paraId="031ADB9B" w14:textId="77777777" w:rsidR="00720989" w:rsidRPr="006A63CF" w:rsidRDefault="00720989" w:rsidP="006A63CF">
            <w:pPr>
              <w:spacing w:line="240" w:lineRule="auto"/>
              <w:rPr>
                <w:sz w:val="20"/>
                <w:szCs w:val="20"/>
              </w:rPr>
            </w:pPr>
            <w:r w:rsidRPr="006A63CF">
              <w:rPr>
                <w:b/>
                <w:bCs/>
                <w:sz w:val="20"/>
                <w:szCs w:val="20"/>
              </w:rPr>
              <w:t>DRB-A</w:t>
            </w:r>
          </w:p>
        </w:tc>
      </w:tr>
      <w:tr w:rsidR="00720989" w:rsidRPr="006A63CF" w14:paraId="67C646CE" w14:textId="77777777" w:rsidTr="00605273">
        <w:tc>
          <w:tcPr>
            <w:tcW w:w="0" w:type="auto"/>
            <w:vAlign w:val="center"/>
          </w:tcPr>
          <w:p w14:paraId="7417091B" w14:textId="77777777" w:rsidR="00720989" w:rsidRPr="006A63CF" w:rsidRDefault="00720989" w:rsidP="006A63CF">
            <w:pPr>
              <w:spacing w:line="240" w:lineRule="auto"/>
              <w:rPr>
                <w:sz w:val="20"/>
                <w:szCs w:val="20"/>
              </w:rPr>
            </w:pPr>
            <w:r w:rsidRPr="006A63CF">
              <w:rPr>
                <w:i/>
                <w:iCs/>
                <w:color w:val="000000"/>
                <w:sz w:val="20"/>
                <w:szCs w:val="20"/>
              </w:rPr>
              <w:t xml:space="preserve">  Agence de Parakou</w:t>
            </w:r>
          </w:p>
        </w:tc>
        <w:tc>
          <w:tcPr>
            <w:tcW w:w="0" w:type="auto"/>
          </w:tcPr>
          <w:p w14:paraId="562F185B" w14:textId="293E3DE8" w:rsidR="00720989" w:rsidRPr="006A63CF" w:rsidRDefault="00720989" w:rsidP="008259DC">
            <w:pPr>
              <w:pStyle w:val="Paragraphedeliste"/>
              <w:numPr>
                <w:ilvl w:val="0"/>
                <w:numId w:val="12"/>
              </w:numPr>
              <w:spacing w:line="240" w:lineRule="auto"/>
              <w:rPr>
                <w:sz w:val="20"/>
                <w:szCs w:val="20"/>
              </w:rPr>
            </w:pPr>
            <w:r w:rsidRPr="006A63CF">
              <w:rPr>
                <w:sz w:val="20"/>
                <w:szCs w:val="20"/>
              </w:rPr>
              <w:t>Renseigner plus régulièrement la date de paiement du devis par le client</w:t>
            </w:r>
          </w:p>
        </w:tc>
      </w:tr>
      <w:tr w:rsidR="00720989" w:rsidRPr="006A63CF" w14:paraId="56D33C89" w14:textId="77777777" w:rsidTr="00605273">
        <w:tc>
          <w:tcPr>
            <w:tcW w:w="0" w:type="auto"/>
            <w:vAlign w:val="center"/>
          </w:tcPr>
          <w:p w14:paraId="7CA567B6"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Banikoara</w:t>
            </w:r>
            <w:proofErr w:type="spellEnd"/>
          </w:p>
        </w:tc>
        <w:tc>
          <w:tcPr>
            <w:tcW w:w="0" w:type="auto"/>
          </w:tcPr>
          <w:p w14:paraId="479FC19B" w14:textId="001D8EE6" w:rsidR="00720989" w:rsidRPr="006A63CF" w:rsidRDefault="007A22DE"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w:t>
            </w:r>
            <w:r w:rsidRPr="006A63CF">
              <w:rPr>
                <w:sz w:val="20"/>
                <w:szCs w:val="20"/>
              </w:rPr>
              <w:t xml:space="preserve"> </w:t>
            </w:r>
            <w:r w:rsidR="00720989" w:rsidRPr="006A63CF">
              <w:rPr>
                <w:sz w:val="20"/>
                <w:szCs w:val="20"/>
              </w:rPr>
              <w:t>la date de paiement du devis par le client</w:t>
            </w:r>
          </w:p>
        </w:tc>
      </w:tr>
      <w:tr w:rsidR="00720989" w:rsidRPr="006A63CF" w14:paraId="4654802A" w14:textId="77777777" w:rsidTr="00605273">
        <w:tc>
          <w:tcPr>
            <w:tcW w:w="0" w:type="auto"/>
            <w:vAlign w:val="center"/>
          </w:tcPr>
          <w:p w14:paraId="00C63CD3"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N’Dali</w:t>
            </w:r>
          </w:p>
        </w:tc>
        <w:tc>
          <w:tcPr>
            <w:tcW w:w="0" w:type="auto"/>
          </w:tcPr>
          <w:p w14:paraId="50181117" w14:textId="5BF2AC1D" w:rsidR="00720989" w:rsidRPr="006A63CF" w:rsidRDefault="00221C53" w:rsidP="008259DC">
            <w:pPr>
              <w:pStyle w:val="Paragraphedeliste"/>
              <w:numPr>
                <w:ilvl w:val="0"/>
                <w:numId w:val="14"/>
              </w:numPr>
              <w:spacing w:line="240" w:lineRule="auto"/>
              <w:ind w:left="457"/>
              <w:rPr>
                <w:sz w:val="20"/>
                <w:szCs w:val="20"/>
              </w:rPr>
            </w:pPr>
            <w:r w:rsidRPr="006A63CF">
              <w:rPr>
                <w:sz w:val="20"/>
                <w:szCs w:val="20"/>
              </w:rPr>
              <w:t>R</w:t>
            </w:r>
            <w:r w:rsidR="00720989" w:rsidRPr="006A63CF">
              <w:rPr>
                <w:sz w:val="20"/>
                <w:szCs w:val="20"/>
              </w:rPr>
              <w:t>enseigner la date de paiement du devis par le client et la date de branchement ou d’exécution</w:t>
            </w:r>
          </w:p>
        </w:tc>
      </w:tr>
      <w:tr w:rsidR="00720989" w:rsidRPr="006A63CF" w14:paraId="0B8715B5" w14:textId="77777777" w:rsidTr="00605273">
        <w:tc>
          <w:tcPr>
            <w:tcW w:w="0" w:type="auto"/>
            <w:vAlign w:val="center"/>
          </w:tcPr>
          <w:p w14:paraId="32C5A446"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Tchaourou</w:t>
            </w:r>
          </w:p>
        </w:tc>
        <w:tc>
          <w:tcPr>
            <w:tcW w:w="0" w:type="auto"/>
          </w:tcPr>
          <w:p w14:paraId="633BE32D" w14:textId="213DF622" w:rsidR="00720989" w:rsidRPr="006A63CF" w:rsidRDefault="005B347C" w:rsidP="008259DC">
            <w:pPr>
              <w:pStyle w:val="Paragraphedeliste"/>
              <w:numPr>
                <w:ilvl w:val="0"/>
                <w:numId w:val="14"/>
              </w:numPr>
              <w:spacing w:line="240" w:lineRule="auto"/>
              <w:ind w:left="457"/>
              <w:rPr>
                <w:rFonts w:cs="Calibri"/>
                <w:sz w:val="20"/>
                <w:szCs w:val="20"/>
              </w:rPr>
            </w:pPr>
            <w:r w:rsidRPr="006A63CF">
              <w:rPr>
                <w:sz w:val="20"/>
                <w:szCs w:val="20"/>
              </w:rPr>
              <w:t>R</w:t>
            </w:r>
            <w:r w:rsidR="00720989" w:rsidRPr="006A63CF">
              <w:rPr>
                <w:sz w:val="20"/>
                <w:szCs w:val="20"/>
              </w:rPr>
              <w:t>enseigner la date de paiement du devis par le client</w:t>
            </w:r>
          </w:p>
        </w:tc>
      </w:tr>
      <w:tr w:rsidR="00720989" w:rsidRPr="006A63CF" w14:paraId="57D3E60C" w14:textId="77777777" w:rsidTr="00605273">
        <w:tc>
          <w:tcPr>
            <w:tcW w:w="0" w:type="auto"/>
            <w:gridSpan w:val="2"/>
            <w:shd w:val="clear" w:color="auto" w:fill="FFFF00"/>
          </w:tcPr>
          <w:p w14:paraId="58588ADB" w14:textId="79E95A94" w:rsidR="00720989" w:rsidRPr="006A63CF" w:rsidRDefault="00720989" w:rsidP="006A63CF">
            <w:pPr>
              <w:spacing w:line="240" w:lineRule="auto"/>
              <w:rPr>
                <w:sz w:val="20"/>
                <w:szCs w:val="20"/>
              </w:rPr>
            </w:pPr>
            <w:r w:rsidRPr="006A63CF">
              <w:rPr>
                <w:b/>
                <w:bCs/>
                <w:sz w:val="20"/>
                <w:szCs w:val="20"/>
              </w:rPr>
              <w:t>DRA</w:t>
            </w:r>
            <w:r w:rsidR="00D732A4" w:rsidRPr="006A63CF">
              <w:rPr>
                <w:b/>
                <w:bCs/>
                <w:sz w:val="20"/>
                <w:szCs w:val="20"/>
              </w:rPr>
              <w:t>TA</w:t>
            </w:r>
            <w:r w:rsidRPr="006A63CF">
              <w:rPr>
                <w:b/>
                <w:bCs/>
                <w:sz w:val="20"/>
                <w:szCs w:val="20"/>
              </w:rPr>
              <w:t>-D</w:t>
            </w:r>
          </w:p>
        </w:tc>
      </w:tr>
      <w:tr w:rsidR="00720989" w:rsidRPr="006A63CF" w14:paraId="08A68A6F" w14:textId="77777777" w:rsidTr="00605273">
        <w:tc>
          <w:tcPr>
            <w:tcW w:w="0" w:type="auto"/>
            <w:vAlign w:val="center"/>
          </w:tcPr>
          <w:p w14:paraId="005D911E"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Tanguiéta</w:t>
            </w:r>
            <w:proofErr w:type="spellEnd"/>
          </w:p>
        </w:tc>
        <w:tc>
          <w:tcPr>
            <w:tcW w:w="0" w:type="auto"/>
          </w:tcPr>
          <w:p w14:paraId="2094D470" w14:textId="241A3842" w:rsidR="00720989" w:rsidRPr="006A63CF" w:rsidRDefault="000C6016" w:rsidP="008259DC">
            <w:pPr>
              <w:pStyle w:val="Paragraphedeliste"/>
              <w:numPr>
                <w:ilvl w:val="0"/>
                <w:numId w:val="14"/>
              </w:numPr>
              <w:spacing w:line="240" w:lineRule="auto"/>
              <w:ind w:left="457"/>
              <w:rPr>
                <w:rFonts w:cs="Calibri"/>
                <w:sz w:val="20"/>
                <w:szCs w:val="20"/>
              </w:rPr>
            </w:pPr>
            <w:r w:rsidRPr="006A63CF">
              <w:rPr>
                <w:sz w:val="20"/>
                <w:szCs w:val="20"/>
              </w:rPr>
              <w:t>Renseigner la date de paiement du devis par le client et la date de branchement ou d’exécution</w:t>
            </w:r>
          </w:p>
        </w:tc>
      </w:tr>
    </w:tbl>
    <w:p w14:paraId="7277167F" w14:textId="741834B2"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0D80E6E9" w14:textId="77777777" w:rsidR="00504B71" w:rsidRPr="00F87998" w:rsidRDefault="00504B71" w:rsidP="00B70861">
      <w:pPr>
        <w:spacing w:line="360" w:lineRule="auto"/>
      </w:pPr>
    </w:p>
    <w:p w14:paraId="06D9F5A1" w14:textId="046CDA58" w:rsidR="00CC4C6E" w:rsidRPr="00F87998" w:rsidRDefault="00CC4C6E" w:rsidP="006A63CF">
      <w:pPr>
        <w:pStyle w:val="Titre2"/>
      </w:pPr>
      <w:bookmarkStart w:id="26" w:name="_Toc44599795"/>
      <w:bookmarkStart w:id="27" w:name="_Toc62832400"/>
      <w:r w:rsidRPr="00F87998">
        <w:t>Délai moyen de raccordement (</w:t>
      </w:r>
      <w:r w:rsidR="00834C0D" w:rsidRPr="00F87998">
        <w:t>e</w:t>
      </w:r>
      <w:r w:rsidRPr="00F87998">
        <w:t>xtension)</w:t>
      </w:r>
      <w:r w:rsidR="002F6DE3" w:rsidRPr="00F87998">
        <w:t xml:space="preserve"> depuis la date de paiement du devis</w:t>
      </w:r>
      <w:r w:rsidRPr="00F87998">
        <w:t xml:space="preserve"> (</w:t>
      </w:r>
      <w:proofErr w:type="spellStart"/>
      <w:r w:rsidRPr="00F87998">
        <w:t>DMR</w:t>
      </w:r>
      <w:r w:rsidR="002F6DE3" w:rsidRPr="00F87998">
        <w:t>pd</w:t>
      </w:r>
      <w:proofErr w:type="spellEnd"/>
      <w:r w:rsidRPr="00F87998">
        <w:t>)</w:t>
      </w:r>
      <w:bookmarkEnd w:id="26"/>
      <w:bookmarkEnd w:id="27"/>
    </w:p>
    <w:p w14:paraId="0D7ACD07" w14:textId="0F19E44A" w:rsidR="00DA43FF" w:rsidRPr="00F87998" w:rsidRDefault="00DA43FF" w:rsidP="00E24E07">
      <w:r w:rsidRPr="00F87998">
        <w:rPr>
          <w:i/>
          <w:iCs/>
        </w:rPr>
        <w:t xml:space="preserve">Le délai moyen de raccordement (extension) </w:t>
      </w:r>
      <w:r w:rsidR="009617C2" w:rsidRPr="00F87998">
        <w:rPr>
          <w:i/>
          <w:iCs/>
        </w:rPr>
        <w:t xml:space="preserve">depuis la date de paiement du devis </w:t>
      </w:r>
      <w:r w:rsidRPr="00F87998">
        <w:rPr>
          <w:i/>
          <w:iCs/>
        </w:rPr>
        <w:t>(</w:t>
      </w:r>
      <w:proofErr w:type="spellStart"/>
      <w:r w:rsidRPr="00F87998">
        <w:rPr>
          <w:i/>
          <w:iCs/>
        </w:rPr>
        <w:t>DMR</w:t>
      </w:r>
      <w:r w:rsidR="00517C9E" w:rsidRPr="00F87998">
        <w:rPr>
          <w:i/>
          <w:iCs/>
        </w:rPr>
        <w:t>pd</w:t>
      </w:r>
      <w:proofErr w:type="spellEnd"/>
      <w:r w:rsidRPr="00F87998">
        <w:rPr>
          <w:i/>
          <w:iCs/>
        </w:rPr>
        <w:t xml:space="preserve">) est le temps moyen que dure la procédure d’extension du réseau de la </w:t>
      </w:r>
      <w:r w:rsidRPr="00F87998">
        <w:rPr>
          <w:i/>
          <w:iCs/>
        </w:rPr>
        <w:lastRenderedPageBreak/>
        <w:t xml:space="preserve">SBEE (déploiement des poteaux et câbles électriques) depuis la date de </w:t>
      </w:r>
      <w:r w:rsidR="009617C2" w:rsidRPr="00F87998">
        <w:rPr>
          <w:i/>
          <w:iCs/>
        </w:rPr>
        <w:t>paiement de devis</w:t>
      </w:r>
      <w:r w:rsidRPr="00F87998">
        <w:rPr>
          <w:i/>
          <w:iCs/>
          <w:vertAlign w:val="superscript"/>
        </w:rPr>
        <w:footnoteReference w:id="4"/>
      </w:r>
      <w:r w:rsidRPr="00F87998">
        <w:rPr>
          <w:i/>
          <w:iCs/>
        </w:rPr>
        <w:t>.</w:t>
      </w:r>
    </w:p>
    <w:p w14:paraId="6251E591" w14:textId="55E156B1" w:rsidR="00DA43FF" w:rsidRPr="00F87998" w:rsidRDefault="00DA43FF" w:rsidP="00E24E07">
      <w:pPr>
        <w:rPr>
          <w:i/>
          <w:iCs/>
        </w:rPr>
      </w:pPr>
      <w:r w:rsidRPr="00F87998">
        <w:rPr>
          <w:i/>
          <w:iCs/>
        </w:rPr>
        <w:t>Le raccordement signifie que le client se situe dans une bande de plus de 40 m ; ce qui nécessite d’abord l’extension du réseau de la SBEE (déploiement des poteaux et câbles électriques) avant le branchement de l’abonné potentiel</w:t>
      </w:r>
      <w:r w:rsidRPr="00F87998">
        <w:rPr>
          <w:i/>
          <w:iCs/>
          <w:vertAlign w:val="superscript"/>
        </w:rPr>
        <w:t xml:space="preserve"> </w:t>
      </w:r>
      <w:r w:rsidRPr="00F87998">
        <w:rPr>
          <w:i/>
          <w:iCs/>
          <w:vertAlign w:val="superscript"/>
        </w:rPr>
        <w:footnoteReference w:id="5"/>
      </w:r>
      <w:r w:rsidRPr="00F87998">
        <w:rPr>
          <w:i/>
          <w:iCs/>
        </w:rPr>
        <w:t>.</w:t>
      </w:r>
    </w:p>
    <w:p w14:paraId="72B0D868" w14:textId="6C966FF4" w:rsidR="00CC4C6E" w:rsidRPr="00F87998" w:rsidRDefault="00CC4C6E" w:rsidP="00E24E07">
      <w:r w:rsidRPr="00F87998">
        <w:t>L’indicateur est calculé comme suit :</w:t>
      </w:r>
    </w:p>
    <w:p w14:paraId="056B1375" w14:textId="348A3AE9" w:rsidR="00CC4C6E" w:rsidRPr="00F87998" w:rsidRDefault="00C80915" w:rsidP="00E24E07">
      <w:pPr>
        <w:rPr>
          <w:b/>
          <w:bCs/>
        </w:rPr>
      </w:pPr>
      <w:proofErr w:type="spellStart"/>
      <w:r w:rsidRPr="00F87998">
        <w:rPr>
          <w:b/>
          <w:bCs/>
        </w:rPr>
        <w:t>DMRpd</w:t>
      </w:r>
      <w:proofErr w:type="spellEnd"/>
      <w:r w:rsidRPr="00F87998">
        <w:rPr>
          <w:b/>
          <w:bCs/>
        </w:rPr>
        <w:t xml:space="preserve"> = Somme (</w:t>
      </w:r>
      <w:proofErr w:type="spellStart"/>
      <w:r w:rsidRPr="00F87998">
        <w:rPr>
          <w:b/>
          <w:bCs/>
        </w:rPr>
        <w:t>DatRacc</w:t>
      </w:r>
      <w:proofErr w:type="spellEnd"/>
      <w:r w:rsidRPr="00F87998">
        <w:rPr>
          <w:b/>
          <w:bCs/>
        </w:rPr>
        <w:t xml:space="preserve"> – </w:t>
      </w:r>
      <w:proofErr w:type="spellStart"/>
      <w:r w:rsidRPr="00F87998">
        <w:rPr>
          <w:b/>
          <w:bCs/>
        </w:rPr>
        <w:t>DatPayDev</w:t>
      </w:r>
      <w:proofErr w:type="spellEnd"/>
      <w:r w:rsidRPr="00F87998">
        <w:rPr>
          <w:b/>
          <w:bCs/>
        </w:rPr>
        <w:t>) / nombre total de demandes d’extensions concernées</w:t>
      </w:r>
    </w:p>
    <w:p w14:paraId="77D624C6" w14:textId="0E4430FC" w:rsidR="00CC4C6E" w:rsidRPr="00F87998" w:rsidRDefault="00CC4C6E" w:rsidP="00E24E07">
      <w:r w:rsidRPr="00F87998">
        <w:t>Avec un proxy</w:t>
      </w:r>
      <w:r w:rsidR="006E77A3" w:rsidRPr="00F87998">
        <w:t>, délai moyen de raccordement (extension) depuis la date d’arrivée du dossier au niveau du service gestion réseau de la direction régionale (</w:t>
      </w:r>
      <w:proofErr w:type="spellStart"/>
      <w:r w:rsidR="006E77A3" w:rsidRPr="00F87998">
        <w:t>DMRdsr</w:t>
      </w:r>
      <w:proofErr w:type="spellEnd"/>
      <w:r w:rsidR="006E77A3" w:rsidRPr="00F87998">
        <w:t>),</w:t>
      </w:r>
      <w:r w:rsidRPr="00F87998">
        <w:t xml:space="preserve"> calculé comme suit :</w:t>
      </w:r>
    </w:p>
    <w:p w14:paraId="6D4DC5C0" w14:textId="505452E4" w:rsidR="00CC4C6E" w:rsidRPr="00F87998" w:rsidRDefault="002A0248" w:rsidP="00E24E07">
      <w:pPr>
        <w:rPr>
          <w:b/>
          <w:bCs/>
        </w:rPr>
      </w:pPr>
      <w:proofErr w:type="spellStart"/>
      <w:r w:rsidRPr="00F87998">
        <w:rPr>
          <w:b/>
          <w:bCs/>
        </w:rPr>
        <w:t>DMRdsr</w:t>
      </w:r>
      <w:proofErr w:type="spellEnd"/>
      <w:r w:rsidRPr="00F87998">
        <w:rPr>
          <w:b/>
          <w:bCs/>
        </w:rPr>
        <w:t xml:space="preserve"> = Somme (</w:t>
      </w:r>
      <w:proofErr w:type="spellStart"/>
      <w:r w:rsidRPr="00F87998">
        <w:rPr>
          <w:b/>
          <w:bCs/>
        </w:rPr>
        <w:t>DatRacc</w:t>
      </w:r>
      <w:proofErr w:type="spellEnd"/>
      <w:r w:rsidRPr="00F87998">
        <w:rPr>
          <w:b/>
          <w:bCs/>
        </w:rPr>
        <w:t xml:space="preserve"> – </w:t>
      </w:r>
      <w:bookmarkStart w:id="28" w:name="_Hlk58865368"/>
      <w:proofErr w:type="spellStart"/>
      <w:r w:rsidRPr="00F87998">
        <w:rPr>
          <w:b/>
          <w:bCs/>
        </w:rPr>
        <w:t>DatArrivServRes</w:t>
      </w:r>
      <w:bookmarkEnd w:id="28"/>
      <w:proofErr w:type="spellEnd"/>
      <w:r w:rsidRPr="00F87998">
        <w:rPr>
          <w:b/>
          <w:bCs/>
        </w:rPr>
        <w:t>) / nombre total de demandes d’extensions enregistrées</w:t>
      </w:r>
    </w:p>
    <w:p w14:paraId="5BA84079" w14:textId="04DA128C" w:rsidR="00CC4C6E" w:rsidRPr="00F87998" w:rsidRDefault="00CC4C6E" w:rsidP="00E24E07">
      <w:proofErr w:type="spellStart"/>
      <w:r w:rsidRPr="00F87998">
        <w:rPr>
          <w:i/>
          <w:iCs/>
        </w:rPr>
        <w:t>Dat</w:t>
      </w:r>
      <w:r w:rsidR="002A0248" w:rsidRPr="00F87998">
        <w:rPr>
          <w:i/>
          <w:iCs/>
        </w:rPr>
        <w:t>Racc</w:t>
      </w:r>
      <w:proofErr w:type="spellEnd"/>
      <w:r w:rsidR="00876CED" w:rsidRPr="00F87998">
        <w:rPr>
          <w:i/>
          <w:iCs/>
        </w:rPr>
        <w:t> </w:t>
      </w:r>
      <w:r w:rsidR="00876CED" w:rsidRPr="00F87998">
        <w:t>:</w:t>
      </w:r>
      <w:r w:rsidRPr="00F87998">
        <w:t xml:space="preserve"> </w:t>
      </w:r>
      <w:r w:rsidR="00876CED" w:rsidRPr="00F87998">
        <w:t>Date du raccordement au réseau de la SBEE</w:t>
      </w:r>
      <w:r w:rsidRPr="00F87998">
        <w:t xml:space="preserve"> </w:t>
      </w:r>
    </w:p>
    <w:p w14:paraId="60BE472F" w14:textId="5BDE1E58" w:rsidR="00CC4C6E" w:rsidRPr="00F87998" w:rsidRDefault="00CC4C6E" w:rsidP="00E24E07">
      <w:proofErr w:type="spellStart"/>
      <w:r w:rsidRPr="00F87998">
        <w:rPr>
          <w:i/>
          <w:iCs/>
        </w:rPr>
        <w:t>Dat</w:t>
      </w:r>
      <w:r w:rsidR="002A0248" w:rsidRPr="00F87998">
        <w:rPr>
          <w:i/>
          <w:iCs/>
        </w:rPr>
        <w:t>Pay</w:t>
      </w:r>
      <w:r w:rsidRPr="00F87998">
        <w:rPr>
          <w:i/>
          <w:iCs/>
        </w:rPr>
        <w:t>Dev</w:t>
      </w:r>
      <w:proofErr w:type="spellEnd"/>
      <w:r w:rsidRPr="00F87998">
        <w:t xml:space="preserve"> : </w:t>
      </w:r>
      <w:r w:rsidR="00876CED" w:rsidRPr="00F87998">
        <w:t>Date de paiement du devis</w:t>
      </w:r>
    </w:p>
    <w:p w14:paraId="7EBDBF1F" w14:textId="3FC2B536" w:rsidR="00CC4C6E" w:rsidRPr="00F87998" w:rsidRDefault="002A0248" w:rsidP="00E24E07">
      <w:proofErr w:type="spellStart"/>
      <w:r w:rsidRPr="00F87998">
        <w:rPr>
          <w:i/>
          <w:iCs/>
        </w:rPr>
        <w:t>DatArrivServRes</w:t>
      </w:r>
      <w:proofErr w:type="spellEnd"/>
      <w:r w:rsidR="00CC4C6E" w:rsidRPr="00F87998">
        <w:t xml:space="preserve"> : </w:t>
      </w:r>
      <w:r w:rsidR="00876CED" w:rsidRPr="00F87998">
        <w:t>Date d’arrivée du dossier au service gestion réseau</w:t>
      </w:r>
    </w:p>
    <w:p w14:paraId="5059FB6D" w14:textId="5667FE42" w:rsidR="00CC4C6E" w:rsidRPr="00F87998" w:rsidRDefault="00CC4C6E" w:rsidP="00E24E07">
      <w:r w:rsidRPr="00F87998">
        <w:t>Pour le calcul des délais, les week-ends et jours fériés sont soustraits des durées. Les résultats pour le délai moyen d</w:t>
      </w:r>
      <w:r w:rsidR="0086756A" w:rsidRPr="00F87998">
        <w:t>e raccordement</w:t>
      </w:r>
      <w:r w:rsidRPr="00F87998">
        <w:t xml:space="preserve"> sont présentés dans le tableau ci-dessous.</w:t>
      </w:r>
    </w:p>
    <w:p w14:paraId="270F657B" w14:textId="6F9FC70C" w:rsidR="00CC4C6E" w:rsidRPr="00F87998" w:rsidRDefault="00CC4C6E" w:rsidP="00E24E07">
      <w:pPr>
        <w:rPr>
          <w:b/>
          <w:bCs/>
        </w:rPr>
      </w:pPr>
      <w:bookmarkStart w:id="29" w:name="_Toc62832422"/>
      <w:r w:rsidRPr="00807756">
        <w:rPr>
          <w:b/>
          <w:bCs/>
          <w:u w:val="single"/>
        </w:rPr>
        <w:t xml:space="preserve">Tableau </w:t>
      </w:r>
      <w:r w:rsidRPr="00807756">
        <w:rPr>
          <w:b/>
          <w:bCs/>
          <w:u w:val="single"/>
        </w:rPr>
        <w:fldChar w:fldCharType="begin"/>
      </w:r>
      <w:r w:rsidRPr="00807756">
        <w:rPr>
          <w:b/>
          <w:bCs/>
          <w:u w:val="single"/>
        </w:rPr>
        <w:instrText xml:space="preserve"> SEQ Tableau \* ARABIC </w:instrText>
      </w:r>
      <w:r w:rsidRPr="00807756">
        <w:rPr>
          <w:b/>
          <w:bCs/>
          <w:u w:val="single"/>
        </w:rPr>
        <w:fldChar w:fldCharType="separate"/>
      </w:r>
      <w:r w:rsidR="0090794F">
        <w:rPr>
          <w:b/>
          <w:bCs/>
          <w:noProof/>
          <w:u w:val="single"/>
        </w:rPr>
        <w:t>7</w:t>
      </w:r>
      <w:r w:rsidRPr="00807756">
        <w:rPr>
          <w:b/>
          <w:bCs/>
          <w:u w:val="single"/>
        </w:rPr>
        <w:fldChar w:fldCharType="end"/>
      </w:r>
      <w:r w:rsidRPr="00F87998">
        <w:rPr>
          <w:b/>
          <w:bCs/>
        </w:rPr>
        <w:t xml:space="preserve"> : Délai moyen d</w:t>
      </w:r>
      <w:r w:rsidR="002D460B" w:rsidRPr="00F87998">
        <w:rPr>
          <w:b/>
          <w:bCs/>
        </w:rPr>
        <w:t>e raccordement (extension)</w:t>
      </w:r>
      <w:r w:rsidRPr="00F87998">
        <w:rPr>
          <w:b/>
          <w:bCs/>
        </w:rPr>
        <w:t xml:space="preserve"> (en jour)</w:t>
      </w:r>
      <w:bookmarkEnd w:id="29"/>
    </w:p>
    <w:tbl>
      <w:tblPr>
        <w:tblStyle w:val="Grilledutableau"/>
        <w:tblW w:w="0" w:type="auto"/>
        <w:tblLook w:val="04A0" w:firstRow="1" w:lastRow="0" w:firstColumn="1" w:lastColumn="0" w:noHBand="0" w:noVBand="1"/>
      </w:tblPr>
      <w:tblGrid>
        <w:gridCol w:w="1235"/>
        <w:gridCol w:w="909"/>
        <w:gridCol w:w="782"/>
        <w:gridCol w:w="909"/>
        <w:gridCol w:w="909"/>
        <w:gridCol w:w="726"/>
        <w:gridCol w:w="726"/>
        <w:gridCol w:w="726"/>
        <w:gridCol w:w="726"/>
      </w:tblGrid>
      <w:tr w:rsidR="00CC4C6E" w:rsidRPr="00807756" w14:paraId="27EE8CF9" w14:textId="77777777" w:rsidTr="00745F87">
        <w:trPr>
          <w:tblHeader/>
        </w:trPr>
        <w:tc>
          <w:tcPr>
            <w:tcW w:w="0" w:type="auto"/>
          </w:tcPr>
          <w:p w14:paraId="14B4F435" w14:textId="77777777" w:rsidR="00CC4C6E" w:rsidRPr="00807756" w:rsidRDefault="00CC4C6E" w:rsidP="00807756">
            <w:pPr>
              <w:spacing w:line="240" w:lineRule="auto"/>
              <w:rPr>
                <w:b/>
                <w:bCs/>
                <w:sz w:val="20"/>
                <w:szCs w:val="20"/>
              </w:rPr>
            </w:pPr>
          </w:p>
        </w:tc>
        <w:tc>
          <w:tcPr>
            <w:tcW w:w="0" w:type="auto"/>
            <w:gridSpan w:val="4"/>
            <w:vAlign w:val="center"/>
          </w:tcPr>
          <w:p w14:paraId="7D094488" w14:textId="0632BAC5" w:rsidR="00CC4C6E" w:rsidRPr="00807756" w:rsidRDefault="00CC4C6E" w:rsidP="00807756">
            <w:pPr>
              <w:spacing w:line="240" w:lineRule="auto"/>
              <w:rPr>
                <w:b/>
                <w:bCs/>
                <w:sz w:val="20"/>
                <w:szCs w:val="20"/>
              </w:rPr>
            </w:pPr>
            <w:proofErr w:type="spellStart"/>
            <w:r w:rsidRPr="00807756">
              <w:rPr>
                <w:b/>
                <w:bCs/>
                <w:sz w:val="20"/>
                <w:szCs w:val="20"/>
              </w:rPr>
              <w:t>DM</w:t>
            </w:r>
            <w:r w:rsidR="00DE6F8B" w:rsidRPr="00807756">
              <w:rPr>
                <w:b/>
                <w:bCs/>
                <w:sz w:val="20"/>
                <w:szCs w:val="20"/>
              </w:rPr>
              <w:t>Rpd</w:t>
            </w:r>
            <w:proofErr w:type="spellEnd"/>
          </w:p>
        </w:tc>
        <w:tc>
          <w:tcPr>
            <w:tcW w:w="0" w:type="auto"/>
            <w:gridSpan w:val="4"/>
            <w:vAlign w:val="center"/>
          </w:tcPr>
          <w:p w14:paraId="679706D8" w14:textId="359EA2CD" w:rsidR="00CC4C6E" w:rsidRPr="00807756" w:rsidRDefault="00CC4C6E" w:rsidP="00807756">
            <w:pPr>
              <w:spacing w:line="240" w:lineRule="auto"/>
              <w:rPr>
                <w:b/>
                <w:bCs/>
                <w:sz w:val="20"/>
                <w:szCs w:val="20"/>
              </w:rPr>
            </w:pPr>
            <w:proofErr w:type="spellStart"/>
            <w:r w:rsidRPr="00807756">
              <w:rPr>
                <w:b/>
                <w:bCs/>
                <w:sz w:val="20"/>
                <w:szCs w:val="20"/>
              </w:rPr>
              <w:t>DM</w:t>
            </w:r>
            <w:r w:rsidR="00DE6F8B" w:rsidRPr="00807756">
              <w:rPr>
                <w:b/>
                <w:bCs/>
                <w:sz w:val="20"/>
                <w:szCs w:val="20"/>
              </w:rPr>
              <w:t>Rdsr</w:t>
            </w:r>
            <w:proofErr w:type="spellEnd"/>
          </w:p>
        </w:tc>
      </w:tr>
      <w:tr w:rsidR="00CC4C6E" w:rsidRPr="00807756" w14:paraId="35825F81" w14:textId="77777777" w:rsidTr="00745F87">
        <w:trPr>
          <w:tblHeader/>
        </w:trPr>
        <w:tc>
          <w:tcPr>
            <w:tcW w:w="0" w:type="auto"/>
            <w:shd w:val="clear" w:color="auto" w:fill="F7CAAC" w:themeFill="accent2" w:themeFillTint="66"/>
          </w:tcPr>
          <w:p w14:paraId="05A2F3A5" w14:textId="4A3FC93F" w:rsidR="00CC4C6E" w:rsidRPr="00807756" w:rsidRDefault="00C82D84" w:rsidP="00807756">
            <w:pPr>
              <w:spacing w:line="240" w:lineRule="auto"/>
              <w:rPr>
                <w:b/>
                <w:bCs/>
                <w:sz w:val="20"/>
                <w:szCs w:val="20"/>
              </w:rPr>
            </w:pPr>
            <w:r>
              <w:rPr>
                <w:b/>
                <w:bCs/>
                <w:sz w:val="20"/>
                <w:szCs w:val="20"/>
              </w:rPr>
              <w:t>DR</w:t>
            </w:r>
          </w:p>
        </w:tc>
        <w:tc>
          <w:tcPr>
            <w:tcW w:w="0" w:type="auto"/>
            <w:shd w:val="clear" w:color="auto" w:fill="F7CAAC" w:themeFill="accent2" w:themeFillTint="66"/>
            <w:vAlign w:val="center"/>
          </w:tcPr>
          <w:p w14:paraId="5769A37B" w14:textId="77777777" w:rsidR="00CC4C6E" w:rsidRPr="00807756" w:rsidRDefault="00CC4C6E" w:rsidP="00807756">
            <w:pPr>
              <w:spacing w:line="240" w:lineRule="auto"/>
              <w:rPr>
                <w:b/>
                <w:bCs/>
                <w:sz w:val="20"/>
                <w:szCs w:val="20"/>
              </w:rPr>
            </w:pPr>
            <w:r w:rsidRPr="00807756">
              <w:rPr>
                <w:b/>
                <w:bCs/>
                <w:sz w:val="20"/>
                <w:szCs w:val="20"/>
              </w:rPr>
              <w:t>2017</w:t>
            </w:r>
          </w:p>
        </w:tc>
        <w:tc>
          <w:tcPr>
            <w:tcW w:w="0" w:type="auto"/>
            <w:shd w:val="clear" w:color="auto" w:fill="F7CAAC" w:themeFill="accent2" w:themeFillTint="66"/>
            <w:vAlign w:val="center"/>
          </w:tcPr>
          <w:p w14:paraId="0AB19BC6" w14:textId="77777777" w:rsidR="00CC4C6E" w:rsidRPr="00807756" w:rsidRDefault="00CC4C6E" w:rsidP="00807756">
            <w:pPr>
              <w:spacing w:line="240" w:lineRule="auto"/>
              <w:rPr>
                <w:b/>
                <w:bCs/>
                <w:sz w:val="20"/>
                <w:szCs w:val="20"/>
              </w:rPr>
            </w:pPr>
            <w:r w:rsidRPr="00807756">
              <w:rPr>
                <w:b/>
                <w:bCs/>
                <w:sz w:val="20"/>
                <w:szCs w:val="20"/>
              </w:rPr>
              <w:t>2018</w:t>
            </w:r>
          </w:p>
        </w:tc>
        <w:tc>
          <w:tcPr>
            <w:tcW w:w="0" w:type="auto"/>
            <w:shd w:val="clear" w:color="auto" w:fill="F7CAAC" w:themeFill="accent2" w:themeFillTint="66"/>
            <w:vAlign w:val="center"/>
          </w:tcPr>
          <w:p w14:paraId="5AB1B898" w14:textId="77777777" w:rsidR="00CC4C6E" w:rsidRPr="00807756" w:rsidRDefault="00CC4C6E" w:rsidP="00807756">
            <w:pPr>
              <w:spacing w:line="240" w:lineRule="auto"/>
              <w:rPr>
                <w:b/>
                <w:bCs/>
                <w:sz w:val="20"/>
                <w:szCs w:val="20"/>
              </w:rPr>
            </w:pPr>
            <w:r w:rsidRPr="00807756">
              <w:rPr>
                <w:b/>
                <w:bCs/>
                <w:sz w:val="20"/>
                <w:szCs w:val="20"/>
              </w:rPr>
              <w:t>2019</w:t>
            </w:r>
          </w:p>
        </w:tc>
        <w:tc>
          <w:tcPr>
            <w:tcW w:w="0" w:type="auto"/>
            <w:shd w:val="clear" w:color="auto" w:fill="F7CAAC" w:themeFill="accent2" w:themeFillTint="66"/>
            <w:vAlign w:val="center"/>
          </w:tcPr>
          <w:p w14:paraId="6F038BDD" w14:textId="77777777" w:rsidR="00CC4C6E" w:rsidRPr="00807756" w:rsidRDefault="00CC4C6E" w:rsidP="00807756">
            <w:pPr>
              <w:spacing w:line="240" w:lineRule="auto"/>
              <w:rPr>
                <w:b/>
                <w:bCs/>
                <w:sz w:val="20"/>
                <w:szCs w:val="20"/>
              </w:rPr>
            </w:pPr>
            <w:r w:rsidRPr="00807756">
              <w:rPr>
                <w:b/>
                <w:bCs/>
                <w:sz w:val="20"/>
                <w:szCs w:val="20"/>
              </w:rPr>
              <w:t>2020</w:t>
            </w:r>
          </w:p>
        </w:tc>
        <w:tc>
          <w:tcPr>
            <w:tcW w:w="0" w:type="auto"/>
            <w:shd w:val="clear" w:color="auto" w:fill="F7CAAC" w:themeFill="accent2" w:themeFillTint="66"/>
            <w:vAlign w:val="center"/>
          </w:tcPr>
          <w:p w14:paraId="761985A8" w14:textId="77777777" w:rsidR="00CC4C6E" w:rsidRPr="00807756" w:rsidRDefault="00CC4C6E" w:rsidP="00807756">
            <w:pPr>
              <w:spacing w:line="240" w:lineRule="auto"/>
              <w:rPr>
                <w:b/>
                <w:bCs/>
                <w:sz w:val="20"/>
                <w:szCs w:val="20"/>
              </w:rPr>
            </w:pPr>
            <w:r w:rsidRPr="00807756">
              <w:rPr>
                <w:b/>
                <w:bCs/>
                <w:sz w:val="20"/>
                <w:szCs w:val="20"/>
              </w:rPr>
              <w:t>2017</w:t>
            </w:r>
          </w:p>
        </w:tc>
        <w:tc>
          <w:tcPr>
            <w:tcW w:w="0" w:type="auto"/>
            <w:shd w:val="clear" w:color="auto" w:fill="F7CAAC" w:themeFill="accent2" w:themeFillTint="66"/>
            <w:vAlign w:val="center"/>
          </w:tcPr>
          <w:p w14:paraId="4C297F48" w14:textId="77777777" w:rsidR="00CC4C6E" w:rsidRPr="00807756" w:rsidRDefault="00CC4C6E" w:rsidP="00807756">
            <w:pPr>
              <w:spacing w:line="240" w:lineRule="auto"/>
              <w:rPr>
                <w:b/>
                <w:bCs/>
                <w:sz w:val="20"/>
                <w:szCs w:val="20"/>
              </w:rPr>
            </w:pPr>
            <w:r w:rsidRPr="00807756">
              <w:rPr>
                <w:b/>
                <w:bCs/>
                <w:sz w:val="20"/>
                <w:szCs w:val="20"/>
              </w:rPr>
              <w:t>2018</w:t>
            </w:r>
          </w:p>
        </w:tc>
        <w:tc>
          <w:tcPr>
            <w:tcW w:w="0" w:type="auto"/>
            <w:shd w:val="clear" w:color="auto" w:fill="F7CAAC" w:themeFill="accent2" w:themeFillTint="66"/>
            <w:vAlign w:val="center"/>
          </w:tcPr>
          <w:p w14:paraId="6F04D3BB" w14:textId="77777777" w:rsidR="00CC4C6E" w:rsidRPr="00807756" w:rsidRDefault="00CC4C6E" w:rsidP="00807756">
            <w:pPr>
              <w:spacing w:line="240" w:lineRule="auto"/>
              <w:rPr>
                <w:b/>
                <w:bCs/>
                <w:sz w:val="20"/>
                <w:szCs w:val="20"/>
              </w:rPr>
            </w:pPr>
            <w:r w:rsidRPr="00807756">
              <w:rPr>
                <w:b/>
                <w:bCs/>
                <w:sz w:val="20"/>
                <w:szCs w:val="20"/>
              </w:rPr>
              <w:t>2019</w:t>
            </w:r>
          </w:p>
        </w:tc>
        <w:tc>
          <w:tcPr>
            <w:tcW w:w="0" w:type="auto"/>
            <w:shd w:val="clear" w:color="auto" w:fill="F7CAAC" w:themeFill="accent2" w:themeFillTint="66"/>
            <w:vAlign w:val="center"/>
          </w:tcPr>
          <w:p w14:paraId="273BA053" w14:textId="77777777" w:rsidR="00CC4C6E" w:rsidRPr="00807756" w:rsidRDefault="00CC4C6E" w:rsidP="00807756">
            <w:pPr>
              <w:spacing w:line="240" w:lineRule="auto"/>
              <w:rPr>
                <w:b/>
                <w:bCs/>
                <w:sz w:val="20"/>
                <w:szCs w:val="20"/>
              </w:rPr>
            </w:pPr>
            <w:r w:rsidRPr="00807756">
              <w:rPr>
                <w:b/>
                <w:bCs/>
                <w:sz w:val="20"/>
                <w:szCs w:val="20"/>
              </w:rPr>
              <w:t>2020</w:t>
            </w:r>
          </w:p>
        </w:tc>
      </w:tr>
      <w:tr w:rsidR="00A277D4" w:rsidRPr="00807756" w14:paraId="2A783128" w14:textId="77777777" w:rsidTr="00130001">
        <w:tc>
          <w:tcPr>
            <w:tcW w:w="0" w:type="auto"/>
            <w:shd w:val="clear" w:color="auto" w:fill="auto"/>
          </w:tcPr>
          <w:p w14:paraId="6596990D" w14:textId="77777777" w:rsidR="00A277D4" w:rsidRPr="00807756" w:rsidRDefault="00A277D4" w:rsidP="00A277D4">
            <w:pPr>
              <w:spacing w:line="240" w:lineRule="auto"/>
              <w:rPr>
                <w:b/>
                <w:bCs/>
                <w:sz w:val="20"/>
                <w:szCs w:val="20"/>
              </w:rPr>
            </w:pPr>
            <w:r w:rsidRPr="00807756">
              <w:rPr>
                <w:b/>
                <w:bCs/>
                <w:sz w:val="20"/>
                <w:szCs w:val="20"/>
              </w:rPr>
              <w:t>DRL1</w:t>
            </w:r>
          </w:p>
        </w:tc>
        <w:tc>
          <w:tcPr>
            <w:tcW w:w="0" w:type="auto"/>
            <w:shd w:val="clear" w:color="auto" w:fill="auto"/>
            <w:vAlign w:val="center"/>
          </w:tcPr>
          <w:p w14:paraId="5D7A629C" w14:textId="494A071E" w:rsidR="00A277D4" w:rsidRPr="00807756" w:rsidRDefault="00A277D4" w:rsidP="00A277D4">
            <w:pPr>
              <w:spacing w:line="240" w:lineRule="auto"/>
              <w:rPr>
                <w:b/>
                <w:bCs/>
                <w:i/>
                <w:iCs/>
                <w:sz w:val="20"/>
                <w:szCs w:val="20"/>
              </w:rPr>
            </w:pPr>
            <w:r w:rsidRPr="00807756">
              <w:rPr>
                <w:b/>
                <w:bCs/>
                <w:i/>
                <w:iCs/>
                <w:sz w:val="20"/>
                <w:szCs w:val="20"/>
              </w:rPr>
              <w:t>28,5**</w:t>
            </w:r>
          </w:p>
        </w:tc>
        <w:tc>
          <w:tcPr>
            <w:tcW w:w="0" w:type="auto"/>
            <w:shd w:val="clear" w:color="auto" w:fill="auto"/>
            <w:vAlign w:val="center"/>
          </w:tcPr>
          <w:p w14:paraId="3B25E12D" w14:textId="40AA3B08"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73C4168" w14:textId="68C4E3EC"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1DA60641" w14:textId="6B886DBB"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tcPr>
          <w:p w14:paraId="054AAC6E" w14:textId="2213673A"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1CC5B003" w14:textId="4C18CAF9"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66FE1178" w14:textId="52936697"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3BF11324" w14:textId="28F642E2" w:rsidR="00A277D4" w:rsidRPr="00807756" w:rsidRDefault="00A277D4" w:rsidP="00A277D4">
            <w:pPr>
              <w:spacing w:line="240" w:lineRule="auto"/>
              <w:rPr>
                <w:b/>
                <w:bCs/>
                <w:i/>
                <w:iCs/>
                <w:sz w:val="20"/>
                <w:szCs w:val="20"/>
              </w:rPr>
            </w:pPr>
            <w:r w:rsidRPr="00E9630C">
              <w:rPr>
                <w:b/>
                <w:bCs/>
                <w:i/>
                <w:iCs/>
                <w:sz w:val="20"/>
                <w:szCs w:val="20"/>
              </w:rPr>
              <w:t>-</w:t>
            </w:r>
          </w:p>
        </w:tc>
      </w:tr>
      <w:tr w:rsidR="00A277D4" w:rsidRPr="00807756" w14:paraId="1B2E2D71" w14:textId="77777777" w:rsidTr="00130001">
        <w:tc>
          <w:tcPr>
            <w:tcW w:w="0" w:type="auto"/>
            <w:shd w:val="clear" w:color="auto" w:fill="auto"/>
          </w:tcPr>
          <w:p w14:paraId="4304B635" w14:textId="77777777" w:rsidR="00A277D4" w:rsidRPr="00807756" w:rsidRDefault="00A277D4" w:rsidP="00A277D4">
            <w:pPr>
              <w:spacing w:line="240" w:lineRule="auto"/>
              <w:rPr>
                <w:b/>
                <w:bCs/>
                <w:sz w:val="20"/>
                <w:szCs w:val="20"/>
              </w:rPr>
            </w:pPr>
            <w:r w:rsidRPr="00807756">
              <w:rPr>
                <w:b/>
                <w:bCs/>
                <w:sz w:val="20"/>
                <w:szCs w:val="20"/>
              </w:rPr>
              <w:t>DRL2</w:t>
            </w:r>
          </w:p>
        </w:tc>
        <w:tc>
          <w:tcPr>
            <w:tcW w:w="0" w:type="auto"/>
            <w:shd w:val="clear" w:color="auto" w:fill="auto"/>
            <w:vAlign w:val="center"/>
          </w:tcPr>
          <w:p w14:paraId="26CEE0A1" w14:textId="01C573C6" w:rsidR="00A277D4" w:rsidRPr="00807756" w:rsidRDefault="00A277D4" w:rsidP="00A277D4">
            <w:pPr>
              <w:spacing w:line="240" w:lineRule="auto"/>
              <w:rPr>
                <w:b/>
                <w:bCs/>
                <w:i/>
                <w:iCs/>
                <w:sz w:val="20"/>
                <w:szCs w:val="20"/>
              </w:rPr>
            </w:pPr>
            <w:r w:rsidRPr="00807756">
              <w:rPr>
                <w:b/>
                <w:bCs/>
                <w:i/>
                <w:iCs/>
                <w:sz w:val="20"/>
                <w:szCs w:val="20"/>
              </w:rPr>
              <w:t>37,9**</w:t>
            </w:r>
          </w:p>
        </w:tc>
        <w:tc>
          <w:tcPr>
            <w:tcW w:w="0" w:type="auto"/>
            <w:shd w:val="clear" w:color="auto" w:fill="auto"/>
            <w:vAlign w:val="center"/>
          </w:tcPr>
          <w:p w14:paraId="698C3E01" w14:textId="5C80C5C4" w:rsidR="00A277D4" w:rsidRPr="00807756" w:rsidRDefault="00A277D4" w:rsidP="00A277D4">
            <w:pPr>
              <w:spacing w:line="240" w:lineRule="auto"/>
              <w:rPr>
                <w:b/>
                <w:bCs/>
                <w:i/>
                <w:iCs/>
                <w:sz w:val="20"/>
                <w:szCs w:val="20"/>
              </w:rPr>
            </w:pPr>
            <w:r w:rsidRPr="00807756">
              <w:rPr>
                <w:b/>
                <w:bCs/>
                <w:i/>
                <w:iCs/>
                <w:sz w:val="20"/>
                <w:szCs w:val="20"/>
              </w:rPr>
              <w:t>93,7**</w:t>
            </w:r>
          </w:p>
        </w:tc>
        <w:tc>
          <w:tcPr>
            <w:tcW w:w="0" w:type="auto"/>
            <w:shd w:val="clear" w:color="auto" w:fill="auto"/>
            <w:vAlign w:val="center"/>
          </w:tcPr>
          <w:p w14:paraId="44338B13" w14:textId="112327AF" w:rsidR="00A277D4" w:rsidRPr="00807756" w:rsidRDefault="00A277D4" w:rsidP="00A277D4">
            <w:pPr>
              <w:spacing w:line="240" w:lineRule="auto"/>
              <w:rPr>
                <w:b/>
                <w:bCs/>
                <w:i/>
                <w:iCs/>
                <w:sz w:val="20"/>
                <w:szCs w:val="20"/>
              </w:rPr>
            </w:pPr>
            <w:r w:rsidRPr="00807756">
              <w:rPr>
                <w:b/>
                <w:bCs/>
                <w:i/>
                <w:iCs/>
                <w:sz w:val="20"/>
                <w:szCs w:val="20"/>
              </w:rPr>
              <w:t>115,5**</w:t>
            </w:r>
          </w:p>
        </w:tc>
        <w:tc>
          <w:tcPr>
            <w:tcW w:w="0" w:type="auto"/>
            <w:shd w:val="clear" w:color="auto" w:fill="auto"/>
            <w:vAlign w:val="center"/>
          </w:tcPr>
          <w:p w14:paraId="086B2229" w14:textId="5F5EB73D" w:rsidR="00A277D4" w:rsidRPr="00807756" w:rsidRDefault="00A277D4" w:rsidP="00A277D4">
            <w:pPr>
              <w:spacing w:line="240" w:lineRule="auto"/>
              <w:rPr>
                <w:b/>
                <w:bCs/>
                <w:i/>
                <w:iCs/>
                <w:sz w:val="20"/>
                <w:szCs w:val="20"/>
              </w:rPr>
            </w:pPr>
            <w:r w:rsidRPr="00807756">
              <w:rPr>
                <w:b/>
                <w:bCs/>
                <w:i/>
                <w:iCs/>
                <w:sz w:val="20"/>
                <w:szCs w:val="20"/>
              </w:rPr>
              <w:t>20,0**</w:t>
            </w:r>
          </w:p>
        </w:tc>
        <w:tc>
          <w:tcPr>
            <w:tcW w:w="0" w:type="auto"/>
            <w:shd w:val="clear" w:color="auto" w:fill="auto"/>
          </w:tcPr>
          <w:p w14:paraId="110A3299" w14:textId="5D6BE101"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4F43D7CC" w14:textId="6E2F925D"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78BA7A22" w14:textId="7BD38518"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24EC6011" w14:textId="0A70995E" w:rsidR="00A277D4" w:rsidRPr="00807756" w:rsidRDefault="00A277D4" w:rsidP="00A277D4">
            <w:pPr>
              <w:spacing w:line="240" w:lineRule="auto"/>
              <w:rPr>
                <w:b/>
                <w:bCs/>
                <w:i/>
                <w:iCs/>
                <w:sz w:val="20"/>
                <w:szCs w:val="20"/>
              </w:rPr>
            </w:pPr>
            <w:r w:rsidRPr="00E9630C">
              <w:rPr>
                <w:b/>
                <w:bCs/>
                <w:i/>
                <w:iCs/>
                <w:sz w:val="20"/>
                <w:szCs w:val="20"/>
              </w:rPr>
              <w:t>-</w:t>
            </w:r>
          </w:p>
        </w:tc>
      </w:tr>
      <w:tr w:rsidR="00A277D4" w:rsidRPr="00807756" w14:paraId="651B8CD0" w14:textId="77777777" w:rsidTr="00130001">
        <w:tc>
          <w:tcPr>
            <w:tcW w:w="0" w:type="auto"/>
            <w:shd w:val="clear" w:color="auto" w:fill="auto"/>
          </w:tcPr>
          <w:p w14:paraId="41D0C497" w14:textId="77777777" w:rsidR="00A277D4" w:rsidRPr="00807756" w:rsidRDefault="00A277D4" w:rsidP="00A277D4">
            <w:pPr>
              <w:spacing w:line="240" w:lineRule="auto"/>
              <w:rPr>
                <w:b/>
                <w:bCs/>
                <w:sz w:val="20"/>
                <w:szCs w:val="20"/>
              </w:rPr>
            </w:pPr>
            <w:r w:rsidRPr="00807756">
              <w:rPr>
                <w:b/>
                <w:bCs/>
                <w:sz w:val="20"/>
                <w:szCs w:val="20"/>
              </w:rPr>
              <w:t>DRA</w:t>
            </w:r>
          </w:p>
        </w:tc>
        <w:tc>
          <w:tcPr>
            <w:tcW w:w="0" w:type="auto"/>
            <w:shd w:val="clear" w:color="auto" w:fill="auto"/>
            <w:vAlign w:val="center"/>
          </w:tcPr>
          <w:p w14:paraId="0112B6F1" w14:textId="5E9A72CF"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4600E61C" w14:textId="63B75899"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2B88A09B" w14:textId="72F4804F"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38636D9" w14:textId="1D91E7F5"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tcPr>
          <w:p w14:paraId="3EF2E2D2" w14:textId="0EA3C167"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06F470C7" w14:textId="320EE6CF"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6A9737A4" w14:textId="7CA5EC8A"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463E7501" w14:textId="1CB866A5" w:rsidR="00A277D4" w:rsidRPr="00807756" w:rsidRDefault="00A277D4" w:rsidP="00A277D4">
            <w:pPr>
              <w:spacing w:line="240" w:lineRule="auto"/>
              <w:rPr>
                <w:b/>
                <w:bCs/>
                <w:i/>
                <w:iCs/>
                <w:sz w:val="20"/>
                <w:szCs w:val="20"/>
              </w:rPr>
            </w:pPr>
            <w:r w:rsidRPr="00E9630C">
              <w:rPr>
                <w:b/>
                <w:bCs/>
                <w:i/>
                <w:iCs/>
                <w:sz w:val="20"/>
                <w:szCs w:val="20"/>
              </w:rPr>
              <w:t>-</w:t>
            </w:r>
          </w:p>
        </w:tc>
      </w:tr>
      <w:tr w:rsidR="00A277D4" w:rsidRPr="00807756" w14:paraId="4D23E9A2" w14:textId="77777777" w:rsidTr="00130001">
        <w:tc>
          <w:tcPr>
            <w:tcW w:w="0" w:type="auto"/>
            <w:shd w:val="clear" w:color="auto" w:fill="auto"/>
          </w:tcPr>
          <w:p w14:paraId="1D529D38" w14:textId="77777777" w:rsidR="00A277D4" w:rsidRPr="00807756" w:rsidRDefault="00A277D4" w:rsidP="00A277D4">
            <w:pPr>
              <w:spacing w:line="240" w:lineRule="auto"/>
              <w:rPr>
                <w:b/>
                <w:bCs/>
                <w:sz w:val="20"/>
                <w:szCs w:val="20"/>
              </w:rPr>
            </w:pPr>
            <w:r w:rsidRPr="00807756">
              <w:rPr>
                <w:b/>
                <w:bCs/>
                <w:sz w:val="20"/>
                <w:szCs w:val="20"/>
              </w:rPr>
              <w:t>DRO-P</w:t>
            </w:r>
          </w:p>
        </w:tc>
        <w:tc>
          <w:tcPr>
            <w:tcW w:w="0" w:type="auto"/>
            <w:shd w:val="clear" w:color="auto" w:fill="auto"/>
            <w:vAlign w:val="center"/>
          </w:tcPr>
          <w:p w14:paraId="05662C36" w14:textId="4E0BF9CD" w:rsidR="00A277D4" w:rsidRPr="00807756" w:rsidRDefault="00A277D4" w:rsidP="00A277D4">
            <w:pPr>
              <w:spacing w:line="240" w:lineRule="auto"/>
              <w:rPr>
                <w:b/>
                <w:bCs/>
                <w:i/>
                <w:iCs/>
                <w:sz w:val="20"/>
                <w:szCs w:val="20"/>
              </w:rPr>
            </w:pPr>
            <w:r w:rsidRPr="00807756">
              <w:rPr>
                <w:b/>
                <w:bCs/>
                <w:i/>
                <w:iCs/>
                <w:sz w:val="20"/>
                <w:szCs w:val="20"/>
              </w:rPr>
              <w:t>45,7</w:t>
            </w:r>
          </w:p>
        </w:tc>
        <w:tc>
          <w:tcPr>
            <w:tcW w:w="0" w:type="auto"/>
            <w:shd w:val="clear" w:color="auto" w:fill="auto"/>
            <w:vAlign w:val="center"/>
          </w:tcPr>
          <w:p w14:paraId="3BBAD64E" w14:textId="33FEC367" w:rsidR="00A277D4" w:rsidRPr="00807756" w:rsidRDefault="00A277D4" w:rsidP="00A277D4">
            <w:pPr>
              <w:spacing w:line="240" w:lineRule="auto"/>
              <w:rPr>
                <w:b/>
                <w:bCs/>
                <w:i/>
                <w:iCs/>
                <w:sz w:val="20"/>
                <w:szCs w:val="20"/>
              </w:rPr>
            </w:pPr>
            <w:r w:rsidRPr="00807756">
              <w:rPr>
                <w:b/>
                <w:bCs/>
                <w:i/>
                <w:iCs/>
                <w:sz w:val="20"/>
                <w:szCs w:val="20"/>
              </w:rPr>
              <w:t>48,9</w:t>
            </w:r>
          </w:p>
        </w:tc>
        <w:tc>
          <w:tcPr>
            <w:tcW w:w="0" w:type="auto"/>
            <w:shd w:val="clear" w:color="auto" w:fill="auto"/>
            <w:vAlign w:val="center"/>
          </w:tcPr>
          <w:p w14:paraId="09BC3B24" w14:textId="25014A03" w:rsidR="00A277D4" w:rsidRPr="00807756" w:rsidRDefault="00A277D4" w:rsidP="00A277D4">
            <w:pPr>
              <w:spacing w:line="240" w:lineRule="auto"/>
              <w:rPr>
                <w:b/>
                <w:bCs/>
                <w:i/>
                <w:iCs/>
                <w:sz w:val="20"/>
                <w:szCs w:val="20"/>
              </w:rPr>
            </w:pPr>
            <w:r w:rsidRPr="00807756">
              <w:rPr>
                <w:b/>
                <w:bCs/>
                <w:i/>
                <w:iCs/>
                <w:sz w:val="20"/>
                <w:szCs w:val="20"/>
              </w:rPr>
              <w:t>30,5</w:t>
            </w:r>
          </w:p>
        </w:tc>
        <w:tc>
          <w:tcPr>
            <w:tcW w:w="0" w:type="auto"/>
            <w:shd w:val="clear" w:color="auto" w:fill="auto"/>
            <w:vAlign w:val="center"/>
          </w:tcPr>
          <w:p w14:paraId="15358E86" w14:textId="165D8A5E" w:rsidR="00A277D4" w:rsidRPr="00807756" w:rsidRDefault="00A277D4" w:rsidP="00A277D4">
            <w:pPr>
              <w:spacing w:line="240" w:lineRule="auto"/>
              <w:rPr>
                <w:b/>
                <w:bCs/>
                <w:i/>
                <w:iCs/>
                <w:sz w:val="20"/>
                <w:szCs w:val="20"/>
              </w:rPr>
            </w:pPr>
            <w:r w:rsidRPr="00807756">
              <w:rPr>
                <w:b/>
                <w:bCs/>
                <w:i/>
                <w:iCs/>
                <w:sz w:val="20"/>
                <w:szCs w:val="20"/>
              </w:rPr>
              <w:t>145,7**</w:t>
            </w:r>
          </w:p>
        </w:tc>
        <w:tc>
          <w:tcPr>
            <w:tcW w:w="0" w:type="auto"/>
            <w:shd w:val="clear" w:color="auto" w:fill="auto"/>
          </w:tcPr>
          <w:p w14:paraId="42A9783B" w14:textId="3B3F3E52"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7A764932" w14:textId="00B951C5"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26E2F43C" w14:textId="04707009"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6BC05904" w14:textId="694683F5"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1FCFA6FC" w14:textId="77777777" w:rsidTr="00130001">
        <w:tc>
          <w:tcPr>
            <w:tcW w:w="0" w:type="auto"/>
            <w:shd w:val="clear" w:color="auto" w:fill="auto"/>
          </w:tcPr>
          <w:p w14:paraId="2437660E" w14:textId="77777777" w:rsidR="00A277D4" w:rsidRPr="00807756" w:rsidRDefault="00A277D4" w:rsidP="00A277D4">
            <w:pPr>
              <w:spacing w:line="240" w:lineRule="auto"/>
              <w:rPr>
                <w:b/>
                <w:bCs/>
                <w:sz w:val="20"/>
                <w:szCs w:val="20"/>
              </w:rPr>
            </w:pPr>
            <w:r w:rsidRPr="00807756">
              <w:rPr>
                <w:b/>
                <w:bCs/>
                <w:sz w:val="20"/>
                <w:szCs w:val="20"/>
              </w:rPr>
              <w:t>DRM-C</w:t>
            </w:r>
          </w:p>
        </w:tc>
        <w:tc>
          <w:tcPr>
            <w:tcW w:w="0" w:type="auto"/>
            <w:shd w:val="clear" w:color="auto" w:fill="auto"/>
            <w:vAlign w:val="center"/>
          </w:tcPr>
          <w:p w14:paraId="7C52F323" w14:textId="39CAA8D9" w:rsidR="00A277D4" w:rsidRPr="00807756" w:rsidRDefault="00A277D4" w:rsidP="00A277D4">
            <w:pPr>
              <w:spacing w:line="240" w:lineRule="auto"/>
              <w:rPr>
                <w:b/>
                <w:bCs/>
                <w:i/>
                <w:iCs/>
                <w:sz w:val="20"/>
                <w:szCs w:val="20"/>
              </w:rPr>
            </w:pPr>
            <w:r w:rsidRPr="00807756">
              <w:rPr>
                <w:b/>
                <w:bCs/>
                <w:i/>
                <w:iCs/>
                <w:sz w:val="20"/>
                <w:szCs w:val="20"/>
              </w:rPr>
              <w:t>146,0**</w:t>
            </w:r>
          </w:p>
        </w:tc>
        <w:tc>
          <w:tcPr>
            <w:tcW w:w="0" w:type="auto"/>
            <w:shd w:val="clear" w:color="auto" w:fill="auto"/>
            <w:vAlign w:val="center"/>
          </w:tcPr>
          <w:p w14:paraId="15466D92" w14:textId="45180593"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49E62439" w14:textId="22F2AA2B" w:rsidR="00A277D4" w:rsidRPr="00807756" w:rsidRDefault="00A277D4" w:rsidP="00A277D4">
            <w:pPr>
              <w:spacing w:line="240" w:lineRule="auto"/>
              <w:rPr>
                <w:b/>
                <w:bCs/>
                <w:i/>
                <w:iCs/>
                <w:sz w:val="20"/>
                <w:szCs w:val="20"/>
              </w:rPr>
            </w:pPr>
            <w:r w:rsidRPr="00807756">
              <w:rPr>
                <w:b/>
                <w:bCs/>
                <w:i/>
                <w:iCs/>
                <w:sz w:val="20"/>
                <w:szCs w:val="20"/>
              </w:rPr>
              <w:t>21,3**</w:t>
            </w:r>
          </w:p>
        </w:tc>
        <w:tc>
          <w:tcPr>
            <w:tcW w:w="0" w:type="auto"/>
            <w:shd w:val="clear" w:color="auto" w:fill="auto"/>
            <w:vAlign w:val="center"/>
          </w:tcPr>
          <w:p w14:paraId="1D0882AA" w14:textId="1B270FBE" w:rsidR="00A277D4" w:rsidRPr="00807756" w:rsidRDefault="00A277D4" w:rsidP="00A277D4">
            <w:pPr>
              <w:spacing w:line="240" w:lineRule="auto"/>
              <w:rPr>
                <w:b/>
                <w:bCs/>
                <w:i/>
                <w:iCs/>
                <w:sz w:val="20"/>
                <w:szCs w:val="20"/>
              </w:rPr>
            </w:pPr>
            <w:r w:rsidRPr="00807756">
              <w:rPr>
                <w:b/>
                <w:bCs/>
                <w:i/>
                <w:iCs/>
                <w:sz w:val="20"/>
                <w:szCs w:val="20"/>
              </w:rPr>
              <w:t>23,4**</w:t>
            </w:r>
          </w:p>
        </w:tc>
        <w:tc>
          <w:tcPr>
            <w:tcW w:w="0" w:type="auto"/>
            <w:shd w:val="clear" w:color="auto" w:fill="auto"/>
          </w:tcPr>
          <w:p w14:paraId="6A897312" w14:textId="0446A895"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6106609" w14:textId="60829961"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2E2741B6" w14:textId="6886AD28"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3109FCF" w14:textId="51413ACD"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01605D37" w14:textId="77777777" w:rsidTr="00130001">
        <w:tc>
          <w:tcPr>
            <w:tcW w:w="0" w:type="auto"/>
            <w:shd w:val="clear" w:color="auto" w:fill="auto"/>
          </w:tcPr>
          <w:p w14:paraId="7511870B" w14:textId="77777777" w:rsidR="00A277D4" w:rsidRPr="00807756" w:rsidRDefault="00A277D4" w:rsidP="00A277D4">
            <w:pPr>
              <w:spacing w:line="240" w:lineRule="auto"/>
              <w:rPr>
                <w:b/>
                <w:bCs/>
                <w:sz w:val="20"/>
                <w:szCs w:val="20"/>
              </w:rPr>
            </w:pPr>
            <w:r w:rsidRPr="00807756">
              <w:rPr>
                <w:b/>
                <w:bCs/>
                <w:sz w:val="20"/>
                <w:szCs w:val="20"/>
              </w:rPr>
              <w:t>DRZ-C</w:t>
            </w:r>
          </w:p>
        </w:tc>
        <w:tc>
          <w:tcPr>
            <w:tcW w:w="0" w:type="auto"/>
            <w:shd w:val="clear" w:color="auto" w:fill="auto"/>
            <w:vAlign w:val="center"/>
          </w:tcPr>
          <w:p w14:paraId="3C76B758" w14:textId="7FB2C115"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16478AC" w14:textId="38AA07E6"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76761FD2" w14:textId="43B54D92"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2CAFA41E" w14:textId="3BD1783A"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tcPr>
          <w:p w14:paraId="6937CADE" w14:textId="25BE18F9"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1C6E9ACA" w14:textId="0D42FB87"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5A34FFB0" w14:textId="11ADD7F6"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E41E7A4" w14:textId="4E799A6C"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2AF84DB0" w14:textId="77777777" w:rsidTr="00130001">
        <w:tc>
          <w:tcPr>
            <w:tcW w:w="0" w:type="auto"/>
            <w:shd w:val="clear" w:color="auto" w:fill="auto"/>
          </w:tcPr>
          <w:p w14:paraId="289BD1E0" w14:textId="77777777" w:rsidR="00A277D4" w:rsidRPr="00807756" w:rsidRDefault="00A277D4" w:rsidP="00A277D4">
            <w:pPr>
              <w:spacing w:line="240" w:lineRule="auto"/>
              <w:rPr>
                <w:b/>
                <w:bCs/>
                <w:sz w:val="20"/>
                <w:szCs w:val="20"/>
              </w:rPr>
            </w:pPr>
            <w:r w:rsidRPr="00807756">
              <w:rPr>
                <w:b/>
                <w:bCs/>
                <w:sz w:val="20"/>
                <w:szCs w:val="20"/>
              </w:rPr>
              <w:t>DRB-A</w:t>
            </w:r>
          </w:p>
        </w:tc>
        <w:tc>
          <w:tcPr>
            <w:tcW w:w="0" w:type="auto"/>
            <w:shd w:val="clear" w:color="auto" w:fill="auto"/>
            <w:vAlign w:val="center"/>
          </w:tcPr>
          <w:p w14:paraId="7CCF41CF" w14:textId="0E2E757A" w:rsidR="00A277D4" w:rsidRPr="00807756" w:rsidRDefault="00A277D4" w:rsidP="00A277D4">
            <w:pPr>
              <w:spacing w:line="240" w:lineRule="auto"/>
              <w:rPr>
                <w:b/>
                <w:bCs/>
                <w:i/>
                <w:iCs/>
                <w:sz w:val="20"/>
                <w:szCs w:val="20"/>
              </w:rPr>
            </w:pPr>
            <w:r w:rsidRPr="00807756">
              <w:rPr>
                <w:b/>
                <w:bCs/>
                <w:i/>
                <w:iCs/>
                <w:sz w:val="20"/>
                <w:szCs w:val="20"/>
              </w:rPr>
              <w:t>11,8**</w:t>
            </w:r>
          </w:p>
        </w:tc>
        <w:tc>
          <w:tcPr>
            <w:tcW w:w="0" w:type="auto"/>
            <w:shd w:val="clear" w:color="auto" w:fill="auto"/>
            <w:vAlign w:val="center"/>
          </w:tcPr>
          <w:p w14:paraId="361C8E52" w14:textId="0825B139" w:rsidR="00A277D4" w:rsidRPr="00807756" w:rsidRDefault="00A277D4" w:rsidP="00A277D4">
            <w:pPr>
              <w:spacing w:line="240" w:lineRule="auto"/>
              <w:rPr>
                <w:b/>
                <w:bCs/>
                <w:i/>
                <w:iCs/>
                <w:sz w:val="20"/>
                <w:szCs w:val="20"/>
              </w:rPr>
            </w:pPr>
            <w:r w:rsidRPr="00807756">
              <w:rPr>
                <w:b/>
                <w:bCs/>
                <w:i/>
                <w:iCs/>
                <w:sz w:val="20"/>
                <w:szCs w:val="20"/>
              </w:rPr>
              <w:t>34,5**</w:t>
            </w:r>
          </w:p>
        </w:tc>
        <w:tc>
          <w:tcPr>
            <w:tcW w:w="0" w:type="auto"/>
            <w:shd w:val="clear" w:color="auto" w:fill="auto"/>
            <w:vAlign w:val="center"/>
          </w:tcPr>
          <w:p w14:paraId="008CBDD4" w14:textId="65B7D683" w:rsidR="00A277D4" w:rsidRPr="00807756" w:rsidRDefault="00A277D4" w:rsidP="00A277D4">
            <w:pPr>
              <w:spacing w:line="240" w:lineRule="auto"/>
              <w:rPr>
                <w:b/>
                <w:bCs/>
                <w:i/>
                <w:iCs/>
                <w:sz w:val="20"/>
                <w:szCs w:val="20"/>
              </w:rPr>
            </w:pPr>
            <w:r w:rsidRPr="00807756">
              <w:rPr>
                <w:b/>
                <w:bCs/>
                <w:i/>
                <w:iCs/>
                <w:sz w:val="20"/>
                <w:szCs w:val="20"/>
              </w:rPr>
              <w:t>8,2**</w:t>
            </w:r>
          </w:p>
        </w:tc>
        <w:tc>
          <w:tcPr>
            <w:tcW w:w="0" w:type="auto"/>
            <w:shd w:val="clear" w:color="auto" w:fill="auto"/>
            <w:vAlign w:val="center"/>
          </w:tcPr>
          <w:p w14:paraId="325B1FEB" w14:textId="01AFA328" w:rsidR="00A277D4" w:rsidRPr="00807756" w:rsidRDefault="00A277D4" w:rsidP="00A277D4">
            <w:pPr>
              <w:spacing w:line="240" w:lineRule="auto"/>
              <w:rPr>
                <w:b/>
                <w:bCs/>
                <w:i/>
                <w:iCs/>
                <w:sz w:val="20"/>
                <w:szCs w:val="20"/>
              </w:rPr>
            </w:pPr>
            <w:r w:rsidRPr="00807756">
              <w:rPr>
                <w:b/>
                <w:bCs/>
                <w:i/>
                <w:iCs/>
                <w:sz w:val="20"/>
                <w:szCs w:val="20"/>
              </w:rPr>
              <w:t>7,4**</w:t>
            </w:r>
          </w:p>
        </w:tc>
        <w:tc>
          <w:tcPr>
            <w:tcW w:w="0" w:type="auto"/>
            <w:shd w:val="clear" w:color="auto" w:fill="auto"/>
          </w:tcPr>
          <w:p w14:paraId="6CE45329" w14:textId="08D0CED2"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0E573A9B" w14:textId="5DB82E73"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436FFAFD" w14:textId="5542B894"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9FC9BF8" w14:textId="2A25F3CF"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31B01B6E" w14:textId="77777777" w:rsidTr="00130001">
        <w:tc>
          <w:tcPr>
            <w:tcW w:w="0" w:type="auto"/>
            <w:shd w:val="clear" w:color="auto" w:fill="auto"/>
          </w:tcPr>
          <w:p w14:paraId="6A02B880" w14:textId="70EA125D" w:rsidR="00A277D4" w:rsidRPr="00807756" w:rsidRDefault="00A277D4" w:rsidP="00A277D4">
            <w:pPr>
              <w:spacing w:line="240" w:lineRule="auto"/>
              <w:rPr>
                <w:b/>
                <w:bCs/>
                <w:sz w:val="20"/>
                <w:szCs w:val="20"/>
              </w:rPr>
            </w:pPr>
            <w:r w:rsidRPr="00807756">
              <w:rPr>
                <w:b/>
                <w:bCs/>
                <w:sz w:val="20"/>
                <w:szCs w:val="20"/>
              </w:rPr>
              <w:t>DRATA-D</w:t>
            </w:r>
          </w:p>
        </w:tc>
        <w:tc>
          <w:tcPr>
            <w:tcW w:w="0" w:type="auto"/>
            <w:shd w:val="clear" w:color="auto" w:fill="auto"/>
            <w:vAlign w:val="center"/>
          </w:tcPr>
          <w:p w14:paraId="056CF207" w14:textId="16CD7DD1"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F8D9CC2" w14:textId="36B265EF" w:rsidR="00A277D4" w:rsidRPr="00807756" w:rsidRDefault="00A277D4" w:rsidP="00A277D4">
            <w:pPr>
              <w:spacing w:line="240" w:lineRule="auto"/>
              <w:rPr>
                <w:b/>
                <w:bCs/>
                <w:i/>
                <w:iCs/>
                <w:sz w:val="20"/>
                <w:szCs w:val="20"/>
              </w:rPr>
            </w:pPr>
            <w:r w:rsidRPr="00807756">
              <w:rPr>
                <w:b/>
                <w:bCs/>
                <w:i/>
                <w:iCs/>
                <w:sz w:val="20"/>
                <w:szCs w:val="20"/>
              </w:rPr>
              <w:t>35,6**</w:t>
            </w:r>
          </w:p>
        </w:tc>
        <w:tc>
          <w:tcPr>
            <w:tcW w:w="0" w:type="auto"/>
            <w:shd w:val="clear" w:color="auto" w:fill="auto"/>
            <w:vAlign w:val="center"/>
          </w:tcPr>
          <w:p w14:paraId="36C38A61" w14:textId="2A545F82" w:rsidR="00A277D4" w:rsidRPr="00807756" w:rsidRDefault="00A277D4" w:rsidP="00A277D4">
            <w:pPr>
              <w:spacing w:line="240" w:lineRule="auto"/>
              <w:rPr>
                <w:b/>
                <w:bCs/>
                <w:i/>
                <w:iCs/>
                <w:sz w:val="20"/>
                <w:szCs w:val="20"/>
              </w:rPr>
            </w:pPr>
            <w:r w:rsidRPr="00807756">
              <w:rPr>
                <w:b/>
                <w:bCs/>
                <w:i/>
                <w:iCs/>
                <w:sz w:val="20"/>
                <w:szCs w:val="20"/>
              </w:rPr>
              <w:t>73,8**</w:t>
            </w:r>
          </w:p>
        </w:tc>
        <w:tc>
          <w:tcPr>
            <w:tcW w:w="0" w:type="auto"/>
            <w:shd w:val="clear" w:color="auto" w:fill="auto"/>
            <w:vAlign w:val="center"/>
          </w:tcPr>
          <w:p w14:paraId="06A08528" w14:textId="4F35CA04" w:rsidR="00A277D4" w:rsidRPr="00807756" w:rsidRDefault="00A277D4" w:rsidP="00A277D4">
            <w:pPr>
              <w:spacing w:line="240" w:lineRule="auto"/>
              <w:rPr>
                <w:b/>
                <w:bCs/>
                <w:i/>
                <w:iCs/>
                <w:sz w:val="20"/>
                <w:szCs w:val="20"/>
              </w:rPr>
            </w:pPr>
            <w:r w:rsidRPr="00807756">
              <w:rPr>
                <w:b/>
                <w:bCs/>
                <w:i/>
                <w:iCs/>
                <w:sz w:val="20"/>
                <w:szCs w:val="20"/>
              </w:rPr>
              <w:t>204,0**</w:t>
            </w:r>
          </w:p>
        </w:tc>
        <w:tc>
          <w:tcPr>
            <w:tcW w:w="0" w:type="auto"/>
            <w:shd w:val="clear" w:color="auto" w:fill="auto"/>
          </w:tcPr>
          <w:p w14:paraId="572101CF" w14:textId="4D9AF0E8"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284F3778" w14:textId="7DDAEBC2"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020FC533" w14:textId="7BAFF927"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20CD765" w14:textId="0D07061F"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CC4C6E" w:rsidRPr="00807756" w14:paraId="1757DA4E" w14:textId="77777777" w:rsidTr="00745F87">
        <w:tc>
          <w:tcPr>
            <w:tcW w:w="0" w:type="auto"/>
            <w:shd w:val="clear" w:color="auto" w:fill="D9D9D9" w:themeFill="background1" w:themeFillShade="D9"/>
          </w:tcPr>
          <w:p w14:paraId="69D61989" w14:textId="77777777" w:rsidR="00CC4C6E" w:rsidRPr="00807756" w:rsidRDefault="00CC4C6E" w:rsidP="00807756">
            <w:pPr>
              <w:spacing w:line="240" w:lineRule="auto"/>
              <w:rPr>
                <w:b/>
                <w:bCs/>
                <w:sz w:val="20"/>
                <w:szCs w:val="20"/>
              </w:rPr>
            </w:pPr>
            <w:bookmarkStart w:id="30" w:name="_Hlk59201494"/>
            <w:r w:rsidRPr="00807756">
              <w:rPr>
                <w:b/>
                <w:bCs/>
                <w:sz w:val="20"/>
                <w:szCs w:val="20"/>
              </w:rPr>
              <w:t>Ensemble</w:t>
            </w:r>
          </w:p>
        </w:tc>
        <w:tc>
          <w:tcPr>
            <w:tcW w:w="0" w:type="auto"/>
            <w:shd w:val="clear" w:color="auto" w:fill="D9D9D9" w:themeFill="background1" w:themeFillShade="D9"/>
            <w:vAlign w:val="center"/>
          </w:tcPr>
          <w:p w14:paraId="559E8A3D" w14:textId="619ED806" w:rsidR="00CC4C6E" w:rsidRPr="00807756" w:rsidRDefault="004930AA" w:rsidP="00807756">
            <w:pPr>
              <w:spacing w:line="240" w:lineRule="auto"/>
              <w:rPr>
                <w:b/>
                <w:bCs/>
                <w:i/>
                <w:iCs/>
                <w:sz w:val="20"/>
                <w:szCs w:val="20"/>
              </w:rPr>
            </w:pPr>
            <w:r w:rsidRPr="00807756">
              <w:rPr>
                <w:b/>
                <w:bCs/>
                <w:i/>
                <w:iCs/>
                <w:sz w:val="20"/>
                <w:szCs w:val="20"/>
              </w:rPr>
              <w:t>4</w:t>
            </w:r>
            <w:r w:rsidR="007B763F" w:rsidRPr="00807756">
              <w:rPr>
                <w:b/>
                <w:bCs/>
                <w:i/>
                <w:iCs/>
                <w:sz w:val="20"/>
                <w:szCs w:val="20"/>
              </w:rPr>
              <w:t>6</w:t>
            </w:r>
            <w:r w:rsidRPr="00807756">
              <w:rPr>
                <w:b/>
                <w:bCs/>
                <w:i/>
                <w:iCs/>
                <w:sz w:val="20"/>
                <w:szCs w:val="20"/>
              </w:rPr>
              <w:t>,0</w:t>
            </w:r>
          </w:p>
        </w:tc>
        <w:tc>
          <w:tcPr>
            <w:tcW w:w="0" w:type="auto"/>
            <w:shd w:val="clear" w:color="auto" w:fill="D9D9D9" w:themeFill="background1" w:themeFillShade="D9"/>
            <w:vAlign w:val="center"/>
          </w:tcPr>
          <w:p w14:paraId="3E2A2E76" w14:textId="0CC5AD02" w:rsidR="00CC4C6E" w:rsidRPr="00807756" w:rsidRDefault="004930AA" w:rsidP="00807756">
            <w:pPr>
              <w:spacing w:line="240" w:lineRule="auto"/>
              <w:rPr>
                <w:b/>
                <w:bCs/>
                <w:i/>
                <w:iCs/>
                <w:sz w:val="20"/>
                <w:szCs w:val="20"/>
              </w:rPr>
            </w:pPr>
            <w:r w:rsidRPr="00807756">
              <w:rPr>
                <w:b/>
                <w:bCs/>
                <w:i/>
                <w:iCs/>
                <w:sz w:val="20"/>
                <w:szCs w:val="20"/>
              </w:rPr>
              <w:t>51,8</w:t>
            </w:r>
          </w:p>
        </w:tc>
        <w:tc>
          <w:tcPr>
            <w:tcW w:w="0" w:type="auto"/>
            <w:shd w:val="clear" w:color="auto" w:fill="D9D9D9" w:themeFill="background1" w:themeFillShade="D9"/>
            <w:vAlign w:val="center"/>
          </w:tcPr>
          <w:p w14:paraId="734538B6" w14:textId="4864D069" w:rsidR="00CC4C6E" w:rsidRPr="00807756" w:rsidRDefault="004930AA" w:rsidP="00807756">
            <w:pPr>
              <w:spacing w:line="240" w:lineRule="auto"/>
              <w:rPr>
                <w:b/>
                <w:bCs/>
                <w:i/>
                <w:iCs/>
                <w:sz w:val="20"/>
                <w:szCs w:val="20"/>
              </w:rPr>
            </w:pPr>
            <w:r w:rsidRPr="00807756">
              <w:rPr>
                <w:b/>
                <w:bCs/>
                <w:i/>
                <w:iCs/>
                <w:sz w:val="20"/>
                <w:szCs w:val="20"/>
              </w:rPr>
              <w:t>44,1</w:t>
            </w:r>
          </w:p>
        </w:tc>
        <w:tc>
          <w:tcPr>
            <w:tcW w:w="0" w:type="auto"/>
            <w:shd w:val="clear" w:color="auto" w:fill="D9D9D9" w:themeFill="background1" w:themeFillShade="D9"/>
            <w:vAlign w:val="center"/>
          </w:tcPr>
          <w:p w14:paraId="419D81C6" w14:textId="410F47E3" w:rsidR="00CC4C6E" w:rsidRPr="00807756" w:rsidRDefault="004930AA" w:rsidP="00807756">
            <w:pPr>
              <w:spacing w:line="240" w:lineRule="auto"/>
              <w:rPr>
                <w:b/>
                <w:bCs/>
                <w:i/>
                <w:iCs/>
                <w:sz w:val="20"/>
                <w:szCs w:val="20"/>
              </w:rPr>
            </w:pPr>
            <w:r w:rsidRPr="00807756">
              <w:rPr>
                <w:b/>
                <w:bCs/>
                <w:i/>
                <w:iCs/>
                <w:sz w:val="20"/>
                <w:szCs w:val="20"/>
              </w:rPr>
              <w:t>100,6</w:t>
            </w:r>
          </w:p>
        </w:tc>
        <w:tc>
          <w:tcPr>
            <w:tcW w:w="0" w:type="auto"/>
            <w:shd w:val="clear" w:color="auto" w:fill="D9D9D9" w:themeFill="background1" w:themeFillShade="D9"/>
            <w:vAlign w:val="center"/>
          </w:tcPr>
          <w:p w14:paraId="528852E2" w14:textId="19783BE8" w:rsidR="00CC4C6E" w:rsidRPr="00807756" w:rsidRDefault="00CC4C6E" w:rsidP="00807756">
            <w:pPr>
              <w:spacing w:line="240" w:lineRule="auto"/>
              <w:rPr>
                <w:rFonts w:cs="Calibri"/>
                <w:b/>
                <w:bCs/>
                <w:i/>
                <w:iCs/>
                <w:color w:val="000000"/>
                <w:sz w:val="20"/>
                <w:szCs w:val="20"/>
              </w:rPr>
            </w:pPr>
          </w:p>
        </w:tc>
        <w:tc>
          <w:tcPr>
            <w:tcW w:w="0" w:type="auto"/>
            <w:shd w:val="clear" w:color="auto" w:fill="D9D9D9" w:themeFill="background1" w:themeFillShade="D9"/>
            <w:vAlign w:val="center"/>
          </w:tcPr>
          <w:p w14:paraId="52E08CA8" w14:textId="5D68D31F" w:rsidR="00CC4C6E" w:rsidRPr="00807756" w:rsidRDefault="00CC4C6E" w:rsidP="00807756">
            <w:pPr>
              <w:spacing w:line="240" w:lineRule="auto"/>
              <w:rPr>
                <w:rFonts w:cs="Calibri"/>
                <w:b/>
                <w:bCs/>
                <w:i/>
                <w:iCs/>
                <w:color w:val="000000"/>
                <w:sz w:val="20"/>
                <w:szCs w:val="20"/>
              </w:rPr>
            </w:pPr>
          </w:p>
        </w:tc>
        <w:tc>
          <w:tcPr>
            <w:tcW w:w="0" w:type="auto"/>
            <w:shd w:val="clear" w:color="auto" w:fill="D9D9D9" w:themeFill="background1" w:themeFillShade="D9"/>
            <w:vAlign w:val="center"/>
          </w:tcPr>
          <w:p w14:paraId="0B80D9BC" w14:textId="4A092F4F" w:rsidR="00CC4C6E" w:rsidRPr="00807756" w:rsidRDefault="00CC4C6E" w:rsidP="00807756">
            <w:pPr>
              <w:spacing w:line="240" w:lineRule="auto"/>
              <w:rPr>
                <w:rFonts w:cs="Calibri"/>
                <w:b/>
                <w:bCs/>
                <w:i/>
                <w:iCs/>
                <w:color w:val="000000"/>
                <w:sz w:val="20"/>
                <w:szCs w:val="20"/>
              </w:rPr>
            </w:pPr>
          </w:p>
        </w:tc>
        <w:tc>
          <w:tcPr>
            <w:tcW w:w="0" w:type="auto"/>
            <w:shd w:val="clear" w:color="auto" w:fill="D9D9D9" w:themeFill="background1" w:themeFillShade="D9"/>
            <w:vAlign w:val="center"/>
          </w:tcPr>
          <w:p w14:paraId="692DA676" w14:textId="5EADBBC4" w:rsidR="00CC4C6E" w:rsidRPr="00807756" w:rsidRDefault="00CC4C6E" w:rsidP="00807756">
            <w:pPr>
              <w:spacing w:line="240" w:lineRule="auto"/>
              <w:rPr>
                <w:rFonts w:cs="Calibri"/>
                <w:b/>
                <w:bCs/>
                <w:i/>
                <w:iCs/>
                <w:color w:val="000000"/>
                <w:sz w:val="20"/>
                <w:szCs w:val="20"/>
              </w:rPr>
            </w:pPr>
          </w:p>
        </w:tc>
      </w:tr>
    </w:tbl>
    <w:bookmarkEnd w:id="30"/>
    <w:p w14:paraId="3692A676" w14:textId="558657B7"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205EA938" w14:textId="747437CC" w:rsidR="00CC4C6E" w:rsidRPr="00F04F40" w:rsidRDefault="00CC4C6E" w:rsidP="00F04F40">
      <w:pPr>
        <w:spacing w:line="240" w:lineRule="auto"/>
        <w:rPr>
          <w:b/>
          <w:bCs/>
          <w:i/>
          <w:iCs/>
          <w:sz w:val="18"/>
          <w:szCs w:val="18"/>
        </w:rPr>
      </w:pPr>
      <w:r w:rsidRPr="00F04F40">
        <w:rPr>
          <w:b/>
          <w:bCs/>
          <w:i/>
          <w:iCs/>
          <w:sz w:val="18"/>
          <w:szCs w:val="18"/>
        </w:rPr>
        <w:t>- : Non disponible</w:t>
      </w:r>
    </w:p>
    <w:p w14:paraId="7C1FDEDD" w14:textId="6460790A" w:rsidR="00CC4C6E" w:rsidRPr="00F04F40" w:rsidRDefault="00CC4C6E" w:rsidP="00F04F40">
      <w:pPr>
        <w:spacing w:line="240" w:lineRule="auto"/>
        <w:rPr>
          <w:b/>
          <w:bCs/>
          <w:i/>
          <w:iCs/>
          <w:sz w:val="18"/>
          <w:szCs w:val="18"/>
        </w:rPr>
      </w:pPr>
      <w:r w:rsidRPr="00F04F40">
        <w:rPr>
          <w:b/>
          <w:bCs/>
          <w:i/>
          <w:iCs/>
          <w:sz w:val="18"/>
          <w:szCs w:val="18"/>
        </w:rPr>
        <w:t>** : Nombre d’observations &lt; 30</w:t>
      </w:r>
    </w:p>
    <w:p w14:paraId="641064B9" w14:textId="1F56E203" w:rsidR="00374D6C" w:rsidRDefault="00374D6C" w:rsidP="00F04F40">
      <w:pPr>
        <w:spacing w:line="240" w:lineRule="auto"/>
        <w:rPr>
          <w:b/>
          <w:bCs/>
          <w:i/>
          <w:iCs/>
          <w:sz w:val="18"/>
          <w:szCs w:val="18"/>
        </w:rPr>
      </w:pPr>
      <w:r w:rsidRPr="00F04F40">
        <w:rPr>
          <w:b/>
          <w:bCs/>
          <w:i/>
          <w:iCs/>
          <w:sz w:val="18"/>
          <w:szCs w:val="18"/>
        </w:rPr>
        <w:t>*** : Non calculable</w:t>
      </w:r>
    </w:p>
    <w:p w14:paraId="63295731" w14:textId="77777777" w:rsidR="00F04F40" w:rsidRPr="00F04F40" w:rsidRDefault="00F04F40" w:rsidP="00F04F40">
      <w:pPr>
        <w:spacing w:line="240" w:lineRule="auto"/>
        <w:rPr>
          <w:b/>
          <w:bCs/>
          <w:i/>
          <w:iCs/>
          <w:sz w:val="18"/>
          <w:szCs w:val="18"/>
        </w:rPr>
      </w:pPr>
    </w:p>
    <w:p w14:paraId="3A3C457B" w14:textId="74420D67" w:rsidR="008D76D9" w:rsidRPr="00F87998" w:rsidRDefault="008D76D9" w:rsidP="00E24E07">
      <w:r w:rsidRPr="00F87998">
        <w:t>Globalement, peu d’informations sont utilisables dans les directions régionales pour</w:t>
      </w:r>
      <w:r w:rsidR="0064088E">
        <w:t xml:space="preserve"> </w:t>
      </w:r>
      <w:r w:rsidRPr="00F87998">
        <w:t xml:space="preserve">calculer le délai moyen de raccordement, hormis la DRO-P </w:t>
      </w:r>
      <w:r w:rsidR="0041199E" w:rsidRPr="00F87998">
        <w:t>(même à ce niveau, on a</w:t>
      </w:r>
      <w:r w:rsidRPr="00F87998">
        <w:t xml:space="preserve"> moins de 40</w:t>
      </w:r>
      <w:r w:rsidR="0041199E" w:rsidRPr="00F87998">
        <w:t xml:space="preserve"> enregistrements exploitables)</w:t>
      </w:r>
      <w:r w:rsidRPr="00F87998">
        <w:t xml:space="preserve">. </w:t>
      </w:r>
      <w:r w:rsidR="00B9301C" w:rsidRPr="00F87998">
        <w:t xml:space="preserve">Ce qui fait que les indicateurs calculés ne sont pas assez </w:t>
      </w:r>
      <w:r w:rsidR="00EC357D" w:rsidRPr="00F87998">
        <w:t xml:space="preserve">robustes </w:t>
      </w:r>
      <w:r w:rsidR="00B9301C" w:rsidRPr="00F87998">
        <w:t>(</w:t>
      </w:r>
      <w:r w:rsidR="00EC357D" w:rsidRPr="00F87998">
        <w:t xml:space="preserve">l’ajout </w:t>
      </w:r>
      <w:r w:rsidR="00B9301C" w:rsidRPr="00F87998">
        <w:t>de nouvelles données pourraient fondamentalement modifier les niveaux actuels).</w:t>
      </w:r>
    </w:p>
    <w:p w14:paraId="23793FFA" w14:textId="1D279AD8" w:rsidR="0041199E" w:rsidRPr="00F87998" w:rsidRDefault="0041199E" w:rsidP="00E24E07">
      <w:r w:rsidRPr="00F87998">
        <w:t>Pour la DRL1, les variables essentielles pour le calcul de l’indicateur (date de paiement de devis) et le proxy (date d’arrivée au service gestion réseau) ne sont pas renseignées. Pour 2017, le calcul est fait sur la base de 2 informations. La seule information essentielle disponible est la date d’exécution.</w:t>
      </w:r>
    </w:p>
    <w:p w14:paraId="044942FB" w14:textId="691C45CA" w:rsidR="00451E58" w:rsidRPr="00F87998" w:rsidRDefault="00451E58" w:rsidP="00E24E07">
      <w:r w:rsidRPr="00F87998">
        <w:t xml:space="preserve">Au niveau de la DRL2, il n’y a pas de registre des extensions ; les informations </w:t>
      </w:r>
      <w:r w:rsidR="00EC357D" w:rsidRPr="00F87998">
        <w:t xml:space="preserve">saisies </w:t>
      </w:r>
      <w:r w:rsidRPr="00F87998">
        <w:t xml:space="preserve">ont été récupérées directement </w:t>
      </w:r>
      <w:r w:rsidR="00EC357D" w:rsidRPr="00F87998">
        <w:t>sur</w:t>
      </w:r>
      <w:r w:rsidRPr="00F87998">
        <w:t xml:space="preserve"> des fiches dans les dossiers d’extensions, mais avec </w:t>
      </w:r>
      <w:r w:rsidR="00AA132F" w:rsidRPr="00F87998">
        <w:t xml:space="preserve">un </w:t>
      </w:r>
      <w:r w:rsidRPr="00F87998">
        <w:t>très faible nombre d’observations.</w:t>
      </w:r>
    </w:p>
    <w:p w14:paraId="2D7FDA39" w14:textId="7C879B13" w:rsidR="00CE593D" w:rsidRPr="00F87998" w:rsidRDefault="008D76D9" w:rsidP="00E24E07">
      <w:r w:rsidRPr="00F87998">
        <w:t xml:space="preserve">A la DRA, le registre des extensions n’est pas disponible. En 2017, </w:t>
      </w:r>
      <w:r w:rsidR="00294226" w:rsidRPr="00F87998">
        <w:t>d</w:t>
      </w:r>
      <w:r w:rsidRPr="00F87998">
        <w:t xml:space="preserve">es fiches </w:t>
      </w:r>
      <w:r w:rsidR="00294226" w:rsidRPr="00F87998">
        <w:t>sur les extensions existent, mais</w:t>
      </w:r>
      <w:r w:rsidRPr="00F87998">
        <w:t xml:space="preserve"> ne contiennent pas les informations requises pour le calcul de l’indicateur.</w:t>
      </w:r>
    </w:p>
    <w:p w14:paraId="795517B1" w14:textId="082008F9" w:rsidR="00294226" w:rsidRPr="00F87998" w:rsidRDefault="00CA7070" w:rsidP="00E24E07">
      <w:r w:rsidRPr="00F87998">
        <w:t>A la DRM-C, les informations recherchées se retrouvent dans plusieurs documents. Dans le registre des extensions, les informations pour les principales variables sont absentes : date de paiement de devis et date d’exécution.</w:t>
      </w:r>
    </w:p>
    <w:p w14:paraId="5004F2D3" w14:textId="41208CC5" w:rsidR="00902DFA" w:rsidRPr="00F87998" w:rsidRDefault="00902DFA" w:rsidP="00E24E07">
      <w:r w:rsidRPr="00F87998">
        <w:t>Au niveau de la DRZ-C, les informations pour les principales variables sont absentes : date de paiement de devis et date d’exécution.</w:t>
      </w:r>
    </w:p>
    <w:p w14:paraId="18C52C1F" w14:textId="4430B2C8" w:rsidR="000652EE" w:rsidRPr="00F87998" w:rsidRDefault="000652EE" w:rsidP="00E24E07">
      <w:r w:rsidRPr="00F87998">
        <w:t>A la DRATA-D, en 2017, la date d’exécution n’est pas disponible.</w:t>
      </w:r>
    </w:p>
    <w:p w14:paraId="2DC9F748" w14:textId="37BD9152" w:rsidR="00CC4C6E" w:rsidRPr="00F87998" w:rsidRDefault="00CC4C6E" w:rsidP="00E24E07">
      <w:r w:rsidRPr="00F87998">
        <w:t>Les recommandations suivantes faites pour le registre de</w:t>
      </w:r>
      <w:r w:rsidR="00921AA6" w:rsidRPr="00F87998">
        <w:t>s extensions</w:t>
      </w:r>
      <w:r w:rsidRPr="00F87998">
        <w:t xml:space="preserve"> sont présentées ci-après. Elles sont de deux ordres : d’une part, les recommandations générales et d’autre part, par </w:t>
      </w:r>
      <w:r w:rsidR="008601B1" w:rsidRPr="00F87998">
        <w:t>direction régionale</w:t>
      </w:r>
      <w:r w:rsidRPr="00F87998">
        <w:t xml:space="preserve"> (présentées dans le tableau ci-dessous). Les </w:t>
      </w:r>
      <w:r w:rsidR="008601B1" w:rsidRPr="00F87998">
        <w:t>directions régionales</w:t>
      </w:r>
      <w:r w:rsidRPr="00F87998">
        <w:t xml:space="preserve"> qui n’ont pas de recommandations particulières ne figurent pas dans le tableau.</w:t>
      </w:r>
    </w:p>
    <w:p w14:paraId="16786475" w14:textId="7A962E8E" w:rsidR="001936C2" w:rsidRPr="00F87998" w:rsidRDefault="001936C2" w:rsidP="00E24E07">
      <w:r w:rsidRPr="00F87998">
        <w:t>De façon générale, il serait bien de :</w:t>
      </w:r>
    </w:p>
    <w:p w14:paraId="73B66659" w14:textId="1E4FCDB0" w:rsidR="001936C2" w:rsidRPr="00F87998" w:rsidRDefault="001936C2" w:rsidP="008259DC">
      <w:pPr>
        <w:pStyle w:val="Paragraphedeliste"/>
        <w:numPr>
          <w:ilvl w:val="0"/>
          <w:numId w:val="7"/>
        </w:numPr>
      </w:pPr>
      <w:r w:rsidRPr="00F87998">
        <w:t>ajouter certaines variables dans le registre des extensions afin de pouvoir calcul l’indicateur initial qui est le délai moyen de raccordement, qui est le temps moyen que dure la procédure d’extension du réseau de la SBEE (déploiement des poteaux et câbles électriques)</w:t>
      </w:r>
      <w:r w:rsidR="00A4034C">
        <w:t xml:space="preserve"> </w:t>
      </w:r>
      <w:r w:rsidRPr="00F87998">
        <w:t>depuis la date de demande faite par le client (non compris le temps mis par le client pour d’autres formalités dans ce sens) :</w:t>
      </w:r>
    </w:p>
    <w:p w14:paraId="5A3B17B3" w14:textId="5AF0090C" w:rsidR="001936C2" w:rsidRPr="00F87998" w:rsidRDefault="001936C2" w:rsidP="008259DC">
      <w:pPr>
        <w:pStyle w:val="Paragraphedeliste"/>
        <w:numPr>
          <w:ilvl w:val="1"/>
          <w:numId w:val="7"/>
        </w:numPr>
      </w:pPr>
      <w:r w:rsidRPr="00F87998">
        <w:t xml:space="preserve">date de demande de l’extension </w:t>
      </w:r>
      <w:r w:rsidR="00913840" w:rsidRPr="00F87998">
        <w:t>par le client ;</w:t>
      </w:r>
    </w:p>
    <w:p w14:paraId="4597EE7F" w14:textId="49EE999A" w:rsidR="00913840" w:rsidRPr="00F87998" w:rsidRDefault="00913840" w:rsidP="008259DC">
      <w:pPr>
        <w:pStyle w:val="Paragraphedeliste"/>
        <w:numPr>
          <w:ilvl w:val="1"/>
          <w:numId w:val="7"/>
        </w:numPr>
      </w:pPr>
      <w:r w:rsidRPr="00F87998">
        <w:t>date à laquelle le devis est disponible au retrait pour le client ;</w:t>
      </w:r>
    </w:p>
    <w:p w14:paraId="43149D8E" w14:textId="77777777" w:rsidR="00754E7F" w:rsidRPr="00F87998" w:rsidRDefault="001936C2" w:rsidP="008259DC">
      <w:pPr>
        <w:pStyle w:val="Paragraphedeliste"/>
        <w:numPr>
          <w:ilvl w:val="0"/>
          <w:numId w:val="7"/>
        </w:numPr>
      </w:pPr>
      <w:r w:rsidRPr="00F87998">
        <w:lastRenderedPageBreak/>
        <w:t>uniformiser les registres des extensions dans les différentes directions régionales, afin d’y avoir les variables nécessaires au calcul des indicateurs (</w:t>
      </w:r>
      <w:r w:rsidR="00913840" w:rsidRPr="00F87998">
        <w:t>date de paiement de devis et date d’exécution)</w:t>
      </w:r>
      <w:r w:rsidR="00754E7F" w:rsidRPr="00F87998">
        <w:t> ;</w:t>
      </w:r>
    </w:p>
    <w:p w14:paraId="69C3D329" w14:textId="4992BAC6" w:rsidR="00754E7F" w:rsidRPr="00F87998" w:rsidRDefault="00BD430A" w:rsidP="008259DC">
      <w:pPr>
        <w:pStyle w:val="Paragraphedeliste"/>
        <w:numPr>
          <w:ilvl w:val="0"/>
          <w:numId w:val="7"/>
        </w:numPr>
      </w:pPr>
      <w:r w:rsidRPr="00F87998">
        <w:t>r</w:t>
      </w:r>
      <w:r w:rsidR="00754E7F" w:rsidRPr="00F87998">
        <w:t>emplir toutes les variables nécessaires au calcul de l’indicateur ;</w:t>
      </w:r>
    </w:p>
    <w:p w14:paraId="7C39C4B3" w14:textId="277ECB21" w:rsidR="00BD430A" w:rsidRPr="00F87998" w:rsidRDefault="00BD430A" w:rsidP="008259DC">
      <w:pPr>
        <w:pStyle w:val="Paragraphedeliste"/>
        <w:numPr>
          <w:ilvl w:val="0"/>
          <w:numId w:val="7"/>
        </w:numPr>
      </w:pPr>
      <w:r w:rsidRPr="00F87998">
        <w:t>i</w:t>
      </w:r>
      <w:r w:rsidR="00754E7F" w:rsidRPr="00F87998">
        <w:t>nformatiser le processus de saisie des informations nécessaires au calcul de l’indicateur</w:t>
      </w:r>
      <w:r w:rsidRPr="00F87998">
        <w:t> ;</w:t>
      </w:r>
    </w:p>
    <w:p w14:paraId="59DF7065" w14:textId="77777777" w:rsidR="00A86156" w:rsidRPr="00F87998" w:rsidRDefault="00A86156" w:rsidP="008259DC">
      <w:pPr>
        <w:pStyle w:val="Paragraphedeliste"/>
        <w:numPr>
          <w:ilvl w:val="0"/>
          <w:numId w:val="7"/>
        </w:numPr>
      </w:pPr>
      <w:r w:rsidRPr="00F87998">
        <w:t>produire les indicateurs à un rythme mensuel (si le système est informatisé) ou trimestriel.</w:t>
      </w:r>
    </w:p>
    <w:p w14:paraId="38205B66" w14:textId="134A0CB5" w:rsidR="00CC4C6E" w:rsidRPr="00F87998" w:rsidRDefault="00D076C9" w:rsidP="00E24E07">
      <w:bookmarkStart w:id="31" w:name="_Toc62832423"/>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8</w:t>
      </w:r>
      <w:r w:rsidRPr="00F87998">
        <w:rPr>
          <w:b/>
          <w:bCs/>
          <w:u w:val="single"/>
        </w:rPr>
        <w:fldChar w:fldCharType="end"/>
      </w:r>
      <w:r w:rsidRPr="00F87998">
        <w:rPr>
          <w:b/>
          <w:bCs/>
        </w:rPr>
        <w:t xml:space="preserve"> : </w:t>
      </w:r>
      <w:r w:rsidR="00CC4C6E" w:rsidRPr="00F87998">
        <w:rPr>
          <w:b/>
          <w:bCs/>
        </w:rPr>
        <w:t xml:space="preserve">Recommandations pour certaines </w:t>
      </w:r>
      <w:r w:rsidR="00CA6D5B" w:rsidRPr="00F87998">
        <w:rPr>
          <w:b/>
          <w:bCs/>
        </w:rPr>
        <w:t>directions régionales</w:t>
      </w:r>
      <w:r w:rsidR="00CC4C6E" w:rsidRPr="00F87998">
        <w:rPr>
          <w:b/>
          <w:bCs/>
        </w:rPr>
        <w:t xml:space="preserve"> pour le registre de</w:t>
      </w:r>
      <w:r w:rsidRPr="00F87998">
        <w:rPr>
          <w:b/>
          <w:bCs/>
        </w:rPr>
        <w:t>s extensions</w:t>
      </w:r>
      <w:bookmarkEnd w:id="31"/>
    </w:p>
    <w:tbl>
      <w:tblPr>
        <w:tblStyle w:val="Grilledutableau"/>
        <w:tblW w:w="5000" w:type="pct"/>
        <w:tblLook w:val="04A0" w:firstRow="1" w:lastRow="0" w:firstColumn="1" w:lastColumn="0" w:noHBand="0" w:noVBand="1"/>
      </w:tblPr>
      <w:tblGrid>
        <w:gridCol w:w="1832"/>
        <w:gridCol w:w="7230"/>
      </w:tblGrid>
      <w:tr w:rsidR="00CC4C6E" w:rsidRPr="00287143" w14:paraId="5AE444D9" w14:textId="77777777" w:rsidTr="00745F87">
        <w:trPr>
          <w:tblHeader/>
        </w:trPr>
        <w:tc>
          <w:tcPr>
            <w:tcW w:w="1011" w:type="pct"/>
            <w:tcBorders>
              <w:bottom w:val="single" w:sz="4" w:space="0" w:color="auto"/>
            </w:tcBorders>
            <w:shd w:val="clear" w:color="auto" w:fill="F7CAAC" w:themeFill="accent2" w:themeFillTint="66"/>
          </w:tcPr>
          <w:p w14:paraId="4C5F3484" w14:textId="2DF5ECA6" w:rsidR="00CC4C6E" w:rsidRPr="00287143" w:rsidRDefault="00CC4C6E" w:rsidP="00287143">
            <w:pPr>
              <w:spacing w:line="240" w:lineRule="auto"/>
              <w:rPr>
                <w:b/>
                <w:bCs/>
                <w:sz w:val="20"/>
                <w:szCs w:val="20"/>
              </w:rPr>
            </w:pPr>
            <w:r w:rsidRPr="00287143">
              <w:rPr>
                <w:b/>
                <w:bCs/>
                <w:sz w:val="20"/>
                <w:szCs w:val="20"/>
              </w:rPr>
              <w:t>DR</w:t>
            </w:r>
          </w:p>
        </w:tc>
        <w:tc>
          <w:tcPr>
            <w:tcW w:w="3989" w:type="pct"/>
            <w:tcBorders>
              <w:bottom w:val="single" w:sz="4" w:space="0" w:color="auto"/>
            </w:tcBorders>
            <w:shd w:val="clear" w:color="auto" w:fill="F7CAAC" w:themeFill="accent2" w:themeFillTint="66"/>
          </w:tcPr>
          <w:p w14:paraId="7B6E8B55" w14:textId="77777777" w:rsidR="00CC4C6E" w:rsidRPr="00287143" w:rsidRDefault="00CC4C6E" w:rsidP="00287143">
            <w:pPr>
              <w:spacing w:line="240" w:lineRule="auto"/>
              <w:rPr>
                <w:rFonts w:cs="Calibri"/>
                <w:b/>
                <w:bCs/>
                <w:sz w:val="20"/>
                <w:szCs w:val="20"/>
              </w:rPr>
            </w:pPr>
            <w:r w:rsidRPr="00287143">
              <w:rPr>
                <w:rFonts w:cs="Calibri"/>
                <w:b/>
                <w:bCs/>
                <w:sz w:val="20"/>
                <w:szCs w:val="20"/>
              </w:rPr>
              <w:t>Recommandations</w:t>
            </w:r>
          </w:p>
        </w:tc>
      </w:tr>
      <w:tr w:rsidR="00CC4C6E" w:rsidRPr="00287143" w14:paraId="643C0CDF" w14:textId="77777777" w:rsidTr="00745F87">
        <w:tc>
          <w:tcPr>
            <w:tcW w:w="1011" w:type="pct"/>
          </w:tcPr>
          <w:p w14:paraId="6EC277BC" w14:textId="474481EE" w:rsidR="00CC4C6E" w:rsidRPr="00287143" w:rsidRDefault="00CA6D5B" w:rsidP="00287143">
            <w:pPr>
              <w:spacing w:line="240" w:lineRule="auto"/>
              <w:rPr>
                <w:sz w:val="20"/>
                <w:szCs w:val="20"/>
              </w:rPr>
            </w:pPr>
            <w:r w:rsidRPr="00287143">
              <w:rPr>
                <w:i/>
                <w:iCs/>
                <w:sz w:val="20"/>
                <w:szCs w:val="20"/>
              </w:rPr>
              <w:t>DRL1</w:t>
            </w:r>
          </w:p>
        </w:tc>
        <w:tc>
          <w:tcPr>
            <w:tcW w:w="3989" w:type="pct"/>
          </w:tcPr>
          <w:p w14:paraId="35785405" w14:textId="483D7E6D" w:rsidR="00AA132F" w:rsidRPr="00287143" w:rsidRDefault="00CA6D5B" w:rsidP="00287143">
            <w:pPr>
              <w:spacing w:line="240" w:lineRule="auto"/>
              <w:rPr>
                <w:sz w:val="20"/>
                <w:szCs w:val="20"/>
              </w:rPr>
            </w:pPr>
            <w:r w:rsidRPr="00287143">
              <w:rPr>
                <w:sz w:val="20"/>
                <w:szCs w:val="20"/>
              </w:rPr>
              <w:t xml:space="preserve">- Renseigner la date de paiement </w:t>
            </w:r>
            <w:r w:rsidR="00693712" w:rsidRPr="00287143">
              <w:rPr>
                <w:sz w:val="20"/>
                <w:szCs w:val="20"/>
              </w:rPr>
              <w:t xml:space="preserve">du </w:t>
            </w:r>
            <w:r w:rsidRPr="00287143">
              <w:rPr>
                <w:sz w:val="20"/>
                <w:szCs w:val="20"/>
              </w:rPr>
              <w:t>devis</w:t>
            </w:r>
            <w:r w:rsidR="00AA132F" w:rsidRPr="00287143">
              <w:rPr>
                <w:sz w:val="20"/>
                <w:szCs w:val="20"/>
              </w:rPr>
              <w:t xml:space="preserve"> et la date d’arrivée du dossier au service gestion réseau</w:t>
            </w:r>
          </w:p>
        </w:tc>
      </w:tr>
      <w:tr w:rsidR="00CC4C6E" w:rsidRPr="00287143" w14:paraId="3136E28A" w14:textId="77777777" w:rsidTr="00745F87">
        <w:tc>
          <w:tcPr>
            <w:tcW w:w="1011" w:type="pct"/>
          </w:tcPr>
          <w:p w14:paraId="6EC6A4AB" w14:textId="3A476E86" w:rsidR="00CC4C6E" w:rsidRPr="00287143" w:rsidRDefault="00CA6D5B" w:rsidP="00287143">
            <w:pPr>
              <w:spacing w:line="240" w:lineRule="auto"/>
              <w:rPr>
                <w:i/>
                <w:iCs/>
                <w:sz w:val="20"/>
                <w:szCs w:val="20"/>
              </w:rPr>
            </w:pPr>
            <w:r w:rsidRPr="00287143">
              <w:rPr>
                <w:i/>
                <w:iCs/>
                <w:sz w:val="20"/>
                <w:szCs w:val="20"/>
              </w:rPr>
              <w:t>DRL2</w:t>
            </w:r>
          </w:p>
        </w:tc>
        <w:tc>
          <w:tcPr>
            <w:tcW w:w="3989" w:type="pct"/>
          </w:tcPr>
          <w:p w14:paraId="55A83645" w14:textId="7A27F7E8" w:rsidR="00CC4C6E" w:rsidRPr="00287143" w:rsidRDefault="00CA6D5B" w:rsidP="00287143">
            <w:pPr>
              <w:spacing w:line="240" w:lineRule="auto"/>
              <w:rPr>
                <w:sz w:val="20"/>
                <w:szCs w:val="20"/>
              </w:rPr>
            </w:pPr>
            <w:r w:rsidRPr="00287143">
              <w:rPr>
                <w:sz w:val="20"/>
                <w:szCs w:val="20"/>
              </w:rPr>
              <w:t xml:space="preserve">- Avoir un registre des extensions et y renseigner les variables nécessaires </w:t>
            </w:r>
            <w:r w:rsidR="00693712" w:rsidRPr="00287143">
              <w:rPr>
                <w:sz w:val="20"/>
                <w:szCs w:val="20"/>
              </w:rPr>
              <w:t>au</w:t>
            </w:r>
            <w:r w:rsidRPr="00287143">
              <w:rPr>
                <w:sz w:val="20"/>
                <w:szCs w:val="20"/>
              </w:rPr>
              <w:t xml:space="preserve"> calcul de l’indicateur ou passer directement à l’informatisation</w:t>
            </w:r>
            <w:r w:rsidR="00693712" w:rsidRPr="00287143">
              <w:rPr>
                <w:sz w:val="20"/>
                <w:szCs w:val="20"/>
              </w:rPr>
              <w:t xml:space="preserve"> du registre</w:t>
            </w:r>
          </w:p>
        </w:tc>
      </w:tr>
      <w:tr w:rsidR="00CC4C6E" w:rsidRPr="00287143" w14:paraId="4F645B46" w14:textId="77777777" w:rsidTr="00745F87">
        <w:tc>
          <w:tcPr>
            <w:tcW w:w="1011" w:type="pct"/>
          </w:tcPr>
          <w:p w14:paraId="67369B41" w14:textId="4641893E" w:rsidR="00CC4C6E" w:rsidRPr="00287143" w:rsidRDefault="000E49B2" w:rsidP="00287143">
            <w:pPr>
              <w:spacing w:line="240" w:lineRule="auto"/>
              <w:rPr>
                <w:sz w:val="20"/>
                <w:szCs w:val="20"/>
              </w:rPr>
            </w:pPr>
            <w:r w:rsidRPr="00287143">
              <w:rPr>
                <w:i/>
                <w:iCs/>
                <w:sz w:val="20"/>
                <w:szCs w:val="20"/>
              </w:rPr>
              <w:t>DRA</w:t>
            </w:r>
          </w:p>
        </w:tc>
        <w:tc>
          <w:tcPr>
            <w:tcW w:w="3989" w:type="pct"/>
          </w:tcPr>
          <w:p w14:paraId="34EEFCC8" w14:textId="6A5E7717" w:rsidR="000E49B2" w:rsidRPr="00287143" w:rsidRDefault="000E49B2" w:rsidP="00287143">
            <w:pPr>
              <w:spacing w:line="240" w:lineRule="auto"/>
              <w:rPr>
                <w:sz w:val="20"/>
                <w:szCs w:val="20"/>
              </w:rPr>
            </w:pPr>
            <w:r w:rsidRPr="00287143">
              <w:rPr>
                <w:sz w:val="20"/>
                <w:szCs w:val="20"/>
              </w:rPr>
              <w:t xml:space="preserve">- Avoir un registre des extensions et y renseigner les variables nécessaires </w:t>
            </w:r>
            <w:r w:rsidR="00693712" w:rsidRPr="00287143">
              <w:rPr>
                <w:sz w:val="20"/>
                <w:szCs w:val="20"/>
              </w:rPr>
              <w:t>au</w:t>
            </w:r>
            <w:r w:rsidRPr="00287143">
              <w:rPr>
                <w:sz w:val="20"/>
                <w:szCs w:val="20"/>
              </w:rPr>
              <w:t xml:space="preserve"> calcul de l’indicateur ou passer directement à l’informatisation</w:t>
            </w:r>
            <w:r w:rsidR="00693712" w:rsidRPr="00287143">
              <w:rPr>
                <w:sz w:val="20"/>
                <w:szCs w:val="20"/>
              </w:rPr>
              <w:t xml:space="preserve"> du registre</w:t>
            </w:r>
          </w:p>
        </w:tc>
      </w:tr>
      <w:tr w:rsidR="008449FA" w:rsidRPr="00287143" w14:paraId="15D1D35D" w14:textId="77777777" w:rsidTr="00745F87">
        <w:tc>
          <w:tcPr>
            <w:tcW w:w="1011" w:type="pct"/>
          </w:tcPr>
          <w:p w14:paraId="580E655E" w14:textId="4656F38C" w:rsidR="008449FA" w:rsidRPr="00287143" w:rsidRDefault="008449FA" w:rsidP="00287143">
            <w:pPr>
              <w:spacing w:line="240" w:lineRule="auto"/>
              <w:rPr>
                <w:i/>
                <w:iCs/>
                <w:sz w:val="20"/>
                <w:szCs w:val="20"/>
              </w:rPr>
            </w:pPr>
            <w:r w:rsidRPr="00287143">
              <w:rPr>
                <w:i/>
                <w:iCs/>
                <w:sz w:val="20"/>
                <w:szCs w:val="20"/>
              </w:rPr>
              <w:t>DRM-C</w:t>
            </w:r>
          </w:p>
        </w:tc>
        <w:tc>
          <w:tcPr>
            <w:tcW w:w="3989" w:type="pct"/>
          </w:tcPr>
          <w:p w14:paraId="3B53B84A" w14:textId="13675C82" w:rsidR="008449FA" w:rsidRPr="00287143" w:rsidRDefault="008449FA" w:rsidP="00287143">
            <w:pPr>
              <w:spacing w:line="240" w:lineRule="auto"/>
              <w:rPr>
                <w:sz w:val="20"/>
                <w:szCs w:val="20"/>
              </w:rPr>
            </w:pPr>
            <w:r w:rsidRPr="00287143">
              <w:rPr>
                <w:sz w:val="20"/>
                <w:szCs w:val="20"/>
              </w:rPr>
              <w:t>- Avoir toutes les informations dans un même registre et y renseigner les variables nécessaires pour le calcul de l’indicateur ou passer directement à l’informatisation</w:t>
            </w:r>
          </w:p>
        </w:tc>
      </w:tr>
      <w:tr w:rsidR="008449FA" w:rsidRPr="00287143" w14:paraId="2F71C0FD" w14:textId="77777777" w:rsidTr="00745F87">
        <w:tc>
          <w:tcPr>
            <w:tcW w:w="1011" w:type="pct"/>
          </w:tcPr>
          <w:p w14:paraId="18E62C02" w14:textId="7AED2D61" w:rsidR="008449FA" w:rsidRPr="00287143" w:rsidRDefault="00A0530A" w:rsidP="00287143">
            <w:pPr>
              <w:spacing w:line="240" w:lineRule="auto"/>
              <w:rPr>
                <w:sz w:val="20"/>
                <w:szCs w:val="20"/>
              </w:rPr>
            </w:pPr>
            <w:r w:rsidRPr="00287143">
              <w:rPr>
                <w:i/>
                <w:iCs/>
                <w:sz w:val="20"/>
                <w:szCs w:val="20"/>
              </w:rPr>
              <w:t>DRB-A</w:t>
            </w:r>
          </w:p>
        </w:tc>
        <w:tc>
          <w:tcPr>
            <w:tcW w:w="3989" w:type="pct"/>
          </w:tcPr>
          <w:p w14:paraId="51331321" w14:textId="3A816AD6" w:rsidR="008449FA" w:rsidRPr="00287143" w:rsidRDefault="00A0530A" w:rsidP="00287143">
            <w:pPr>
              <w:spacing w:line="240" w:lineRule="auto"/>
              <w:rPr>
                <w:sz w:val="20"/>
                <w:szCs w:val="20"/>
              </w:rPr>
            </w:pPr>
            <w:r w:rsidRPr="00287143">
              <w:rPr>
                <w:sz w:val="20"/>
                <w:szCs w:val="20"/>
              </w:rPr>
              <w:t>- Avoir toutes les informations dans un même registre et y renseigner les variables nécessaires pour le calcul de l’indicateur ou passer directement à l’informatisation</w:t>
            </w:r>
          </w:p>
        </w:tc>
      </w:tr>
    </w:tbl>
    <w:p w14:paraId="5DA6E9CA" w14:textId="3119BFC3"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46C7580B" w14:textId="77777777" w:rsidR="00CC4C6E" w:rsidRPr="00F87998" w:rsidRDefault="00CC4C6E" w:rsidP="00B70861">
      <w:pPr>
        <w:spacing w:line="360" w:lineRule="auto"/>
      </w:pPr>
    </w:p>
    <w:p w14:paraId="35694927" w14:textId="474E9D0D" w:rsidR="00D675AF" w:rsidRPr="00F87998" w:rsidRDefault="00D675AF" w:rsidP="00287143">
      <w:pPr>
        <w:pStyle w:val="Titre2"/>
      </w:pPr>
      <w:bookmarkStart w:id="32" w:name="_Toc44599796"/>
      <w:bookmarkStart w:id="33" w:name="_Toc62832401"/>
      <w:r w:rsidRPr="00F87998">
        <w:t>Co</w:t>
      </w:r>
      <w:r w:rsidR="00740312" w:rsidRPr="00F87998">
        <w:t>û</w:t>
      </w:r>
      <w:r w:rsidRPr="00F87998">
        <w:t xml:space="preserve">t </w:t>
      </w:r>
      <w:r w:rsidR="00580CF5" w:rsidRPr="00F87998">
        <w:t>m</w:t>
      </w:r>
      <w:r w:rsidRPr="00F87998">
        <w:t xml:space="preserve">oyen de </w:t>
      </w:r>
      <w:r w:rsidR="00580CF5" w:rsidRPr="00F87998">
        <w:t>b</w:t>
      </w:r>
      <w:r w:rsidRPr="00F87998">
        <w:t>ranchement (CMB)</w:t>
      </w:r>
      <w:bookmarkEnd w:id="32"/>
      <w:bookmarkEnd w:id="33"/>
    </w:p>
    <w:p w14:paraId="31FEF9D4" w14:textId="77777777" w:rsidR="00F50718" w:rsidRPr="00F87998" w:rsidRDefault="00F50718" w:rsidP="00E24E07">
      <w:pPr>
        <w:rPr>
          <w:i/>
          <w:iCs/>
        </w:rPr>
      </w:pPr>
      <w:r w:rsidRPr="00F87998">
        <w:rPr>
          <w:i/>
          <w:iCs/>
        </w:rPr>
        <w:t>Le coût moyen de branchement (CMB) est le coût moyen payé sur le devis de branchement au réseau de la SBEE</w:t>
      </w:r>
      <w:r w:rsidRPr="00F87998">
        <w:rPr>
          <w:i/>
          <w:iCs/>
          <w:vertAlign w:val="superscript"/>
        </w:rPr>
        <w:footnoteReference w:id="6"/>
      </w:r>
      <w:r w:rsidRPr="00F87998">
        <w:rPr>
          <w:i/>
          <w:iCs/>
        </w:rPr>
        <w:t>.</w:t>
      </w:r>
    </w:p>
    <w:p w14:paraId="05442D9B" w14:textId="77777777" w:rsidR="002B77B2" w:rsidRPr="00F87998" w:rsidRDefault="002B77B2" w:rsidP="00E24E07">
      <w:r w:rsidRPr="00F87998">
        <w:t>L’indicateur est calculé comme suit :</w:t>
      </w:r>
    </w:p>
    <w:p w14:paraId="239633FB" w14:textId="310C4A02" w:rsidR="002B77B2" w:rsidRPr="00F87998" w:rsidRDefault="00676176" w:rsidP="00E24E07">
      <w:pPr>
        <w:rPr>
          <w:b/>
          <w:bCs/>
        </w:rPr>
      </w:pPr>
      <w:r w:rsidRPr="00F87998">
        <w:rPr>
          <w:b/>
          <w:bCs/>
        </w:rPr>
        <w:t xml:space="preserve">CMB = </w:t>
      </w:r>
      <w:proofErr w:type="spellStart"/>
      <w:r w:rsidRPr="00F87998">
        <w:rPr>
          <w:b/>
          <w:bCs/>
        </w:rPr>
        <w:t>MontTotBranch</w:t>
      </w:r>
      <w:proofErr w:type="spellEnd"/>
      <w:r w:rsidRPr="00F87998">
        <w:rPr>
          <w:b/>
          <w:bCs/>
        </w:rPr>
        <w:t xml:space="preserve"> / </w:t>
      </w:r>
      <w:proofErr w:type="spellStart"/>
      <w:r w:rsidRPr="00F87998">
        <w:rPr>
          <w:b/>
          <w:bCs/>
        </w:rPr>
        <w:t>NbDevBranch</w:t>
      </w:r>
      <w:proofErr w:type="spellEnd"/>
    </w:p>
    <w:p w14:paraId="5454DF27" w14:textId="7730EA6F" w:rsidR="002B77B2" w:rsidRPr="00F87998" w:rsidRDefault="00676176" w:rsidP="00E24E07">
      <w:proofErr w:type="spellStart"/>
      <w:r w:rsidRPr="00F87998">
        <w:rPr>
          <w:i/>
          <w:iCs/>
        </w:rPr>
        <w:t>MontTotBranch</w:t>
      </w:r>
      <w:proofErr w:type="spellEnd"/>
      <w:r w:rsidR="002B77B2" w:rsidRPr="00F87998">
        <w:t xml:space="preserve"> : </w:t>
      </w:r>
      <w:r w:rsidRPr="00F87998">
        <w:t>Montant total payé pour les branchements</w:t>
      </w:r>
      <w:r w:rsidR="002B77B2" w:rsidRPr="00F87998">
        <w:t xml:space="preserve"> </w:t>
      </w:r>
    </w:p>
    <w:p w14:paraId="5701B322" w14:textId="2162BD1C" w:rsidR="002B77B2" w:rsidRPr="00F87998" w:rsidRDefault="00676176" w:rsidP="00E24E07">
      <w:proofErr w:type="spellStart"/>
      <w:r w:rsidRPr="00F87998">
        <w:rPr>
          <w:i/>
          <w:iCs/>
        </w:rPr>
        <w:t>NbDevBranch</w:t>
      </w:r>
      <w:proofErr w:type="spellEnd"/>
      <w:r w:rsidR="002B77B2" w:rsidRPr="00F87998">
        <w:t xml:space="preserve"> : </w:t>
      </w:r>
      <w:r w:rsidRPr="00F87998">
        <w:t>Nombre de devis de branchements</w:t>
      </w:r>
    </w:p>
    <w:p w14:paraId="3C620264" w14:textId="77777777" w:rsidR="00E51D57" w:rsidRPr="00F87998" w:rsidRDefault="007C4D9B" w:rsidP="00E24E07">
      <w:r w:rsidRPr="00F87998">
        <w:lastRenderedPageBreak/>
        <w:t>Une requête a été adressée à la Direction générale de la SBEE pour avoir cette information, mais uniquement le nombre de branchements par catégorie a été fourni</w:t>
      </w:r>
      <w:r w:rsidR="002727A5" w:rsidRPr="00F87998">
        <w:t xml:space="preserve"> (présenté dans le tableau ci-dessous)</w:t>
      </w:r>
      <w:r w:rsidRPr="00F87998">
        <w:t>.</w:t>
      </w:r>
      <w:r w:rsidR="00E51D57" w:rsidRPr="00F87998">
        <w:t xml:space="preserve"> </w:t>
      </w:r>
    </w:p>
    <w:p w14:paraId="23282E8B" w14:textId="68E50F23" w:rsidR="002727A5" w:rsidRDefault="00E51D57" w:rsidP="00E24E07">
      <w:r w:rsidRPr="00F87998">
        <w:t>Plusieurs relances ont été faites sans succès : les données sur les montants des branchements relèveraient du domaine confidentiel.</w:t>
      </w:r>
    </w:p>
    <w:p w14:paraId="6C58FB75" w14:textId="0FA3FA1E" w:rsidR="002727A5" w:rsidRPr="00F87998" w:rsidRDefault="002727A5" w:rsidP="00E24E07">
      <w:bookmarkStart w:id="34" w:name="_Toc62832424"/>
      <w:r w:rsidRPr="00620040">
        <w:rPr>
          <w:b/>
          <w:bCs/>
          <w:u w:val="single"/>
        </w:rPr>
        <w:t xml:space="preserve">Tableau </w:t>
      </w:r>
      <w:r w:rsidRPr="00620040">
        <w:rPr>
          <w:b/>
          <w:bCs/>
          <w:u w:val="single"/>
        </w:rPr>
        <w:fldChar w:fldCharType="begin"/>
      </w:r>
      <w:r w:rsidRPr="00620040">
        <w:rPr>
          <w:b/>
          <w:bCs/>
          <w:u w:val="single"/>
        </w:rPr>
        <w:instrText xml:space="preserve"> SEQ Tableau \* ARABIC </w:instrText>
      </w:r>
      <w:r w:rsidRPr="00620040">
        <w:rPr>
          <w:b/>
          <w:bCs/>
          <w:u w:val="single"/>
        </w:rPr>
        <w:fldChar w:fldCharType="separate"/>
      </w:r>
      <w:r w:rsidR="0090794F">
        <w:rPr>
          <w:b/>
          <w:bCs/>
          <w:noProof/>
          <w:u w:val="single"/>
        </w:rPr>
        <w:t>9</w:t>
      </w:r>
      <w:r w:rsidRPr="00620040">
        <w:rPr>
          <w:b/>
          <w:bCs/>
          <w:u w:val="single"/>
        </w:rPr>
        <w:fldChar w:fldCharType="end"/>
      </w:r>
      <w:r w:rsidRPr="00F87998">
        <w:rPr>
          <w:b/>
          <w:bCs/>
        </w:rPr>
        <w:t xml:space="preserve"> : Statistiques sur le nombre de branchements</w:t>
      </w:r>
      <w:bookmarkEnd w:id="34"/>
      <w:r w:rsidR="00B57952">
        <w:rPr>
          <w:b/>
          <w:bCs/>
        </w:rPr>
        <w:t xml:space="preserve"> </w:t>
      </w:r>
    </w:p>
    <w:tbl>
      <w:tblPr>
        <w:tblStyle w:val="Grilledutableau"/>
        <w:tblW w:w="7558" w:type="dxa"/>
        <w:tblLook w:val="04A0" w:firstRow="1" w:lastRow="0" w:firstColumn="1" w:lastColumn="0" w:noHBand="0" w:noVBand="1"/>
      </w:tblPr>
      <w:tblGrid>
        <w:gridCol w:w="3405"/>
        <w:gridCol w:w="852"/>
        <w:gridCol w:w="1155"/>
        <w:gridCol w:w="991"/>
        <w:gridCol w:w="1155"/>
      </w:tblGrid>
      <w:tr w:rsidR="002727A5" w:rsidRPr="00F87998" w14:paraId="059F811D" w14:textId="77777777" w:rsidTr="00E24E07">
        <w:trPr>
          <w:trHeight w:val="429"/>
        </w:trPr>
        <w:tc>
          <w:tcPr>
            <w:tcW w:w="0" w:type="auto"/>
            <w:gridSpan w:val="2"/>
            <w:shd w:val="clear" w:color="auto" w:fill="D9D9D9" w:themeFill="background1" w:themeFillShade="D9"/>
            <w:vAlign w:val="center"/>
          </w:tcPr>
          <w:p w14:paraId="6AAE82CA" w14:textId="28C9A24D" w:rsidR="002727A5" w:rsidRPr="00F87998" w:rsidRDefault="002727A5" w:rsidP="00B70861">
            <w:pPr>
              <w:spacing w:line="360" w:lineRule="auto"/>
              <w:rPr>
                <w:b/>
                <w:bCs/>
              </w:rPr>
            </w:pPr>
            <w:r w:rsidRPr="00F87998">
              <w:rPr>
                <w:b/>
                <w:bCs/>
              </w:rPr>
              <w:t>Rubriques</w:t>
            </w:r>
          </w:p>
        </w:tc>
        <w:tc>
          <w:tcPr>
            <w:tcW w:w="0" w:type="auto"/>
            <w:shd w:val="clear" w:color="auto" w:fill="D9D9D9" w:themeFill="background1" w:themeFillShade="D9"/>
            <w:vAlign w:val="center"/>
          </w:tcPr>
          <w:p w14:paraId="43DC6AAE" w14:textId="474D8F7A" w:rsidR="002727A5" w:rsidRPr="00F87998" w:rsidRDefault="002727A5" w:rsidP="00B70861">
            <w:pPr>
              <w:spacing w:line="360" w:lineRule="auto"/>
              <w:rPr>
                <w:b/>
                <w:bCs/>
              </w:rPr>
            </w:pPr>
            <w:r w:rsidRPr="00F87998">
              <w:rPr>
                <w:b/>
                <w:bCs/>
              </w:rPr>
              <w:t>2017</w:t>
            </w:r>
          </w:p>
        </w:tc>
        <w:tc>
          <w:tcPr>
            <w:tcW w:w="0" w:type="auto"/>
            <w:shd w:val="clear" w:color="auto" w:fill="D9D9D9" w:themeFill="background1" w:themeFillShade="D9"/>
            <w:vAlign w:val="center"/>
          </w:tcPr>
          <w:p w14:paraId="79F5733E" w14:textId="10FF5521" w:rsidR="002727A5" w:rsidRPr="00F87998" w:rsidRDefault="002727A5" w:rsidP="00B70861">
            <w:pPr>
              <w:spacing w:line="360" w:lineRule="auto"/>
              <w:rPr>
                <w:b/>
                <w:bCs/>
              </w:rPr>
            </w:pPr>
            <w:r w:rsidRPr="00F87998">
              <w:rPr>
                <w:b/>
                <w:bCs/>
              </w:rPr>
              <w:t>2018</w:t>
            </w:r>
          </w:p>
        </w:tc>
        <w:tc>
          <w:tcPr>
            <w:tcW w:w="0" w:type="auto"/>
            <w:shd w:val="clear" w:color="auto" w:fill="D9D9D9" w:themeFill="background1" w:themeFillShade="D9"/>
            <w:vAlign w:val="center"/>
          </w:tcPr>
          <w:p w14:paraId="58531027" w14:textId="222198C6" w:rsidR="002727A5" w:rsidRPr="00F87998" w:rsidRDefault="002727A5" w:rsidP="00B70861">
            <w:pPr>
              <w:spacing w:line="360" w:lineRule="auto"/>
              <w:rPr>
                <w:b/>
                <w:bCs/>
              </w:rPr>
            </w:pPr>
            <w:r w:rsidRPr="00F87998">
              <w:rPr>
                <w:b/>
                <w:bCs/>
              </w:rPr>
              <w:t>2019</w:t>
            </w:r>
          </w:p>
        </w:tc>
      </w:tr>
      <w:tr w:rsidR="002727A5" w:rsidRPr="00F87998" w14:paraId="30195897" w14:textId="77777777" w:rsidTr="00E24E07">
        <w:trPr>
          <w:trHeight w:val="416"/>
        </w:trPr>
        <w:tc>
          <w:tcPr>
            <w:tcW w:w="0" w:type="auto"/>
            <w:vMerge w:val="restart"/>
            <w:vAlign w:val="center"/>
          </w:tcPr>
          <w:p w14:paraId="5328D9F3" w14:textId="3AF21155" w:rsidR="002727A5" w:rsidRPr="00F87998" w:rsidRDefault="002727A5" w:rsidP="00B70861">
            <w:pPr>
              <w:spacing w:line="360" w:lineRule="auto"/>
            </w:pPr>
            <w:r w:rsidRPr="00F87998">
              <w:t>Branchements</w:t>
            </w:r>
          </w:p>
        </w:tc>
        <w:tc>
          <w:tcPr>
            <w:tcW w:w="0" w:type="auto"/>
          </w:tcPr>
          <w:p w14:paraId="613E23C1" w14:textId="4B357E1E" w:rsidR="002727A5" w:rsidRPr="00F87998" w:rsidRDefault="002727A5" w:rsidP="00B70861">
            <w:pPr>
              <w:spacing w:line="360" w:lineRule="auto"/>
            </w:pPr>
            <w:r w:rsidRPr="00F87998">
              <w:t>2 fils</w:t>
            </w:r>
          </w:p>
        </w:tc>
        <w:tc>
          <w:tcPr>
            <w:tcW w:w="0" w:type="auto"/>
            <w:vAlign w:val="center"/>
          </w:tcPr>
          <w:p w14:paraId="27EE9335" w14:textId="63E24CEB" w:rsidR="002727A5" w:rsidRPr="00F87998" w:rsidRDefault="002727A5" w:rsidP="00B70861">
            <w:pPr>
              <w:spacing w:line="360" w:lineRule="auto"/>
            </w:pPr>
            <w:r w:rsidRPr="00F87998">
              <w:t>23 836</w:t>
            </w:r>
          </w:p>
        </w:tc>
        <w:tc>
          <w:tcPr>
            <w:tcW w:w="0" w:type="auto"/>
            <w:vAlign w:val="center"/>
          </w:tcPr>
          <w:p w14:paraId="069227E8" w14:textId="56C47EC5" w:rsidR="002727A5" w:rsidRPr="00F87998" w:rsidRDefault="002727A5" w:rsidP="00B70861">
            <w:pPr>
              <w:spacing w:line="360" w:lineRule="auto"/>
            </w:pPr>
            <w:r w:rsidRPr="00F87998">
              <w:t>8 856</w:t>
            </w:r>
          </w:p>
        </w:tc>
        <w:tc>
          <w:tcPr>
            <w:tcW w:w="0" w:type="auto"/>
            <w:vAlign w:val="center"/>
          </w:tcPr>
          <w:p w14:paraId="3011A5FB" w14:textId="5CFFFE06" w:rsidR="002727A5" w:rsidRPr="00F87998" w:rsidRDefault="002727A5" w:rsidP="00B70861">
            <w:pPr>
              <w:spacing w:line="360" w:lineRule="auto"/>
            </w:pPr>
            <w:r w:rsidRPr="00F87998">
              <w:t>22 571</w:t>
            </w:r>
          </w:p>
        </w:tc>
      </w:tr>
      <w:tr w:rsidR="002727A5" w:rsidRPr="00F87998" w14:paraId="4B4150E2" w14:textId="77777777" w:rsidTr="00E24E07">
        <w:trPr>
          <w:trHeight w:val="441"/>
        </w:trPr>
        <w:tc>
          <w:tcPr>
            <w:tcW w:w="0" w:type="auto"/>
            <w:vMerge/>
          </w:tcPr>
          <w:p w14:paraId="57685A7E" w14:textId="77777777" w:rsidR="002727A5" w:rsidRPr="00F87998" w:rsidRDefault="002727A5" w:rsidP="00B70861">
            <w:pPr>
              <w:spacing w:line="360" w:lineRule="auto"/>
            </w:pPr>
          </w:p>
        </w:tc>
        <w:tc>
          <w:tcPr>
            <w:tcW w:w="0" w:type="auto"/>
          </w:tcPr>
          <w:p w14:paraId="5964721B" w14:textId="5E343118" w:rsidR="002727A5" w:rsidRPr="00F87998" w:rsidRDefault="002727A5" w:rsidP="00B70861">
            <w:pPr>
              <w:spacing w:line="360" w:lineRule="auto"/>
            </w:pPr>
            <w:r w:rsidRPr="00F87998">
              <w:t>4 fils</w:t>
            </w:r>
          </w:p>
        </w:tc>
        <w:tc>
          <w:tcPr>
            <w:tcW w:w="0" w:type="auto"/>
            <w:vAlign w:val="center"/>
          </w:tcPr>
          <w:p w14:paraId="7D7A69F2" w14:textId="7BADBF0A" w:rsidR="002727A5" w:rsidRPr="00F87998" w:rsidRDefault="002727A5" w:rsidP="00B70861">
            <w:pPr>
              <w:spacing w:line="360" w:lineRule="auto"/>
            </w:pPr>
            <w:r w:rsidRPr="00F87998">
              <w:t>2 753</w:t>
            </w:r>
          </w:p>
        </w:tc>
        <w:tc>
          <w:tcPr>
            <w:tcW w:w="0" w:type="auto"/>
            <w:vAlign w:val="center"/>
          </w:tcPr>
          <w:p w14:paraId="5C3F5795" w14:textId="4B401E36" w:rsidR="002727A5" w:rsidRPr="00F87998" w:rsidRDefault="002727A5" w:rsidP="00B70861">
            <w:pPr>
              <w:spacing w:line="360" w:lineRule="auto"/>
            </w:pPr>
            <w:r w:rsidRPr="00F87998">
              <w:t>2 832</w:t>
            </w:r>
          </w:p>
        </w:tc>
        <w:tc>
          <w:tcPr>
            <w:tcW w:w="0" w:type="auto"/>
            <w:vAlign w:val="center"/>
          </w:tcPr>
          <w:p w14:paraId="050FD3E9" w14:textId="63C1233D" w:rsidR="002727A5" w:rsidRPr="00F87998" w:rsidRDefault="002727A5" w:rsidP="00B70861">
            <w:pPr>
              <w:spacing w:line="360" w:lineRule="auto"/>
            </w:pPr>
            <w:r w:rsidRPr="00F87998">
              <w:t>3 500</w:t>
            </w:r>
          </w:p>
        </w:tc>
      </w:tr>
      <w:tr w:rsidR="002727A5" w:rsidRPr="00F87998" w14:paraId="2630D099" w14:textId="77777777" w:rsidTr="00E24E07">
        <w:trPr>
          <w:trHeight w:val="429"/>
        </w:trPr>
        <w:tc>
          <w:tcPr>
            <w:tcW w:w="0" w:type="auto"/>
            <w:vMerge w:val="restart"/>
            <w:vAlign w:val="center"/>
          </w:tcPr>
          <w:p w14:paraId="23C8D3A2" w14:textId="1C7C23AD" w:rsidR="002727A5" w:rsidRPr="00F87998" w:rsidRDefault="002727A5" w:rsidP="00B70861">
            <w:pPr>
              <w:spacing w:line="360" w:lineRule="auto"/>
            </w:pPr>
            <w:r w:rsidRPr="00F87998">
              <w:t>Compteurs additionnels</w:t>
            </w:r>
          </w:p>
        </w:tc>
        <w:tc>
          <w:tcPr>
            <w:tcW w:w="0" w:type="auto"/>
          </w:tcPr>
          <w:p w14:paraId="6A6BA60C" w14:textId="37743740" w:rsidR="002727A5" w:rsidRPr="00F87998" w:rsidRDefault="002727A5" w:rsidP="00B70861">
            <w:pPr>
              <w:spacing w:line="360" w:lineRule="auto"/>
            </w:pPr>
            <w:r w:rsidRPr="00F87998">
              <w:t>2 fils</w:t>
            </w:r>
          </w:p>
        </w:tc>
        <w:tc>
          <w:tcPr>
            <w:tcW w:w="0" w:type="auto"/>
            <w:vAlign w:val="center"/>
          </w:tcPr>
          <w:p w14:paraId="3ECDFD0A" w14:textId="5386E382" w:rsidR="002727A5" w:rsidRPr="00F87998" w:rsidRDefault="002727A5" w:rsidP="00B70861">
            <w:pPr>
              <w:spacing w:line="360" w:lineRule="auto"/>
            </w:pPr>
            <w:r w:rsidRPr="00F87998">
              <w:t>11 802</w:t>
            </w:r>
          </w:p>
        </w:tc>
        <w:tc>
          <w:tcPr>
            <w:tcW w:w="0" w:type="auto"/>
            <w:vAlign w:val="center"/>
          </w:tcPr>
          <w:p w14:paraId="7F714AEF" w14:textId="75D3E4DE" w:rsidR="002727A5" w:rsidRPr="00F87998" w:rsidRDefault="002727A5" w:rsidP="00B70861">
            <w:pPr>
              <w:spacing w:line="360" w:lineRule="auto"/>
            </w:pPr>
            <w:r w:rsidRPr="00F87998">
              <w:t>5 097</w:t>
            </w:r>
          </w:p>
        </w:tc>
        <w:tc>
          <w:tcPr>
            <w:tcW w:w="0" w:type="auto"/>
            <w:vAlign w:val="center"/>
          </w:tcPr>
          <w:p w14:paraId="3854BF04" w14:textId="0371CD0E" w:rsidR="002727A5" w:rsidRPr="00F87998" w:rsidRDefault="002727A5" w:rsidP="00B70861">
            <w:pPr>
              <w:spacing w:line="360" w:lineRule="auto"/>
            </w:pPr>
            <w:r w:rsidRPr="00F87998">
              <w:t>16 506</w:t>
            </w:r>
          </w:p>
        </w:tc>
      </w:tr>
      <w:tr w:rsidR="002727A5" w:rsidRPr="00F87998" w14:paraId="2382D9FC" w14:textId="77777777" w:rsidTr="00E24E07">
        <w:trPr>
          <w:trHeight w:val="429"/>
        </w:trPr>
        <w:tc>
          <w:tcPr>
            <w:tcW w:w="0" w:type="auto"/>
            <w:vMerge/>
          </w:tcPr>
          <w:p w14:paraId="39BF56BF" w14:textId="77777777" w:rsidR="002727A5" w:rsidRPr="00F87998" w:rsidRDefault="002727A5" w:rsidP="00B70861">
            <w:pPr>
              <w:spacing w:line="360" w:lineRule="auto"/>
            </w:pPr>
          </w:p>
        </w:tc>
        <w:tc>
          <w:tcPr>
            <w:tcW w:w="0" w:type="auto"/>
          </w:tcPr>
          <w:p w14:paraId="7C6FBD11" w14:textId="70D6F83E" w:rsidR="002727A5" w:rsidRPr="00F87998" w:rsidRDefault="002727A5" w:rsidP="00B70861">
            <w:pPr>
              <w:spacing w:line="360" w:lineRule="auto"/>
            </w:pPr>
            <w:r w:rsidRPr="00F87998">
              <w:t>4 fils</w:t>
            </w:r>
          </w:p>
        </w:tc>
        <w:tc>
          <w:tcPr>
            <w:tcW w:w="0" w:type="auto"/>
            <w:vAlign w:val="center"/>
          </w:tcPr>
          <w:p w14:paraId="65B533A7" w14:textId="754798F9" w:rsidR="002727A5" w:rsidRPr="00F87998" w:rsidRDefault="002727A5" w:rsidP="00B70861">
            <w:pPr>
              <w:spacing w:line="360" w:lineRule="auto"/>
            </w:pPr>
            <w:r w:rsidRPr="00F87998">
              <w:t>2 992</w:t>
            </w:r>
          </w:p>
        </w:tc>
        <w:tc>
          <w:tcPr>
            <w:tcW w:w="0" w:type="auto"/>
            <w:vAlign w:val="center"/>
          </w:tcPr>
          <w:p w14:paraId="738B7EE2" w14:textId="569B9E4C" w:rsidR="002727A5" w:rsidRPr="00F87998" w:rsidRDefault="002727A5" w:rsidP="00B70861">
            <w:pPr>
              <w:spacing w:line="360" w:lineRule="auto"/>
            </w:pPr>
            <w:r w:rsidRPr="00F87998">
              <w:t>670</w:t>
            </w:r>
          </w:p>
        </w:tc>
        <w:tc>
          <w:tcPr>
            <w:tcW w:w="0" w:type="auto"/>
            <w:vAlign w:val="center"/>
          </w:tcPr>
          <w:p w14:paraId="498F8F8C" w14:textId="430CFA12" w:rsidR="002727A5" w:rsidRPr="00F87998" w:rsidRDefault="002727A5" w:rsidP="00B70861">
            <w:pPr>
              <w:spacing w:line="360" w:lineRule="auto"/>
            </w:pPr>
            <w:r w:rsidRPr="00F87998">
              <w:t>742</w:t>
            </w:r>
          </w:p>
        </w:tc>
      </w:tr>
    </w:tbl>
    <w:p w14:paraId="32D7CE0B" w14:textId="5B2ED4C5" w:rsidR="00D675AF" w:rsidRPr="00620040" w:rsidRDefault="00322865" w:rsidP="00B70861">
      <w:pPr>
        <w:spacing w:line="360" w:lineRule="auto"/>
        <w:rPr>
          <w:sz w:val="20"/>
          <w:szCs w:val="20"/>
        </w:rPr>
      </w:pPr>
      <w:r w:rsidRPr="00620040">
        <w:rPr>
          <w:b/>
          <w:bCs/>
          <w:sz w:val="20"/>
          <w:szCs w:val="20"/>
          <w:u w:val="single"/>
        </w:rPr>
        <w:t>Source</w:t>
      </w:r>
      <w:r w:rsidRPr="00620040">
        <w:rPr>
          <w:sz w:val="20"/>
          <w:szCs w:val="20"/>
        </w:rPr>
        <w:t> : SBEE, 2020</w:t>
      </w:r>
    </w:p>
    <w:p w14:paraId="668C39D8" w14:textId="783FB605" w:rsidR="002078D7" w:rsidRPr="00F87998" w:rsidRDefault="002078D7" w:rsidP="00B70861">
      <w:pPr>
        <w:spacing w:line="360" w:lineRule="auto"/>
      </w:pPr>
    </w:p>
    <w:p w14:paraId="26CE08F4" w14:textId="5E5FC497" w:rsidR="00740312" w:rsidRPr="00F87998" w:rsidRDefault="00580CF5" w:rsidP="00620040">
      <w:pPr>
        <w:pStyle w:val="Titre2"/>
      </w:pPr>
      <w:bookmarkStart w:id="35" w:name="_Toc44599797"/>
      <w:bookmarkStart w:id="36" w:name="_Toc62832402"/>
      <w:r w:rsidRPr="00F87998">
        <w:t>Coût moyen de raccordement (extension) au km (</w:t>
      </w:r>
      <w:proofErr w:type="spellStart"/>
      <w:r w:rsidRPr="00F87998">
        <w:t>CMRkm</w:t>
      </w:r>
      <w:proofErr w:type="spellEnd"/>
      <w:r w:rsidRPr="00F87998">
        <w:t>)</w:t>
      </w:r>
      <w:bookmarkEnd w:id="35"/>
      <w:bookmarkEnd w:id="36"/>
    </w:p>
    <w:p w14:paraId="5A341F30" w14:textId="0160CBD0" w:rsidR="003A2806" w:rsidRPr="00F87998" w:rsidRDefault="003A2806" w:rsidP="00E24E07">
      <w:pPr>
        <w:rPr>
          <w:i/>
          <w:iCs/>
        </w:rPr>
      </w:pPr>
      <w:r w:rsidRPr="00F87998">
        <w:rPr>
          <w:i/>
          <w:iCs/>
        </w:rPr>
        <w:t>Le coût moyen de raccordement (extension) au km (</w:t>
      </w:r>
      <w:proofErr w:type="spellStart"/>
      <w:r w:rsidRPr="00F87998">
        <w:rPr>
          <w:i/>
          <w:iCs/>
        </w:rPr>
        <w:t>CMRkm</w:t>
      </w:r>
      <w:proofErr w:type="spellEnd"/>
      <w:r w:rsidRPr="00F87998">
        <w:rPr>
          <w:i/>
          <w:iCs/>
        </w:rPr>
        <w:t>) est la moyenne du</w:t>
      </w:r>
      <w:r w:rsidR="006A64AE">
        <w:rPr>
          <w:i/>
          <w:iCs/>
        </w:rPr>
        <w:t xml:space="preserve"> </w:t>
      </w:r>
      <w:r w:rsidRPr="00F87998">
        <w:rPr>
          <w:i/>
          <w:iCs/>
        </w:rPr>
        <w:t>coût au km payé sur le devis de raccordement (extension) au réseau de la SBEE</w:t>
      </w:r>
      <w:r w:rsidRPr="00F87998">
        <w:rPr>
          <w:i/>
          <w:iCs/>
          <w:vertAlign w:val="superscript"/>
        </w:rPr>
        <w:footnoteReference w:id="7"/>
      </w:r>
      <w:r w:rsidRPr="00F87998">
        <w:rPr>
          <w:i/>
          <w:iCs/>
        </w:rPr>
        <w:t>.</w:t>
      </w:r>
    </w:p>
    <w:p w14:paraId="526C0062" w14:textId="77777777" w:rsidR="0072771C" w:rsidRPr="00F87998" w:rsidRDefault="0072771C" w:rsidP="00E24E07">
      <w:r w:rsidRPr="00F87998">
        <w:t>L’indicateur est calculé comme suit :</w:t>
      </w:r>
    </w:p>
    <w:p w14:paraId="145799A1" w14:textId="6320B3BA" w:rsidR="0072771C" w:rsidRPr="00F87998" w:rsidRDefault="0072771C" w:rsidP="00E24E07">
      <w:pPr>
        <w:rPr>
          <w:b/>
          <w:bCs/>
        </w:rPr>
      </w:pPr>
      <w:proofErr w:type="spellStart"/>
      <w:r w:rsidRPr="00F87998">
        <w:rPr>
          <w:b/>
          <w:bCs/>
        </w:rPr>
        <w:t>CMRkm</w:t>
      </w:r>
      <w:proofErr w:type="spellEnd"/>
      <w:r w:rsidRPr="00F87998">
        <w:rPr>
          <w:b/>
          <w:bCs/>
        </w:rPr>
        <w:t xml:space="preserve"> = Somme (</w:t>
      </w:r>
      <w:proofErr w:type="spellStart"/>
      <w:r w:rsidRPr="00F87998">
        <w:rPr>
          <w:b/>
          <w:bCs/>
        </w:rPr>
        <w:t>MontDev</w:t>
      </w:r>
      <w:proofErr w:type="spellEnd"/>
      <w:r w:rsidRPr="00F87998">
        <w:rPr>
          <w:b/>
          <w:bCs/>
        </w:rPr>
        <w:t xml:space="preserve"> / </w:t>
      </w:r>
      <w:proofErr w:type="spellStart"/>
      <w:r w:rsidRPr="00F87998">
        <w:rPr>
          <w:b/>
          <w:bCs/>
        </w:rPr>
        <w:t>DistRacc</w:t>
      </w:r>
      <w:proofErr w:type="spellEnd"/>
      <w:r w:rsidRPr="00F87998">
        <w:rPr>
          <w:b/>
          <w:bCs/>
        </w:rPr>
        <w:t>) / nombre de raccordements (extensions) concernés</w:t>
      </w:r>
    </w:p>
    <w:p w14:paraId="7BC9DEAD" w14:textId="576AFB38" w:rsidR="0072771C" w:rsidRPr="00F87998" w:rsidRDefault="00B670CE" w:rsidP="00E24E07">
      <w:proofErr w:type="spellStart"/>
      <w:r w:rsidRPr="00F87998">
        <w:rPr>
          <w:i/>
          <w:iCs/>
        </w:rPr>
        <w:t>MontDev</w:t>
      </w:r>
      <w:proofErr w:type="spellEnd"/>
      <w:r w:rsidR="0072771C" w:rsidRPr="00F87998">
        <w:t xml:space="preserve"> : </w:t>
      </w:r>
      <w:r w:rsidRPr="00F87998">
        <w:t>Montant du devis payé pour les raccordements (extension)</w:t>
      </w:r>
      <w:r w:rsidR="0072771C" w:rsidRPr="00F87998">
        <w:t xml:space="preserve"> </w:t>
      </w:r>
    </w:p>
    <w:p w14:paraId="1F85B905" w14:textId="6817C55D" w:rsidR="006A64AE" w:rsidRPr="00F87998" w:rsidRDefault="004E1AAA" w:rsidP="00E24E07">
      <w:proofErr w:type="spellStart"/>
      <w:r w:rsidRPr="00F87998">
        <w:rPr>
          <w:i/>
          <w:iCs/>
        </w:rPr>
        <w:t>DistRacc</w:t>
      </w:r>
      <w:proofErr w:type="spellEnd"/>
      <w:r w:rsidR="0072771C" w:rsidRPr="00F87998">
        <w:t xml:space="preserve"> : </w:t>
      </w:r>
      <w:r w:rsidRPr="00F87998">
        <w:t>Distance du raccordement (extension)</w:t>
      </w:r>
    </w:p>
    <w:p w14:paraId="7E2D9F86" w14:textId="40FF7199" w:rsidR="005F7058" w:rsidRDefault="00AF0B77" w:rsidP="00E24E07">
      <w:r w:rsidRPr="00F87998">
        <w:t>Les résultats pour le coût moyen de raccordement au km sont présentés dans le tableau ci-dessous.</w:t>
      </w:r>
    </w:p>
    <w:p w14:paraId="22B5C417" w14:textId="77777777" w:rsidR="005F7058" w:rsidRDefault="005F7058">
      <w:pPr>
        <w:spacing w:after="160" w:line="259" w:lineRule="auto"/>
        <w:jc w:val="left"/>
      </w:pPr>
      <w:r>
        <w:br w:type="page"/>
      </w:r>
    </w:p>
    <w:p w14:paraId="3E4BAA92" w14:textId="5B23B2A7" w:rsidR="00AF0B77" w:rsidRPr="00F87998" w:rsidRDefault="00AF0B77" w:rsidP="00E24E07">
      <w:pPr>
        <w:rPr>
          <w:b/>
          <w:bCs/>
        </w:rPr>
      </w:pPr>
      <w:bookmarkStart w:id="37" w:name="_Toc62832425"/>
      <w:r w:rsidRPr="006A64AE">
        <w:rPr>
          <w:b/>
          <w:bCs/>
          <w:u w:val="single"/>
        </w:rPr>
        <w:lastRenderedPageBreak/>
        <w:t xml:space="preserve">Tableau </w:t>
      </w:r>
      <w:r w:rsidRPr="006A64AE">
        <w:rPr>
          <w:b/>
          <w:bCs/>
          <w:u w:val="single"/>
        </w:rPr>
        <w:fldChar w:fldCharType="begin"/>
      </w:r>
      <w:r w:rsidRPr="006A64AE">
        <w:rPr>
          <w:b/>
          <w:bCs/>
          <w:u w:val="single"/>
        </w:rPr>
        <w:instrText xml:space="preserve"> SEQ Tableau \* ARABIC </w:instrText>
      </w:r>
      <w:r w:rsidRPr="006A64AE">
        <w:rPr>
          <w:b/>
          <w:bCs/>
          <w:u w:val="single"/>
        </w:rPr>
        <w:fldChar w:fldCharType="separate"/>
      </w:r>
      <w:r w:rsidR="0090794F">
        <w:rPr>
          <w:b/>
          <w:bCs/>
          <w:noProof/>
          <w:u w:val="single"/>
        </w:rPr>
        <w:t>10</w:t>
      </w:r>
      <w:r w:rsidRPr="006A64AE">
        <w:rPr>
          <w:b/>
          <w:bCs/>
          <w:u w:val="single"/>
        </w:rPr>
        <w:fldChar w:fldCharType="end"/>
      </w:r>
      <w:r w:rsidRPr="00F87998">
        <w:rPr>
          <w:b/>
          <w:bCs/>
        </w:rPr>
        <w:t xml:space="preserve"> : </w:t>
      </w:r>
      <w:r w:rsidR="00AB6D80" w:rsidRPr="00F87998">
        <w:rPr>
          <w:b/>
          <w:bCs/>
        </w:rPr>
        <w:t>Coût</w:t>
      </w:r>
      <w:r w:rsidRPr="00F87998">
        <w:rPr>
          <w:b/>
          <w:bCs/>
        </w:rPr>
        <w:t xml:space="preserve"> moyen de raccordement </w:t>
      </w:r>
      <w:r w:rsidR="00AB6D80" w:rsidRPr="00F87998">
        <w:rPr>
          <w:b/>
          <w:bCs/>
        </w:rPr>
        <w:t>au km</w:t>
      </w:r>
      <w:r w:rsidRPr="00F87998">
        <w:rPr>
          <w:b/>
          <w:bCs/>
        </w:rPr>
        <w:t xml:space="preserve"> (</w:t>
      </w:r>
      <w:r w:rsidR="00AB6D80" w:rsidRPr="00F87998">
        <w:rPr>
          <w:b/>
          <w:bCs/>
        </w:rPr>
        <w:t>FCFA</w:t>
      </w:r>
      <w:r w:rsidRPr="00F87998">
        <w:rPr>
          <w:b/>
          <w:bCs/>
        </w:rPr>
        <w:t>)</w:t>
      </w:r>
      <w:bookmarkEnd w:id="37"/>
    </w:p>
    <w:tbl>
      <w:tblPr>
        <w:tblStyle w:val="Grilledutableau"/>
        <w:tblW w:w="0" w:type="auto"/>
        <w:tblLook w:val="04A0" w:firstRow="1" w:lastRow="0" w:firstColumn="1" w:lastColumn="0" w:noHBand="0" w:noVBand="1"/>
      </w:tblPr>
      <w:tblGrid>
        <w:gridCol w:w="2170"/>
        <w:gridCol w:w="1503"/>
        <w:gridCol w:w="1503"/>
        <w:gridCol w:w="1503"/>
        <w:gridCol w:w="1631"/>
      </w:tblGrid>
      <w:tr w:rsidR="007C68C2" w:rsidRPr="007E13FC" w14:paraId="2147C470" w14:textId="77777777" w:rsidTr="00A24E07">
        <w:trPr>
          <w:tblHeader/>
        </w:trPr>
        <w:tc>
          <w:tcPr>
            <w:tcW w:w="0" w:type="auto"/>
          </w:tcPr>
          <w:p w14:paraId="77DB7143" w14:textId="77777777" w:rsidR="007C68C2" w:rsidRPr="007E13FC" w:rsidRDefault="007C68C2" w:rsidP="007E13FC">
            <w:pPr>
              <w:spacing w:line="240" w:lineRule="auto"/>
              <w:rPr>
                <w:b/>
                <w:bCs/>
                <w:sz w:val="20"/>
                <w:szCs w:val="20"/>
              </w:rPr>
            </w:pPr>
          </w:p>
        </w:tc>
        <w:tc>
          <w:tcPr>
            <w:tcW w:w="0" w:type="auto"/>
            <w:gridSpan w:val="4"/>
            <w:vAlign w:val="center"/>
          </w:tcPr>
          <w:p w14:paraId="38950975" w14:textId="5F8299E7" w:rsidR="007C68C2" w:rsidRPr="007E13FC" w:rsidRDefault="007C68C2" w:rsidP="007E13FC">
            <w:pPr>
              <w:spacing w:line="240" w:lineRule="auto"/>
              <w:rPr>
                <w:b/>
                <w:bCs/>
                <w:sz w:val="20"/>
                <w:szCs w:val="20"/>
              </w:rPr>
            </w:pPr>
            <w:proofErr w:type="spellStart"/>
            <w:r w:rsidRPr="007E13FC">
              <w:rPr>
                <w:b/>
                <w:bCs/>
                <w:sz w:val="20"/>
                <w:szCs w:val="20"/>
              </w:rPr>
              <w:t>CMRkm</w:t>
            </w:r>
            <w:proofErr w:type="spellEnd"/>
          </w:p>
        </w:tc>
      </w:tr>
      <w:tr w:rsidR="007C68C2" w:rsidRPr="007E13FC" w14:paraId="737098B0" w14:textId="77777777" w:rsidTr="00A24E07">
        <w:trPr>
          <w:tblHeader/>
        </w:trPr>
        <w:tc>
          <w:tcPr>
            <w:tcW w:w="0" w:type="auto"/>
            <w:shd w:val="clear" w:color="auto" w:fill="F7CAAC" w:themeFill="accent2" w:themeFillTint="66"/>
          </w:tcPr>
          <w:p w14:paraId="5947CD16" w14:textId="77777777" w:rsidR="007C68C2" w:rsidRPr="007E13FC" w:rsidRDefault="007C68C2" w:rsidP="007E13FC">
            <w:pPr>
              <w:spacing w:line="240" w:lineRule="auto"/>
              <w:rPr>
                <w:b/>
                <w:bCs/>
                <w:sz w:val="20"/>
                <w:szCs w:val="20"/>
              </w:rPr>
            </w:pPr>
            <w:r w:rsidRPr="007E13FC">
              <w:rPr>
                <w:b/>
                <w:bCs/>
                <w:sz w:val="20"/>
                <w:szCs w:val="20"/>
              </w:rPr>
              <w:t>Direction régionale</w:t>
            </w:r>
          </w:p>
        </w:tc>
        <w:tc>
          <w:tcPr>
            <w:tcW w:w="0" w:type="auto"/>
            <w:shd w:val="clear" w:color="auto" w:fill="F7CAAC" w:themeFill="accent2" w:themeFillTint="66"/>
            <w:vAlign w:val="center"/>
          </w:tcPr>
          <w:p w14:paraId="32939B03" w14:textId="77777777" w:rsidR="007C68C2" w:rsidRPr="007E13FC" w:rsidRDefault="007C68C2" w:rsidP="007E13FC">
            <w:pPr>
              <w:spacing w:line="240" w:lineRule="auto"/>
              <w:rPr>
                <w:b/>
                <w:bCs/>
                <w:sz w:val="20"/>
                <w:szCs w:val="20"/>
              </w:rPr>
            </w:pPr>
            <w:r w:rsidRPr="007E13FC">
              <w:rPr>
                <w:b/>
                <w:bCs/>
                <w:sz w:val="20"/>
                <w:szCs w:val="20"/>
              </w:rPr>
              <w:t>2017</w:t>
            </w:r>
          </w:p>
        </w:tc>
        <w:tc>
          <w:tcPr>
            <w:tcW w:w="0" w:type="auto"/>
            <w:shd w:val="clear" w:color="auto" w:fill="F7CAAC" w:themeFill="accent2" w:themeFillTint="66"/>
            <w:vAlign w:val="center"/>
          </w:tcPr>
          <w:p w14:paraId="63AE89A5" w14:textId="77777777" w:rsidR="007C68C2" w:rsidRPr="007E13FC" w:rsidRDefault="007C68C2" w:rsidP="007E13FC">
            <w:pPr>
              <w:spacing w:line="240" w:lineRule="auto"/>
              <w:rPr>
                <w:b/>
                <w:bCs/>
                <w:sz w:val="20"/>
                <w:szCs w:val="20"/>
              </w:rPr>
            </w:pPr>
            <w:r w:rsidRPr="007E13FC">
              <w:rPr>
                <w:b/>
                <w:bCs/>
                <w:sz w:val="20"/>
                <w:szCs w:val="20"/>
              </w:rPr>
              <w:t>2018</w:t>
            </w:r>
          </w:p>
        </w:tc>
        <w:tc>
          <w:tcPr>
            <w:tcW w:w="0" w:type="auto"/>
            <w:shd w:val="clear" w:color="auto" w:fill="F7CAAC" w:themeFill="accent2" w:themeFillTint="66"/>
            <w:vAlign w:val="center"/>
          </w:tcPr>
          <w:p w14:paraId="39E36AB0" w14:textId="77777777" w:rsidR="007C68C2" w:rsidRPr="007E13FC" w:rsidRDefault="007C68C2" w:rsidP="007E13FC">
            <w:pPr>
              <w:spacing w:line="240" w:lineRule="auto"/>
              <w:rPr>
                <w:b/>
                <w:bCs/>
                <w:sz w:val="20"/>
                <w:szCs w:val="20"/>
              </w:rPr>
            </w:pPr>
            <w:r w:rsidRPr="007E13FC">
              <w:rPr>
                <w:b/>
                <w:bCs/>
                <w:sz w:val="20"/>
                <w:szCs w:val="20"/>
              </w:rPr>
              <w:t>2019</w:t>
            </w:r>
          </w:p>
        </w:tc>
        <w:tc>
          <w:tcPr>
            <w:tcW w:w="0" w:type="auto"/>
            <w:shd w:val="clear" w:color="auto" w:fill="F7CAAC" w:themeFill="accent2" w:themeFillTint="66"/>
            <w:vAlign w:val="center"/>
          </w:tcPr>
          <w:p w14:paraId="6480C36B" w14:textId="77777777" w:rsidR="007C68C2" w:rsidRPr="007E13FC" w:rsidRDefault="007C68C2" w:rsidP="007E13FC">
            <w:pPr>
              <w:spacing w:line="240" w:lineRule="auto"/>
              <w:rPr>
                <w:b/>
                <w:bCs/>
                <w:sz w:val="20"/>
                <w:szCs w:val="20"/>
              </w:rPr>
            </w:pPr>
            <w:r w:rsidRPr="007E13FC">
              <w:rPr>
                <w:b/>
                <w:bCs/>
                <w:sz w:val="20"/>
                <w:szCs w:val="20"/>
              </w:rPr>
              <w:t>2020</w:t>
            </w:r>
          </w:p>
        </w:tc>
      </w:tr>
      <w:tr w:rsidR="007C68C2" w:rsidRPr="007E13FC" w14:paraId="5E157C4B" w14:textId="77777777" w:rsidTr="00A24E07">
        <w:tc>
          <w:tcPr>
            <w:tcW w:w="0" w:type="auto"/>
            <w:shd w:val="clear" w:color="auto" w:fill="auto"/>
          </w:tcPr>
          <w:p w14:paraId="419E9E6F" w14:textId="77777777" w:rsidR="007C68C2" w:rsidRPr="007E13FC" w:rsidRDefault="007C68C2" w:rsidP="007E13FC">
            <w:pPr>
              <w:spacing w:line="240" w:lineRule="auto"/>
              <w:rPr>
                <w:b/>
                <w:bCs/>
                <w:sz w:val="20"/>
                <w:szCs w:val="20"/>
              </w:rPr>
            </w:pPr>
            <w:r w:rsidRPr="007E13FC">
              <w:rPr>
                <w:b/>
                <w:bCs/>
                <w:sz w:val="20"/>
                <w:szCs w:val="20"/>
              </w:rPr>
              <w:t>DRL1</w:t>
            </w:r>
          </w:p>
        </w:tc>
        <w:tc>
          <w:tcPr>
            <w:tcW w:w="0" w:type="auto"/>
            <w:shd w:val="clear" w:color="auto" w:fill="auto"/>
            <w:vAlign w:val="center"/>
          </w:tcPr>
          <w:p w14:paraId="7D30E3F5" w14:textId="450D8190"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57A633D3" w14:textId="4A62312F" w:rsidR="007C68C2" w:rsidRPr="007E13FC" w:rsidRDefault="009D3C7C"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1E1F0F61" w14:textId="335A3C18" w:rsidR="007C68C2" w:rsidRPr="007E13FC" w:rsidRDefault="008C25A0"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289DBB08" w14:textId="46D80497" w:rsidR="007C68C2" w:rsidRPr="007E13FC" w:rsidRDefault="00B17D45" w:rsidP="007E13FC">
            <w:pPr>
              <w:spacing w:line="240" w:lineRule="auto"/>
              <w:rPr>
                <w:b/>
                <w:bCs/>
                <w:i/>
                <w:iCs/>
                <w:sz w:val="20"/>
                <w:szCs w:val="20"/>
              </w:rPr>
            </w:pPr>
            <w:r w:rsidRPr="007E13FC">
              <w:rPr>
                <w:b/>
                <w:bCs/>
                <w:i/>
                <w:iCs/>
                <w:sz w:val="20"/>
                <w:szCs w:val="20"/>
              </w:rPr>
              <w:t>-</w:t>
            </w:r>
          </w:p>
        </w:tc>
      </w:tr>
      <w:tr w:rsidR="007C68C2" w:rsidRPr="007E13FC" w14:paraId="3D4ED6D5" w14:textId="77777777" w:rsidTr="00A24E07">
        <w:tc>
          <w:tcPr>
            <w:tcW w:w="0" w:type="auto"/>
            <w:shd w:val="clear" w:color="auto" w:fill="auto"/>
          </w:tcPr>
          <w:p w14:paraId="794E3870" w14:textId="77777777" w:rsidR="007C68C2" w:rsidRPr="007E13FC" w:rsidRDefault="007C68C2" w:rsidP="007E13FC">
            <w:pPr>
              <w:spacing w:line="240" w:lineRule="auto"/>
              <w:rPr>
                <w:b/>
                <w:bCs/>
                <w:sz w:val="20"/>
                <w:szCs w:val="20"/>
              </w:rPr>
            </w:pPr>
            <w:r w:rsidRPr="007E13FC">
              <w:rPr>
                <w:b/>
                <w:bCs/>
                <w:sz w:val="20"/>
                <w:szCs w:val="20"/>
              </w:rPr>
              <w:t>DRL2</w:t>
            </w:r>
          </w:p>
        </w:tc>
        <w:tc>
          <w:tcPr>
            <w:tcW w:w="0" w:type="auto"/>
            <w:shd w:val="clear" w:color="auto" w:fill="auto"/>
            <w:vAlign w:val="center"/>
          </w:tcPr>
          <w:p w14:paraId="48D80FCE" w14:textId="088AE700" w:rsidR="007C68C2" w:rsidRPr="007E13FC" w:rsidRDefault="007C68C2" w:rsidP="007E13FC">
            <w:pPr>
              <w:spacing w:line="240" w:lineRule="auto"/>
              <w:rPr>
                <w:b/>
                <w:bCs/>
                <w:i/>
                <w:iCs/>
                <w:sz w:val="20"/>
                <w:szCs w:val="20"/>
              </w:rPr>
            </w:pPr>
            <w:r w:rsidRPr="007E13FC">
              <w:rPr>
                <w:b/>
                <w:bCs/>
                <w:i/>
                <w:iCs/>
                <w:sz w:val="20"/>
                <w:szCs w:val="20"/>
              </w:rPr>
              <w:t>22 389 240**</w:t>
            </w:r>
          </w:p>
        </w:tc>
        <w:tc>
          <w:tcPr>
            <w:tcW w:w="0" w:type="auto"/>
            <w:shd w:val="clear" w:color="auto" w:fill="auto"/>
            <w:vAlign w:val="center"/>
          </w:tcPr>
          <w:p w14:paraId="23E33A10" w14:textId="0BDC804B" w:rsidR="007C68C2" w:rsidRPr="007E13FC" w:rsidRDefault="00EB5C14" w:rsidP="007E13FC">
            <w:pPr>
              <w:spacing w:line="240" w:lineRule="auto"/>
              <w:rPr>
                <w:b/>
                <w:bCs/>
                <w:i/>
                <w:iCs/>
                <w:sz w:val="20"/>
                <w:szCs w:val="20"/>
              </w:rPr>
            </w:pPr>
            <w:r w:rsidRPr="007E13FC">
              <w:rPr>
                <w:b/>
                <w:bCs/>
                <w:i/>
                <w:iCs/>
                <w:sz w:val="20"/>
                <w:szCs w:val="20"/>
              </w:rPr>
              <w:t>16 285 044</w:t>
            </w:r>
            <w:r w:rsidR="007C68C2" w:rsidRPr="007E13FC">
              <w:rPr>
                <w:b/>
                <w:bCs/>
                <w:i/>
                <w:iCs/>
                <w:sz w:val="20"/>
                <w:szCs w:val="20"/>
              </w:rPr>
              <w:t>**</w:t>
            </w:r>
          </w:p>
        </w:tc>
        <w:tc>
          <w:tcPr>
            <w:tcW w:w="0" w:type="auto"/>
            <w:shd w:val="clear" w:color="auto" w:fill="auto"/>
            <w:vAlign w:val="center"/>
          </w:tcPr>
          <w:p w14:paraId="5F3744B0" w14:textId="742DBD0D" w:rsidR="007C68C2" w:rsidRPr="007E13FC" w:rsidRDefault="007F5875" w:rsidP="007E13FC">
            <w:pPr>
              <w:spacing w:line="240" w:lineRule="auto"/>
              <w:rPr>
                <w:b/>
                <w:bCs/>
                <w:i/>
                <w:iCs/>
                <w:sz w:val="20"/>
                <w:szCs w:val="20"/>
              </w:rPr>
            </w:pPr>
            <w:r w:rsidRPr="007E13FC">
              <w:rPr>
                <w:b/>
                <w:bCs/>
                <w:i/>
                <w:iCs/>
                <w:sz w:val="20"/>
                <w:szCs w:val="20"/>
              </w:rPr>
              <w:t>38 592 418</w:t>
            </w:r>
            <w:r w:rsidR="007C68C2" w:rsidRPr="007E13FC">
              <w:rPr>
                <w:b/>
                <w:bCs/>
                <w:i/>
                <w:iCs/>
                <w:sz w:val="20"/>
                <w:szCs w:val="20"/>
              </w:rPr>
              <w:t>**</w:t>
            </w:r>
          </w:p>
        </w:tc>
        <w:tc>
          <w:tcPr>
            <w:tcW w:w="0" w:type="auto"/>
            <w:shd w:val="clear" w:color="auto" w:fill="auto"/>
            <w:vAlign w:val="center"/>
          </w:tcPr>
          <w:p w14:paraId="6652FBB6" w14:textId="61223CE4" w:rsidR="007C68C2" w:rsidRPr="007E13FC" w:rsidRDefault="00B17D45" w:rsidP="007E13FC">
            <w:pPr>
              <w:spacing w:line="240" w:lineRule="auto"/>
              <w:rPr>
                <w:b/>
                <w:bCs/>
                <w:i/>
                <w:iCs/>
                <w:sz w:val="20"/>
                <w:szCs w:val="20"/>
              </w:rPr>
            </w:pPr>
            <w:r w:rsidRPr="007E13FC">
              <w:rPr>
                <w:b/>
                <w:bCs/>
                <w:i/>
                <w:iCs/>
                <w:sz w:val="20"/>
                <w:szCs w:val="20"/>
              </w:rPr>
              <w:t>104 409 205</w:t>
            </w:r>
            <w:r w:rsidR="007C68C2" w:rsidRPr="007E13FC">
              <w:rPr>
                <w:b/>
                <w:bCs/>
                <w:i/>
                <w:iCs/>
                <w:sz w:val="20"/>
                <w:szCs w:val="20"/>
              </w:rPr>
              <w:t>**</w:t>
            </w:r>
          </w:p>
        </w:tc>
      </w:tr>
      <w:tr w:rsidR="007C68C2" w:rsidRPr="007E13FC" w14:paraId="0150E816" w14:textId="77777777" w:rsidTr="00A24E07">
        <w:tc>
          <w:tcPr>
            <w:tcW w:w="0" w:type="auto"/>
            <w:shd w:val="clear" w:color="auto" w:fill="auto"/>
          </w:tcPr>
          <w:p w14:paraId="14948D69" w14:textId="77777777" w:rsidR="007C68C2" w:rsidRPr="007E13FC" w:rsidRDefault="007C68C2" w:rsidP="007E13FC">
            <w:pPr>
              <w:spacing w:line="240" w:lineRule="auto"/>
              <w:rPr>
                <w:b/>
                <w:bCs/>
                <w:sz w:val="20"/>
                <w:szCs w:val="20"/>
              </w:rPr>
            </w:pPr>
            <w:r w:rsidRPr="007E13FC">
              <w:rPr>
                <w:b/>
                <w:bCs/>
                <w:sz w:val="20"/>
                <w:szCs w:val="20"/>
              </w:rPr>
              <w:t>DRA</w:t>
            </w:r>
          </w:p>
        </w:tc>
        <w:tc>
          <w:tcPr>
            <w:tcW w:w="0" w:type="auto"/>
            <w:shd w:val="clear" w:color="auto" w:fill="auto"/>
            <w:vAlign w:val="center"/>
          </w:tcPr>
          <w:p w14:paraId="2201BB6E" w14:textId="00419A0B"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37802CF9" w14:textId="77777777" w:rsidR="007C68C2" w:rsidRPr="007E13FC" w:rsidRDefault="007C68C2"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4B4A2745" w14:textId="77777777" w:rsidR="007C68C2" w:rsidRPr="007E13FC" w:rsidRDefault="007C68C2"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76D16199" w14:textId="77777777" w:rsidR="007C68C2" w:rsidRPr="007E13FC" w:rsidRDefault="007C68C2" w:rsidP="007E13FC">
            <w:pPr>
              <w:spacing w:line="240" w:lineRule="auto"/>
              <w:rPr>
                <w:b/>
                <w:bCs/>
                <w:i/>
                <w:iCs/>
                <w:sz w:val="20"/>
                <w:szCs w:val="20"/>
              </w:rPr>
            </w:pPr>
            <w:r w:rsidRPr="007E13FC">
              <w:rPr>
                <w:b/>
                <w:bCs/>
                <w:i/>
                <w:iCs/>
                <w:sz w:val="20"/>
                <w:szCs w:val="20"/>
              </w:rPr>
              <w:t>-</w:t>
            </w:r>
          </w:p>
        </w:tc>
      </w:tr>
      <w:tr w:rsidR="007C68C2" w:rsidRPr="007E13FC" w14:paraId="5150DF5D" w14:textId="77777777" w:rsidTr="00A24E07">
        <w:tc>
          <w:tcPr>
            <w:tcW w:w="0" w:type="auto"/>
            <w:shd w:val="clear" w:color="auto" w:fill="auto"/>
          </w:tcPr>
          <w:p w14:paraId="17E43C62" w14:textId="77777777" w:rsidR="007C68C2" w:rsidRPr="007E13FC" w:rsidRDefault="007C68C2" w:rsidP="007E13FC">
            <w:pPr>
              <w:spacing w:line="240" w:lineRule="auto"/>
              <w:rPr>
                <w:b/>
                <w:bCs/>
                <w:sz w:val="20"/>
                <w:szCs w:val="20"/>
              </w:rPr>
            </w:pPr>
            <w:r w:rsidRPr="007E13FC">
              <w:rPr>
                <w:b/>
                <w:bCs/>
                <w:sz w:val="20"/>
                <w:szCs w:val="20"/>
              </w:rPr>
              <w:t>DRO-P</w:t>
            </w:r>
          </w:p>
        </w:tc>
        <w:tc>
          <w:tcPr>
            <w:tcW w:w="0" w:type="auto"/>
            <w:shd w:val="clear" w:color="auto" w:fill="auto"/>
            <w:vAlign w:val="center"/>
          </w:tcPr>
          <w:p w14:paraId="29ED2B69" w14:textId="1A548066"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0AA715C8" w14:textId="2C998C20" w:rsidR="007C68C2" w:rsidRPr="007E13FC" w:rsidRDefault="00EB5C14" w:rsidP="007E13FC">
            <w:pPr>
              <w:spacing w:line="240" w:lineRule="auto"/>
              <w:rPr>
                <w:b/>
                <w:bCs/>
                <w:i/>
                <w:iCs/>
                <w:sz w:val="20"/>
                <w:szCs w:val="20"/>
              </w:rPr>
            </w:pPr>
            <w:r w:rsidRPr="007E13FC">
              <w:rPr>
                <w:b/>
                <w:bCs/>
                <w:i/>
                <w:iCs/>
                <w:sz w:val="20"/>
                <w:szCs w:val="20"/>
              </w:rPr>
              <w:t>13 936 046**</w:t>
            </w:r>
          </w:p>
        </w:tc>
        <w:tc>
          <w:tcPr>
            <w:tcW w:w="0" w:type="auto"/>
            <w:shd w:val="clear" w:color="auto" w:fill="auto"/>
            <w:vAlign w:val="center"/>
          </w:tcPr>
          <w:p w14:paraId="46FB3F15" w14:textId="4BA88E82" w:rsidR="007C68C2" w:rsidRPr="007E13FC" w:rsidRDefault="007F5875" w:rsidP="007E13FC">
            <w:pPr>
              <w:spacing w:line="240" w:lineRule="auto"/>
              <w:rPr>
                <w:b/>
                <w:bCs/>
                <w:i/>
                <w:iCs/>
                <w:sz w:val="20"/>
                <w:szCs w:val="20"/>
              </w:rPr>
            </w:pPr>
            <w:r w:rsidRPr="007E13FC">
              <w:rPr>
                <w:b/>
                <w:bCs/>
                <w:i/>
                <w:iCs/>
                <w:sz w:val="20"/>
                <w:szCs w:val="20"/>
              </w:rPr>
              <w:t>16 760 697</w:t>
            </w:r>
          </w:p>
        </w:tc>
        <w:tc>
          <w:tcPr>
            <w:tcW w:w="0" w:type="auto"/>
            <w:shd w:val="clear" w:color="auto" w:fill="auto"/>
            <w:vAlign w:val="center"/>
          </w:tcPr>
          <w:p w14:paraId="2FAFEB46" w14:textId="5F6F2B0E" w:rsidR="007C68C2" w:rsidRPr="007E13FC" w:rsidRDefault="00B17D45" w:rsidP="007E13FC">
            <w:pPr>
              <w:spacing w:line="240" w:lineRule="auto"/>
              <w:rPr>
                <w:b/>
                <w:bCs/>
                <w:i/>
                <w:iCs/>
                <w:sz w:val="20"/>
                <w:szCs w:val="20"/>
              </w:rPr>
            </w:pPr>
            <w:r w:rsidRPr="007E13FC">
              <w:rPr>
                <w:b/>
                <w:bCs/>
                <w:i/>
                <w:iCs/>
                <w:sz w:val="20"/>
                <w:szCs w:val="20"/>
              </w:rPr>
              <w:t>55 338 374</w:t>
            </w:r>
            <w:r w:rsidR="007C68C2" w:rsidRPr="007E13FC">
              <w:rPr>
                <w:b/>
                <w:bCs/>
                <w:i/>
                <w:iCs/>
                <w:sz w:val="20"/>
                <w:szCs w:val="20"/>
              </w:rPr>
              <w:t>**</w:t>
            </w:r>
          </w:p>
        </w:tc>
      </w:tr>
      <w:tr w:rsidR="007C68C2" w:rsidRPr="007E13FC" w14:paraId="5AB582D5" w14:textId="77777777" w:rsidTr="00A24E07">
        <w:tc>
          <w:tcPr>
            <w:tcW w:w="0" w:type="auto"/>
            <w:shd w:val="clear" w:color="auto" w:fill="auto"/>
          </w:tcPr>
          <w:p w14:paraId="2695D970" w14:textId="77777777" w:rsidR="007C68C2" w:rsidRPr="007E13FC" w:rsidRDefault="007C68C2" w:rsidP="007E13FC">
            <w:pPr>
              <w:spacing w:line="240" w:lineRule="auto"/>
              <w:rPr>
                <w:b/>
                <w:bCs/>
                <w:sz w:val="20"/>
                <w:szCs w:val="20"/>
              </w:rPr>
            </w:pPr>
            <w:r w:rsidRPr="007E13FC">
              <w:rPr>
                <w:b/>
                <w:bCs/>
                <w:sz w:val="20"/>
                <w:szCs w:val="20"/>
              </w:rPr>
              <w:t>DRM-C</w:t>
            </w:r>
          </w:p>
        </w:tc>
        <w:tc>
          <w:tcPr>
            <w:tcW w:w="0" w:type="auto"/>
            <w:shd w:val="clear" w:color="auto" w:fill="auto"/>
            <w:vAlign w:val="center"/>
          </w:tcPr>
          <w:p w14:paraId="5DC371AE" w14:textId="4CE5208D" w:rsidR="007C68C2" w:rsidRPr="007E13FC" w:rsidRDefault="007C68C2" w:rsidP="007E13FC">
            <w:pPr>
              <w:spacing w:line="240" w:lineRule="auto"/>
              <w:rPr>
                <w:b/>
                <w:bCs/>
                <w:i/>
                <w:iCs/>
                <w:sz w:val="20"/>
                <w:szCs w:val="20"/>
              </w:rPr>
            </w:pPr>
            <w:r w:rsidRPr="007E13FC">
              <w:rPr>
                <w:b/>
                <w:bCs/>
                <w:i/>
                <w:iCs/>
                <w:sz w:val="20"/>
                <w:szCs w:val="20"/>
              </w:rPr>
              <w:t>19 728 443</w:t>
            </w:r>
          </w:p>
        </w:tc>
        <w:tc>
          <w:tcPr>
            <w:tcW w:w="0" w:type="auto"/>
            <w:shd w:val="clear" w:color="auto" w:fill="auto"/>
            <w:vAlign w:val="center"/>
          </w:tcPr>
          <w:p w14:paraId="2DED11CE" w14:textId="610DB92D" w:rsidR="007C68C2" w:rsidRPr="007E13FC" w:rsidRDefault="00EB5C14" w:rsidP="007E13FC">
            <w:pPr>
              <w:spacing w:line="240" w:lineRule="auto"/>
              <w:rPr>
                <w:b/>
                <w:bCs/>
                <w:i/>
                <w:iCs/>
                <w:sz w:val="20"/>
                <w:szCs w:val="20"/>
              </w:rPr>
            </w:pPr>
            <w:r w:rsidRPr="007E13FC">
              <w:rPr>
                <w:b/>
                <w:bCs/>
                <w:i/>
                <w:iCs/>
                <w:sz w:val="20"/>
                <w:szCs w:val="20"/>
              </w:rPr>
              <w:t>14 096 953</w:t>
            </w:r>
          </w:p>
        </w:tc>
        <w:tc>
          <w:tcPr>
            <w:tcW w:w="0" w:type="auto"/>
            <w:shd w:val="clear" w:color="auto" w:fill="auto"/>
            <w:vAlign w:val="center"/>
          </w:tcPr>
          <w:p w14:paraId="7AD0CD65" w14:textId="04E4FCF9" w:rsidR="007C68C2" w:rsidRPr="007E13FC" w:rsidRDefault="007F5875" w:rsidP="007E13FC">
            <w:pPr>
              <w:spacing w:line="240" w:lineRule="auto"/>
              <w:rPr>
                <w:b/>
                <w:bCs/>
                <w:i/>
                <w:iCs/>
                <w:sz w:val="20"/>
                <w:szCs w:val="20"/>
              </w:rPr>
            </w:pPr>
            <w:r w:rsidRPr="007E13FC">
              <w:rPr>
                <w:b/>
                <w:bCs/>
                <w:i/>
                <w:iCs/>
                <w:sz w:val="20"/>
                <w:szCs w:val="20"/>
              </w:rPr>
              <w:t>26 994 917</w:t>
            </w:r>
          </w:p>
        </w:tc>
        <w:tc>
          <w:tcPr>
            <w:tcW w:w="0" w:type="auto"/>
            <w:shd w:val="clear" w:color="auto" w:fill="auto"/>
            <w:vAlign w:val="center"/>
          </w:tcPr>
          <w:p w14:paraId="3764996C" w14:textId="4D4BC478" w:rsidR="007C68C2" w:rsidRPr="007E13FC" w:rsidRDefault="00B17D45" w:rsidP="007E13FC">
            <w:pPr>
              <w:spacing w:line="240" w:lineRule="auto"/>
              <w:rPr>
                <w:b/>
                <w:bCs/>
                <w:i/>
                <w:iCs/>
                <w:sz w:val="20"/>
                <w:szCs w:val="20"/>
              </w:rPr>
            </w:pPr>
            <w:r w:rsidRPr="007E13FC">
              <w:rPr>
                <w:b/>
                <w:bCs/>
                <w:i/>
                <w:iCs/>
                <w:sz w:val="20"/>
                <w:szCs w:val="20"/>
              </w:rPr>
              <w:t>25 864 680</w:t>
            </w:r>
          </w:p>
        </w:tc>
      </w:tr>
      <w:tr w:rsidR="007C68C2" w:rsidRPr="007E13FC" w14:paraId="19D4FDE8" w14:textId="77777777" w:rsidTr="00A24E07">
        <w:tc>
          <w:tcPr>
            <w:tcW w:w="0" w:type="auto"/>
            <w:shd w:val="clear" w:color="auto" w:fill="auto"/>
          </w:tcPr>
          <w:p w14:paraId="00691254" w14:textId="77777777" w:rsidR="007C68C2" w:rsidRPr="007E13FC" w:rsidRDefault="007C68C2" w:rsidP="007E13FC">
            <w:pPr>
              <w:spacing w:line="240" w:lineRule="auto"/>
              <w:rPr>
                <w:b/>
                <w:bCs/>
                <w:sz w:val="20"/>
                <w:szCs w:val="20"/>
              </w:rPr>
            </w:pPr>
            <w:r w:rsidRPr="007E13FC">
              <w:rPr>
                <w:b/>
                <w:bCs/>
                <w:sz w:val="20"/>
                <w:szCs w:val="20"/>
              </w:rPr>
              <w:t>DRZ-C</w:t>
            </w:r>
          </w:p>
        </w:tc>
        <w:tc>
          <w:tcPr>
            <w:tcW w:w="0" w:type="auto"/>
            <w:shd w:val="clear" w:color="auto" w:fill="auto"/>
            <w:vAlign w:val="center"/>
          </w:tcPr>
          <w:p w14:paraId="59F0D809" w14:textId="6FBF5609"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079CC1F8" w14:textId="591154FB" w:rsidR="007C68C2" w:rsidRPr="007E13FC" w:rsidRDefault="009D3C7C"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23C9E9CA" w14:textId="1197CEE1" w:rsidR="007C68C2" w:rsidRPr="007E13FC" w:rsidRDefault="008C25A0"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141AA1AF" w14:textId="543F971B" w:rsidR="007C68C2" w:rsidRPr="007E13FC" w:rsidRDefault="00B17D45" w:rsidP="007E13FC">
            <w:pPr>
              <w:spacing w:line="240" w:lineRule="auto"/>
              <w:rPr>
                <w:b/>
                <w:bCs/>
                <w:i/>
                <w:iCs/>
                <w:sz w:val="20"/>
                <w:szCs w:val="20"/>
              </w:rPr>
            </w:pPr>
            <w:r w:rsidRPr="007E13FC">
              <w:rPr>
                <w:b/>
                <w:bCs/>
                <w:i/>
                <w:iCs/>
                <w:sz w:val="20"/>
                <w:szCs w:val="20"/>
              </w:rPr>
              <w:t>-</w:t>
            </w:r>
          </w:p>
        </w:tc>
      </w:tr>
      <w:tr w:rsidR="007C68C2" w:rsidRPr="007E13FC" w14:paraId="1BF9334B" w14:textId="77777777" w:rsidTr="00A24E07">
        <w:tc>
          <w:tcPr>
            <w:tcW w:w="0" w:type="auto"/>
            <w:shd w:val="clear" w:color="auto" w:fill="auto"/>
          </w:tcPr>
          <w:p w14:paraId="1B1D7A9C" w14:textId="77777777" w:rsidR="007C68C2" w:rsidRPr="007E13FC" w:rsidRDefault="007C68C2" w:rsidP="007E13FC">
            <w:pPr>
              <w:spacing w:line="240" w:lineRule="auto"/>
              <w:rPr>
                <w:b/>
                <w:bCs/>
                <w:sz w:val="20"/>
                <w:szCs w:val="20"/>
              </w:rPr>
            </w:pPr>
            <w:r w:rsidRPr="007E13FC">
              <w:rPr>
                <w:b/>
                <w:bCs/>
                <w:sz w:val="20"/>
                <w:szCs w:val="20"/>
              </w:rPr>
              <w:t>DRB-A</w:t>
            </w:r>
          </w:p>
        </w:tc>
        <w:tc>
          <w:tcPr>
            <w:tcW w:w="0" w:type="auto"/>
            <w:shd w:val="clear" w:color="auto" w:fill="auto"/>
            <w:vAlign w:val="center"/>
          </w:tcPr>
          <w:p w14:paraId="54F57788" w14:textId="14EA2275" w:rsidR="007C68C2" w:rsidRPr="007E13FC" w:rsidRDefault="007C68C2" w:rsidP="007E13FC">
            <w:pPr>
              <w:spacing w:line="240" w:lineRule="auto"/>
              <w:rPr>
                <w:b/>
                <w:bCs/>
                <w:i/>
                <w:iCs/>
                <w:sz w:val="20"/>
                <w:szCs w:val="20"/>
              </w:rPr>
            </w:pPr>
            <w:r w:rsidRPr="007E13FC">
              <w:rPr>
                <w:b/>
                <w:bCs/>
                <w:i/>
                <w:iCs/>
                <w:sz w:val="20"/>
                <w:szCs w:val="20"/>
              </w:rPr>
              <w:t>1 565 801**</w:t>
            </w:r>
          </w:p>
        </w:tc>
        <w:tc>
          <w:tcPr>
            <w:tcW w:w="0" w:type="auto"/>
            <w:shd w:val="clear" w:color="auto" w:fill="auto"/>
            <w:vAlign w:val="center"/>
          </w:tcPr>
          <w:p w14:paraId="67F77379" w14:textId="63102D89" w:rsidR="007C68C2" w:rsidRPr="007E13FC" w:rsidRDefault="00EB5C14" w:rsidP="007E13FC">
            <w:pPr>
              <w:spacing w:line="240" w:lineRule="auto"/>
              <w:rPr>
                <w:b/>
                <w:bCs/>
                <w:i/>
                <w:iCs/>
                <w:sz w:val="20"/>
                <w:szCs w:val="20"/>
              </w:rPr>
            </w:pPr>
            <w:r w:rsidRPr="007E13FC">
              <w:rPr>
                <w:b/>
                <w:bCs/>
                <w:i/>
                <w:iCs/>
                <w:sz w:val="20"/>
                <w:szCs w:val="20"/>
              </w:rPr>
              <w:t>2 540 365</w:t>
            </w:r>
            <w:r w:rsidR="007C68C2" w:rsidRPr="007E13FC">
              <w:rPr>
                <w:b/>
                <w:bCs/>
                <w:i/>
                <w:iCs/>
                <w:sz w:val="20"/>
                <w:szCs w:val="20"/>
              </w:rPr>
              <w:t>**</w:t>
            </w:r>
          </w:p>
        </w:tc>
        <w:tc>
          <w:tcPr>
            <w:tcW w:w="0" w:type="auto"/>
            <w:shd w:val="clear" w:color="auto" w:fill="auto"/>
            <w:vAlign w:val="center"/>
          </w:tcPr>
          <w:p w14:paraId="1B15C559" w14:textId="3D45CE63" w:rsidR="007C68C2" w:rsidRPr="007E13FC" w:rsidRDefault="007F5875" w:rsidP="007E13FC">
            <w:pPr>
              <w:spacing w:line="240" w:lineRule="auto"/>
              <w:rPr>
                <w:b/>
                <w:bCs/>
                <w:i/>
                <w:iCs/>
                <w:sz w:val="20"/>
                <w:szCs w:val="20"/>
              </w:rPr>
            </w:pPr>
            <w:r w:rsidRPr="007E13FC">
              <w:rPr>
                <w:b/>
                <w:bCs/>
                <w:i/>
                <w:iCs/>
                <w:sz w:val="20"/>
                <w:szCs w:val="20"/>
              </w:rPr>
              <w:t>4 540 542</w:t>
            </w:r>
            <w:r w:rsidR="007C68C2" w:rsidRPr="007E13FC">
              <w:rPr>
                <w:b/>
                <w:bCs/>
                <w:i/>
                <w:iCs/>
                <w:sz w:val="20"/>
                <w:szCs w:val="20"/>
              </w:rPr>
              <w:t>**</w:t>
            </w:r>
          </w:p>
        </w:tc>
        <w:tc>
          <w:tcPr>
            <w:tcW w:w="0" w:type="auto"/>
            <w:shd w:val="clear" w:color="auto" w:fill="auto"/>
            <w:vAlign w:val="center"/>
          </w:tcPr>
          <w:p w14:paraId="2D409963" w14:textId="46935154" w:rsidR="007C68C2" w:rsidRPr="007E13FC" w:rsidRDefault="00B17D45" w:rsidP="007E13FC">
            <w:pPr>
              <w:spacing w:line="240" w:lineRule="auto"/>
              <w:rPr>
                <w:b/>
                <w:bCs/>
                <w:i/>
                <w:iCs/>
                <w:sz w:val="20"/>
                <w:szCs w:val="20"/>
              </w:rPr>
            </w:pPr>
            <w:r w:rsidRPr="007E13FC">
              <w:rPr>
                <w:b/>
                <w:bCs/>
                <w:i/>
                <w:iCs/>
                <w:sz w:val="20"/>
                <w:szCs w:val="20"/>
              </w:rPr>
              <w:t>27 280 285</w:t>
            </w:r>
            <w:r w:rsidR="007C68C2" w:rsidRPr="007E13FC">
              <w:rPr>
                <w:b/>
                <w:bCs/>
                <w:i/>
                <w:iCs/>
                <w:sz w:val="20"/>
                <w:szCs w:val="20"/>
              </w:rPr>
              <w:t>**</w:t>
            </w:r>
          </w:p>
        </w:tc>
      </w:tr>
      <w:tr w:rsidR="007C68C2" w:rsidRPr="007E13FC" w14:paraId="62B21B7D" w14:textId="77777777" w:rsidTr="00A24E07">
        <w:tc>
          <w:tcPr>
            <w:tcW w:w="0" w:type="auto"/>
            <w:shd w:val="clear" w:color="auto" w:fill="auto"/>
          </w:tcPr>
          <w:p w14:paraId="42317D6B" w14:textId="77777777" w:rsidR="007C68C2" w:rsidRPr="007E13FC" w:rsidRDefault="007C68C2" w:rsidP="007E13FC">
            <w:pPr>
              <w:spacing w:line="240" w:lineRule="auto"/>
              <w:rPr>
                <w:b/>
                <w:bCs/>
                <w:sz w:val="20"/>
                <w:szCs w:val="20"/>
              </w:rPr>
            </w:pPr>
            <w:r w:rsidRPr="007E13FC">
              <w:rPr>
                <w:b/>
                <w:bCs/>
                <w:sz w:val="20"/>
                <w:szCs w:val="20"/>
              </w:rPr>
              <w:t>DRATA-D</w:t>
            </w:r>
          </w:p>
        </w:tc>
        <w:tc>
          <w:tcPr>
            <w:tcW w:w="0" w:type="auto"/>
            <w:shd w:val="clear" w:color="auto" w:fill="auto"/>
            <w:vAlign w:val="center"/>
          </w:tcPr>
          <w:p w14:paraId="7FA53C0C" w14:textId="32304130"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00FD91D3" w14:textId="3D5AEE3F" w:rsidR="007C68C2" w:rsidRPr="007E13FC" w:rsidRDefault="00EB5C14" w:rsidP="007E13FC">
            <w:pPr>
              <w:spacing w:line="240" w:lineRule="auto"/>
              <w:rPr>
                <w:b/>
                <w:bCs/>
                <w:i/>
                <w:iCs/>
                <w:sz w:val="20"/>
                <w:szCs w:val="20"/>
              </w:rPr>
            </w:pPr>
            <w:r w:rsidRPr="007E13FC">
              <w:rPr>
                <w:b/>
                <w:bCs/>
                <w:i/>
                <w:iCs/>
                <w:sz w:val="20"/>
                <w:szCs w:val="20"/>
              </w:rPr>
              <w:t>4 816 791</w:t>
            </w:r>
            <w:r w:rsidR="007C68C2" w:rsidRPr="007E13FC">
              <w:rPr>
                <w:b/>
                <w:bCs/>
                <w:i/>
                <w:iCs/>
                <w:sz w:val="20"/>
                <w:szCs w:val="20"/>
              </w:rPr>
              <w:t>**</w:t>
            </w:r>
          </w:p>
        </w:tc>
        <w:tc>
          <w:tcPr>
            <w:tcW w:w="0" w:type="auto"/>
            <w:shd w:val="clear" w:color="auto" w:fill="auto"/>
            <w:vAlign w:val="center"/>
          </w:tcPr>
          <w:p w14:paraId="1ACFE9B4" w14:textId="316367F0" w:rsidR="007C68C2" w:rsidRPr="007E13FC" w:rsidRDefault="007F5875" w:rsidP="007E13FC">
            <w:pPr>
              <w:spacing w:line="240" w:lineRule="auto"/>
              <w:rPr>
                <w:b/>
                <w:bCs/>
                <w:i/>
                <w:iCs/>
                <w:sz w:val="20"/>
                <w:szCs w:val="20"/>
              </w:rPr>
            </w:pPr>
            <w:r w:rsidRPr="007E13FC">
              <w:rPr>
                <w:b/>
                <w:bCs/>
                <w:i/>
                <w:iCs/>
                <w:sz w:val="20"/>
                <w:szCs w:val="20"/>
              </w:rPr>
              <w:t>14 236 634</w:t>
            </w:r>
            <w:r w:rsidR="007C68C2" w:rsidRPr="007E13FC">
              <w:rPr>
                <w:b/>
                <w:bCs/>
                <w:i/>
                <w:iCs/>
                <w:sz w:val="20"/>
                <w:szCs w:val="20"/>
              </w:rPr>
              <w:t>*</w:t>
            </w:r>
            <w:r w:rsidR="00B45C2F" w:rsidRPr="007E13FC">
              <w:rPr>
                <w:b/>
                <w:bCs/>
                <w:i/>
                <w:iCs/>
                <w:sz w:val="20"/>
                <w:szCs w:val="20"/>
              </w:rPr>
              <w:t>*</w:t>
            </w:r>
          </w:p>
        </w:tc>
        <w:tc>
          <w:tcPr>
            <w:tcW w:w="0" w:type="auto"/>
            <w:shd w:val="clear" w:color="auto" w:fill="auto"/>
            <w:vAlign w:val="center"/>
          </w:tcPr>
          <w:p w14:paraId="35454BA6" w14:textId="537FC188" w:rsidR="007C68C2" w:rsidRPr="007E13FC" w:rsidRDefault="00B17D45" w:rsidP="007E13FC">
            <w:pPr>
              <w:spacing w:line="240" w:lineRule="auto"/>
              <w:rPr>
                <w:b/>
                <w:bCs/>
                <w:i/>
                <w:iCs/>
                <w:sz w:val="20"/>
                <w:szCs w:val="20"/>
              </w:rPr>
            </w:pPr>
            <w:r w:rsidRPr="007E13FC">
              <w:rPr>
                <w:b/>
                <w:bCs/>
                <w:i/>
                <w:iCs/>
                <w:sz w:val="20"/>
                <w:szCs w:val="20"/>
              </w:rPr>
              <w:t>15 399 997</w:t>
            </w:r>
            <w:r w:rsidR="007C68C2" w:rsidRPr="007E13FC">
              <w:rPr>
                <w:b/>
                <w:bCs/>
                <w:i/>
                <w:iCs/>
                <w:sz w:val="20"/>
                <w:szCs w:val="20"/>
              </w:rPr>
              <w:t>**</w:t>
            </w:r>
          </w:p>
        </w:tc>
      </w:tr>
      <w:tr w:rsidR="007C68C2" w:rsidRPr="007E13FC" w14:paraId="49AF5475" w14:textId="77777777" w:rsidTr="00A24E07">
        <w:tc>
          <w:tcPr>
            <w:tcW w:w="0" w:type="auto"/>
            <w:shd w:val="clear" w:color="auto" w:fill="D9D9D9" w:themeFill="background1" w:themeFillShade="D9"/>
          </w:tcPr>
          <w:p w14:paraId="65D58870" w14:textId="77777777" w:rsidR="007C68C2" w:rsidRPr="007E13FC" w:rsidRDefault="007C68C2" w:rsidP="007E13FC">
            <w:pPr>
              <w:spacing w:line="240" w:lineRule="auto"/>
              <w:rPr>
                <w:b/>
                <w:bCs/>
                <w:sz w:val="20"/>
                <w:szCs w:val="20"/>
              </w:rPr>
            </w:pPr>
            <w:r w:rsidRPr="007E13FC">
              <w:rPr>
                <w:b/>
                <w:bCs/>
                <w:sz w:val="20"/>
                <w:szCs w:val="20"/>
              </w:rPr>
              <w:t>Ensemble</w:t>
            </w:r>
          </w:p>
        </w:tc>
        <w:tc>
          <w:tcPr>
            <w:tcW w:w="0" w:type="auto"/>
            <w:shd w:val="clear" w:color="auto" w:fill="D9D9D9" w:themeFill="background1" w:themeFillShade="D9"/>
            <w:vAlign w:val="center"/>
          </w:tcPr>
          <w:p w14:paraId="4BE01E75" w14:textId="73B8FC91" w:rsidR="007C68C2" w:rsidRPr="007E13FC" w:rsidRDefault="00B17D45" w:rsidP="007E13FC">
            <w:pPr>
              <w:spacing w:line="240" w:lineRule="auto"/>
              <w:rPr>
                <w:b/>
                <w:bCs/>
                <w:i/>
                <w:iCs/>
                <w:sz w:val="20"/>
                <w:szCs w:val="20"/>
              </w:rPr>
            </w:pPr>
            <w:r w:rsidRPr="007E13FC">
              <w:rPr>
                <w:b/>
                <w:bCs/>
                <w:i/>
                <w:iCs/>
                <w:sz w:val="20"/>
                <w:szCs w:val="20"/>
              </w:rPr>
              <w:t>18 605 618</w:t>
            </w:r>
          </w:p>
        </w:tc>
        <w:tc>
          <w:tcPr>
            <w:tcW w:w="0" w:type="auto"/>
            <w:shd w:val="clear" w:color="auto" w:fill="D9D9D9" w:themeFill="background1" w:themeFillShade="D9"/>
            <w:vAlign w:val="center"/>
          </w:tcPr>
          <w:p w14:paraId="6FFD4C50" w14:textId="0C874CAB" w:rsidR="007C68C2" w:rsidRPr="007E13FC" w:rsidRDefault="00B17D45" w:rsidP="007E13FC">
            <w:pPr>
              <w:spacing w:line="240" w:lineRule="auto"/>
              <w:rPr>
                <w:b/>
                <w:bCs/>
                <w:i/>
                <w:iCs/>
                <w:sz w:val="20"/>
                <w:szCs w:val="20"/>
              </w:rPr>
            </w:pPr>
            <w:r w:rsidRPr="007E13FC">
              <w:rPr>
                <w:b/>
                <w:bCs/>
                <w:i/>
                <w:iCs/>
                <w:sz w:val="20"/>
                <w:szCs w:val="20"/>
              </w:rPr>
              <w:t>10 173 911</w:t>
            </w:r>
          </w:p>
        </w:tc>
        <w:tc>
          <w:tcPr>
            <w:tcW w:w="0" w:type="auto"/>
            <w:shd w:val="clear" w:color="auto" w:fill="D9D9D9" w:themeFill="background1" w:themeFillShade="D9"/>
            <w:vAlign w:val="center"/>
          </w:tcPr>
          <w:p w14:paraId="636582C9" w14:textId="15912B1A" w:rsidR="007C68C2" w:rsidRPr="007E13FC" w:rsidRDefault="00B17D45" w:rsidP="007E13FC">
            <w:pPr>
              <w:spacing w:line="240" w:lineRule="auto"/>
              <w:rPr>
                <w:b/>
                <w:bCs/>
                <w:i/>
                <w:iCs/>
                <w:sz w:val="20"/>
                <w:szCs w:val="20"/>
              </w:rPr>
            </w:pPr>
            <w:r w:rsidRPr="007E13FC">
              <w:rPr>
                <w:b/>
                <w:bCs/>
                <w:i/>
                <w:iCs/>
                <w:sz w:val="20"/>
                <w:szCs w:val="20"/>
              </w:rPr>
              <w:t>20 609 770</w:t>
            </w:r>
          </w:p>
        </w:tc>
        <w:tc>
          <w:tcPr>
            <w:tcW w:w="0" w:type="auto"/>
            <w:shd w:val="clear" w:color="auto" w:fill="D9D9D9" w:themeFill="background1" w:themeFillShade="D9"/>
            <w:vAlign w:val="center"/>
          </w:tcPr>
          <w:p w14:paraId="48573E3F" w14:textId="52BFD277" w:rsidR="007C68C2" w:rsidRPr="007E13FC" w:rsidRDefault="00B17D45" w:rsidP="007E13FC">
            <w:pPr>
              <w:spacing w:line="240" w:lineRule="auto"/>
              <w:rPr>
                <w:b/>
                <w:bCs/>
                <w:i/>
                <w:iCs/>
                <w:sz w:val="20"/>
                <w:szCs w:val="20"/>
              </w:rPr>
            </w:pPr>
            <w:r w:rsidRPr="007E13FC">
              <w:rPr>
                <w:b/>
                <w:bCs/>
                <w:i/>
                <w:iCs/>
                <w:sz w:val="20"/>
                <w:szCs w:val="20"/>
              </w:rPr>
              <w:t>34 537 023</w:t>
            </w:r>
          </w:p>
        </w:tc>
      </w:tr>
    </w:tbl>
    <w:p w14:paraId="6912C9D3" w14:textId="7E0A52F2"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6647D735" w14:textId="6763DAB3" w:rsidR="00AF0B77" w:rsidRPr="007E13FC" w:rsidRDefault="00AF0B77" w:rsidP="007E13FC">
      <w:pPr>
        <w:spacing w:line="240" w:lineRule="auto"/>
        <w:rPr>
          <w:b/>
          <w:bCs/>
          <w:i/>
          <w:iCs/>
          <w:sz w:val="18"/>
          <w:szCs w:val="18"/>
        </w:rPr>
      </w:pPr>
      <w:r w:rsidRPr="007E13FC">
        <w:rPr>
          <w:b/>
          <w:bCs/>
          <w:i/>
          <w:iCs/>
          <w:sz w:val="18"/>
          <w:szCs w:val="18"/>
        </w:rPr>
        <w:t>- : Non disponible</w:t>
      </w:r>
    </w:p>
    <w:p w14:paraId="496FD20E" w14:textId="77777777" w:rsidR="00AF0B77" w:rsidRPr="007E13FC" w:rsidRDefault="00AF0B77" w:rsidP="007E13FC">
      <w:pPr>
        <w:spacing w:line="240" w:lineRule="auto"/>
        <w:rPr>
          <w:b/>
          <w:bCs/>
          <w:i/>
          <w:iCs/>
          <w:sz w:val="18"/>
          <w:szCs w:val="18"/>
        </w:rPr>
      </w:pPr>
      <w:r w:rsidRPr="007E13FC">
        <w:rPr>
          <w:b/>
          <w:bCs/>
          <w:i/>
          <w:iCs/>
          <w:sz w:val="18"/>
          <w:szCs w:val="18"/>
        </w:rPr>
        <w:t>** : Nombre d’observations &lt; 30</w:t>
      </w:r>
    </w:p>
    <w:p w14:paraId="3920E706" w14:textId="1DC77074" w:rsidR="00AF0B77" w:rsidRDefault="00AF0B77" w:rsidP="007E13FC">
      <w:pPr>
        <w:spacing w:line="240" w:lineRule="auto"/>
        <w:rPr>
          <w:b/>
          <w:bCs/>
          <w:i/>
          <w:iCs/>
          <w:sz w:val="18"/>
          <w:szCs w:val="18"/>
        </w:rPr>
      </w:pPr>
      <w:r w:rsidRPr="007E13FC">
        <w:rPr>
          <w:b/>
          <w:bCs/>
          <w:i/>
          <w:iCs/>
          <w:sz w:val="18"/>
          <w:szCs w:val="18"/>
        </w:rPr>
        <w:t>*** : Non calculable</w:t>
      </w:r>
    </w:p>
    <w:p w14:paraId="0731E145" w14:textId="77777777" w:rsidR="007E13FC" w:rsidRPr="007E13FC" w:rsidRDefault="007E13FC" w:rsidP="007E13FC">
      <w:pPr>
        <w:spacing w:line="240" w:lineRule="auto"/>
        <w:rPr>
          <w:b/>
          <w:bCs/>
          <w:i/>
          <w:iCs/>
          <w:sz w:val="18"/>
          <w:szCs w:val="18"/>
        </w:rPr>
      </w:pPr>
    </w:p>
    <w:p w14:paraId="14FDC62E" w14:textId="66C7896F" w:rsidR="009E2B66" w:rsidRPr="00F87998" w:rsidRDefault="009E2B66" w:rsidP="009C4FBD">
      <w:r w:rsidRPr="00F87998">
        <w:t xml:space="preserve">Globalement, peu d’informations sont utilisables dans les directions régionales pour calculer le </w:t>
      </w:r>
      <w:r w:rsidR="00E54632" w:rsidRPr="00F87998">
        <w:t>coût</w:t>
      </w:r>
      <w:r w:rsidRPr="00F87998">
        <w:t xml:space="preserve"> moyen de raccordement</w:t>
      </w:r>
      <w:r w:rsidR="00E54632" w:rsidRPr="00F87998">
        <w:t xml:space="preserve"> au km</w:t>
      </w:r>
      <w:r w:rsidRPr="00F87998">
        <w:t>, hormis la DR</w:t>
      </w:r>
      <w:r w:rsidR="00D362D5" w:rsidRPr="00F87998">
        <w:t>M</w:t>
      </w:r>
      <w:r w:rsidRPr="00F87998">
        <w:t>-</w:t>
      </w:r>
      <w:r w:rsidR="00D362D5" w:rsidRPr="00F87998">
        <w:t>C</w:t>
      </w:r>
      <w:r w:rsidRPr="00F87998">
        <w:t xml:space="preserve">. Ce qui fait que les indicateurs calculés ne sont pas assez </w:t>
      </w:r>
      <w:r w:rsidR="009E54D7">
        <w:t>robustes</w:t>
      </w:r>
      <w:r w:rsidRPr="00F87998">
        <w:t xml:space="preserve"> (de nouvelles données pourraient fondamentalement modifier les niveaux actuels).</w:t>
      </w:r>
    </w:p>
    <w:p w14:paraId="66A891E0" w14:textId="23B579CD" w:rsidR="009E2B66" w:rsidRPr="00F87998" w:rsidRDefault="009E2B66" w:rsidP="009C4FBD">
      <w:r w:rsidRPr="00F87998">
        <w:t>Pour la DRL1, les variables essentielles pour le calcul de l’indicateur (</w:t>
      </w:r>
      <w:r w:rsidR="000E0C9A" w:rsidRPr="00F87998">
        <w:t>montant du</w:t>
      </w:r>
      <w:r w:rsidRPr="00F87998">
        <w:t xml:space="preserve"> devis</w:t>
      </w:r>
      <w:r w:rsidR="000E0C9A" w:rsidRPr="00F87998">
        <w:t xml:space="preserve"> et la distance</w:t>
      </w:r>
      <w:r w:rsidRPr="00F87998">
        <w:t>) ne sont pas renseignées.</w:t>
      </w:r>
    </w:p>
    <w:p w14:paraId="6BF11CEF" w14:textId="77777777" w:rsidR="009E2B66" w:rsidRPr="00F87998" w:rsidRDefault="009E2B66" w:rsidP="009C4FBD">
      <w:r w:rsidRPr="00F87998">
        <w:t>Au niveau de la DRL2, il n’y a pas de registre des extensions ; les informations ont été récupérées directement au niveau des fiches dans les dossiers d’extensions, mais avec de très faible nombre d’observations.</w:t>
      </w:r>
    </w:p>
    <w:p w14:paraId="1BEFDF82" w14:textId="05EFDDAA" w:rsidR="009E2B66" w:rsidRPr="00F87998" w:rsidRDefault="009E2B66" w:rsidP="009C4FBD">
      <w:r w:rsidRPr="00F87998">
        <w:t>A la DRA, le registre des extensions n’est pas disponible.</w:t>
      </w:r>
    </w:p>
    <w:p w14:paraId="22FB0032" w14:textId="67F7552B" w:rsidR="00823B36" w:rsidRPr="00F87998" w:rsidRDefault="00803D0C" w:rsidP="009C4FBD">
      <w:r w:rsidRPr="00F87998">
        <w:t>A la DRO-P, le montant du devis et la distance ne sont pas renseignés dans le registre (une seule observation a les 2 informations).</w:t>
      </w:r>
    </w:p>
    <w:p w14:paraId="25ED4952" w14:textId="1B720EE4" w:rsidR="009E2B66" w:rsidRPr="00F87998" w:rsidRDefault="009E2B66" w:rsidP="009C4FBD">
      <w:r w:rsidRPr="00F87998">
        <w:t>Au niveau de la DRZ-C, le</w:t>
      </w:r>
      <w:r w:rsidR="00401351" w:rsidRPr="00F87998">
        <w:t xml:space="preserve"> montant du devis est disponible, mais pas la distance</w:t>
      </w:r>
      <w:r w:rsidRPr="00F87998">
        <w:t>.</w:t>
      </w:r>
    </w:p>
    <w:p w14:paraId="1B229EBD" w14:textId="7642DBEF" w:rsidR="009E2B66" w:rsidRPr="00F87998" w:rsidRDefault="009E2B66" w:rsidP="009C4FBD">
      <w:r w:rsidRPr="00F87998">
        <w:t>A la DRATA-D, en 2017, la d</w:t>
      </w:r>
      <w:r w:rsidR="00A20CD2" w:rsidRPr="00F87998">
        <w:t xml:space="preserve">istance </w:t>
      </w:r>
      <w:r w:rsidRPr="00F87998">
        <w:t>n’est pas disponible.</w:t>
      </w:r>
    </w:p>
    <w:p w14:paraId="46F1F3FB" w14:textId="3230611A" w:rsidR="009E2B66" w:rsidRDefault="009E2B66" w:rsidP="009C4FBD">
      <w:r w:rsidRPr="00F87998">
        <w:t xml:space="preserve">Les recommandations suivantes </w:t>
      </w:r>
      <w:r w:rsidR="006A2CBF" w:rsidRPr="00F87998">
        <w:t xml:space="preserve">rejoignent celles déjà </w:t>
      </w:r>
      <w:r w:rsidRPr="00F87998">
        <w:t xml:space="preserve">faites pour le </w:t>
      </w:r>
      <w:r w:rsidR="006A2CBF" w:rsidRPr="00F87998">
        <w:t>délai moyen de raccordement</w:t>
      </w:r>
      <w:r w:rsidRPr="00F87998">
        <w:t>. Elles sont de deux ordres : d’une part, les recommandations générales et d’autre part, par direction régionale (présentées dans le tableau ci-dessous). Les directions régionales qui n’ont pas de recommandations particulières ne figurent pas dans le tableau.</w:t>
      </w:r>
    </w:p>
    <w:p w14:paraId="0509E583" w14:textId="2E03F363" w:rsidR="005F7058" w:rsidRDefault="005F7058" w:rsidP="009C4FBD"/>
    <w:p w14:paraId="689CE51E" w14:textId="660EAD07" w:rsidR="005F7058" w:rsidRDefault="005F7058" w:rsidP="009C4FBD"/>
    <w:p w14:paraId="5C10CC6B" w14:textId="77777777" w:rsidR="005F7058" w:rsidRPr="00F87998" w:rsidRDefault="005F7058" w:rsidP="009C4FBD"/>
    <w:p w14:paraId="4B29B46E" w14:textId="77777777" w:rsidR="009E2B66" w:rsidRPr="00F87998" w:rsidRDefault="009E2B66" w:rsidP="009C4FBD">
      <w:r w:rsidRPr="00F87998">
        <w:lastRenderedPageBreak/>
        <w:t>De façon générale, il serait bien de :</w:t>
      </w:r>
    </w:p>
    <w:p w14:paraId="02464992" w14:textId="0FF04A28" w:rsidR="00FE65B1" w:rsidRPr="00FE65B1" w:rsidRDefault="00FE65B1" w:rsidP="008259DC">
      <w:pPr>
        <w:pStyle w:val="Paragraphedeliste"/>
        <w:numPr>
          <w:ilvl w:val="0"/>
          <w:numId w:val="17"/>
        </w:numPr>
      </w:pPr>
      <w:r w:rsidRPr="00FE65B1">
        <w:t xml:space="preserve">renseigner le montant des devis et la distance dans le registre des </w:t>
      </w:r>
      <w:proofErr w:type="gramStart"/>
      <w:r w:rsidRPr="00FE65B1">
        <w:t>extensions;</w:t>
      </w:r>
      <w:proofErr w:type="gramEnd"/>
    </w:p>
    <w:p w14:paraId="5D8121D5" w14:textId="77777777" w:rsidR="00FE65B1" w:rsidRPr="00FE65B1" w:rsidRDefault="00FE65B1" w:rsidP="008259DC">
      <w:pPr>
        <w:pStyle w:val="Paragraphedeliste"/>
        <w:numPr>
          <w:ilvl w:val="0"/>
          <w:numId w:val="17"/>
        </w:numPr>
      </w:pPr>
      <w:r w:rsidRPr="00FE65B1">
        <w:t>uniformiser les registres des extensions dans les différentes directions régionales, afin d’y avoir les variables nécessaires au calcul de l’indicateur ;</w:t>
      </w:r>
    </w:p>
    <w:p w14:paraId="3DFBC046" w14:textId="77777777" w:rsidR="00FE65B1" w:rsidRPr="00FE65B1" w:rsidRDefault="00FE65B1" w:rsidP="008259DC">
      <w:pPr>
        <w:pStyle w:val="Paragraphedeliste"/>
        <w:numPr>
          <w:ilvl w:val="0"/>
          <w:numId w:val="17"/>
        </w:numPr>
      </w:pPr>
      <w:r w:rsidRPr="00FE65B1">
        <w:t>renseigner toutes les variables nécessaires au calcul de l’indicateur ;</w:t>
      </w:r>
    </w:p>
    <w:p w14:paraId="7E0C0A61" w14:textId="77777777" w:rsidR="00FE65B1" w:rsidRPr="00FE65B1" w:rsidRDefault="00FE65B1" w:rsidP="008259DC">
      <w:pPr>
        <w:pStyle w:val="Paragraphedeliste"/>
        <w:numPr>
          <w:ilvl w:val="0"/>
          <w:numId w:val="17"/>
        </w:numPr>
      </w:pPr>
      <w:r w:rsidRPr="00FE65B1">
        <w:t>sensibiliser les agents à la tenue régulière et journalière du registre des extensions, afin d’éviter les efforts de mémoire pour se rappeler les différentes informations ;</w:t>
      </w:r>
    </w:p>
    <w:p w14:paraId="2EF719FC" w14:textId="77777777" w:rsidR="00FE65B1" w:rsidRPr="00FE65B1" w:rsidRDefault="00FE65B1" w:rsidP="008259DC">
      <w:pPr>
        <w:pStyle w:val="Paragraphedeliste"/>
        <w:numPr>
          <w:ilvl w:val="0"/>
          <w:numId w:val="17"/>
        </w:numPr>
      </w:pPr>
      <w:r w:rsidRPr="00FE65B1">
        <w:t>informatiser le processus de saisie des informations nécessaires au calcul de l’indicateur ;</w:t>
      </w:r>
    </w:p>
    <w:p w14:paraId="58AC9E01" w14:textId="1059AA6A" w:rsidR="00FE65B1" w:rsidRDefault="00FE65B1" w:rsidP="008259DC">
      <w:pPr>
        <w:pStyle w:val="Paragraphedeliste"/>
        <w:numPr>
          <w:ilvl w:val="0"/>
          <w:numId w:val="17"/>
        </w:numPr>
      </w:pPr>
      <w:r w:rsidRPr="00FE65B1">
        <w:t>produire les indicateurs à un rythme mensuel (si le système est informatisé) ou trimestriel.</w:t>
      </w:r>
    </w:p>
    <w:p w14:paraId="07437014" w14:textId="7AA67CF7" w:rsidR="009E2B66" w:rsidRPr="00F87998" w:rsidRDefault="009E2B66" w:rsidP="009C4FBD">
      <w:bookmarkStart w:id="38" w:name="_Toc62832426"/>
      <w:r w:rsidRPr="003B217E">
        <w:rPr>
          <w:b/>
          <w:bCs/>
          <w:u w:val="single"/>
        </w:rPr>
        <w:t xml:space="preserve">Tableau </w:t>
      </w:r>
      <w:r w:rsidRPr="003B217E">
        <w:rPr>
          <w:b/>
          <w:bCs/>
          <w:u w:val="single"/>
        </w:rPr>
        <w:fldChar w:fldCharType="begin"/>
      </w:r>
      <w:r w:rsidRPr="003B217E">
        <w:rPr>
          <w:b/>
          <w:bCs/>
          <w:u w:val="single"/>
        </w:rPr>
        <w:instrText xml:space="preserve"> SEQ Tableau \* ARABIC </w:instrText>
      </w:r>
      <w:r w:rsidRPr="003B217E">
        <w:rPr>
          <w:b/>
          <w:bCs/>
          <w:u w:val="single"/>
        </w:rPr>
        <w:fldChar w:fldCharType="separate"/>
      </w:r>
      <w:r w:rsidR="0090794F">
        <w:rPr>
          <w:b/>
          <w:bCs/>
          <w:noProof/>
          <w:u w:val="single"/>
        </w:rPr>
        <w:t>11</w:t>
      </w:r>
      <w:r w:rsidRPr="003B217E">
        <w:rPr>
          <w:b/>
          <w:bCs/>
          <w:u w:val="single"/>
        </w:rPr>
        <w:fldChar w:fldCharType="end"/>
      </w:r>
      <w:r w:rsidRPr="00F87998">
        <w:rPr>
          <w:b/>
          <w:bCs/>
        </w:rPr>
        <w:t xml:space="preserve"> : Recommandations pour certaines directions régionales pour le registre des extensions</w:t>
      </w:r>
      <w:bookmarkEnd w:id="38"/>
    </w:p>
    <w:tbl>
      <w:tblPr>
        <w:tblStyle w:val="Grilledutableau"/>
        <w:tblW w:w="5000" w:type="pct"/>
        <w:tblLook w:val="04A0" w:firstRow="1" w:lastRow="0" w:firstColumn="1" w:lastColumn="0" w:noHBand="0" w:noVBand="1"/>
      </w:tblPr>
      <w:tblGrid>
        <w:gridCol w:w="1832"/>
        <w:gridCol w:w="7230"/>
      </w:tblGrid>
      <w:tr w:rsidR="009E2B66" w:rsidRPr="00C1747F" w14:paraId="6F20B39B" w14:textId="77777777" w:rsidTr="00A24E07">
        <w:trPr>
          <w:tblHeader/>
        </w:trPr>
        <w:tc>
          <w:tcPr>
            <w:tcW w:w="1011" w:type="pct"/>
            <w:tcBorders>
              <w:bottom w:val="single" w:sz="4" w:space="0" w:color="auto"/>
            </w:tcBorders>
            <w:shd w:val="clear" w:color="auto" w:fill="F7CAAC" w:themeFill="accent2" w:themeFillTint="66"/>
          </w:tcPr>
          <w:p w14:paraId="412F70C1" w14:textId="77777777" w:rsidR="009E2B66" w:rsidRPr="00C1747F" w:rsidRDefault="009E2B66" w:rsidP="00276838">
            <w:pPr>
              <w:spacing w:line="240" w:lineRule="auto"/>
              <w:rPr>
                <w:b/>
                <w:bCs/>
                <w:sz w:val="20"/>
                <w:szCs w:val="20"/>
              </w:rPr>
            </w:pPr>
            <w:r w:rsidRPr="00C1747F">
              <w:rPr>
                <w:b/>
                <w:bCs/>
                <w:sz w:val="20"/>
                <w:szCs w:val="20"/>
              </w:rPr>
              <w:t>DR</w:t>
            </w:r>
          </w:p>
        </w:tc>
        <w:tc>
          <w:tcPr>
            <w:tcW w:w="3989" w:type="pct"/>
            <w:tcBorders>
              <w:bottom w:val="single" w:sz="4" w:space="0" w:color="auto"/>
            </w:tcBorders>
            <w:shd w:val="clear" w:color="auto" w:fill="F7CAAC" w:themeFill="accent2" w:themeFillTint="66"/>
          </w:tcPr>
          <w:p w14:paraId="54056C83" w14:textId="77777777" w:rsidR="009E2B66" w:rsidRPr="00C1747F" w:rsidRDefault="009E2B66" w:rsidP="00276838">
            <w:pPr>
              <w:spacing w:line="240" w:lineRule="auto"/>
              <w:rPr>
                <w:rFonts w:cs="Calibri"/>
                <w:b/>
                <w:bCs/>
                <w:sz w:val="20"/>
                <w:szCs w:val="20"/>
              </w:rPr>
            </w:pPr>
            <w:r w:rsidRPr="00C1747F">
              <w:rPr>
                <w:rFonts w:cs="Calibri"/>
                <w:b/>
                <w:bCs/>
                <w:sz w:val="20"/>
                <w:szCs w:val="20"/>
              </w:rPr>
              <w:t>Recommandations</w:t>
            </w:r>
          </w:p>
        </w:tc>
      </w:tr>
      <w:tr w:rsidR="009E2B66" w:rsidRPr="00C1747F" w14:paraId="4097A647" w14:textId="77777777" w:rsidTr="00A24E07">
        <w:tc>
          <w:tcPr>
            <w:tcW w:w="1011" w:type="pct"/>
          </w:tcPr>
          <w:p w14:paraId="54972F3A" w14:textId="77777777" w:rsidR="009E2B66" w:rsidRPr="00C1747F" w:rsidRDefault="009E2B66" w:rsidP="00276838">
            <w:pPr>
              <w:spacing w:line="240" w:lineRule="auto"/>
              <w:rPr>
                <w:sz w:val="20"/>
                <w:szCs w:val="20"/>
              </w:rPr>
            </w:pPr>
            <w:r w:rsidRPr="00C1747F">
              <w:rPr>
                <w:i/>
                <w:iCs/>
                <w:sz w:val="20"/>
                <w:szCs w:val="20"/>
              </w:rPr>
              <w:t>DRL1</w:t>
            </w:r>
          </w:p>
        </w:tc>
        <w:tc>
          <w:tcPr>
            <w:tcW w:w="3989" w:type="pct"/>
          </w:tcPr>
          <w:p w14:paraId="46FBAFE4" w14:textId="3ACA69BD" w:rsidR="009E2B66" w:rsidRPr="00C1747F" w:rsidRDefault="009E2B66" w:rsidP="00276838">
            <w:pPr>
              <w:spacing w:line="240" w:lineRule="auto"/>
              <w:rPr>
                <w:sz w:val="20"/>
                <w:szCs w:val="20"/>
              </w:rPr>
            </w:pPr>
            <w:r w:rsidRPr="00C1747F">
              <w:rPr>
                <w:sz w:val="20"/>
                <w:szCs w:val="20"/>
              </w:rPr>
              <w:t>- Renseigner l</w:t>
            </w:r>
            <w:r w:rsidR="00BA7032" w:rsidRPr="00C1747F">
              <w:rPr>
                <w:sz w:val="20"/>
                <w:szCs w:val="20"/>
              </w:rPr>
              <w:t>es montants des</w:t>
            </w:r>
            <w:r w:rsidRPr="00C1747F">
              <w:rPr>
                <w:sz w:val="20"/>
                <w:szCs w:val="20"/>
              </w:rPr>
              <w:t xml:space="preserve"> devis</w:t>
            </w:r>
          </w:p>
        </w:tc>
      </w:tr>
      <w:tr w:rsidR="009E2B66" w:rsidRPr="00C1747F" w14:paraId="10B2E17C" w14:textId="77777777" w:rsidTr="00A24E07">
        <w:tc>
          <w:tcPr>
            <w:tcW w:w="1011" w:type="pct"/>
          </w:tcPr>
          <w:p w14:paraId="14D2D394" w14:textId="77777777" w:rsidR="009E2B66" w:rsidRPr="00C1747F" w:rsidRDefault="009E2B66" w:rsidP="00276838">
            <w:pPr>
              <w:spacing w:line="240" w:lineRule="auto"/>
              <w:rPr>
                <w:i/>
                <w:iCs/>
                <w:sz w:val="20"/>
                <w:szCs w:val="20"/>
              </w:rPr>
            </w:pPr>
            <w:r w:rsidRPr="00C1747F">
              <w:rPr>
                <w:i/>
                <w:iCs/>
                <w:sz w:val="20"/>
                <w:szCs w:val="20"/>
              </w:rPr>
              <w:t>DRL2</w:t>
            </w:r>
          </w:p>
        </w:tc>
        <w:tc>
          <w:tcPr>
            <w:tcW w:w="3989" w:type="pct"/>
          </w:tcPr>
          <w:p w14:paraId="770B89D0" w14:textId="4FAD3D2F" w:rsidR="009E2B66" w:rsidRPr="00C1747F" w:rsidRDefault="009E2B66" w:rsidP="00276838">
            <w:pPr>
              <w:spacing w:line="240" w:lineRule="auto"/>
              <w:rPr>
                <w:sz w:val="20"/>
                <w:szCs w:val="20"/>
              </w:rPr>
            </w:pPr>
            <w:r w:rsidRPr="00C1747F">
              <w:rPr>
                <w:sz w:val="20"/>
                <w:szCs w:val="20"/>
              </w:rPr>
              <w:t>- Avoir un registre des extensions et y renseigner le</w:t>
            </w:r>
            <w:r w:rsidR="00A24E07" w:rsidRPr="00C1747F">
              <w:rPr>
                <w:sz w:val="20"/>
                <w:szCs w:val="20"/>
              </w:rPr>
              <w:t xml:space="preserve"> montant des devis et distance</w:t>
            </w:r>
            <w:r w:rsidRPr="00C1747F">
              <w:rPr>
                <w:sz w:val="20"/>
                <w:szCs w:val="20"/>
              </w:rPr>
              <w:t xml:space="preserve"> ou passer directement à l’informatisation</w:t>
            </w:r>
          </w:p>
        </w:tc>
      </w:tr>
      <w:tr w:rsidR="00A24E07" w:rsidRPr="00C1747F" w14:paraId="64C78FF4" w14:textId="77777777" w:rsidTr="00A24E07">
        <w:tc>
          <w:tcPr>
            <w:tcW w:w="1011" w:type="pct"/>
          </w:tcPr>
          <w:p w14:paraId="3980FB55" w14:textId="77777777" w:rsidR="00A24E07" w:rsidRPr="00C1747F" w:rsidRDefault="00A24E07" w:rsidP="00276838">
            <w:pPr>
              <w:spacing w:line="240" w:lineRule="auto"/>
              <w:rPr>
                <w:sz w:val="20"/>
                <w:szCs w:val="20"/>
              </w:rPr>
            </w:pPr>
            <w:r w:rsidRPr="00C1747F">
              <w:rPr>
                <w:i/>
                <w:iCs/>
                <w:sz w:val="20"/>
                <w:szCs w:val="20"/>
              </w:rPr>
              <w:t>DRA</w:t>
            </w:r>
          </w:p>
        </w:tc>
        <w:tc>
          <w:tcPr>
            <w:tcW w:w="3989" w:type="pct"/>
          </w:tcPr>
          <w:p w14:paraId="2436C8F1" w14:textId="08702D3A" w:rsidR="00A24E07" w:rsidRPr="00C1747F" w:rsidRDefault="00A24E07" w:rsidP="00276838">
            <w:pPr>
              <w:spacing w:line="240" w:lineRule="auto"/>
              <w:rPr>
                <w:sz w:val="20"/>
                <w:szCs w:val="20"/>
              </w:rPr>
            </w:pPr>
            <w:r w:rsidRPr="00C1747F">
              <w:rPr>
                <w:sz w:val="20"/>
                <w:szCs w:val="20"/>
              </w:rPr>
              <w:t>- Avoir un registre des extensions et y renseigner le montant des devis et distance ou passer directement à l’informatisation</w:t>
            </w:r>
          </w:p>
        </w:tc>
      </w:tr>
      <w:tr w:rsidR="009E2B66" w:rsidRPr="00C1747F" w14:paraId="2A9CEEC9" w14:textId="77777777" w:rsidTr="00A24E07">
        <w:tc>
          <w:tcPr>
            <w:tcW w:w="1011" w:type="pct"/>
          </w:tcPr>
          <w:p w14:paraId="56EA6BA4" w14:textId="77777777" w:rsidR="009E2B66" w:rsidRPr="00C1747F" w:rsidRDefault="009E2B66" w:rsidP="00276838">
            <w:pPr>
              <w:spacing w:line="240" w:lineRule="auto"/>
              <w:rPr>
                <w:i/>
                <w:iCs/>
                <w:sz w:val="20"/>
                <w:szCs w:val="20"/>
              </w:rPr>
            </w:pPr>
            <w:r w:rsidRPr="00C1747F">
              <w:rPr>
                <w:i/>
                <w:iCs/>
                <w:sz w:val="20"/>
                <w:szCs w:val="20"/>
              </w:rPr>
              <w:t>DRM-C</w:t>
            </w:r>
          </w:p>
        </w:tc>
        <w:tc>
          <w:tcPr>
            <w:tcW w:w="3989" w:type="pct"/>
          </w:tcPr>
          <w:p w14:paraId="7A3050E9" w14:textId="5283C410" w:rsidR="009E2B66" w:rsidRPr="00C1747F" w:rsidRDefault="009E2B66" w:rsidP="00276838">
            <w:pPr>
              <w:spacing w:line="240" w:lineRule="auto"/>
              <w:rPr>
                <w:sz w:val="20"/>
                <w:szCs w:val="20"/>
              </w:rPr>
            </w:pPr>
            <w:r w:rsidRPr="00C1747F">
              <w:rPr>
                <w:sz w:val="20"/>
                <w:szCs w:val="20"/>
              </w:rPr>
              <w:t>- Avoir toutes les informations dans un même registre ou passer directement à l’informatisation</w:t>
            </w:r>
          </w:p>
        </w:tc>
      </w:tr>
      <w:tr w:rsidR="00FE271C" w:rsidRPr="00C1747F" w14:paraId="7C6DFC79" w14:textId="77777777" w:rsidTr="00A24E07">
        <w:tc>
          <w:tcPr>
            <w:tcW w:w="1011" w:type="pct"/>
          </w:tcPr>
          <w:p w14:paraId="482890FA" w14:textId="5482F8BB" w:rsidR="00FE271C" w:rsidRPr="00C1747F" w:rsidRDefault="00FE271C" w:rsidP="00276838">
            <w:pPr>
              <w:spacing w:line="240" w:lineRule="auto"/>
              <w:rPr>
                <w:i/>
                <w:iCs/>
                <w:sz w:val="20"/>
                <w:szCs w:val="20"/>
              </w:rPr>
            </w:pPr>
            <w:r w:rsidRPr="00C1747F">
              <w:rPr>
                <w:i/>
                <w:iCs/>
                <w:sz w:val="20"/>
                <w:szCs w:val="20"/>
              </w:rPr>
              <w:t>DRZ-C</w:t>
            </w:r>
          </w:p>
        </w:tc>
        <w:tc>
          <w:tcPr>
            <w:tcW w:w="3989" w:type="pct"/>
          </w:tcPr>
          <w:p w14:paraId="574E9319" w14:textId="5AF00F41" w:rsidR="00FE271C" w:rsidRPr="00C1747F" w:rsidRDefault="00FE271C" w:rsidP="00276838">
            <w:pPr>
              <w:spacing w:line="240" w:lineRule="auto"/>
              <w:rPr>
                <w:sz w:val="20"/>
                <w:szCs w:val="20"/>
              </w:rPr>
            </w:pPr>
            <w:r w:rsidRPr="00C1747F">
              <w:rPr>
                <w:sz w:val="20"/>
                <w:szCs w:val="20"/>
              </w:rPr>
              <w:t>- Renseigner la distance</w:t>
            </w:r>
          </w:p>
        </w:tc>
      </w:tr>
    </w:tbl>
    <w:p w14:paraId="10D5959F" w14:textId="253079B5"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7055EF03" w14:textId="77777777" w:rsidR="00740312" w:rsidRPr="00F87998" w:rsidRDefault="00740312" w:rsidP="00B70861">
      <w:pPr>
        <w:spacing w:line="360" w:lineRule="auto"/>
      </w:pPr>
    </w:p>
    <w:p w14:paraId="52B85607" w14:textId="5A45B2F8" w:rsidR="001210FF" w:rsidRPr="00F87998" w:rsidRDefault="001210FF" w:rsidP="00276838">
      <w:pPr>
        <w:pStyle w:val="Titre2"/>
      </w:pPr>
      <w:bookmarkStart w:id="39" w:name="_Toc62832403"/>
      <w:r w:rsidRPr="00F87998">
        <w:t>Délai moyen de résolution des plaintes techniques (DMRPT)</w:t>
      </w:r>
      <w:bookmarkEnd w:id="39"/>
    </w:p>
    <w:p w14:paraId="2FD82FBC" w14:textId="77777777" w:rsidR="00C6744E" w:rsidRPr="00F87998" w:rsidRDefault="00C6744E" w:rsidP="00D24AD1">
      <w:pPr>
        <w:rPr>
          <w:i/>
          <w:iCs/>
        </w:rPr>
      </w:pPr>
      <w:r w:rsidRPr="00F87998">
        <w:rPr>
          <w:i/>
          <w:iCs/>
        </w:rPr>
        <w:t>Le délai moyen de résolution des plaintes techniques (DMRPT) est le temps moyen que dure la procédure de résolution des plaintes techniques depuis la date d’enregistrement de la plainte technique</w:t>
      </w:r>
      <w:r w:rsidRPr="00F87998">
        <w:rPr>
          <w:i/>
          <w:iCs/>
          <w:vertAlign w:val="superscript"/>
        </w:rPr>
        <w:footnoteReference w:id="8"/>
      </w:r>
      <w:r w:rsidRPr="00F87998">
        <w:rPr>
          <w:i/>
          <w:iCs/>
        </w:rPr>
        <w:t>.</w:t>
      </w:r>
    </w:p>
    <w:p w14:paraId="04C91F97" w14:textId="1C1D6C80" w:rsidR="001210FF" w:rsidRPr="00F87998" w:rsidRDefault="001210FF" w:rsidP="00D24AD1">
      <w:r w:rsidRPr="00F87998">
        <w:t>L’indicateur est calculé comme suit :</w:t>
      </w:r>
    </w:p>
    <w:p w14:paraId="32CD9D8D" w14:textId="7C70BF8E" w:rsidR="001210FF" w:rsidRPr="00F87998" w:rsidRDefault="00C6744E" w:rsidP="00D24AD1">
      <w:pPr>
        <w:rPr>
          <w:b/>
          <w:bCs/>
        </w:rPr>
      </w:pPr>
      <w:r w:rsidRPr="00F87998">
        <w:rPr>
          <w:b/>
          <w:bCs/>
        </w:rPr>
        <w:t>DMRPT = Somme (</w:t>
      </w:r>
      <w:proofErr w:type="spellStart"/>
      <w:r w:rsidRPr="00F87998">
        <w:rPr>
          <w:b/>
          <w:bCs/>
        </w:rPr>
        <w:t>DatRepar</w:t>
      </w:r>
      <w:proofErr w:type="spellEnd"/>
      <w:r w:rsidRPr="00F87998">
        <w:rPr>
          <w:b/>
          <w:bCs/>
        </w:rPr>
        <w:t xml:space="preserve"> – </w:t>
      </w:r>
      <w:proofErr w:type="spellStart"/>
      <w:r w:rsidRPr="00F87998">
        <w:rPr>
          <w:b/>
          <w:bCs/>
        </w:rPr>
        <w:t>DatEnregPan</w:t>
      </w:r>
      <w:proofErr w:type="spellEnd"/>
      <w:r w:rsidRPr="00F87998">
        <w:rPr>
          <w:b/>
          <w:bCs/>
        </w:rPr>
        <w:t>) / nombre total de pannes concernées</w:t>
      </w:r>
    </w:p>
    <w:p w14:paraId="1521FED2" w14:textId="6FA7B3F9" w:rsidR="001210FF" w:rsidRPr="00F87998" w:rsidRDefault="00ED3949" w:rsidP="00D24AD1">
      <w:r w:rsidRPr="00F87998">
        <w:t>Pour les</w:t>
      </w:r>
      <w:r w:rsidR="00000857" w:rsidRPr="00F87998">
        <w:t xml:space="preserve"> cas où la date d’enregistrement de la panne (</w:t>
      </w:r>
      <w:proofErr w:type="spellStart"/>
      <w:r w:rsidR="00000857" w:rsidRPr="00F87998">
        <w:t>DatEnregPan</w:t>
      </w:r>
      <w:proofErr w:type="spellEnd"/>
      <w:r w:rsidR="00000857" w:rsidRPr="00F87998">
        <w:t xml:space="preserve">) ne figure pas dans le registre de dépannage, un indicateur proxy </w:t>
      </w:r>
      <w:r w:rsidR="00D83A58" w:rsidRPr="00F87998">
        <w:t>est</w:t>
      </w:r>
      <w:r w:rsidR="00000857" w:rsidRPr="00F87998">
        <w:t xml:space="preserve"> calculé en utilisant la date de réception au service dépannage</w:t>
      </w:r>
      <w:r w:rsidR="001210FF" w:rsidRPr="00F87998">
        <w:t> :</w:t>
      </w:r>
    </w:p>
    <w:p w14:paraId="54397489" w14:textId="38A6493F" w:rsidR="001210FF" w:rsidRPr="00F87998" w:rsidRDefault="00000857" w:rsidP="00D24AD1">
      <w:pPr>
        <w:rPr>
          <w:b/>
          <w:bCs/>
        </w:rPr>
      </w:pPr>
      <w:proofErr w:type="spellStart"/>
      <w:r w:rsidRPr="00F87998">
        <w:rPr>
          <w:b/>
          <w:bCs/>
        </w:rPr>
        <w:lastRenderedPageBreak/>
        <w:t>DMRPTp</w:t>
      </w:r>
      <w:proofErr w:type="spellEnd"/>
      <w:r w:rsidRPr="00F87998">
        <w:rPr>
          <w:b/>
          <w:bCs/>
        </w:rPr>
        <w:t xml:space="preserve"> = Somme (</w:t>
      </w:r>
      <w:proofErr w:type="spellStart"/>
      <w:r w:rsidRPr="00F87998">
        <w:rPr>
          <w:b/>
          <w:bCs/>
        </w:rPr>
        <w:t>DatRepar</w:t>
      </w:r>
      <w:proofErr w:type="spellEnd"/>
      <w:r w:rsidRPr="00F87998">
        <w:rPr>
          <w:b/>
          <w:bCs/>
        </w:rPr>
        <w:t xml:space="preserve"> – </w:t>
      </w:r>
      <w:bookmarkStart w:id="40" w:name="_Hlk58870262"/>
      <w:proofErr w:type="spellStart"/>
      <w:r w:rsidRPr="00F87998">
        <w:rPr>
          <w:b/>
          <w:bCs/>
        </w:rPr>
        <w:t>DatRecepServDepan</w:t>
      </w:r>
      <w:bookmarkEnd w:id="40"/>
      <w:proofErr w:type="spellEnd"/>
      <w:r w:rsidRPr="00F87998">
        <w:rPr>
          <w:b/>
          <w:bCs/>
        </w:rPr>
        <w:t>) / nombre total de pannes enregistrées</w:t>
      </w:r>
    </w:p>
    <w:p w14:paraId="3B389917" w14:textId="3E902E79" w:rsidR="001210FF" w:rsidRPr="00F87998" w:rsidRDefault="00BC4967" w:rsidP="00D24AD1">
      <w:proofErr w:type="spellStart"/>
      <w:r w:rsidRPr="00F87998">
        <w:rPr>
          <w:i/>
          <w:iCs/>
        </w:rPr>
        <w:t>DatRepar</w:t>
      </w:r>
      <w:proofErr w:type="spellEnd"/>
      <w:r w:rsidR="001210FF" w:rsidRPr="00F87998">
        <w:t xml:space="preserve"> : </w:t>
      </w:r>
      <w:r w:rsidRPr="00F87998">
        <w:t>Date de la réparation</w:t>
      </w:r>
      <w:r w:rsidR="001210FF" w:rsidRPr="00F87998">
        <w:t xml:space="preserve"> </w:t>
      </w:r>
    </w:p>
    <w:p w14:paraId="0555E1B9" w14:textId="62775C40" w:rsidR="001210FF" w:rsidRPr="00F87998" w:rsidRDefault="00D83A58" w:rsidP="00D24AD1">
      <w:proofErr w:type="spellStart"/>
      <w:r w:rsidRPr="00F87998">
        <w:rPr>
          <w:i/>
          <w:iCs/>
        </w:rPr>
        <w:t>DatEnregPan</w:t>
      </w:r>
      <w:proofErr w:type="spellEnd"/>
      <w:r w:rsidR="001210FF" w:rsidRPr="00F87998">
        <w:t xml:space="preserve"> : </w:t>
      </w:r>
      <w:r w:rsidRPr="00F87998">
        <w:t>Date d’enregistrement de la panne</w:t>
      </w:r>
    </w:p>
    <w:p w14:paraId="4AC12BEE" w14:textId="18B582BF" w:rsidR="001210FF" w:rsidRPr="00F87998" w:rsidRDefault="00D83A58" w:rsidP="00D24AD1">
      <w:proofErr w:type="spellStart"/>
      <w:r w:rsidRPr="00F87998">
        <w:rPr>
          <w:i/>
          <w:iCs/>
        </w:rPr>
        <w:t>DatRecepServDepan</w:t>
      </w:r>
      <w:proofErr w:type="spellEnd"/>
      <w:r w:rsidR="001210FF" w:rsidRPr="00F87998">
        <w:t xml:space="preserve"> : </w:t>
      </w:r>
      <w:r w:rsidRPr="00F87998">
        <w:t>Date de réception au service dépannage</w:t>
      </w:r>
    </w:p>
    <w:p w14:paraId="6FBF2C5D" w14:textId="6FAB413F" w:rsidR="001210FF" w:rsidRDefault="001210FF" w:rsidP="00D24AD1">
      <w:r w:rsidRPr="00F87998">
        <w:t>Pour le calcul de</w:t>
      </w:r>
      <w:r w:rsidR="00A777B5" w:rsidRPr="00F87998">
        <w:t xml:space="preserve"> cet indicateur, vu qu’une permanence est assurée </w:t>
      </w:r>
      <w:r w:rsidRPr="00F87998">
        <w:t>les week-ends et jours fériés</w:t>
      </w:r>
      <w:r w:rsidR="00A777B5" w:rsidRPr="00F87998">
        <w:t>, ces jours n’ont pas été</w:t>
      </w:r>
      <w:r w:rsidRPr="00F87998">
        <w:t xml:space="preserve"> soustraits des durées. Les résultats pour le délai moyen d</w:t>
      </w:r>
      <w:r w:rsidR="00A777B5" w:rsidRPr="00F87998">
        <w:t>e résolution des plaintes techniques</w:t>
      </w:r>
      <w:r w:rsidRPr="00F87998">
        <w:t xml:space="preserve"> sont présentés dans les tableaux ci-dessous.</w:t>
      </w:r>
    </w:p>
    <w:p w14:paraId="58F20C30" w14:textId="00E3DB54" w:rsidR="009E54D7" w:rsidRDefault="009E54D7" w:rsidP="00D24AD1"/>
    <w:p w14:paraId="1415E300" w14:textId="0D9BB6E5" w:rsidR="001210FF" w:rsidRPr="00F87998" w:rsidRDefault="001210FF" w:rsidP="00D24AD1">
      <w:pPr>
        <w:rPr>
          <w:b/>
          <w:bCs/>
        </w:rPr>
      </w:pPr>
      <w:bookmarkStart w:id="41" w:name="_Toc62832427"/>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12</w:t>
      </w:r>
      <w:r w:rsidRPr="00F87998">
        <w:rPr>
          <w:b/>
          <w:bCs/>
          <w:u w:val="single"/>
        </w:rPr>
        <w:fldChar w:fldCharType="end"/>
      </w:r>
      <w:r w:rsidRPr="00F87998">
        <w:rPr>
          <w:b/>
          <w:bCs/>
        </w:rPr>
        <w:t xml:space="preserve"> : Délai moyen d</w:t>
      </w:r>
      <w:r w:rsidR="00E04919" w:rsidRPr="00F87998">
        <w:rPr>
          <w:b/>
          <w:bCs/>
        </w:rPr>
        <w:t>e résolution des plaintes techniques</w:t>
      </w:r>
      <w:r w:rsidRPr="00F87998">
        <w:rPr>
          <w:b/>
          <w:bCs/>
        </w:rPr>
        <w:t xml:space="preserve"> (DM</w:t>
      </w:r>
      <w:r w:rsidR="00E04919" w:rsidRPr="00F87998">
        <w:rPr>
          <w:b/>
          <w:bCs/>
        </w:rPr>
        <w:t>RPT</w:t>
      </w:r>
      <w:r w:rsidRPr="00F87998">
        <w:rPr>
          <w:b/>
          <w:bCs/>
        </w:rPr>
        <w:t>) (en jour)</w:t>
      </w:r>
      <w:bookmarkEnd w:id="41"/>
    </w:p>
    <w:tbl>
      <w:tblPr>
        <w:tblStyle w:val="Grilledutableau"/>
        <w:tblW w:w="0" w:type="auto"/>
        <w:tblLook w:val="04A0" w:firstRow="1" w:lastRow="0" w:firstColumn="1" w:lastColumn="0" w:noHBand="0" w:noVBand="1"/>
      </w:tblPr>
      <w:tblGrid>
        <w:gridCol w:w="2914"/>
        <w:gridCol w:w="726"/>
        <w:gridCol w:w="726"/>
        <w:gridCol w:w="726"/>
        <w:gridCol w:w="726"/>
        <w:gridCol w:w="726"/>
        <w:gridCol w:w="726"/>
        <w:gridCol w:w="726"/>
        <w:gridCol w:w="726"/>
      </w:tblGrid>
      <w:tr w:rsidR="001210FF" w:rsidRPr="00F51B49" w14:paraId="76341F2B" w14:textId="77777777" w:rsidTr="00745F87">
        <w:trPr>
          <w:tblHeader/>
        </w:trPr>
        <w:tc>
          <w:tcPr>
            <w:tcW w:w="0" w:type="auto"/>
          </w:tcPr>
          <w:p w14:paraId="26B22A2E" w14:textId="77777777" w:rsidR="001210FF" w:rsidRPr="00F51B49" w:rsidRDefault="001210FF" w:rsidP="00F51B49">
            <w:pPr>
              <w:spacing w:line="240" w:lineRule="auto"/>
              <w:rPr>
                <w:b/>
                <w:bCs/>
                <w:sz w:val="20"/>
                <w:szCs w:val="20"/>
              </w:rPr>
            </w:pPr>
          </w:p>
        </w:tc>
        <w:tc>
          <w:tcPr>
            <w:tcW w:w="0" w:type="auto"/>
            <w:gridSpan w:val="4"/>
            <w:vAlign w:val="center"/>
          </w:tcPr>
          <w:p w14:paraId="1C08DC83" w14:textId="57008E9A" w:rsidR="001210FF" w:rsidRPr="00F51B49" w:rsidRDefault="001210FF" w:rsidP="00F51B49">
            <w:pPr>
              <w:spacing w:line="240" w:lineRule="auto"/>
              <w:rPr>
                <w:b/>
                <w:bCs/>
                <w:sz w:val="20"/>
                <w:szCs w:val="20"/>
              </w:rPr>
            </w:pPr>
            <w:r w:rsidRPr="00F51B49">
              <w:rPr>
                <w:b/>
                <w:bCs/>
                <w:sz w:val="20"/>
                <w:szCs w:val="20"/>
              </w:rPr>
              <w:t>DMRPT</w:t>
            </w:r>
          </w:p>
        </w:tc>
        <w:tc>
          <w:tcPr>
            <w:tcW w:w="0" w:type="auto"/>
            <w:gridSpan w:val="4"/>
            <w:vAlign w:val="center"/>
          </w:tcPr>
          <w:p w14:paraId="1B00511A" w14:textId="3DE41D25" w:rsidR="001210FF" w:rsidRPr="00F51B49" w:rsidRDefault="001210FF" w:rsidP="00F51B49">
            <w:pPr>
              <w:spacing w:line="240" w:lineRule="auto"/>
              <w:rPr>
                <w:b/>
                <w:bCs/>
                <w:sz w:val="20"/>
                <w:szCs w:val="20"/>
              </w:rPr>
            </w:pPr>
            <w:proofErr w:type="spellStart"/>
            <w:r w:rsidRPr="00F51B49">
              <w:rPr>
                <w:b/>
                <w:bCs/>
                <w:sz w:val="20"/>
                <w:szCs w:val="20"/>
              </w:rPr>
              <w:t>DMRPTp</w:t>
            </w:r>
            <w:proofErr w:type="spellEnd"/>
          </w:p>
        </w:tc>
      </w:tr>
      <w:tr w:rsidR="001210FF" w:rsidRPr="00F51B49" w14:paraId="24B0AD60" w14:textId="77777777" w:rsidTr="00745F87">
        <w:trPr>
          <w:tblHeader/>
        </w:trPr>
        <w:tc>
          <w:tcPr>
            <w:tcW w:w="0" w:type="auto"/>
            <w:shd w:val="clear" w:color="auto" w:fill="F7CAAC" w:themeFill="accent2" w:themeFillTint="66"/>
          </w:tcPr>
          <w:p w14:paraId="489CB4D3" w14:textId="29809B87" w:rsidR="001210FF" w:rsidRPr="00F51B49" w:rsidRDefault="00F51B49" w:rsidP="00F51B49">
            <w:pPr>
              <w:spacing w:line="240" w:lineRule="auto"/>
              <w:rPr>
                <w:b/>
                <w:bCs/>
                <w:sz w:val="20"/>
                <w:szCs w:val="20"/>
              </w:rPr>
            </w:pPr>
            <w:r w:rsidRPr="00F51B49">
              <w:rPr>
                <w:b/>
                <w:bCs/>
                <w:sz w:val="20"/>
                <w:szCs w:val="20"/>
              </w:rPr>
              <w:t>DR</w:t>
            </w:r>
            <w:r w:rsidR="001210FF" w:rsidRPr="00F51B49">
              <w:rPr>
                <w:b/>
                <w:bCs/>
                <w:sz w:val="20"/>
                <w:szCs w:val="20"/>
              </w:rPr>
              <w:t xml:space="preserve"> / Agence</w:t>
            </w:r>
          </w:p>
        </w:tc>
        <w:tc>
          <w:tcPr>
            <w:tcW w:w="0" w:type="auto"/>
            <w:shd w:val="clear" w:color="auto" w:fill="F7CAAC" w:themeFill="accent2" w:themeFillTint="66"/>
            <w:vAlign w:val="center"/>
          </w:tcPr>
          <w:p w14:paraId="3ED1D466" w14:textId="77777777" w:rsidR="001210FF" w:rsidRPr="00F51B49" w:rsidRDefault="001210FF" w:rsidP="00F51B49">
            <w:pPr>
              <w:spacing w:line="240" w:lineRule="auto"/>
              <w:rPr>
                <w:b/>
                <w:bCs/>
                <w:sz w:val="20"/>
                <w:szCs w:val="20"/>
              </w:rPr>
            </w:pPr>
            <w:r w:rsidRPr="00F51B49">
              <w:rPr>
                <w:b/>
                <w:bCs/>
                <w:sz w:val="20"/>
                <w:szCs w:val="20"/>
              </w:rPr>
              <w:t>2017</w:t>
            </w:r>
          </w:p>
        </w:tc>
        <w:tc>
          <w:tcPr>
            <w:tcW w:w="0" w:type="auto"/>
            <w:shd w:val="clear" w:color="auto" w:fill="F7CAAC" w:themeFill="accent2" w:themeFillTint="66"/>
            <w:vAlign w:val="center"/>
          </w:tcPr>
          <w:p w14:paraId="12CE2D6A" w14:textId="77777777" w:rsidR="001210FF" w:rsidRPr="00F51B49" w:rsidRDefault="001210FF" w:rsidP="00F51B49">
            <w:pPr>
              <w:spacing w:line="240" w:lineRule="auto"/>
              <w:rPr>
                <w:b/>
                <w:bCs/>
                <w:sz w:val="20"/>
                <w:szCs w:val="20"/>
              </w:rPr>
            </w:pPr>
            <w:r w:rsidRPr="00F51B49">
              <w:rPr>
                <w:b/>
                <w:bCs/>
                <w:sz w:val="20"/>
                <w:szCs w:val="20"/>
              </w:rPr>
              <w:t>2018</w:t>
            </w:r>
          </w:p>
        </w:tc>
        <w:tc>
          <w:tcPr>
            <w:tcW w:w="0" w:type="auto"/>
            <w:shd w:val="clear" w:color="auto" w:fill="F7CAAC" w:themeFill="accent2" w:themeFillTint="66"/>
            <w:vAlign w:val="center"/>
          </w:tcPr>
          <w:p w14:paraId="0AB1059E" w14:textId="77777777" w:rsidR="001210FF" w:rsidRPr="00F51B49" w:rsidRDefault="001210FF" w:rsidP="00F51B49">
            <w:pPr>
              <w:spacing w:line="240" w:lineRule="auto"/>
              <w:rPr>
                <w:b/>
                <w:bCs/>
                <w:sz w:val="20"/>
                <w:szCs w:val="20"/>
              </w:rPr>
            </w:pPr>
            <w:r w:rsidRPr="00F51B49">
              <w:rPr>
                <w:b/>
                <w:bCs/>
                <w:sz w:val="20"/>
                <w:szCs w:val="20"/>
              </w:rPr>
              <w:t>2019</w:t>
            </w:r>
          </w:p>
        </w:tc>
        <w:tc>
          <w:tcPr>
            <w:tcW w:w="0" w:type="auto"/>
            <w:shd w:val="clear" w:color="auto" w:fill="F7CAAC" w:themeFill="accent2" w:themeFillTint="66"/>
            <w:vAlign w:val="center"/>
          </w:tcPr>
          <w:p w14:paraId="4431242A" w14:textId="77777777" w:rsidR="001210FF" w:rsidRPr="00F51B49" w:rsidRDefault="001210FF" w:rsidP="00F51B49">
            <w:pPr>
              <w:spacing w:line="240" w:lineRule="auto"/>
              <w:rPr>
                <w:b/>
                <w:bCs/>
                <w:sz w:val="20"/>
                <w:szCs w:val="20"/>
              </w:rPr>
            </w:pPr>
            <w:r w:rsidRPr="00F51B49">
              <w:rPr>
                <w:b/>
                <w:bCs/>
                <w:sz w:val="20"/>
                <w:szCs w:val="20"/>
              </w:rPr>
              <w:t>2020</w:t>
            </w:r>
          </w:p>
        </w:tc>
        <w:tc>
          <w:tcPr>
            <w:tcW w:w="0" w:type="auto"/>
            <w:shd w:val="clear" w:color="auto" w:fill="F7CAAC" w:themeFill="accent2" w:themeFillTint="66"/>
            <w:vAlign w:val="center"/>
          </w:tcPr>
          <w:p w14:paraId="2C4527B7" w14:textId="77777777" w:rsidR="001210FF" w:rsidRPr="00F51B49" w:rsidRDefault="001210FF" w:rsidP="00F51B49">
            <w:pPr>
              <w:spacing w:line="240" w:lineRule="auto"/>
              <w:rPr>
                <w:b/>
                <w:bCs/>
                <w:sz w:val="20"/>
                <w:szCs w:val="20"/>
              </w:rPr>
            </w:pPr>
            <w:r w:rsidRPr="00F51B49">
              <w:rPr>
                <w:b/>
                <w:bCs/>
                <w:sz w:val="20"/>
                <w:szCs w:val="20"/>
              </w:rPr>
              <w:t>2017</w:t>
            </w:r>
          </w:p>
        </w:tc>
        <w:tc>
          <w:tcPr>
            <w:tcW w:w="0" w:type="auto"/>
            <w:shd w:val="clear" w:color="auto" w:fill="F7CAAC" w:themeFill="accent2" w:themeFillTint="66"/>
            <w:vAlign w:val="center"/>
          </w:tcPr>
          <w:p w14:paraId="741163C1" w14:textId="77777777" w:rsidR="001210FF" w:rsidRPr="00F51B49" w:rsidRDefault="001210FF" w:rsidP="00F51B49">
            <w:pPr>
              <w:spacing w:line="240" w:lineRule="auto"/>
              <w:rPr>
                <w:b/>
                <w:bCs/>
                <w:sz w:val="20"/>
                <w:szCs w:val="20"/>
              </w:rPr>
            </w:pPr>
            <w:r w:rsidRPr="00F51B49">
              <w:rPr>
                <w:b/>
                <w:bCs/>
                <w:sz w:val="20"/>
                <w:szCs w:val="20"/>
              </w:rPr>
              <w:t>2018</w:t>
            </w:r>
          </w:p>
        </w:tc>
        <w:tc>
          <w:tcPr>
            <w:tcW w:w="0" w:type="auto"/>
            <w:shd w:val="clear" w:color="auto" w:fill="F7CAAC" w:themeFill="accent2" w:themeFillTint="66"/>
            <w:vAlign w:val="center"/>
          </w:tcPr>
          <w:p w14:paraId="5A2CDFDE" w14:textId="77777777" w:rsidR="001210FF" w:rsidRPr="00F51B49" w:rsidRDefault="001210FF" w:rsidP="00F51B49">
            <w:pPr>
              <w:spacing w:line="240" w:lineRule="auto"/>
              <w:rPr>
                <w:b/>
                <w:bCs/>
                <w:sz w:val="20"/>
                <w:szCs w:val="20"/>
              </w:rPr>
            </w:pPr>
            <w:r w:rsidRPr="00F51B49">
              <w:rPr>
                <w:b/>
                <w:bCs/>
                <w:sz w:val="20"/>
                <w:szCs w:val="20"/>
              </w:rPr>
              <w:t>2019</w:t>
            </w:r>
          </w:p>
        </w:tc>
        <w:tc>
          <w:tcPr>
            <w:tcW w:w="0" w:type="auto"/>
            <w:shd w:val="clear" w:color="auto" w:fill="F7CAAC" w:themeFill="accent2" w:themeFillTint="66"/>
            <w:vAlign w:val="center"/>
          </w:tcPr>
          <w:p w14:paraId="06953220" w14:textId="77777777" w:rsidR="001210FF" w:rsidRPr="00F51B49" w:rsidRDefault="001210FF" w:rsidP="00F51B49">
            <w:pPr>
              <w:spacing w:line="240" w:lineRule="auto"/>
              <w:rPr>
                <w:b/>
                <w:bCs/>
                <w:sz w:val="20"/>
                <w:szCs w:val="20"/>
              </w:rPr>
            </w:pPr>
            <w:r w:rsidRPr="00F51B49">
              <w:rPr>
                <w:b/>
                <w:bCs/>
                <w:sz w:val="20"/>
                <w:szCs w:val="20"/>
              </w:rPr>
              <w:t>2020</w:t>
            </w:r>
          </w:p>
        </w:tc>
      </w:tr>
      <w:tr w:rsidR="004D41F2" w:rsidRPr="00F51B49" w14:paraId="517B25ED" w14:textId="77777777" w:rsidTr="00745F87">
        <w:tc>
          <w:tcPr>
            <w:tcW w:w="0" w:type="auto"/>
            <w:shd w:val="clear" w:color="auto" w:fill="D9D9D9" w:themeFill="background1" w:themeFillShade="D9"/>
          </w:tcPr>
          <w:p w14:paraId="28F7F4BF" w14:textId="77777777" w:rsidR="004D41F2" w:rsidRPr="00F51B49" w:rsidRDefault="004D41F2" w:rsidP="00F51B49">
            <w:pPr>
              <w:spacing w:line="240" w:lineRule="auto"/>
              <w:rPr>
                <w:b/>
                <w:bCs/>
                <w:sz w:val="20"/>
                <w:szCs w:val="20"/>
              </w:rPr>
            </w:pPr>
            <w:r w:rsidRPr="00F51B49">
              <w:rPr>
                <w:b/>
                <w:bCs/>
                <w:sz w:val="20"/>
                <w:szCs w:val="20"/>
              </w:rPr>
              <w:t>DRL1</w:t>
            </w:r>
          </w:p>
        </w:tc>
        <w:tc>
          <w:tcPr>
            <w:tcW w:w="0" w:type="auto"/>
            <w:shd w:val="clear" w:color="auto" w:fill="D9D9D9" w:themeFill="background1" w:themeFillShade="D9"/>
            <w:vAlign w:val="center"/>
          </w:tcPr>
          <w:p w14:paraId="4B75180E" w14:textId="3131BD11" w:rsidR="004D41F2" w:rsidRPr="00F51B49" w:rsidRDefault="004D41F2" w:rsidP="00F51B49">
            <w:pPr>
              <w:spacing w:line="240" w:lineRule="auto"/>
              <w:rPr>
                <w:b/>
                <w:bCs/>
                <w:sz w:val="20"/>
                <w:szCs w:val="20"/>
              </w:rPr>
            </w:pPr>
            <w:r w:rsidRPr="00F51B49">
              <w:rPr>
                <w:b/>
                <w:bCs/>
                <w:sz w:val="20"/>
                <w:szCs w:val="20"/>
              </w:rPr>
              <w:t>1,5</w:t>
            </w:r>
          </w:p>
        </w:tc>
        <w:tc>
          <w:tcPr>
            <w:tcW w:w="0" w:type="auto"/>
            <w:shd w:val="clear" w:color="auto" w:fill="D9D9D9" w:themeFill="background1" w:themeFillShade="D9"/>
            <w:vAlign w:val="center"/>
          </w:tcPr>
          <w:p w14:paraId="6628B4AA" w14:textId="5C2EF22B" w:rsidR="004D41F2" w:rsidRPr="00F51B49" w:rsidRDefault="004D41F2" w:rsidP="00F51B49">
            <w:pPr>
              <w:spacing w:line="240" w:lineRule="auto"/>
              <w:rPr>
                <w:b/>
                <w:bCs/>
                <w:sz w:val="20"/>
                <w:szCs w:val="20"/>
              </w:rPr>
            </w:pPr>
            <w:r w:rsidRPr="00F51B49">
              <w:rPr>
                <w:b/>
                <w:bCs/>
                <w:i/>
                <w:iCs/>
                <w:color w:val="000000"/>
                <w:sz w:val="20"/>
                <w:szCs w:val="20"/>
              </w:rPr>
              <w:t>0,5</w:t>
            </w:r>
          </w:p>
        </w:tc>
        <w:tc>
          <w:tcPr>
            <w:tcW w:w="0" w:type="auto"/>
            <w:shd w:val="clear" w:color="auto" w:fill="D9D9D9" w:themeFill="background1" w:themeFillShade="D9"/>
            <w:vAlign w:val="center"/>
          </w:tcPr>
          <w:p w14:paraId="42A7C6F5" w14:textId="100D2FEB" w:rsidR="004D41F2" w:rsidRPr="00F51B49" w:rsidRDefault="004D41F2" w:rsidP="00F51B49">
            <w:pPr>
              <w:spacing w:line="240" w:lineRule="auto"/>
              <w:rPr>
                <w:b/>
                <w:bCs/>
                <w:sz w:val="20"/>
                <w:szCs w:val="20"/>
              </w:rPr>
            </w:pPr>
            <w:r w:rsidRPr="00F51B49">
              <w:rPr>
                <w:b/>
                <w:bCs/>
                <w:i/>
                <w:iCs/>
                <w:color w:val="000000"/>
                <w:sz w:val="20"/>
                <w:szCs w:val="20"/>
              </w:rPr>
              <w:t>2,0</w:t>
            </w:r>
          </w:p>
        </w:tc>
        <w:tc>
          <w:tcPr>
            <w:tcW w:w="0" w:type="auto"/>
            <w:shd w:val="clear" w:color="auto" w:fill="D9D9D9" w:themeFill="background1" w:themeFillShade="D9"/>
            <w:vAlign w:val="center"/>
          </w:tcPr>
          <w:p w14:paraId="39887FBE" w14:textId="64F40B1B"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44997497" w14:textId="046A05FB"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4E1A9328" w14:textId="3D8DCFCF"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6C8C3840" w14:textId="4C358DCD"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5A56DD78" w14:textId="5335A631" w:rsidR="004D41F2" w:rsidRPr="00F51B49" w:rsidRDefault="004D41F2" w:rsidP="00F51B49">
            <w:pPr>
              <w:spacing w:line="240" w:lineRule="auto"/>
              <w:rPr>
                <w:b/>
                <w:bCs/>
                <w:sz w:val="20"/>
                <w:szCs w:val="20"/>
              </w:rPr>
            </w:pPr>
          </w:p>
        </w:tc>
      </w:tr>
      <w:tr w:rsidR="004D41F2" w:rsidRPr="00F51B49" w14:paraId="2C0C94E7" w14:textId="77777777" w:rsidTr="00745F87">
        <w:tc>
          <w:tcPr>
            <w:tcW w:w="0" w:type="auto"/>
          </w:tcPr>
          <w:p w14:paraId="7C6ACD0F"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Ganhi</w:t>
            </w:r>
            <w:proofErr w:type="spellEnd"/>
          </w:p>
        </w:tc>
        <w:tc>
          <w:tcPr>
            <w:tcW w:w="0" w:type="auto"/>
            <w:vAlign w:val="center"/>
          </w:tcPr>
          <w:p w14:paraId="2849C218" w14:textId="015B089E"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30A7E01F" w14:textId="1C6647E7" w:rsidR="004D41F2" w:rsidRPr="00F51B49" w:rsidRDefault="004D41F2" w:rsidP="00F51B49">
            <w:pPr>
              <w:spacing w:line="240" w:lineRule="auto"/>
              <w:rPr>
                <w:i/>
                <w:iCs/>
                <w:sz w:val="20"/>
                <w:szCs w:val="20"/>
              </w:rPr>
            </w:pPr>
            <w:r w:rsidRPr="00F51B49">
              <w:rPr>
                <w:i/>
                <w:iCs/>
                <w:color w:val="000000"/>
                <w:sz w:val="20"/>
                <w:szCs w:val="20"/>
              </w:rPr>
              <w:t>2,1</w:t>
            </w:r>
          </w:p>
        </w:tc>
        <w:tc>
          <w:tcPr>
            <w:tcW w:w="0" w:type="auto"/>
            <w:vAlign w:val="center"/>
          </w:tcPr>
          <w:p w14:paraId="334DD117" w14:textId="1AE12CBB" w:rsidR="004D41F2" w:rsidRPr="00F51B49" w:rsidRDefault="004D41F2" w:rsidP="00F51B49">
            <w:pPr>
              <w:spacing w:line="240" w:lineRule="auto"/>
              <w:rPr>
                <w:i/>
                <w:iCs/>
                <w:sz w:val="20"/>
                <w:szCs w:val="20"/>
              </w:rPr>
            </w:pPr>
            <w:r w:rsidRPr="00F51B49">
              <w:rPr>
                <w:i/>
                <w:iCs/>
                <w:color w:val="000000"/>
                <w:sz w:val="20"/>
                <w:szCs w:val="20"/>
              </w:rPr>
              <w:t>0,6</w:t>
            </w:r>
          </w:p>
        </w:tc>
        <w:tc>
          <w:tcPr>
            <w:tcW w:w="0" w:type="auto"/>
            <w:vAlign w:val="center"/>
          </w:tcPr>
          <w:p w14:paraId="4B5B324D" w14:textId="4B7DCFAC"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04A590BD" w14:textId="4B4C7127" w:rsidR="004D41F2" w:rsidRPr="00F51B49" w:rsidRDefault="004D41F2" w:rsidP="00F51B49">
            <w:pPr>
              <w:spacing w:line="240" w:lineRule="auto"/>
              <w:rPr>
                <w:i/>
                <w:iCs/>
                <w:sz w:val="20"/>
                <w:szCs w:val="20"/>
              </w:rPr>
            </w:pPr>
          </w:p>
        </w:tc>
        <w:tc>
          <w:tcPr>
            <w:tcW w:w="0" w:type="auto"/>
            <w:vAlign w:val="center"/>
          </w:tcPr>
          <w:p w14:paraId="5EAE5130" w14:textId="5C5BDD7A" w:rsidR="004D41F2" w:rsidRPr="00F51B49" w:rsidRDefault="004D41F2" w:rsidP="00F51B49">
            <w:pPr>
              <w:spacing w:line="240" w:lineRule="auto"/>
              <w:rPr>
                <w:i/>
                <w:iCs/>
                <w:sz w:val="20"/>
                <w:szCs w:val="20"/>
              </w:rPr>
            </w:pPr>
          </w:p>
        </w:tc>
        <w:tc>
          <w:tcPr>
            <w:tcW w:w="0" w:type="auto"/>
            <w:vAlign w:val="center"/>
          </w:tcPr>
          <w:p w14:paraId="606D96EC" w14:textId="37FC126E" w:rsidR="004D41F2" w:rsidRPr="00F51B49" w:rsidRDefault="004D41F2" w:rsidP="00F51B49">
            <w:pPr>
              <w:spacing w:line="240" w:lineRule="auto"/>
              <w:rPr>
                <w:i/>
                <w:iCs/>
                <w:sz w:val="20"/>
                <w:szCs w:val="20"/>
              </w:rPr>
            </w:pPr>
          </w:p>
        </w:tc>
        <w:tc>
          <w:tcPr>
            <w:tcW w:w="0" w:type="auto"/>
            <w:vAlign w:val="center"/>
          </w:tcPr>
          <w:p w14:paraId="6743B892" w14:textId="1D49EC54" w:rsidR="004D41F2" w:rsidRPr="00F51B49" w:rsidRDefault="004D41F2" w:rsidP="00F51B49">
            <w:pPr>
              <w:spacing w:line="240" w:lineRule="auto"/>
              <w:rPr>
                <w:i/>
                <w:iCs/>
                <w:sz w:val="20"/>
                <w:szCs w:val="20"/>
              </w:rPr>
            </w:pPr>
          </w:p>
        </w:tc>
      </w:tr>
      <w:tr w:rsidR="004D41F2" w:rsidRPr="00F51B49" w14:paraId="239EA582" w14:textId="77777777" w:rsidTr="00745F87">
        <w:tc>
          <w:tcPr>
            <w:tcW w:w="0" w:type="auto"/>
          </w:tcPr>
          <w:p w14:paraId="79B92FEA"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Vèdoko</w:t>
            </w:r>
            <w:proofErr w:type="spellEnd"/>
          </w:p>
        </w:tc>
        <w:tc>
          <w:tcPr>
            <w:tcW w:w="0" w:type="auto"/>
            <w:vAlign w:val="center"/>
          </w:tcPr>
          <w:p w14:paraId="50702795" w14:textId="3494D17D"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79AB5777" w14:textId="4C357C0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D47765A" w14:textId="3AE40DA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99439ED" w14:textId="59ECBC3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67F3421" w14:textId="3734D03E" w:rsidR="004D41F2" w:rsidRPr="00F51B49" w:rsidRDefault="004D41F2" w:rsidP="00F51B49">
            <w:pPr>
              <w:spacing w:line="240" w:lineRule="auto"/>
              <w:rPr>
                <w:i/>
                <w:iCs/>
                <w:sz w:val="20"/>
                <w:szCs w:val="20"/>
              </w:rPr>
            </w:pPr>
          </w:p>
        </w:tc>
        <w:tc>
          <w:tcPr>
            <w:tcW w:w="0" w:type="auto"/>
            <w:vAlign w:val="center"/>
          </w:tcPr>
          <w:p w14:paraId="18FFB9B8" w14:textId="2F71AE34" w:rsidR="004D41F2" w:rsidRPr="00F51B49" w:rsidRDefault="004D41F2" w:rsidP="00F51B49">
            <w:pPr>
              <w:spacing w:line="240" w:lineRule="auto"/>
              <w:rPr>
                <w:i/>
                <w:iCs/>
                <w:sz w:val="20"/>
                <w:szCs w:val="20"/>
              </w:rPr>
            </w:pPr>
          </w:p>
        </w:tc>
        <w:tc>
          <w:tcPr>
            <w:tcW w:w="0" w:type="auto"/>
            <w:vAlign w:val="center"/>
          </w:tcPr>
          <w:p w14:paraId="2584989E" w14:textId="1A7C5911" w:rsidR="004D41F2" w:rsidRPr="00F51B49" w:rsidRDefault="004D41F2" w:rsidP="00F51B49">
            <w:pPr>
              <w:spacing w:line="240" w:lineRule="auto"/>
              <w:rPr>
                <w:i/>
                <w:iCs/>
                <w:sz w:val="20"/>
                <w:szCs w:val="20"/>
              </w:rPr>
            </w:pPr>
          </w:p>
        </w:tc>
        <w:tc>
          <w:tcPr>
            <w:tcW w:w="0" w:type="auto"/>
            <w:vAlign w:val="center"/>
          </w:tcPr>
          <w:p w14:paraId="6ADFB7E4" w14:textId="63F07318" w:rsidR="004D41F2" w:rsidRPr="00F51B49" w:rsidRDefault="004D41F2" w:rsidP="00F51B49">
            <w:pPr>
              <w:spacing w:line="240" w:lineRule="auto"/>
              <w:rPr>
                <w:i/>
                <w:iCs/>
                <w:sz w:val="20"/>
                <w:szCs w:val="20"/>
              </w:rPr>
            </w:pPr>
          </w:p>
        </w:tc>
      </w:tr>
      <w:tr w:rsidR="004D41F2" w:rsidRPr="00F51B49" w14:paraId="45BF2D1A" w14:textId="77777777" w:rsidTr="00745F87">
        <w:tc>
          <w:tcPr>
            <w:tcW w:w="0" w:type="auto"/>
          </w:tcPr>
          <w:p w14:paraId="1840337C" w14:textId="77777777" w:rsidR="004D41F2" w:rsidRPr="00F51B49" w:rsidRDefault="004D41F2" w:rsidP="00F51B49">
            <w:pPr>
              <w:spacing w:line="240" w:lineRule="auto"/>
              <w:rPr>
                <w:i/>
                <w:iCs/>
                <w:sz w:val="20"/>
                <w:szCs w:val="20"/>
              </w:rPr>
            </w:pPr>
            <w:r w:rsidRPr="00F51B49">
              <w:rPr>
                <w:i/>
                <w:iCs/>
                <w:sz w:val="20"/>
                <w:szCs w:val="20"/>
              </w:rPr>
              <w:t xml:space="preserve">  Agence de Fidjrossè</w:t>
            </w:r>
          </w:p>
        </w:tc>
        <w:tc>
          <w:tcPr>
            <w:tcW w:w="0" w:type="auto"/>
            <w:vAlign w:val="center"/>
          </w:tcPr>
          <w:p w14:paraId="7203EBEB" w14:textId="69FCC605" w:rsidR="004D41F2" w:rsidRPr="00F51B49" w:rsidRDefault="004D41F2" w:rsidP="00F51B49">
            <w:pPr>
              <w:spacing w:line="240" w:lineRule="auto"/>
              <w:rPr>
                <w:i/>
                <w:iCs/>
                <w:sz w:val="20"/>
                <w:szCs w:val="20"/>
              </w:rPr>
            </w:pPr>
            <w:r w:rsidRPr="00F51B49">
              <w:rPr>
                <w:i/>
                <w:iCs/>
                <w:sz w:val="20"/>
                <w:szCs w:val="20"/>
              </w:rPr>
              <w:t>4,5</w:t>
            </w:r>
          </w:p>
        </w:tc>
        <w:tc>
          <w:tcPr>
            <w:tcW w:w="0" w:type="auto"/>
            <w:vAlign w:val="center"/>
          </w:tcPr>
          <w:p w14:paraId="1B7E8857" w14:textId="2145915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0412FB8" w14:textId="04E4D906"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FD095F0" w14:textId="5A6673A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014E7D6" w14:textId="17F94763" w:rsidR="004D41F2" w:rsidRPr="00F51B49" w:rsidRDefault="004D41F2" w:rsidP="00F51B49">
            <w:pPr>
              <w:spacing w:line="240" w:lineRule="auto"/>
              <w:rPr>
                <w:i/>
                <w:iCs/>
                <w:sz w:val="20"/>
                <w:szCs w:val="20"/>
              </w:rPr>
            </w:pPr>
          </w:p>
        </w:tc>
        <w:tc>
          <w:tcPr>
            <w:tcW w:w="0" w:type="auto"/>
            <w:vAlign w:val="center"/>
          </w:tcPr>
          <w:p w14:paraId="7D0ED9CD" w14:textId="5C35D355" w:rsidR="004D41F2" w:rsidRPr="00F51B49" w:rsidRDefault="004D41F2" w:rsidP="00F51B49">
            <w:pPr>
              <w:spacing w:line="240" w:lineRule="auto"/>
              <w:rPr>
                <w:i/>
                <w:iCs/>
                <w:sz w:val="20"/>
                <w:szCs w:val="20"/>
              </w:rPr>
            </w:pPr>
          </w:p>
        </w:tc>
        <w:tc>
          <w:tcPr>
            <w:tcW w:w="0" w:type="auto"/>
            <w:vAlign w:val="center"/>
          </w:tcPr>
          <w:p w14:paraId="3DC67E3D" w14:textId="0E5489C4" w:rsidR="004D41F2" w:rsidRPr="00F51B49" w:rsidRDefault="004D41F2" w:rsidP="00F51B49">
            <w:pPr>
              <w:spacing w:line="240" w:lineRule="auto"/>
              <w:rPr>
                <w:i/>
                <w:iCs/>
                <w:sz w:val="20"/>
                <w:szCs w:val="20"/>
              </w:rPr>
            </w:pPr>
          </w:p>
        </w:tc>
        <w:tc>
          <w:tcPr>
            <w:tcW w:w="0" w:type="auto"/>
            <w:vAlign w:val="center"/>
          </w:tcPr>
          <w:p w14:paraId="02E5D23D" w14:textId="5A411878" w:rsidR="004D41F2" w:rsidRPr="00F51B49" w:rsidRDefault="004D41F2" w:rsidP="00F51B49">
            <w:pPr>
              <w:spacing w:line="240" w:lineRule="auto"/>
              <w:rPr>
                <w:i/>
                <w:iCs/>
                <w:sz w:val="20"/>
                <w:szCs w:val="20"/>
              </w:rPr>
            </w:pPr>
          </w:p>
        </w:tc>
      </w:tr>
      <w:tr w:rsidR="004D41F2" w:rsidRPr="00F51B49" w14:paraId="1517444E" w14:textId="77777777" w:rsidTr="00745F87">
        <w:tc>
          <w:tcPr>
            <w:tcW w:w="0" w:type="auto"/>
          </w:tcPr>
          <w:p w14:paraId="5232081A" w14:textId="1D8823C3"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Sikècodji</w:t>
            </w:r>
            <w:proofErr w:type="spellEnd"/>
          </w:p>
        </w:tc>
        <w:tc>
          <w:tcPr>
            <w:tcW w:w="0" w:type="auto"/>
            <w:vAlign w:val="center"/>
          </w:tcPr>
          <w:p w14:paraId="646DAD20" w14:textId="27708C0A" w:rsidR="004D41F2" w:rsidRPr="00F51B49" w:rsidRDefault="004D41F2" w:rsidP="00F51B49">
            <w:pPr>
              <w:spacing w:line="240" w:lineRule="auto"/>
              <w:rPr>
                <w:i/>
                <w:iCs/>
                <w:sz w:val="20"/>
                <w:szCs w:val="20"/>
              </w:rPr>
            </w:pPr>
            <w:r w:rsidRPr="00F51B49">
              <w:rPr>
                <w:i/>
                <w:iCs/>
                <w:sz w:val="20"/>
                <w:szCs w:val="20"/>
              </w:rPr>
              <w:t>1,6</w:t>
            </w:r>
          </w:p>
        </w:tc>
        <w:tc>
          <w:tcPr>
            <w:tcW w:w="0" w:type="auto"/>
            <w:vAlign w:val="center"/>
          </w:tcPr>
          <w:p w14:paraId="5E97A31A" w14:textId="23B92D7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A590DA9" w14:textId="1211A278" w:rsidR="004D41F2" w:rsidRPr="00F51B49" w:rsidRDefault="004D41F2" w:rsidP="00F51B49">
            <w:pPr>
              <w:spacing w:line="240" w:lineRule="auto"/>
              <w:rPr>
                <w:i/>
                <w:iCs/>
                <w:sz w:val="20"/>
                <w:szCs w:val="20"/>
              </w:rPr>
            </w:pPr>
            <w:r w:rsidRPr="00F51B49">
              <w:rPr>
                <w:i/>
                <w:iCs/>
                <w:color w:val="000000"/>
                <w:sz w:val="20"/>
                <w:szCs w:val="20"/>
              </w:rPr>
              <w:t>8,7</w:t>
            </w:r>
          </w:p>
        </w:tc>
        <w:tc>
          <w:tcPr>
            <w:tcW w:w="0" w:type="auto"/>
            <w:vAlign w:val="center"/>
          </w:tcPr>
          <w:p w14:paraId="456DF7D7" w14:textId="49929B94"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6C9DF3B" w14:textId="51A5A110" w:rsidR="004D41F2" w:rsidRPr="00F51B49" w:rsidRDefault="004D41F2" w:rsidP="00F51B49">
            <w:pPr>
              <w:spacing w:line="240" w:lineRule="auto"/>
              <w:rPr>
                <w:i/>
                <w:iCs/>
                <w:sz w:val="20"/>
                <w:szCs w:val="20"/>
              </w:rPr>
            </w:pPr>
          </w:p>
        </w:tc>
        <w:tc>
          <w:tcPr>
            <w:tcW w:w="0" w:type="auto"/>
            <w:vAlign w:val="center"/>
          </w:tcPr>
          <w:p w14:paraId="29859208" w14:textId="62542894" w:rsidR="004D41F2" w:rsidRPr="00F51B49" w:rsidRDefault="004D41F2" w:rsidP="00F51B49">
            <w:pPr>
              <w:spacing w:line="240" w:lineRule="auto"/>
              <w:rPr>
                <w:i/>
                <w:iCs/>
                <w:sz w:val="20"/>
                <w:szCs w:val="20"/>
              </w:rPr>
            </w:pPr>
          </w:p>
        </w:tc>
        <w:tc>
          <w:tcPr>
            <w:tcW w:w="0" w:type="auto"/>
            <w:vAlign w:val="center"/>
          </w:tcPr>
          <w:p w14:paraId="04400E35" w14:textId="3B5C6324" w:rsidR="004D41F2" w:rsidRPr="00F51B49" w:rsidRDefault="004D41F2" w:rsidP="00F51B49">
            <w:pPr>
              <w:spacing w:line="240" w:lineRule="auto"/>
              <w:rPr>
                <w:i/>
                <w:iCs/>
                <w:sz w:val="20"/>
                <w:szCs w:val="20"/>
              </w:rPr>
            </w:pPr>
          </w:p>
        </w:tc>
        <w:tc>
          <w:tcPr>
            <w:tcW w:w="0" w:type="auto"/>
            <w:vAlign w:val="center"/>
          </w:tcPr>
          <w:p w14:paraId="286DBDCE" w14:textId="3F04EF48" w:rsidR="004D41F2" w:rsidRPr="00F51B49" w:rsidRDefault="004D41F2" w:rsidP="00F51B49">
            <w:pPr>
              <w:spacing w:line="240" w:lineRule="auto"/>
              <w:rPr>
                <w:i/>
                <w:iCs/>
                <w:sz w:val="20"/>
                <w:szCs w:val="20"/>
              </w:rPr>
            </w:pPr>
          </w:p>
        </w:tc>
      </w:tr>
      <w:tr w:rsidR="004D41F2" w:rsidRPr="00F51B49" w14:paraId="58094763" w14:textId="77777777" w:rsidTr="00745F87">
        <w:tc>
          <w:tcPr>
            <w:tcW w:w="0" w:type="auto"/>
          </w:tcPr>
          <w:p w14:paraId="38A42E37"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Kouhounou</w:t>
            </w:r>
            <w:proofErr w:type="spellEnd"/>
          </w:p>
        </w:tc>
        <w:tc>
          <w:tcPr>
            <w:tcW w:w="0" w:type="auto"/>
            <w:vAlign w:val="center"/>
          </w:tcPr>
          <w:p w14:paraId="0D8DD192" w14:textId="18674945"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14AD7C7F" w14:textId="4D72A100"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5E8DDF4A" w14:textId="41975B09"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03BBFAD8" w14:textId="668C4088"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5D92E597" w14:textId="2D94A090"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677EC9BD" w14:textId="39E07128"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060E497B" w14:textId="1BF6BBEC" w:rsidR="004D41F2" w:rsidRPr="00F51B49" w:rsidRDefault="004D41F2" w:rsidP="00F51B49">
            <w:pPr>
              <w:spacing w:line="240" w:lineRule="auto"/>
              <w:rPr>
                <w:i/>
                <w:iCs/>
                <w:sz w:val="20"/>
                <w:szCs w:val="20"/>
              </w:rPr>
            </w:pPr>
            <w:r w:rsidRPr="00F51B49">
              <w:rPr>
                <w:i/>
                <w:iCs/>
                <w:sz w:val="20"/>
                <w:szCs w:val="20"/>
              </w:rPr>
              <w:t>0</w:t>
            </w:r>
            <w:r w:rsidR="00433D06" w:rsidRPr="00F51B49">
              <w:rPr>
                <w:i/>
                <w:iCs/>
                <w:sz w:val="20"/>
                <w:szCs w:val="20"/>
              </w:rPr>
              <w:t>,0</w:t>
            </w:r>
          </w:p>
        </w:tc>
        <w:tc>
          <w:tcPr>
            <w:tcW w:w="0" w:type="auto"/>
            <w:vAlign w:val="center"/>
          </w:tcPr>
          <w:p w14:paraId="6D25A3C9" w14:textId="2DBDE0CF" w:rsidR="004D41F2" w:rsidRPr="00F51B49" w:rsidRDefault="004D41F2" w:rsidP="00F51B49">
            <w:pPr>
              <w:spacing w:line="240" w:lineRule="auto"/>
              <w:rPr>
                <w:i/>
                <w:iCs/>
                <w:sz w:val="20"/>
                <w:szCs w:val="20"/>
              </w:rPr>
            </w:pPr>
            <w:r w:rsidRPr="00F51B49">
              <w:rPr>
                <w:i/>
                <w:iCs/>
                <w:sz w:val="20"/>
                <w:szCs w:val="20"/>
              </w:rPr>
              <w:t>0,4</w:t>
            </w:r>
          </w:p>
        </w:tc>
      </w:tr>
      <w:tr w:rsidR="004D41F2" w:rsidRPr="00F51B49" w14:paraId="25D0F825" w14:textId="77777777" w:rsidTr="00745F87">
        <w:tc>
          <w:tcPr>
            <w:tcW w:w="0" w:type="auto"/>
            <w:shd w:val="clear" w:color="auto" w:fill="D9D9D9" w:themeFill="background1" w:themeFillShade="D9"/>
          </w:tcPr>
          <w:p w14:paraId="7704740F" w14:textId="77777777" w:rsidR="004D41F2" w:rsidRPr="00F51B49" w:rsidRDefault="004D41F2" w:rsidP="00F51B49">
            <w:pPr>
              <w:spacing w:line="240" w:lineRule="auto"/>
              <w:rPr>
                <w:b/>
                <w:bCs/>
                <w:sz w:val="20"/>
                <w:szCs w:val="20"/>
              </w:rPr>
            </w:pPr>
            <w:r w:rsidRPr="00F51B49">
              <w:rPr>
                <w:b/>
                <w:bCs/>
                <w:sz w:val="20"/>
                <w:szCs w:val="20"/>
              </w:rPr>
              <w:t>DRL2</w:t>
            </w:r>
          </w:p>
        </w:tc>
        <w:tc>
          <w:tcPr>
            <w:tcW w:w="0" w:type="auto"/>
            <w:shd w:val="clear" w:color="auto" w:fill="D9D9D9" w:themeFill="background1" w:themeFillShade="D9"/>
            <w:vAlign w:val="center"/>
          </w:tcPr>
          <w:p w14:paraId="00E54E27" w14:textId="68663C0A" w:rsidR="004D41F2" w:rsidRPr="00F51B49" w:rsidRDefault="004D41F2" w:rsidP="00F51B49">
            <w:pPr>
              <w:spacing w:line="240" w:lineRule="auto"/>
              <w:rPr>
                <w:b/>
                <w:bCs/>
                <w:sz w:val="20"/>
                <w:szCs w:val="20"/>
              </w:rPr>
            </w:pPr>
            <w:r w:rsidRPr="00F51B49">
              <w:rPr>
                <w:b/>
                <w:bCs/>
                <w:sz w:val="20"/>
                <w:szCs w:val="20"/>
              </w:rPr>
              <w:t>0</w:t>
            </w:r>
            <w:r w:rsidR="0079591A" w:rsidRPr="00F51B49">
              <w:rPr>
                <w:b/>
                <w:bCs/>
                <w:sz w:val="20"/>
                <w:szCs w:val="20"/>
              </w:rPr>
              <w:t>,</w:t>
            </w:r>
            <w:r w:rsidRPr="00F51B49">
              <w:rPr>
                <w:b/>
                <w:bCs/>
                <w:sz w:val="20"/>
                <w:szCs w:val="20"/>
              </w:rPr>
              <w:t>0</w:t>
            </w:r>
          </w:p>
        </w:tc>
        <w:tc>
          <w:tcPr>
            <w:tcW w:w="0" w:type="auto"/>
            <w:shd w:val="clear" w:color="auto" w:fill="D9D9D9" w:themeFill="background1" w:themeFillShade="D9"/>
            <w:vAlign w:val="center"/>
          </w:tcPr>
          <w:p w14:paraId="77F3D474" w14:textId="351A397B"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602A5F60" w14:textId="4A1BE219"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5499C735" w14:textId="2ABDBEB0"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2A7C1439" w14:textId="34B23EB2"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75208B9F" w14:textId="52DE4963"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7C994673" w14:textId="7AEF8C17"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1F309501" w14:textId="34855A8C" w:rsidR="004D41F2" w:rsidRPr="00F51B49" w:rsidRDefault="004D41F2" w:rsidP="00F51B49">
            <w:pPr>
              <w:spacing w:line="240" w:lineRule="auto"/>
              <w:rPr>
                <w:b/>
                <w:bCs/>
                <w:sz w:val="20"/>
                <w:szCs w:val="20"/>
              </w:rPr>
            </w:pPr>
          </w:p>
        </w:tc>
      </w:tr>
      <w:tr w:rsidR="004D41F2" w:rsidRPr="00F51B49" w14:paraId="5AE3BDCC" w14:textId="77777777" w:rsidTr="00745F87">
        <w:tc>
          <w:tcPr>
            <w:tcW w:w="0" w:type="auto"/>
          </w:tcPr>
          <w:p w14:paraId="5CCC606E" w14:textId="77777777" w:rsidR="004D41F2" w:rsidRPr="00F51B49" w:rsidRDefault="004D41F2" w:rsidP="00F51B49">
            <w:pPr>
              <w:spacing w:line="240" w:lineRule="auto"/>
              <w:rPr>
                <w:i/>
                <w:iCs/>
                <w:sz w:val="20"/>
                <w:szCs w:val="20"/>
              </w:rPr>
            </w:pPr>
            <w:r w:rsidRPr="00F51B49">
              <w:rPr>
                <w:i/>
                <w:iCs/>
                <w:sz w:val="20"/>
                <w:szCs w:val="20"/>
              </w:rPr>
              <w:t xml:space="preserve">  Agence d’Akpakpa Centre</w:t>
            </w:r>
          </w:p>
        </w:tc>
        <w:tc>
          <w:tcPr>
            <w:tcW w:w="0" w:type="auto"/>
            <w:vAlign w:val="center"/>
          </w:tcPr>
          <w:p w14:paraId="279C569F" w14:textId="4C49251A"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33B3D280" w14:textId="2D213502"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49F4FF2" w14:textId="6DFB4A0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ECAA96B" w14:textId="5C546A4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FD231AD" w14:textId="4F7C977F" w:rsidR="004D41F2" w:rsidRPr="00F51B49" w:rsidRDefault="004D41F2" w:rsidP="00F51B49">
            <w:pPr>
              <w:spacing w:line="240" w:lineRule="auto"/>
              <w:rPr>
                <w:i/>
                <w:iCs/>
                <w:sz w:val="20"/>
                <w:szCs w:val="20"/>
              </w:rPr>
            </w:pPr>
          </w:p>
        </w:tc>
        <w:tc>
          <w:tcPr>
            <w:tcW w:w="0" w:type="auto"/>
            <w:vAlign w:val="center"/>
          </w:tcPr>
          <w:p w14:paraId="3DC8C8D0" w14:textId="3235A80C" w:rsidR="004D41F2" w:rsidRPr="00F51B49" w:rsidRDefault="004D41F2" w:rsidP="00F51B49">
            <w:pPr>
              <w:spacing w:line="240" w:lineRule="auto"/>
              <w:rPr>
                <w:i/>
                <w:iCs/>
                <w:sz w:val="20"/>
                <w:szCs w:val="20"/>
              </w:rPr>
            </w:pPr>
          </w:p>
        </w:tc>
        <w:tc>
          <w:tcPr>
            <w:tcW w:w="0" w:type="auto"/>
            <w:vAlign w:val="center"/>
          </w:tcPr>
          <w:p w14:paraId="5ACC9CEA" w14:textId="29DD84A0" w:rsidR="004D41F2" w:rsidRPr="00F51B49" w:rsidRDefault="004D41F2" w:rsidP="00F51B49">
            <w:pPr>
              <w:spacing w:line="240" w:lineRule="auto"/>
              <w:rPr>
                <w:i/>
                <w:iCs/>
                <w:sz w:val="20"/>
                <w:szCs w:val="20"/>
              </w:rPr>
            </w:pPr>
          </w:p>
        </w:tc>
        <w:tc>
          <w:tcPr>
            <w:tcW w:w="0" w:type="auto"/>
            <w:vAlign w:val="center"/>
          </w:tcPr>
          <w:p w14:paraId="76ACB68A" w14:textId="0BDC9F72" w:rsidR="004D41F2" w:rsidRPr="00F51B49" w:rsidRDefault="004D41F2" w:rsidP="00F51B49">
            <w:pPr>
              <w:spacing w:line="240" w:lineRule="auto"/>
              <w:rPr>
                <w:i/>
                <w:iCs/>
                <w:sz w:val="20"/>
                <w:szCs w:val="20"/>
              </w:rPr>
            </w:pPr>
          </w:p>
        </w:tc>
      </w:tr>
      <w:tr w:rsidR="004D41F2" w:rsidRPr="00F51B49" w14:paraId="5E851874" w14:textId="77777777" w:rsidTr="00745F87">
        <w:tc>
          <w:tcPr>
            <w:tcW w:w="0" w:type="auto"/>
          </w:tcPr>
          <w:p w14:paraId="6DF52A13" w14:textId="77777777" w:rsidR="004D41F2" w:rsidRPr="00F51B49" w:rsidRDefault="004D41F2" w:rsidP="00F51B49">
            <w:pPr>
              <w:spacing w:line="240" w:lineRule="auto"/>
              <w:rPr>
                <w:i/>
                <w:iCs/>
                <w:sz w:val="20"/>
                <w:szCs w:val="20"/>
              </w:rPr>
            </w:pPr>
            <w:r w:rsidRPr="00F51B49">
              <w:rPr>
                <w:i/>
                <w:iCs/>
                <w:sz w:val="20"/>
                <w:szCs w:val="20"/>
              </w:rPr>
              <w:t xml:space="preserve">  Agence de PK5</w:t>
            </w:r>
          </w:p>
        </w:tc>
        <w:tc>
          <w:tcPr>
            <w:tcW w:w="0" w:type="auto"/>
            <w:vAlign w:val="center"/>
          </w:tcPr>
          <w:p w14:paraId="715C1B7A" w14:textId="2D7EF1CD"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75970BD5" w14:textId="7A0F198A" w:rsidR="004D41F2" w:rsidRPr="00F51B49" w:rsidRDefault="004D41F2" w:rsidP="00F51B49">
            <w:pPr>
              <w:spacing w:line="240" w:lineRule="auto"/>
              <w:rPr>
                <w:i/>
                <w:iCs/>
                <w:sz w:val="20"/>
                <w:szCs w:val="20"/>
              </w:rPr>
            </w:pPr>
            <w:r w:rsidRPr="00F51B49">
              <w:rPr>
                <w:i/>
                <w:iCs/>
                <w:color w:val="000000"/>
                <w:sz w:val="20"/>
                <w:szCs w:val="20"/>
              </w:rPr>
              <w:t>0,3</w:t>
            </w:r>
          </w:p>
        </w:tc>
        <w:tc>
          <w:tcPr>
            <w:tcW w:w="0" w:type="auto"/>
            <w:vAlign w:val="center"/>
          </w:tcPr>
          <w:p w14:paraId="3EADD59A" w14:textId="3053BBB2"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2DE84C17" w14:textId="1754592F"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3BBCB59" w14:textId="04494D77" w:rsidR="004D41F2" w:rsidRPr="00F51B49" w:rsidRDefault="004D41F2" w:rsidP="00F51B49">
            <w:pPr>
              <w:spacing w:line="240" w:lineRule="auto"/>
              <w:rPr>
                <w:i/>
                <w:iCs/>
                <w:sz w:val="20"/>
                <w:szCs w:val="20"/>
              </w:rPr>
            </w:pPr>
          </w:p>
        </w:tc>
        <w:tc>
          <w:tcPr>
            <w:tcW w:w="0" w:type="auto"/>
            <w:vAlign w:val="center"/>
          </w:tcPr>
          <w:p w14:paraId="1674E9A1" w14:textId="5323177F" w:rsidR="004D41F2" w:rsidRPr="00F51B49" w:rsidRDefault="004D41F2" w:rsidP="00F51B49">
            <w:pPr>
              <w:spacing w:line="240" w:lineRule="auto"/>
              <w:rPr>
                <w:i/>
                <w:iCs/>
                <w:sz w:val="20"/>
                <w:szCs w:val="20"/>
              </w:rPr>
            </w:pPr>
          </w:p>
        </w:tc>
        <w:tc>
          <w:tcPr>
            <w:tcW w:w="0" w:type="auto"/>
            <w:vAlign w:val="center"/>
          </w:tcPr>
          <w:p w14:paraId="1E33863B" w14:textId="3A11ACE8" w:rsidR="004D41F2" w:rsidRPr="00F51B49" w:rsidRDefault="004D41F2" w:rsidP="00F51B49">
            <w:pPr>
              <w:spacing w:line="240" w:lineRule="auto"/>
              <w:rPr>
                <w:i/>
                <w:iCs/>
                <w:sz w:val="20"/>
                <w:szCs w:val="20"/>
              </w:rPr>
            </w:pPr>
          </w:p>
        </w:tc>
        <w:tc>
          <w:tcPr>
            <w:tcW w:w="0" w:type="auto"/>
            <w:vAlign w:val="center"/>
          </w:tcPr>
          <w:p w14:paraId="39B13683" w14:textId="08E4515A" w:rsidR="004D41F2" w:rsidRPr="00F51B49" w:rsidRDefault="004D41F2" w:rsidP="00F51B49">
            <w:pPr>
              <w:spacing w:line="240" w:lineRule="auto"/>
              <w:rPr>
                <w:i/>
                <w:iCs/>
                <w:sz w:val="20"/>
                <w:szCs w:val="20"/>
              </w:rPr>
            </w:pPr>
          </w:p>
        </w:tc>
      </w:tr>
      <w:tr w:rsidR="004D41F2" w:rsidRPr="00F51B49" w14:paraId="36129DE0" w14:textId="77777777" w:rsidTr="00745F87">
        <w:tc>
          <w:tcPr>
            <w:tcW w:w="0" w:type="auto"/>
          </w:tcPr>
          <w:p w14:paraId="3308045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Sèkandji</w:t>
            </w:r>
            <w:proofErr w:type="spellEnd"/>
          </w:p>
        </w:tc>
        <w:tc>
          <w:tcPr>
            <w:tcW w:w="0" w:type="auto"/>
            <w:vAlign w:val="center"/>
          </w:tcPr>
          <w:p w14:paraId="559A59A9" w14:textId="19EE186C"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1D6E981D" w14:textId="5E2BB17D"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36CE63B5" w14:textId="4D44E27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6D3E20F" w14:textId="66B1228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99421FB" w14:textId="5798D960" w:rsidR="004D41F2" w:rsidRPr="00F51B49" w:rsidRDefault="004D41F2" w:rsidP="00F51B49">
            <w:pPr>
              <w:spacing w:line="240" w:lineRule="auto"/>
              <w:rPr>
                <w:i/>
                <w:iCs/>
                <w:sz w:val="20"/>
                <w:szCs w:val="20"/>
              </w:rPr>
            </w:pPr>
          </w:p>
        </w:tc>
        <w:tc>
          <w:tcPr>
            <w:tcW w:w="0" w:type="auto"/>
            <w:vAlign w:val="center"/>
          </w:tcPr>
          <w:p w14:paraId="32E86D6E" w14:textId="448258E3" w:rsidR="004D41F2" w:rsidRPr="00F51B49" w:rsidRDefault="004D41F2" w:rsidP="00F51B49">
            <w:pPr>
              <w:spacing w:line="240" w:lineRule="auto"/>
              <w:rPr>
                <w:i/>
                <w:iCs/>
                <w:sz w:val="20"/>
                <w:szCs w:val="20"/>
              </w:rPr>
            </w:pPr>
          </w:p>
        </w:tc>
        <w:tc>
          <w:tcPr>
            <w:tcW w:w="0" w:type="auto"/>
            <w:vAlign w:val="center"/>
          </w:tcPr>
          <w:p w14:paraId="19BAE73C" w14:textId="443F1E83" w:rsidR="004D41F2" w:rsidRPr="00F51B49" w:rsidRDefault="004D41F2" w:rsidP="00F51B49">
            <w:pPr>
              <w:spacing w:line="240" w:lineRule="auto"/>
              <w:rPr>
                <w:i/>
                <w:iCs/>
                <w:sz w:val="20"/>
                <w:szCs w:val="20"/>
              </w:rPr>
            </w:pPr>
          </w:p>
        </w:tc>
        <w:tc>
          <w:tcPr>
            <w:tcW w:w="0" w:type="auto"/>
            <w:vAlign w:val="center"/>
          </w:tcPr>
          <w:p w14:paraId="3245AD35" w14:textId="41BE7FF1" w:rsidR="004D41F2" w:rsidRPr="00F51B49" w:rsidRDefault="004D41F2" w:rsidP="00F51B49">
            <w:pPr>
              <w:spacing w:line="240" w:lineRule="auto"/>
              <w:rPr>
                <w:i/>
                <w:iCs/>
                <w:sz w:val="20"/>
                <w:szCs w:val="20"/>
              </w:rPr>
            </w:pPr>
          </w:p>
        </w:tc>
      </w:tr>
      <w:tr w:rsidR="004D41F2" w:rsidRPr="00F51B49" w14:paraId="43C9A354" w14:textId="77777777" w:rsidTr="00745F87">
        <w:tc>
          <w:tcPr>
            <w:tcW w:w="0" w:type="auto"/>
          </w:tcPr>
          <w:p w14:paraId="033F692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Kpondéhou</w:t>
            </w:r>
            <w:proofErr w:type="spellEnd"/>
          </w:p>
        </w:tc>
        <w:tc>
          <w:tcPr>
            <w:tcW w:w="0" w:type="auto"/>
            <w:vAlign w:val="center"/>
          </w:tcPr>
          <w:p w14:paraId="32B0C6CB" w14:textId="3486AECC"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42C72F3E" w14:textId="2DEC9776"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E6C31AA" w14:textId="687B4B0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7BA4649" w14:textId="5CFB32F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0273E5A" w14:textId="42409315" w:rsidR="004D41F2" w:rsidRPr="00F51B49" w:rsidRDefault="004D41F2" w:rsidP="00F51B49">
            <w:pPr>
              <w:spacing w:line="240" w:lineRule="auto"/>
              <w:rPr>
                <w:i/>
                <w:iCs/>
                <w:sz w:val="20"/>
                <w:szCs w:val="20"/>
              </w:rPr>
            </w:pPr>
          </w:p>
        </w:tc>
        <w:tc>
          <w:tcPr>
            <w:tcW w:w="0" w:type="auto"/>
            <w:vAlign w:val="center"/>
          </w:tcPr>
          <w:p w14:paraId="0C8FE8C0" w14:textId="5E216585" w:rsidR="004D41F2" w:rsidRPr="00F51B49" w:rsidRDefault="004D41F2" w:rsidP="00F51B49">
            <w:pPr>
              <w:spacing w:line="240" w:lineRule="auto"/>
              <w:rPr>
                <w:i/>
                <w:iCs/>
                <w:sz w:val="20"/>
                <w:szCs w:val="20"/>
              </w:rPr>
            </w:pPr>
          </w:p>
        </w:tc>
        <w:tc>
          <w:tcPr>
            <w:tcW w:w="0" w:type="auto"/>
            <w:vAlign w:val="center"/>
          </w:tcPr>
          <w:p w14:paraId="07E0D05D" w14:textId="1CB81C46" w:rsidR="004D41F2" w:rsidRPr="00F51B49" w:rsidRDefault="004D41F2" w:rsidP="00F51B49">
            <w:pPr>
              <w:spacing w:line="240" w:lineRule="auto"/>
              <w:rPr>
                <w:i/>
                <w:iCs/>
                <w:sz w:val="20"/>
                <w:szCs w:val="20"/>
              </w:rPr>
            </w:pPr>
          </w:p>
        </w:tc>
        <w:tc>
          <w:tcPr>
            <w:tcW w:w="0" w:type="auto"/>
            <w:vAlign w:val="center"/>
          </w:tcPr>
          <w:p w14:paraId="56A6459E" w14:textId="42A05A61" w:rsidR="004D41F2" w:rsidRPr="00F51B49" w:rsidRDefault="004D41F2" w:rsidP="00F51B49">
            <w:pPr>
              <w:spacing w:line="240" w:lineRule="auto"/>
              <w:rPr>
                <w:i/>
                <w:iCs/>
                <w:sz w:val="20"/>
                <w:szCs w:val="20"/>
              </w:rPr>
            </w:pPr>
          </w:p>
        </w:tc>
      </w:tr>
      <w:tr w:rsidR="004D41F2" w:rsidRPr="00F51B49" w14:paraId="204ED1DC" w14:textId="77777777" w:rsidTr="00745F87">
        <w:tc>
          <w:tcPr>
            <w:tcW w:w="0" w:type="auto"/>
            <w:shd w:val="clear" w:color="auto" w:fill="D9D9D9" w:themeFill="background1" w:themeFillShade="D9"/>
          </w:tcPr>
          <w:p w14:paraId="298B9AB2" w14:textId="77777777" w:rsidR="004D41F2" w:rsidRPr="00F51B49" w:rsidRDefault="004D41F2" w:rsidP="00F51B49">
            <w:pPr>
              <w:spacing w:line="240" w:lineRule="auto"/>
              <w:rPr>
                <w:b/>
                <w:bCs/>
                <w:sz w:val="20"/>
                <w:szCs w:val="20"/>
              </w:rPr>
            </w:pPr>
            <w:r w:rsidRPr="00F51B49">
              <w:rPr>
                <w:b/>
                <w:bCs/>
                <w:sz w:val="20"/>
                <w:szCs w:val="20"/>
              </w:rPr>
              <w:t>DRA</w:t>
            </w:r>
          </w:p>
        </w:tc>
        <w:tc>
          <w:tcPr>
            <w:tcW w:w="0" w:type="auto"/>
            <w:shd w:val="clear" w:color="auto" w:fill="D9D9D9" w:themeFill="background1" w:themeFillShade="D9"/>
            <w:vAlign w:val="center"/>
          </w:tcPr>
          <w:p w14:paraId="6BBA5596" w14:textId="2BDF60F6" w:rsidR="004D41F2" w:rsidRPr="00F51B49" w:rsidRDefault="004D41F2" w:rsidP="00F51B49">
            <w:pPr>
              <w:spacing w:line="240" w:lineRule="auto"/>
              <w:rPr>
                <w:b/>
                <w:bCs/>
                <w:sz w:val="20"/>
                <w:szCs w:val="20"/>
              </w:rPr>
            </w:pPr>
            <w:r w:rsidRPr="00F51B49">
              <w:rPr>
                <w:b/>
                <w:bCs/>
                <w:sz w:val="20"/>
                <w:szCs w:val="20"/>
              </w:rPr>
              <w:t>0,4</w:t>
            </w:r>
          </w:p>
        </w:tc>
        <w:tc>
          <w:tcPr>
            <w:tcW w:w="0" w:type="auto"/>
            <w:shd w:val="clear" w:color="auto" w:fill="D9D9D9" w:themeFill="background1" w:themeFillShade="D9"/>
            <w:vAlign w:val="center"/>
          </w:tcPr>
          <w:p w14:paraId="66723ACD" w14:textId="3397836D" w:rsidR="004D41F2" w:rsidRPr="00F51B49" w:rsidRDefault="004D41F2" w:rsidP="00F51B49">
            <w:pPr>
              <w:spacing w:line="240" w:lineRule="auto"/>
              <w:rPr>
                <w:b/>
                <w:bCs/>
                <w:sz w:val="20"/>
                <w:szCs w:val="20"/>
              </w:rPr>
            </w:pPr>
            <w:r w:rsidRPr="00F51B49">
              <w:rPr>
                <w:b/>
                <w:bCs/>
                <w:i/>
                <w:iCs/>
                <w:color w:val="000000"/>
                <w:sz w:val="20"/>
                <w:szCs w:val="20"/>
              </w:rPr>
              <w:t>0,2</w:t>
            </w:r>
          </w:p>
        </w:tc>
        <w:tc>
          <w:tcPr>
            <w:tcW w:w="0" w:type="auto"/>
            <w:shd w:val="clear" w:color="auto" w:fill="D9D9D9" w:themeFill="background1" w:themeFillShade="D9"/>
            <w:vAlign w:val="center"/>
          </w:tcPr>
          <w:p w14:paraId="4746A61C" w14:textId="5699C011" w:rsidR="004D41F2" w:rsidRPr="00F51B49" w:rsidRDefault="004D41F2" w:rsidP="00F51B49">
            <w:pPr>
              <w:spacing w:line="240" w:lineRule="auto"/>
              <w:rPr>
                <w:b/>
                <w:bCs/>
                <w:sz w:val="20"/>
                <w:szCs w:val="20"/>
              </w:rPr>
            </w:pPr>
            <w:r w:rsidRPr="00F51B49">
              <w:rPr>
                <w:b/>
                <w:bCs/>
                <w:i/>
                <w:iCs/>
                <w:color w:val="000000"/>
                <w:sz w:val="20"/>
                <w:szCs w:val="20"/>
              </w:rPr>
              <w:t>0,4</w:t>
            </w:r>
          </w:p>
        </w:tc>
        <w:tc>
          <w:tcPr>
            <w:tcW w:w="0" w:type="auto"/>
            <w:shd w:val="clear" w:color="auto" w:fill="D9D9D9" w:themeFill="background1" w:themeFillShade="D9"/>
            <w:vAlign w:val="center"/>
          </w:tcPr>
          <w:p w14:paraId="7C5F5FA1" w14:textId="636A335A"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71E48D0F" w14:textId="63474CA1"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6804761A" w14:textId="1DCD2D15"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0E33B4D1" w14:textId="32631298"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70AC6295" w14:textId="676BECAA" w:rsidR="004D41F2" w:rsidRPr="00F51B49" w:rsidRDefault="004D41F2" w:rsidP="00F51B49">
            <w:pPr>
              <w:spacing w:line="240" w:lineRule="auto"/>
              <w:rPr>
                <w:b/>
                <w:bCs/>
                <w:sz w:val="20"/>
                <w:szCs w:val="20"/>
              </w:rPr>
            </w:pPr>
          </w:p>
        </w:tc>
      </w:tr>
      <w:tr w:rsidR="004D41F2" w:rsidRPr="00F51B49" w14:paraId="425968D7" w14:textId="77777777" w:rsidTr="00745F87">
        <w:tc>
          <w:tcPr>
            <w:tcW w:w="0" w:type="auto"/>
          </w:tcPr>
          <w:p w14:paraId="0AD5B5C6" w14:textId="77777777" w:rsidR="004D41F2" w:rsidRPr="00F51B49" w:rsidRDefault="004D41F2" w:rsidP="00F51B49">
            <w:pPr>
              <w:spacing w:line="240" w:lineRule="auto"/>
              <w:rPr>
                <w:i/>
                <w:iCs/>
                <w:sz w:val="20"/>
                <w:szCs w:val="20"/>
              </w:rPr>
            </w:pPr>
            <w:r w:rsidRPr="00F51B49">
              <w:rPr>
                <w:i/>
                <w:iCs/>
                <w:sz w:val="20"/>
                <w:szCs w:val="20"/>
              </w:rPr>
              <w:t xml:space="preserve">  Agence d’Abomey-Calavi</w:t>
            </w:r>
          </w:p>
        </w:tc>
        <w:tc>
          <w:tcPr>
            <w:tcW w:w="0" w:type="auto"/>
            <w:vAlign w:val="center"/>
          </w:tcPr>
          <w:p w14:paraId="43AB2008" w14:textId="7C40E21A" w:rsidR="004D41F2" w:rsidRPr="00F51B49" w:rsidRDefault="004D41F2" w:rsidP="00F51B49">
            <w:pPr>
              <w:spacing w:line="240" w:lineRule="auto"/>
              <w:rPr>
                <w:i/>
                <w:iCs/>
                <w:sz w:val="20"/>
                <w:szCs w:val="20"/>
              </w:rPr>
            </w:pPr>
            <w:r w:rsidRPr="00F51B49">
              <w:rPr>
                <w:i/>
                <w:iCs/>
                <w:sz w:val="20"/>
                <w:szCs w:val="20"/>
              </w:rPr>
              <w:t>0,4</w:t>
            </w:r>
          </w:p>
        </w:tc>
        <w:tc>
          <w:tcPr>
            <w:tcW w:w="0" w:type="auto"/>
            <w:vAlign w:val="center"/>
          </w:tcPr>
          <w:p w14:paraId="16F8A81A" w14:textId="602EFA8D" w:rsidR="004D41F2" w:rsidRPr="00F51B49" w:rsidRDefault="004D41F2" w:rsidP="00F51B49">
            <w:pPr>
              <w:spacing w:line="240" w:lineRule="auto"/>
              <w:rPr>
                <w:i/>
                <w:iCs/>
                <w:sz w:val="20"/>
                <w:szCs w:val="20"/>
              </w:rPr>
            </w:pPr>
            <w:r w:rsidRPr="00F51B49">
              <w:rPr>
                <w:i/>
                <w:iCs/>
                <w:color w:val="000000"/>
                <w:sz w:val="20"/>
                <w:szCs w:val="20"/>
              </w:rPr>
              <w:t>0,5</w:t>
            </w:r>
          </w:p>
        </w:tc>
        <w:tc>
          <w:tcPr>
            <w:tcW w:w="0" w:type="auto"/>
            <w:vAlign w:val="center"/>
          </w:tcPr>
          <w:p w14:paraId="5C55B513" w14:textId="054EDDD9"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5F108C9E" w14:textId="3DA19384"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8EF66C3" w14:textId="50F0D3FC" w:rsidR="004D41F2" w:rsidRPr="00F51B49" w:rsidRDefault="004D41F2" w:rsidP="00F51B49">
            <w:pPr>
              <w:spacing w:line="240" w:lineRule="auto"/>
              <w:rPr>
                <w:i/>
                <w:iCs/>
                <w:sz w:val="20"/>
                <w:szCs w:val="20"/>
              </w:rPr>
            </w:pPr>
          </w:p>
        </w:tc>
        <w:tc>
          <w:tcPr>
            <w:tcW w:w="0" w:type="auto"/>
            <w:vAlign w:val="center"/>
          </w:tcPr>
          <w:p w14:paraId="334606C1" w14:textId="236ABD67" w:rsidR="004D41F2" w:rsidRPr="00F51B49" w:rsidRDefault="004D41F2" w:rsidP="00F51B49">
            <w:pPr>
              <w:spacing w:line="240" w:lineRule="auto"/>
              <w:rPr>
                <w:i/>
                <w:iCs/>
                <w:sz w:val="20"/>
                <w:szCs w:val="20"/>
              </w:rPr>
            </w:pPr>
          </w:p>
        </w:tc>
        <w:tc>
          <w:tcPr>
            <w:tcW w:w="0" w:type="auto"/>
            <w:vAlign w:val="center"/>
          </w:tcPr>
          <w:p w14:paraId="207DF1A2" w14:textId="7535938F" w:rsidR="004D41F2" w:rsidRPr="00F51B49" w:rsidRDefault="004D41F2" w:rsidP="00F51B49">
            <w:pPr>
              <w:spacing w:line="240" w:lineRule="auto"/>
              <w:rPr>
                <w:i/>
                <w:iCs/>
                <w:sz w:val="20"/>
                <w:szCs w:val="20"/>
              </w:rPr>
            </w:pPr>
          </w:p>
        </w:tc>
        <w:tc>
          <w:tcPr>
            <w:tcW w:w="0" w:type="auto"/>
            <w:vAlign w:val="center"/>
          </w:tcPr>
          <w:p w14:paraId="1AAB8D53" w14:textId="15D3B0E2" w:rsidR="004D41F2" w:rsidRPr="00F51B49" w:rsidRDefault="004D41F2" w:rsidP="00F51B49">
            <w:pPr>
              <w:spacing w:line="240" w:lineRule="auto"/>
              <w:rPr>
                <w:i/>
                <w:iCs/>
                <w:sz w:val="20"/>
                <w:szCs w:val="20"/>
              </w:rPr>
            </w:pPr>
          </w:p>
        </w:tc>
      </w:tr>
      <w:tr w:rsidR="004D41F2" w:rsidRPr="00F51B49" w14:paraId="09EE250F" w14:textId="77777777" w:rsidTr="00745F87">
        <w:tc>
          <w:tcPr>
            <w:tcW w:w="0" w:type="auto"/>
          </w:tcPr>
          <w:p w14:paraId="7B17E914"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Godomey</w:t>
            </w:r>
            <w:proofErr w:type="spellEnd"/>
          </w:p>
        </w:tc>
        <w:tc>
          <w:tcPr>
            <w:tcW w:w="0" w:type="auto"/>
            <w:vAlign w:val="center"/>
          </w:tcPr>
          <w:p w14:paraId="5F559076" w14:textId="7AA505F1"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7093E3CB" w14:textId="27E1EA56"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7496D648" w14:textId="20E79B6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9A78BF4" w14:textId="704217D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BB0FCF7" w14:textId="6652299B" w:rsidR="004D41F2" w:rsidRPr="00F51B49" w:rsidRDefault="004D41F2" w:rsidP="00F51B49">
            <w:pPr>
              <w:spacing w:line="240" w:lineRule="auto"/>
              <w:rPr>
                <w:i/>
                <w:iCs/>
                <w:sz w:val="20"/>
                <w:szCs w:val="20"/>
              </w:rPr>
            </w:pPr>
          </w:p>
        </w:tc>
        <w:tc>
          <w:tcPr>
            <w:tcW w:w="0" w:type="auto"/>
            <w:vAlign w:val="center"/>
          </w:tcPr>
          <w:p w14:paraId="1FE543BC" w14:textId="16B985E4" w:rsidR="004D41F2" w:rsidRPr="00F51B49" w:rsidRDefault="004D41F2" w:rsidP="00F51B49">
            <w:pPr>
              <w:spacing w:line="240" w:lineRule="auto"/>
              <w:rPr>
                <w:i/>
                <w:iCs/>
                <w:sz w:val="20"/>
                <w:szCs w:val="20"/>
              </w:rPr>
            </w:pPr>
          </w:p>
        </w:tc>
        <w:tc>
          <w:tcPr>
            <w:tcW w:w="0" w:type="auto"/>
            <w:vAlign w:val="center"/>
          </w:tcPr>
          <w:p w14:paraId="39643905" w14:textId="0FBB124B" w:rsidR="004D41F2" w:rsidRPr="00F51B49" w:rsidRDefault="004D41F2" w:rsidP="00F51B49">
            <w:pPr>
              <w:spacing w:line="240" w:lineRule="auto"/>
              <w:rPr>
                <w:i/>
                <w:iCs/>
                <w:sz w:val="20"/>
                <w:szCs w:val="20"/>
              </w:rPr>
            </w:pPr>
          </w:p>
        </w:tc>
        <w:tc>
          <w:tcPr>
            <w:tcW w:w="0" w:type="auto"/>
            <w:vAlign w:val="center"/>
          </w:tcPr>
          <w:p w14:paraId="54EC57B9" w14:textId="67CF1DE7" w:rsidR="004D41F2" w:rsidRPr="00F51B49" w:rsidRDefault="004D41F2" w:rsidP="00F51B49">
            <w:pPr>
              <w:spacing w:line="240" w:lineRule="auto"/>
              <w:rPr>
                <w:i/>
                <w:iCs/>
                <w:sz w:val="20"/>
                <w:szCs w:val="20"/>
              </w:rPr>
            </w:pPr>
          </w:p>
        </w:tc>
      </w:tr>
      <w:tr w:rsidR="004D41F2" w:rsidRPr="00F51B49" w14:paraId="101AB8E5" w14:textId="77777777" w:rsidTr="00745F87">
        <w:tc>
          <w:tcPr>
            <w:tcW w:w="0" w:type="auto"/>
          </w:tcPr>
          <w:p w14:paraId="1010638E" w14:textId="77777777" w:rsidR="004D41F2" w:rsidRPr="00F51B49" w:rsidRDefault="004D41F2" w:rsidP="00F51B49">
            <w:pPr>
              <w:spacing w:line="240" w:lineRule="auto"/>
              <w:rPr>
                <w:i/>
                <w:iCs/>
                <w:sz w:val="20"/>
                <w:szCs w:val="20"/>
              </w:rPr>
            </w:pPr>
            <w:r w:rsidRPr="00F51B49">
              <w:rPr>
                <w:i/>
                <w:iCs/>
                <w:sz w:val="20"/>
                <w:szCs w:val="20"/>
              </w:rPr>
              <w:t xml:space="preserve">  Agence de Ouidah</w:t>
            </w:r>
          </w:p>
        </w:tc>
        <w:tc>
          <w:tcPr>
            <w:tcW w:w="0" w:type="auto"/>
            <w:vAlign w:val="center"/>
          </w:tcPr>
          <w:p w14:paraId="5FC7ED6A" w14:textId="329A3168" w:rsidR="004D41F2" w:rsidRPr="00F51B49" w:rsidRDefault="004D41F2" w:rsidP="00F51B49">
            <w:pPr>
              <w:spacing w:line="240" w:lineRule="auto"/>
              <w:rPr>
                <w:i/>
                <w:iCs/>
                <w:sz w:val="20"/>
                <w:szCs w:val="20"/>
              </w:rPr>
            </w:pPr>
            <w:r w:rsidRPr="00F51B49">
              <w:rPr>
                <w:i/>
                <w:iCs/>
                <w:sz w:val="20"/>
                <w:szCs w:val="20"/>
              </w:rPr>
              <w:t>0,4</w:t>
            </w:r>
          </w:p>
        </w:tc>
        <w:tc>
          <w:tcPr>
            <w:tcW w:w="0" w:type="auto"/>
            <w:vAlign w:val="center"/>
          </w:tcPr>
          <w:p w14:paraId="13EBE981" w14:textId="60663E91"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C69C637" w14:textId="4D7B2E12"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60E60957" w14:textId="09A349E0"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40134E1" w14:textId="1735361F" w:rsidR="004D41F2" w:rsidRPr="00F51B49" w:rsidRDefault="004D41F2" w:rsidP="00F51B49">
            <w:pPr>
              <w:spacing w:line="240" w:lineRule="auto"/>
              <w:rPr>
                <w:i/>
                <w:iCs/>
                <w:sz w:val="20"/>
                <w:szCs w:val="20"/>
              </w:rPr>
            </w:pPr>
          </w:p>
        </w:tc>
        <w:tc>
          <w:tcPr>
            <w:tcW w:w="0" w:type="auto"/>
            <w:vAlign w:val="center"/>
          </w:tcPr>
          <w:p w14:paraId="6D56999E" w14:textId="018CF239" w:rsidR="004D41F2" w:rsidRPr="00F51B49" w:rsidRDefault="004D41F2" w:rsidP="00F51B49">
            <w:pPr>
              <w:spacing w:line="240" w:lineRule="auto"/>
              <w:rPr>
                <w:i/>
                <w:iCs/>
                <w:sz w:val="20"/>
                <w:szCs w:val="20"/>
              </w:rPr>
            </w:pPr>
          </w:p>
        </w:tc>
        <w:tc>
          <w:tcPr>
            <w:tcW w:w="0" w:type="auto"/>
            <w:vAlign w:val="center"/>
          </w:tcPr>
          <w:p w14:paraId="2E50223C" w14:textId="1338B538" w:rsidR="004D41F2" w:rsidRPr="00F51B49" w:rsidRDefault="004D41F2" w:rsidP="00F51B49">
            <w:pPr>
              <w:spacing w:line="240" w:lineRule="auto"/>
              <w:rPr>
                <w:i/>
                <w:iCs/>
                <w:sz w:val="20"/>
                <w:szCs w:val="20"/>
              </w:rPr>
            </w:pPr>
          </w:p>
        </w:tc>
        <w:tc>
          <w:tcPr>
            <w:tcW w:w="0" w:type="auto"/>
            <w:vAlign w:val="center"/>
          </w:tcPr>
          <w:p w14:paraId="533E178F" w14:textId="57207516" w:rsidR="004D41F2" w:rsidRPr="00F51B49" w:rsidRDefault="004D41F2" w:rsidP="00F51B49">
            <w:pPr>
              <w:spacing w:line="240" w:lineRule="auto"/>
              <w:rPr>
                <w:i/>
                <w:iCs/>
                <w:sz w:val="20"/>
                <w:szCs w:val="20"/>
              </w:rPr>
            </w:pPr>
          </w:p>
        </w:tc>
      </w:tr>
      <w:tr w:rsidR="004D41F2" w:rsidRPr="00F51B49" w14:paraId="7A315E7F" w14:textId="77777777" w:rsidTr="00745F87">
        <w:tc>
          <w:tcPr>
            <w:tcW w:w="0" w:type="auto"/>
          </w:tcPr>
          <w:p w14:paraId="6C33EAE7" w14:textId="77777777" w:rsidR="004D41F2" w:rsidRPr="00F51B49" w:rsidRDefault="004D41F2" w:rsidP="00F51B49">
            <w:pPr>
              <w:spacing w:line="240" w:lineRule="auto"/>
              <w:rPr>
                <w:i/>
                <w:iCs/>
                <w:sz w:val="20"/>
                <w:szCs w:val="20"/>
              </w:rPr>
            </w:pPr>
            <w:r w:rsidRPr="00F51B49">
              <w:rPr>
                <w:i/>
                <w:iCs/>
                <w:sz w:val="20"/>
                <w:szCs w:val="20"/>
              </w:rPr>
              <w:t xml:space="preserve">  Agence d’</w:t>
            </w:r>
            <w:proofErr w:type="spellStart"/>
            <w:r w:rsidRPr="00F51B49">
              <w:rPr>
                <w:i/>
                <w:iCs/>
                <w:sz w:val="20"/>
                <w:szCs w:val="20"/>
              </w:rPr>
              <w:t>Allada</w:t>
            </w:r>
            <w:proofErr w:type="spellEnd"/>
          </w:p>
        </w:tc>
        <w:tc>
          <w:tcPr>
            <w:tcW w:w="0" w:type="auto"/>
            <w:vAlign w:val="center"/>
          </w:tcPr>
          <w:p w14:paraId="1EC78539" w14:textId="5855C7FA"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674EA55C" w14:textId="6DE5A51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F2AA977" w14:textId="1DFBA3C6"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2B41B6A" w14:textId="59C6A7CA"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28C7B8A" w14:textId="6507AE56" w:rsidR="004D41F2" w:rsidRPr="00F51B49" w:rsidRDefault="004D41F2" w:rsidP="00F51B49">
            <w:pPr>
              <w:spacing w:line="240" w:lineRule="auto"/>
              <w:rPr>
                <w:i/>
                <w:iCs/>
                <w:sz w:val="20"/>
                <w:szCs w:val="20"/>
              </w:rPr>
            </w:pPr>
          </w:p>
        </w:tc>
        <w:tc>
          <w:tcPr>
            <w:tcW w:w="0" w:type="auto"/>
            <w:vAlign w:val="center"/>
          </w:tcPr>
          <w:p w14:paraId="226C224B" w14:textId="43DBDF05" w:rsidR="004D41F2" w:rsidRPr="00F51B49" w:rsidRDefault="004D41F2" w:rsidP="00F51B49">
            <w:pPr>
              <w:spacing w:line="240" w:lineRule="auto"/>
              <w:rPr>
                <w:i/>
                <w:iCs/>
                <w:sz w:val="20"/>
                <w:szCs w:val="20"/>
              </w:rPr>
            </w:pPr>
          </w:p>
        </w:tc>
        <w:tc>
          <w:tcPr>
            <w:tcW w:w="0" w:type="auto"/>
            <w:vAlign w:val="center"/>
          </w:tcPr>
          <w:p w14:paraId="296C63D3" w14:textId="208C5D16" w:rsidR="004D41F2" w:rsidRPr="00F51B49" w:rsidRDefault="004D41F2" w:rsidP="00F51B49">
            <w:pPr>
              <w:spacing w:line="240" w:lineRule="auto"/>
              <w:rPr>
                <w:i/>
                <w:iCs/>
                <w:sz w:val="20"/>
                <w:szCs w:val="20"/>
              </w:rPr>
            </w:pPr>
          </w:p>
        </w:tc>
        <w:tc>
          <w:tcPr>
            <w:tcW w:w="0" w:type="auto"/>
            <w:vAlign w:val="center"/>
          </w:tcPr>
          <w:p w14:paraId="3E3E618E" w14:textId="1BFEFF14" w:rsidR="004D41F2" w:rsidRPr="00F51B49" w:rsidRDefault="004D41F2" w:rsidP="00F51B49">
            <w:pPr>
              <w:spacing w:line="240" w:lineRule="auto"/>
              <w:rPr>
                <w:i/>
                <w:iCs/>
                <w:sz w:val="20"/>
                <w:szCs w:val="20"/>
              </w:rPr>
            </w:pPr>
          </w:p>
        </w:tc>
      </w:tr>
      <w:tr w:rsidR="004D41F2" w:rsidRPr="00F51B49" w14:paraId="12CCBB5A" w14:textId="77777777" w:rsidTr="00745F87">
        <w:tc>
          <w:tcPr>
            <w:tcW w:w="0" w:type="auto"/>
          </w:tcPr>
          <w:p w14:paraId="53032D24"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Zê</w:t>
            </w:r>
            <w:proofErr w:type="spellEnd"/>
          </w:p>
        </w:tc>
        <w:tc>
          <w:tcPr>
            <w:tcW w:w="0" w:type="auto"/>
            <w:vAlign w:val="center"/>
          </w:tcPr>
          <w:p w14:paraId="3BE7936C" w14:textId="351FC773" w:rsidR="004D41F2" w:rsidRPr="00F51B49" w:rsidRDefault="004D41F2" w:rsidP="00F51B49">
            <w:pPr>
              <w:spacing w:line="240" w:lineRule="auto"/>
              <w:rPr>
                <w:i/>
                <w:iCs/>
                <w:sz w:val="20"/>
                <w:szCs w:val="20"/>
              </w:rPr>
            </w:pPr>
            <w:r w:rsidRPr="00F51B49">
              <w:rPr>
                <w:i/>
                <w:iCs/>
                <w:sz w:val="20"/>
                <w:szCs w:val="20"/>
              </w:rPr>
              <w:t>1,0</w:t>
            </w:r>
          </w:p>
        </w:tc>
        <w:tc>
          <w:tcPr>
            <w:tcW w:w="0" w:type="auto"/>
            <w:vAlign w:val="center"/>
          </w:tcPr>
          <w:p w14:paraId="3E0F6BCE" w14:textId="1F33632B" w:rsidR="004D41F2" w:rsidRPr="00F51B49" w:rsidRDefault="004D41F2" w:rsidP="00F51B49">
            <w:pPr>
              <w:spacing w:line="240" w:lineRule="auto"/>
              <w:rPr>
                <w:i/>
                <w:iCs/>
                <w:sz w:val="20"/>
                <w:szCs w:val="20"/>
              </w:rPr>
            </w:pPr>
            <w:r w:rsidRPr="00F51B49">
              <w:rPr>
                <w:i/>
                <w:iCs/>
                <w:color w:val="000000"/>
                <w:sz w:val="20"/>
                <w:szCs w:val="20"/>
              </w:rPr>
              <w:t>0,9</w:t>
            </w:r>
          </w:p>
        </w:tc>
        <w:tc>
          <w:tcPr>
            <w:tcW w:w="0" w:type="auto"/>
            <w:vAlign w:val="center"/>
          </w:tcPr>
          <w:p w14:paraId="70A781F1" w14:textId="11701AAD" w:rsidR="004D41F2" w:rsidRPr="00F51B49" w:rsidRDefault="004D41F2" w:rsidP="00F51B49">
            <w:pPr>
              <w:spacing w:line="240" w:lineRule="auto"/>
              <w:rPr>
                <w:i/>
                <w:iCs/>
                <w:sz w:val="20"/>
                <w:szCs w:val="20"/>
              </w:rPr>
            </w:pPr>
            <w:r w:rsidRPr="00F51B49">
              <w:rPr>
                <w:i/>
                <w:iCs/>
                <w:color w:val="000000"/>
                <w:sz w:val="20"/>
                <w:szCs w:val="20"/>
              </w:rPr>
              <w:t>2,6</w:t>
            </w:r>
          </w:p>
        </w:tc>
        <w:tc>
          <w:tcPr>
            <w:tcW w:w="0" w:type="auto"/>
            <w:vAlign w:val="center"/>
          </w:tcPr>
          <w:p w14:paraId="6530FF06" w14:textId="14BC1F37" w:rsidR="004D41F2" w:rsidRPr="00F51B49" w:rsidRDefault="004D41F2" w:rsidP="00F51B49">
            <w:pPr>
              <w:spacing w:line="240" w:lineRule="auto"/>
              <w:rPr>
                <w:i/>
                <w:iCs/>
                <w:sz w:val="20"/>
                <w:szCs w:val="20"/>
              </w:rPr>
            </w:pPr>
            <w:r w:rsidRPr="00F51B49">
              <w:rPr>
                <w:i/>
                <w:iCs/>
                <w:color w:val="000000"/>
                <w:sz w:val="20"/>
                <w:szCs w:val="20"/>
              </w:rPr>
              <w:t>0,6</w:t>
            </w:r>
          </w:p>
        </w:tc>
        <w:tc>
          <w:tcPr>
            <w:tcW w:w="0" w:type="auto"/>
            <w:vAlign w:val="center"/>
          </w:tcPr>
          <w:p w14:paraId="23B4686A" w14:textId="5EBA8F50" w:rsidR="004D41F2" w:rsidRPr="00F51B49" w:rsidRDefault="004D41F2" w:rsidP="00F51B49">
            <w:pPr>
              <w:spacing w:line="240" w:lineRule="auto"/>
              <w:rPr>
                <w:i/>
                <w:iCs/>
                <w:sz w:val="20"/>
                <w:szCs w:val="20"/>
              </w:rPr>
            </w:pPr>
          </w:p>
        </w:tc>
        <w:tc>
          <w:tcPr>
            <w:tcW w:w="0" w:type="auto"/>
            <w:vAlign w:val="center"/>
          </w:tcPr>
          <w:p w14:paraId="5B167F2D" w14:textId="71FF0047" w:rsidR="004D41F2" w:rsidRPr="00F51B49" w:rsidRDefault="004D41F2" w:rsidP="00F51B49">
            <w:pPr>
              <w:spacing w:line="240" w:lineRule="auto"/>
              <w:rPr>
                <w:i/>
                <w:iCs/>
                <w:sz w:val="20"/>
                <w:szCs w:val="20"/>
              </w:rPr>
            </w:pPr>
          </w:p>
        </w:tc>
        <w:tc>
          <w:tcPr>
            <w:tcW w:w="0" w:type="auto"/>
            <w:vAlign w:val="center"/>
          </w:tcPr>
          <w:p w14:paraId="0919C4EE" w14:textId="768F4961" w:rsidR="004D41F2" w:rsidRPr="00F51B49" w:rsidRDefault="004D41F2" w:rsidP="00F51B49">
            <w:pPr>
              <w:spacing w:line="240" w:lineRule="auto"/>
              <w:rPr>
                <w:i/>
                <w:iCs/>
                <w:sz w:val="20"/>
                <w:szCs w:val="20"/>
              </w:rPr>
            </w:pPr>
          </w:p>
        </w:tc>
        <w:tc>
          <w:tcPr>
            <w:tcW w:w="0" w:type="auto"/>
            <w:vAlign w:val="center"/>
          </w:tcPr>
          <w:p w14:paraId="3CA4A14C" w14:textId="4B2F7459" w:rsidR="004D41F2" w:rsidRPr="00F51B49" w:rsidRDefault="004D41F2" w:rsidP="00F51B49">
            <w:pPr>
              <w:spacing w:line="240" w:lineRule="auto"/>
              <w:rPr>
                <w:i/>
                <w:iCs/>
                <w:sz w:val="20"/>
                <w:szCs w:val="20"/>
              </w:rPr>
            </w:pPr>
          </w:p>
        </w:tc>
      </w:tr>
      <w:tr w:rsidR="004D41F2" w:rsidRPr="00F51B49" w14:paraId="37D51805" w14:textId="77777777" w:rsidTr="00745F87">
        <w:tc>
          <w:tcPr>
            <w:tcW w:w="0" w:type="auto"/>
          </w:tcPr>
          <w:p w14:paraId="533C1DE5"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Zogbadjè</w:t>
            </w:r>
            <w:proofErr w:type="spellEnd"/>
          </w:p>
        </w:tc>
        <w:tc>
          <w:tcPr>
            <w:tcW w:w="0" w:type="auto"/>
            <w:vAlign w:val="center"/>
          </w:tcPr>
          <w:p w14:paraId="4453CEDB" w14:textId="10063595"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5E337A47" w14:textId="59425C3C"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7E6E402" w14:textId="61D9521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FC62858" w14:textId="692F5CE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006AF7B" w14:textId="71472429" w:rsidR="004D41F2" w:rsidRPr="00F51B49" w:rsidRDefault="004D41F2" w:rsidP="00F51B49">
            <w:pPr>
              <w:spacing w:line="240" w:lineRule="auto"/>
              <w:rPr>
                <w:i/>
                <w:iCs/>
                <w:sz w:val="20"/>
                <w:szCs w:val="20"/>
              </w:rPr>
            </w:pPr>
          </w:p>
        </w:tc>
        <w:tc>
          <w:tcPr>
            <w:tcW w:w="0" w:type="auto"/>
            <w:vAlign w:val="center"/>
          </w:tcPr>
          <w:p w14:paraId="3B86D0BC" w14:textId="0E1C5DCC" w:rsidR="004D41F2" w:rsidRPr="00F51B49" w:rsidRDefault="004D41F2" w:rsidP="00F51B49">
            <w:pPr>
              <w:spacing w:line="240" w:lineRule="auto"/>
              <w:rPr>
                <w:i/>
                <w:iCs/>
                <w:sz w:val="20"/>
                <w:szCs w:val="20"/>
              </w:rPr>
            </w:pPr>
          </w:p>
        </w:tc>
        <w:tc>
          <w:tcPr>
            <w:tcW w:w="0" w:type="auto"/>
            <w:vAlign w:val="center"/>
          </w:tcPr>
          <w:p w14:paraId="3E0287FA" w14:textId="7D179E2F" w:rsidR="004D41F2" w:rsidRPr="00F51B49" w:rsidRDefault="004D41F2" w:rsidP="00F51B49">
            <w:pPr>
              <w:spacing w:line="240" w:lineRule="auto"/>
              <w:rPr>
                <w:i/>
                <w:iCs/>
                <w:sz w:val="20"/>
                <w:szCs w:val="20"/>
              </w:rPr>
            </w:pPr>
          </w:p>
        </w:tc>
        <w:tc>
          <w:tcPr>
            <w:tcW w:w="0" w:type="auto"/>
            <w:vAlign w:val="center"/>
          </w:tcPr>
          <w:p w14:paraId="022746D5" w14:textId="4F4AA137" w:rsidR="004D41F2" w:rsidRPr="00F51B49" w:rsidRDefault="004D41F2" w:rsidP="00F51B49">
            <w:pPr>
              <w:spacing w:line="240" w:lineRule="auto"/>
              <w:rPr>
                <w:i/>
                <w:iCs/>
                <w:sz w:val="20"/>
                <w:szCs w:val="20"/>
              </w:rPr>
            </w:pPr>
          </w:p>
        </w:tc>
      </w:tr>
      <w:tr w:rsidR="004D41F2" w:rsidRPr="00F51B49" w14:paraId="3C4A9C02" w14:textId="77777777" w:rsidTr="00745F87">
        <w:tc>
          <w:tcPr>
            <w:tcW w:w="0" w:type="auto"/>
          </w:tcPr>
          <w:p w14:paraId="05074BF8"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Atrokpocodji</w:t>
            </w:r>
            <w:proofErr w:type="spellEnd"/>
          </w:p>
        </w:tc>
        <w:tc>
          <w:tcPr>
            <w:tcW w:w="0" w:type="auto"/>
            <w:vAlign w:val="center"/>
          </w:tcPr>
          <w:p w14:paraId="03FA0C8A" w14:textId="590CD3C0"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2ABFBA63" w14:textId="5C245CEB"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185E40E8" w14:textId="7A0D79FC"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72ECCF0F" w14:textId="720DB7D9" w:rsidR="004D41F2" w:rsidRPr="00F51B49" w:rsidRDefault="004D41F2" w:rsidP="00F51B49">
            <w:pPr>
              <w:spacing w:line="240" w:lineRule="auto"/>
              <w:rPr>
                <w:i/>
                <w:iCs/>
                <w:sz w:val="20"/>
                <w:szCs w:val="20"/>
              </w:rPr>
            </w:pPr>
            <w:r w:rsidRPr="00F51B49">
              <w:rPr>
                <w:i/>
                <w:iCs/>
                <w:color w:val="000000"/>
                <w:sz w:val="20"/>
                <w:szCs w:val="20"/>
              </w:rPr>
              <w:t>0,3</w:t>
            </w:r>
          </w:p>
        </w:tc>
        <w:tc>
          <w:tcPr>
            <w:tcW w:w="0" w:type="auto"/>
            <w:vAlign w:val="center"/>
          </w:tcPr>
          <w:p w14:paraId="01D056EF" w14:textId="3ADB86D8" w:rsidR="004D41F2" w:rsidRPr="00F51B49" w:rsidRDefault="004D41F2" w:rsidP="00F51B49">
            <w:pPr>
              <w:spacing w:line="240" w:lineRule="auto"/>
              <w:rPr>
                <w:i/>
                <w:iCs/>
                <w:sz w:val="20"/>
                <w:szCs w:val="20"/>
              </w:rPr>
            </w:pPr>
          </w:p>
        </w:tc>
        <w:tc>
          <w:tcPr>
            <w:tcW w:w="0" w:type="auto"/>
            <w:vAlign w:val="center"/>
          </w:tcPr>
          <w:p w14:paraId="30A3B244" w14:textId="65B3B960" w:rsidR="004D41F2" w:rsidRPr="00F51B49" w:rsidRDefault="004D41F2" w:rsidP="00F51B49">
            <w:pPr>
              <w:spacing w:line="240" w:lineRule="auto"/>
              <w:rPr>
                <w:i/>
                <w:iCs/>
                <w:sz w:val="20"/>
                <w:szCs w:val="20"/>
              </w:rPr>
            </w:pPr>
          </w:p>
        </w:tc>
        <w:tc>
          <w:tcPr>
            <w:tcW w:w="0" w:type="auto"/>
            <w:vAlign w:val="center"/>
          </w:tcPr>
          <w:p w14:paraId="12FAB153" w14:textId="1825301E" w:rsidR="004D41F2" w:rsidRPr="00F51B49" w:rsidRDefault="004D41F2" w:rsidP="00F51B49">
            <w:pPr>
              <w:spacing w:line="240" w:lineRule="auto"/>
              <w:rPr>
                <w:i/>
                <w:iCs/>
                <w:sz w:val="20"/>
                <w:szCs w:val="20"/>
              </w:rPr>
            </w:pPr>
          </w:p>
        </w:tc>
        <w:tc>
          <w:tcPr>
            <w:tcW w:w="0" w:type="auto"/>
            <w:vAlign w:val="center"/>
          </w:tcPr>
          <w:p w14:paraId="367186BC" w14:textId="64728355" w:rsidR="004D41F2" w:rsidRPr="00F51B49" w:rsidRDefault="004D41F2" w:rsidP="00F51B49">
            <w:pPr>
              <w:spacing w:line="240" w:lineRule="auto"/>
              <w:rPr>
                <w:i/>
                <w:iCs/>
                <w:sz w:val="20"/>
                <w:szCs w:val="20"/>
              </w:rPr>
            </w:pPr>
          </w:p>
        </w:tc>
      </w:tr>
      <w:tr w:rsidR="004D41F2" w:rsidRPr="00F51B49" w14:paraId="08034600" w14:textId="77777777" w:rsidTr="00745F87">
        <w:tc>
          <w:tcPr>
            <w:tcW w:w="0" w:type="auto"/>
          </w:tcPr>
          <w:p w14:paraId="154FDE08"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Cocotomey</w:t>
            </w:r>
            <w:proofErr w:type="spellEnd"/>
          </w:p>
        </w:tc>
        <w:tc>
          <w:tcPr>
            <w:tcW w:w="0" w:type="auto"/>
            <w:vAlign w:val="center"/>
          </w:tcPr>
          <w:p w14:paraId="3405A290" w14:textId="1352F10D"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573A36FE" w14:textId="6FF644E1"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F5C8F74" w14:textId="55BD5EA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CF84588" w14:textId="5CE6054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B905DED" w14:textId="0BC25606" w:rsidR="004D41F2" w:rsidRPr="00F51B49" w:rsidRDefault="004D41F2" w:rsidP="00F51B49">
            <w:pPr>
              <w:spacing w:line="240" w:lineRule="auto"/>
              <w:rPr>
                <w:i/>
                <w:iCs/>
                <w:sz w:val="20"/>
                <w:szCs w:val="20"/>
              </w:rPr>
            </w:pPr>
          </w:p>
        </w:tc>
        <w:tc>
          <w:tcPr>
            <w:tcW w:w="0" w:type="auto"/>
            <w:vAlign w:val="center"/>
          </w:tcPr>
          <w:p w14:paraId="1C70400A" w14:textId="466AD6E1" w:rsidR="004D41F2" w:rsidRPr="00F51B49" w:rsidRDefault="004D41F2" w:rsidP="00F51B49">
            <w:pPr>
              <w:spacing w:line="240" w:lineRule="auto"/>
              <w:rPr>
                <w:i/>
                <w:iCs/>
                <w:sz w:val="20"/>
                <w:szCs w:val="20"/>
              </w:rPr>
            </w:pPr>
          </w:p>
        </w:tc>
        <w:tc>
          <w:tcPr>
            <w:tcW w:w="0" w:type="auto"/>
            <w:vAlign w:val="center"/>
          </w:tcPr>
          <w:p w14:paraId="19558BB0" w14:textId="1121529C" w:rsidR="004D41F2" w:rsidRPr="00F51B49" w:rsidRDefault="004D41F2" w:rsidP="00F51B49">
            <w:pPr>
              <w:spacing w:line="240" w:lineRule="auto"/>
              <w:rPr>
                <w:i/>
                <w:iCs/>
                <w:sz w:val="20"/>
                <w:szCs w:val="20"/>
              </w:rPr>
            </w:pPr>
          </w:p>
        </w:tc>
        <w:tc>
          <w:tcPr>
            <w:tcW w:w="0" w:type="auto"/>
            <w:vAlign w:val="center"/>
          </w:tcPr>
          <w:p w14:paraId="01DCA06E" w14:textId="041412C9" w:rsidR="004D41F2" w:rsidRPr="00F51B49" w:rsidRDefault="004D41F2" w:rsidP="00F51B49">
            <w:pPr>
              <w:spacing w:line="240" w:lineRule="auto"/>
              <w:rPr>
                <w:i/>
                <w:iCs/>
                <w:sz w:val="20"/>
                <w:szCs w:val="20"/>
              </w:rPr>
            </w:pPr>
          </w:p>
        </w:tc>
      </w:tr>
      <w:tr w:rsidR="004D41F2" w:rsidRPr="00F51B49" w14:paraId="2CC5C7DD" w14:textId="77777777" w:rsidTr="00745F87">
        <w:tc>
          <w:tcPr>
            <w:tcW w:w="0" w:type="auto"/>
            <w:shd w:val="clear" w:color="auto" w:fill="D9D9D9" w:themeFill="background1" w:themeFillShade="D9"/>
          </w:tcPr>
          <w:p w14:paraId="00A11DA9" w14:textId="77777777" w:rsidR="004D41F2" w:rsidRPr="00F51B49" w:rsidRDefault="004D41F2" w:rsidP="00F51B49">
            <w:pPr>
              <w:spacing w:line="240" w:lineRule="auto"/>
              <w:rPr>
                <w:b/>
                <w:bCs/>
                <w:sz w:val="20"/>
                <w:szCs w:val="20"/>
              </w:rPr>
            </w:pPr>
            <w:r w:rsidRPr="00F51B49">
              <w:rPr>
                <w:b/>
                <w:bCs/>
                <w:sz w:val="20"/>
                <w:szCs w:val="20"/>
              </w:rPr>
              <w:t>DRO-P</w:t>
            </w:r>
          </w:p>
        </w:tc>
        <w:tc>
          <w:tcPr>
            <w:tcW w:w="0" w:type="auto"/>
            <w:shd w:val="clear" w:color="auto" w:fill="D9D9D9" w:themeFill="background1" w:themeFillShade="D9"/>
            <w:vAlign w:val="center"/>
          </w:tcPr>
          <w:p w14:paraId="3FFB9495" w14:textId="7F64C330" w:rsidR="004D41F2" w:rsidRPr="00F51B49" w:rsidRDefault="004D41F2" w:rsidP="00F51B49">
            <w:pPr>
              <w:spacing w:line="240" w:lineRule="auto"/>
              <w:rPr>
                <w:b/>
                <w:bCs/>
                <w:sz w:val="20"/>
                <w:szCs w:val="20"/>
              </w:rPr>
            </w:pPr>
            <w:r w:rsidRPr="00F51B49">
              <w:rPr>
                <w:b/>
                <w:bCs/>
                <w:sz w:val="20"/>
                <w:szCs w:val="20"/>
              </w:rPr>
              <w:t>0,2</w:t>
            </w:r>
          </w:p>
        </w:tc>
        <w:tc>
          <w:tcPr>
            <w:tcW w:w="0" w:type="auto"/>
            <w:shd w:val="clear" w:color="auto" w:fill="D9D9D9" w:themeFill="background1" w:themeFillShade="D9"/>
            <w:vAlign w:val="center"/>
          </w:tcPr>
          <w:p w14:paraId="317FEB8E" w14:textId="57A0FF33" w:rsidR="004D41F2" w:rsidRPr="00F51B49" w:rsidRDefault="004D41F2" w:rsidP="00F51B49">
            <w:pPr>
              <w:spacing w:line="240" w:lineRule="auto"/>
              <w:rPr>
                <w:b/>
                <w:bCs/>
                <w:sz w:val="20"/>
                <w:szCs w:val="20"/>
              </w:rPr>
            </w:pPr>
            <w:r w:rsidRPr="00F51B49">
              <w:rPr>
                <w:b/>
                <w:bCs/>
                <w:i/>
                <w:iCs/>
                <w:color w:val="000000"/>
                <w:sz w:val="20"/>
                <w:szCs w:val="20"/>
              </w:rPr>
              <w:t>0,3</w:t>
            </w:r>
          </w:p>
        </w:tc>
        <w:tc>
          <w:tcPr>
            <w:tcW w:w="0" w:type="auto"/>
            <w:shd w:val="clear" w:color="auto" w:fill="D9D9D9" w:themeFill="background1" w:themeFillShade="D9"/>
            <w:vAlign w:val="center"/>
          </w:tcPr>
          <w:p w14:paraId="137C7351" w14:textId="566B1D9E"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28609DE7" w14:textId="665C2B49"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1D967898" w14:textId="4A839F4A"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309D123F" w14:textId="0025F062"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14D1C91D" w14:textId="5351B1FC"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4F1D2949" w14:textId="6FA2CAF9" w:rsidR="004D41F2" w:rsidRPr="00F51B49" w:rsidRDefault="004D41F2" w:rsidP="00F51B49">
            <w:pPr>
              <w:spacing w:line="240" w:lineRule="auto"/>
              <w:rPr>
                <w:rFonts w:cs="Calibri"/>
                <w:b/>
                <w:bCs/>
                <w:color w:val="000000"/>
                <w:sz w:val="20"/>
                <w:szCs w:val="20"/>
              </w:rPr>
            </w:pPr>
          </w:p>
        </w:tc>
      </w:tr>
      <w:tr w:rsidR="004D41F2" w:rsidRPr="00F51B49" w14:paraId="4F77FCBC" w14:textId="77777777" w:rsidTr="00745F87">
        <w:tc>
          <w:tcPr>
            <w:tcW w:w="0" w:type="auto"/>
          </w:tcPr>
          <w:p w14:paraId="3A9123CE" w14:textId="77777777" w:rsidR="004D41F2" w:rsidRPr="00F51B49" w:rsidRDefault="004D41F2" w:rsidP="00F51B49">
            <w:pPr>
              <w:spacing w:line="240" w:lineRule="auto"/>
              <w:rPr>
                <w:i/>
                <w:iCs/>
                <w:sz w:val="20"/>
                <w:szCs w:val="20"/>
              </w:rPr>
            </w:pPr>
            <w:r w:rsidRPr="00F51B49">
              <w:rPr>
                <w:i/>
                <w:iCs/>
                <w:sz w:val="20"/>
                <w:szCs w:val="20"/>
              </w:rPr>
              <w:t xml:space="preserve">  Agence de Porto-Novo</w:t>
            </w:r>
          </w:p>
        </w:tc>
        <w:tc>
          <w:tcPr>
            <w:tcW w:w="0" w:type="auto"/>
            <w:vAlign w:val="center"/>
          </w:tcPr>
          <w:p w14:paraId="6D176A5A" w14:textId="78F57724"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3657FAB4" w14:textId="7BE8A84B"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6839968B" w14:textId="278D4E24"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4513375" w14:textId="72FB8F8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A2FC4A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55972602"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29A0C8B"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0AE006F8" w14:textId="77777777" w:rsidR="004D41F2" w:rsidRPr="00F51B49" w:rsidRDefault="004D41F2" w:rsidP="00F51B49">
            <w:pPr>
              <w:spacing w:line="240" w:lineRule="auto"/>
              <w:rPr>
                <w:rFonts w:cs="Calibri"/>
                <w:i/>
                <w:iCs/>
                <w:color w:val="000000"/>
                <w:sz w:val="20"/>
                <w:szCs w:val="20"/>
              </w:rPr>
            </w:pPr>
          </w:p>
        </w:tc>
      </w:tr>
      <w:tr w:rsidR="004D41F2" w:rsidRPr="00F51B49" w14:paraId="4C45EBA5" w14:textId="77777777" w:rsidTr="00745F87">
        <w:tc>
          <w:tcPr>
            <w:tcW w:w="0" w:type="auto"/>
          </w:tcPr>
          <w:p w14:paraId="49278B5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Tokpota</w:t>
            </w:r>
            <w:proofErr w:type="spellEnd"/>
          </w:p>
        </w:tc>
        <w:tc>
          <w:tcPr>
            <w:tcW w:w="0" w:type="auto"/>
            <w:vAlign w:val="center"/>
          </w:tcPr>
          <w:p w14:paraId="0D188629" w14:textId="37BDD65B"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00DF7D4F" w14:textId="08D5306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8D6EBD6" w14:textId="75AEED5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82223B3" w14:textId="52D3B0C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20C0366D" w14:textId="77777777" w:rsidR="004D41F2" w:rsidRPr="00F51B49" w:rsidRDefault="004D41F2" w:rsidP="00F51B49">
            <w:pPr>
              <w:spacing w:line="240" w:lineRule="auto"/>
              <w:rPr>
                <w:i/>
                <w:iCs/>
                <w:sz w:val="20"/>
                <w:szCs w:val="20"/>
              </w:rPr>
            </w:pPr>
          </w:p>
        </w:tc>
        <w:tc>
          <w:tcPr>
            <w:tcW w:w="0" w:type="auto"/>
            <w:vAlign w:val="center"/>
          </w:tcPr>
          <w:p w14:paraId="08F4ABC3" w14:textId="77777777" w:rsidR="004D41F2" w:rsidRPr="00F51B49" w:rsidRDefault="004D41F2" w:rsidP="00F51B49">
            <w:pPr>
              <w:spacing w:line="240" w:lineRule="auto"/>
              <w:rPr>
                <w:i/>
                <w:iCs/>
                <w:sz w:val="20"/>
                <w:szCs w:val="20"/>
              </w:rPr>
            </w:pPr>
          </w:p>
        </w:tc>
        <w:tc>
          <w:tcPr>
            <w:tcW w:w="0" w:type="auto"/>
            <w:vAlign w:val="center"/>
          </w:tcPr>
          <w:p w14:paraId="2D6DFD7E"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FA29BF5" w14:textId="77777777" w:rsidR="004D41F2" w:rsidRPr="00F51B49" w:rsidRDefault="004D41F2" w:rsidP="00F51B49">
            <w:pPr>
              <w:spacing w:line="240" w:lineRule="auto"/>
              <w:rPr>
                <w:rFonts w:cs="Calibri"/>
                <w:i/>
                <w:iCs/>
                <w:color w:val="000000"/>
                <w:sz w:val="20"/>
                <w:szCs w:val="20"/>
              </w:rPr>
            </w:pPr>
          </w:p>
        </w:tc>
      </w:tr>
      <w:tr w:rsidR="004D41F2" w:rsidRPr="00F51B49" w14:paraId="516B45DC" w14:textId="77777777" w:rsidTr="00745F87">
        <w:tc>
          <w:tcPr>
            <w:tcW w:w="0" w:type="auto"/>
          </w:tcPr>
          <w:p w14:paraId="316DEEE3" w14:textId="77777777" w:rsidR="004D41F2" w:rsidRPr="00F51B49" w:rsidRDefault="004D41F2" w:rsidP="00F51B49">
            <w:pPr>
              <w:spacing w:line="240" w:lineRule="auto"/>
              <w:rPr>
                <w:i/>
                <w:iCs/>
                <w:sz w:val="20"/>
                <w:szCs w:val="20"/>
              </w:rPr>
            </w:pPr>
            <w:r w:rsidRPr="00F51B49">
              <w:rPr>
                <w:i/>
                <w:iCs/>
                <w:sz w:val="20"/>
                <w:szCs w:val="20"/>
              </w:rPr>
              <w:t xml:space="preserve">  Agence d’</w:t>
            </w:r>
            <w:proofErr w:type="spellStart"/>
            <w:r w:rsidRPr="00F51B49">
              <w:rPr>
                <w:i/>
                <w:iCs/>
                <w:sz w:val="20"/>
                <w:szCs w:val="20"/>
              </w:rPr>
              <w:t>Adjarra</w:t>
            </w:r>
            <w:proofErr w:type="spellEnd"/>
          </w:p>
        </w:tc>
        <w:tc>
          <w:tcPr>
            <w:tcW w:w="0" w:type="auto"/>
            <w:vAlign w:val="center"/>
          </w:tcPr>
          <w:p w14:paraId="61723B0D" w14:textId="1E3135C8"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76505196" w14:textId="60E906AE"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256EEF7" w14:textId="66B236EC"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C1A3CCA" w14:textId="5DF1E349"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59B0106" w14:textId="77777777" w:rsidR="004D41F2" w:rsidRPr="00F51B49" w:rsidRDefault="004D41F2" w:rsidP="00F51B49">
            <w:pPr>
              <w:spacing w:line="240" w:lineRule="auto"/>
              <w:rPr>
                <w:i/>
                <w:iCs/>
                <w:sz w:val="20"/>
                <w:szCs w:val="20"/>
              </w:rPr>
            </w:pPr>
          </w:p>
        </w:tc>
        <w:tc>
          <w:tcPr>
            <w:tcW w:w="0" w:type="auto"/>
            <w:vAlign w:val="center"/>
          </w:tcPr>
          <w:p w14:paraId="56834CBF" w14:textId="77777777" w:rsidR="004D41F2" w:rsidRPr="00F51B49" w:rsidRDefault="004D41F2" w:rsidP="00F51B49">
            <w:pPr>
              <w:spacing w:line="240" w:lineRule="auto"/>
              <w:rPr>
                <w:i/>
                <w:iCs/>
                <w:sz w:val="20"/>
                <w:szCs w:val="20"/>
              </w:rPr>
            </w:pPr>
          </w:p>
        </w:tc>
        <w:tc>
          <w:tcPr>
            <w:tcW w:w="0" w:type="auto"/>
            <w:vAlign w:val="center"/>
          </w:tcPr>
          <w:p w14:paraId="0624281D"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4238327" w14:textId="77777777" w:rsidR="004D41F2" w:rsidRPr="00F51B49" w:rsidRDefault="004D41F2" w:rsidP="00F51B49">
            <w:pPr>
              <w:spacing w:line="240" w:lineRule="auto"/>
              <w:rPr>
                <w:rFonts w:cs="Calibri"/>
                <w:i/>
                <w:iCs/>
                <w:color w:val="000000"/>
                <w:sz w:val="20"/>
                <w:szCs w:val="20"/>
              </w:rPr>
            </w:pPr>
          </w:p>
        </w:tc>
      </w:tr>
      <w:tr w:rsidR="004D41F2" w:rsidRPr="00F51B49" w14:paraId="3FBBA2AD" w14:textId="77777777" w:rsidTr="00745F87">
        <w:tc>
          <w:tcPr>
            <w:tcW w:w="0" w:type="auto"/>
          </w:tcPr>
          <w:p w14:paraId="1B63E8D5"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Missérété</w:t>
            </w:r>
            <w:proofErr w:type="spellEnd"/>
          </w:p>
        </w:tc>
        <w:tc>
          <w:tcPr>
            <w:tcW w:w="0" w:type="auto"/>
            <w:vAlign w:val="center"/>
          </w:tcPr>
          <w:p w14:paraId="62E7FA09" w14:textId="23A94269"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7870101F" w14:textId="2F65764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E2761D4" w14:textId="62779493"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47E109DC" w14:textId="208BC53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1F4422E7" w14:textId="32FA5E33" w:rsidR="004D41F2" w:rsidRPr="00F51B49" w:rsidRDefault="004D41F2" w:rsidP="00F51B49">
            <w:pPr>
              <w:spacing w:line="240" w:lineRule="auto"/>
              <w:rPr>
                <w:i/>
                <w:iCs/>
                <w:sz w:val="20"/>
                <w:szCs w:val="20"/>
              </w:rPr>
            </w:pPr>
          </w:p>
        </w:tc>
        <w:tc>
          <w:tcPr>
            <w:tcW w:w="0" w:type="auto"/>
            <w:vAlign w:val="center"/>
          </w:tcPr>
          <w:p w14:paraId="13FBB390" w14:textId="4CF6CBEF" w:rsidR="004D41F2" w:rsidRPr="00F51B49" w:rsidRDefault="004D41F2" w:rsidP="00F51B49">
            <w:pPr>
              <w:spacing w:line="240" w:lineRule="auto"/>
              <w:rPr>
                <w:i/>
                <w:iCs/>
                <w:sz w:val="20"/>
                <w:szCs w:val="20"/>
              </w:rPr>
            </w:pPr>
          </w:p>
        </w:tc>
        <w:tc>
          <w:tcPr>
            <w:tcW w:w="0" w:type="auto"/>
            <w:vAlign w:val="center"/>
          </w:tcPr>
          <w:p w14:paraId="3A246544" w14:textId="3EC5FFE5" w:rsidR="004D41F2" w:rsidRPr="00F51B49" w:rsidRDefault="004D41F2" w:rsidP="00F51B49">
            <w:pPr>
              <w:spacing w:line="240" w:lineRule="auto"/>
              <w:rPr>
                <w:rFonts w:cs="Calibri"/>
                <w:i/>
                <w:iCs/>
                <w:color w:val="000000"/>
                <w:sz w:val="20"/>
                <w:szCs w:val="20"/>
              </w:rPr>
            </w:pPr>
          </w:p>
        </w:tc>
        <w:tc>
          <w:tcPr>
            <w:tcW w:w="0" w:type="auto"/>
            <w:vAlign w:val="center"/>
          </w:tcPr>
          <w:p w14:paraId="214DC642" w14:textId="229EBD04" w:rsidR="004D41F2" w:rsidRPr="00F51B49" w:rsidRDefault="004D41F2" w:rsidP="00F51B49">
            <w:pPr>
              <w:spacing w:line="240" w:lineRule="auto"/>
              <w:rPr>
                <w:rFonts w:cs="Calibri"/>
                <w:i/>
                <w:iCs/>
                <w:color w:val="000000"/>
                <w:sz w:val="20"/>
                <w:szCs w:val="20"/>
              </w:rPr>
            </w:pPr>
          </w:p>
        </w:tc>
      </w:tr>
      <w:tr w:rsidR="004D41F2" w:rsidRPr="00F51B49" w14:paraId="6153BBCF" w14:textId="77777777" w:rsidTr="00745F87">
        <w:tc>
          <w:tcPr>
            <w:tcW w:w="0" w:type="auto"/>
          </w:tcPr>
          <w:p w14:paraId="1C5C926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Sèmè-Kpodji</w:t>
            </w:r>
            <w:proofErr w:type="spellEnd"/>
          </w:p>
        </w:tc>
        <w:tc>
          <w:tcPr>
            <w:tcW w:w="0" w:type="auto"/>
            <w:vAlign w:val="center"/>
          </w:tcPr>
          <w:p w14:paraId="26684A50" w14:textId="2D1A75FA"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09F7A5F3" w14:textId="6B2CAFDD" w:rsidR="004D41F2" w:rsidRPr="00F51B49" w:rsidRDefault="004D41F2" w:rsidP="00F51B49">
            <w:pPr>
              <w:spacing w:line="240" w:lineRule="auto"/>
              <w:rPr>
                <w:i/>
                <w:iCs/>
                <w:color w:val="FF0000"/>
                <w:sz w:val="20"/>
                <w:szCs w:val="20"/>
              </w:rPr>
            </w:pPr>
            <w:r w:rsidRPr="00F51B49">
              <w:rPr>
                <w:i/>
                <w:iCs/>
                <w:color w:val="000000"/>
                <w:sz w:val="20"/>
                <w:szCs w:val="20"/>
              </w:rPr>
              <w:t>1,1</w:t>
            </w:r>
          </w:p>
        </w:tc>
        <w:tc>
          <w:tcPr>
            <w:tcW w:w="0" w:type="auto"/>
            <w:vAlign w:val="center"/>
          </w:tcPr>
          <w:p w14:paraId="7CA6084E" w14:textId="2C63AC65" w:rsidR="004D41F2" w:rsidRPr="00F51B49" w:rsidRDefault="004D41F2" w:rsidP="00F51B49">
            <w:pPr>
              <w:spacing w:line="240" w:lineRule="auto"/>
              <w:rPr>
                <w:rFonts w:cs="Calibri"/>
                <w:i/>
                <w:iCs/>
                <w:color w:val="FF0000"/>
                <w:sz w:val="20"/>
                <w:szCs w:val="20"/>
              </w:rPr>
            </w:pPr>
            <w:r w:rsidRPr="00F51B49">
              <w:rPr>
                <w:i/>
                <w:iCs/>
                <w:color w:val="000000"/>
                <w:sz w:val="20"/>
                <w:szCs w:val="20"/>
              </w:rPr>
              <w:t>0,1</w:t>
            </w:r>
          </w:p>
        </w:tc>
        <w:tc>
          <w:tcPr>
            <w:tcW w:w="0" w:type="auto"/>
            <w:vAlign w:val="center"/>
          </w:tcPr>
          <w:p w14:paraId="08999EE9" w14:textId="06D962F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8720CD1" w14:textId="77777777" w:rsidR="004D41F2" w:rsidRPr="00F51B49" w:rsidRDefault="004D41F2" w:rsidP="00F51B49">
            <w:pPr>
              <w:spacing w:line="240" w:lineRule="auto"/>
              <w:rPr>
                <w:i/>
                <w:iCs/>
                <w:sz w:val="20"/>
                <w:szCs w:val="20"/>
              </w:rPr>
            </w:pPr>
          </w:p>
        </w:tc>
        <w:tc>
          <w:tcPr>
            <w:tcW w:w="0" w:type="auto"/>
            <w:vAlign w:val="center"/>
          </w:tcPr>
          <w:p w14:paraId="1A625BEF" w14:textId="77777777" w:rsidR="004D41F2" w:rsidRPr="00F51B49" w:rsidRDefault="004D41F2" w:rsidP="00F51B49">
            <w:pPr>
              <w:spacing w:line="240" w:lineRule="auto"/>
              <w:rPr>
                <w:i/>
                <w:iCs/>
                <w:sz w:val="20"/>
                <w:szCs w:val="20"/>
              </w:rPr>
            </w:pPr>
          </w:p>
        </w:tc>
        <w:tc>
          <w:tcPr>
            <w:tcW w:w="0" w:type="auto"/>
            <w:vAlign w:val="center"/>
          </w:tcPr>
          <w:p w14:paraId="4A6DA788"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BC0DFB9" w14:textId="77777777" w:rsidR="004D41F2" w:rsidRPr="00F51B49" w:rsidRDefault="004D41F2" w:rsidP="00F51B49">
            <w:pPr>
              <w:spacing w:line="240" w:lineRule="auto"/>
              <w:rPr>
                <w:rFonts w:cs="Calibri"/>
                <w:i/>
                <w:iCs/>
                <w:color w:val="000000"/>
                <w:sz w:val="20"/>
                <w:szCs w:val="20"/>
              </w:rPr>
            </w:pPr>
          </w:p>
        </w:tc>
      </w:tr>
      <w:tr w:rsidR="004D41F2" w:rsidRPr="00F51B49" w14:paraId="2204E1BD" w14:textId="77777777" w:rsidTr="00745F87">
        <w:tc>
          <w:tcPr>
            <w:tcW w:w="0" w:type="auto"/>
          </w:tcPr>
          <w:p w14:paraId="6458DAED"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Pobè</w:t>
            </w:r>
            <w:proofErr w:type="spellEnd"/>
          </w:p>
        </w:tc>
        <w:tc>
          <w:tcPr>
            <w:tcW w:w="0" w:type="auto"/>
            <w:vAlign w:val="center"/>
          </w:tcPr>
          <w:p w14:paraId="3FD39110" w14:textId="5CB5F053" w:rsidR="004D41F2" w:rsidRPr="00F51B49" w:rsidRDefault="004D41F2" w:rsidP="00F51B49">
            <w:pPr>
              <w:spacing w:line="240" w:lineRule="auto"/>
              <w:rPr>
                <w:i/>
                <w:iCs/>
                <w:sz w:val="20"/>
                <w:szCs w:val="20"/>
              </w:rPr>
            </w:pPr>
            <w:r w:rsidRPr="00F51B49">
              <w:rPr>
                <w:i/>
                <w:iCs/>
                <w:sz w:val="20"/>
                <w:szCs w:val="20"/>
              </w:rPr>
              <w:t>0,7</w:t>
            </w:r>
          </w:p>
        </w:tc>
        <w:tc>
          <w:tcPr>
            <w:tcW w:w="0" w:type="auto"/>
            <w:vAlign w:val="center"/>
          </w:tcPr>
          <w:p w14:paraId="3270D9EC" w14:textId="4AD17725" w:rsidR="004D41F2" w:rsidRPr="00F51B49" w:rsidRDefault="004D41F2" w:rsidP="00F51B49">
            <w:pPr>
              <w:spacing w:line="240" w:lineRule="auto"/>
              <w:rPr>
                <w:i/>
                <w:iCs/>
                <w:sz w:val="20"/>
                <w:szCs w:val="20"/>
              </w:rPr>
            </w:pPr>
            <w:r w:rsidRPr="00F51B49">
              <w:rPr>
                <w:i/>
                <w:iCs/>
                <w:color w:val="000000"/>
                <w:sz w:val="20"/>
                <w:szCs w:val="20"/>
              </w:rPr>
              <w:t>0,3</w:t>
            </w:r>
          </w:p>
        </w:tc>
        <w:tc>
          <w:tcPr>
            <w:tcW w:w="0" w:type="auto"/>
            <w:vAlign w:val="center"/>
          </w:tcPr>
          <w:p w14:paraId="2E64F4AC" w14:textId="60D49BDC"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20B3E54" w14:textId="576C2375" w:rsidR="004D41F2" w:rsidRPr="00F51B49" w:rsidRDefault="004D41F2" w:rsidP="00F51B49">
            <w:pPr>
              <w:spacing w:line="240" w:lineRule="auto"/>
              <w:rPr>
                <w:rFonts w:cs="Calibri"/>
                <w:i/>
                <w:iCs/>
                <w:color w:val="000000"/>
                <w:sz w:val="20"/>
                <w:szCs w:val="20"/>
              </w:rPr>
            </w:pPr>
            <w:r w:rsidRPr="00F51B49">
              <w:rPr>
                <w:i/>
                <w:iCs/>
                <w:color w:val="000000"/>
                <w:sz w:val="20"/>
                <w:szCs w:val="20"/>
              </w:rPr>
              <w:t>***</w:t>
            </w:r>
          </w:p>
        </w:tc>
        <w:tc>
          <w:tcPr>
            <w:tcW w:w="0" w:type="auto"/>
            <w:vAlign w:val="center"/>
          </w:tcPr>
          <w:p w14:paraId="3463002C" w14:textId="77777777" w:rsidR="004D41F2" w:rsidRPr="00F51B49" w:rsidRDefault="004D41F2" w:rsidP="00F51B49">
            <w:pPr>
              <w:spacing w:line="240" w:lineRule="auto"/>
              <w:rPr>
                <w:i/>
                <w:iCs/>
                <w:sz w:val="20"/>
                <w:szCs w:val="20"/>
              </w:rPr>
            </w:pPr>
          </w:p>
        </w:tc>
        <w:tc>
          <w:tcPr>
            <w:tcW w:w="0" w:type="auto"/>
            <w:vAlign w:val="center"/>
          </w:tcPr>
          <w:p w14:paraId="550A61F0" w14:textId="77777777" w:rsidR="004D41F2" w:rsidRPr="00F51B49" w:rsidRDefault="004D41F2" w:rsidP="00F51B49">
            <w:pPr>
              <w:spacing w:line="240" w:lineRule="auto"/>
              <w:rPr>
                <w:i/>
                <w:iCs/>
                <w:sz w:val="20"/>
                <w:szCs w:val="20"/>
              </w:rPr>
            </w:pPr>
          </w:p>
        </w:tc>
        <w:tc>
          <w:tcPr>
            <w:tcW w:w="0" w:type="auto"/>
            <w:vAlign w:val="center"/>
          </w:tcPr>
          <w:p w14:paraId="0A5C18BF"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0A2E01BA" w14:textId="6A9925DB" w:rsidR="004D41F2" w:rsidRPr="00F51B49" w:rsidRDefault="004D41F2" w:rsidP="00F51B49">
            <w:pPr>
              <w:spacing w:line="240" w:lineRule="auto"/>
              <w:rPr>
                <w:rFonts w:cs="Calibri"/>
                <w:i/>
                <w:iCs/>
                <w:color w:val="000000"/>
                <w:sz w:val="20"/>
                <w:szCs w:val="20"/>
              </w:rPr>
            </w:pPr>
            <w:r w:rsidRPr="00F51B49">
              <w:rPr>
                <w:rFonts w:cs="Calibri"/>
                <w:i/>
                <w:iCs/>
                <w:color w:val="000000"/>
                <w:sz w:val="20"/>
                <w:szCs w:val="20"/>
              </w:rPr>
              <w:t>0,0</w:t>
            </w:r>
          </w:p>
        </w:tc>
      </w:tr>
      <w:tr w:rsidR="004D41F2" w:rsidRPr="00F51B49" w14:paraId="4A9C257A" w14:textId="77777777" w:rsidTr="00745F87">
        <w:tc>
          <w:tcPr>
            <w:tcW w:w="0" w:type="auto"/>
            <w:shd w:val="clear" w:color="auto" w:fill="D9D9D9" w:themeFill="background1" w:themeFillShade="D9"/>
          </w:tcPr>
          <w:p w14:paraId="3054C6BC" w14:textId="77777777" w:rsidR="004D41F2" w:rsidRPr="00F51B49" w:rsidRDefault="004D41F2" w:rsidP="00F51B49">
            <w:pPr>
              <w:spacing w:line="240" w:lineRule="auto"/>
              <w:rPr>
                <w:b/>
                <w:bCs/>
                <w:sz w:val="20"/>
                <w:szCs w:val="20"/>
              </w:rPr>
            </w:pPr>
            <w:r w:rsidRPr="00F51B49">
              <w:rPr>
                <w:b/>
                <w:bCs/>
                <w:sz w:val="20"/>
                <w:szCs w:val="20"/>
              </w:rPr>
              <w:t>DRM-C</w:t>
            </w:r>
          </w:p>
        </w:tc>
        <w:tc>
          <w:tcPr>
            <w:tcW w:w="0" w:type="auto"/>
            <w:shd w:val="clear" w:color="auto" w:fill="D9D9D9" w:themeFill="background1" w:themeFillShade="D9"/>
            <w:vAlign w:val="center"/>
          </w:tcPr>
          <w:p w14:paraId="3F58E12E" w14:textId="104E210C" w:rsidR="004D41F2" w:rsidRPr="00F51B49" w:rsidRDefault="004D41F2" w:rsidP="00F51B49">
            <w:pPr>
              <w:spacing w:line="240" w:lineRule="auto"/>
              <w:rPr>
                <w:b/>
                <w:bCs/>
                <w:sz w:val="20"/>
                <w:szCs w:val="20"/>
              </w:rPr>
            </w:pPr>
            <w:r w:rsidRPr="00F51B49">
              <w:rPr>
                <w:b/>
                <w:bCs/>
                <w:sz w:val="20"/>
                <w:szCs w:val="20"/>
              </w:rPr>
              <w:t>0,4</w:t>
            </w:r>
          </w:p>
        </w:tc>
        <w:tc>
          <w:tcPr>
            <w:tcW w:w="0" w:type="auto"/>
            <w:shd w:val="clear" w:color="auto" w:fill="D9D9D9" w:themeFill="background1" w:themeFillShade="D9"/>
            <w:vAlign w:val="center"/>
          </w:tcPr>
          <w:p w14:paraId="4FC3751B" w14:textId="20567EB6"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18706D05" w14:textId="3147CC2F"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2C1314FC" w14:textId="2A70E62A"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7318DBEA" w14:textId="42E9721A"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1BB98E14" w14:textId="4BC0EA4D"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388C68A9" w14:textId="47F98DC7"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7D97FB99" w14:textId="3EF7EADA" w:rsidR="004D41F2" w:rsidRPr="00F51B49" w:rsidRDefault="004D41F2" w:rsidP="00F51B49">
            <w:pPr>
              <w:spacing w:line="240" w:lineRule="auto"/>
              <w:rPr>
                <w:rFonts w:cs="Calibri"/>
                <w:b/>
                <w:bCs/>
                <w:color w:val="000000"/>
                <w:sz w:val="20"/>
                <w:szCs w:val="20"/>
              </w:rPr>
            </w:pPr>
          </w:p>
        </w:tc>
      </w:tr>
      <w:tr w:rsidR="004D41F2" w:rsidRPr="00F51B49" w14:paraId="41BC6F5B" w14:textId="77777777" w:rsidTr="00745F87">
        <w:tc>
          <w:tcPr>
            <w:tcW w:w="0" w:type="auto"/>
          </w:tcPr>
          <w:p w14:paraId="63568DC3" w14:textId="77777777" w:rsidR="004D41F2" w:rsidRPr="00F51B49" w:rsidRDefault="004D41F2" w:rsidP="00F51B49">
            <w:pPr>
              <w:spacing w:line="240" w:lineRule="auto"/>
              <w:rPr>
                <w:i/>
                <w:iCs/>
                <w:sz w:val="20"/>
                <w:szCs w:val="20"/>
              </w:rPr>
            </w:pPr>
            <w:r w:rsidRPr="00F51B49">
              <w:rPr>
                <w:i/>
                <w:iCs/>
                <w:sz w:val="20"/>
                <w:szCs w:val="20"/>
              </w:rPr>
              <w:lastRenderedPageBreak/>
              <w:t xml:space="preserve">  Agence de Lokossa</w:t>
            </w:r>
          </w:p>
        </w:tc>
        <w:tc>
          <w:tcPr>
            <w:tcW w:w="0" w:type="auto"/>
            <w:vAlign w:val="center"/>
          </w:tcPr>
          <w:p w14:paraId="0A8966E2" w14:textId="483AB0D9"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543C94F0" w14:textId="0E9F5BA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32A94CE" w14:textId="128B37C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39B5F9B" w14:textId="01E7DD02"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AAF7CB2"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94FAC2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408B4462"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9CB27A3" w14:textId="77777777" w:rsidR="004D41F2" w:rsidRPr="00F51B49" w:rsidRDefault="004D41F2" w:rsidP="00F51B49">
            <w:pPr>
              <w:spacing w:line="240" w:lineRule="auto"/>
              <w:rPr>
                <w:rFonts w:cs="Calibri"/>
                <w:i/>
                <w:iCs/>
                <w:color w:val="000000"/>
                <w:sz w:val="20"/>
                <w:szCs w:val="20"/>
              </w:rPr>
            </w:pPr>
          </w:p>
        </w:tc>
      </w:tr>
      <w:tr w:rsidR="004D41F2" w:rsidRPr="00F51B49" w14:paraId="33B995A4" w14:textId="77777777" w:rsidTr="00745F87">
        <w:tc>
          <w:tcPr>
            <w:tcW w:w="0" w:type="auto"/>
          </w:tcPr>
          <w:p w14:paraId="7508D969"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Dogbo</w:t>
            </w:r>
            <w:proofErr w:type="spellEnd"/>
          </w:p>
        </w:tc>
        <w:tc>
          <w:tcPr>
            <w:tcW w:w="0" w:type="auto"/>
            <w:vAlign w:val="center"/>
          </w:tcPr>
          <w:p w14:paraId="6F898BCD" w14:textId="3716580A"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0AC51EA7" w14:textId="6F3C47F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735A4CA" w14:textId="76A1680E"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6FFFB518" w14:textId="2921CA36" w:rsidR="004D41F2" w:rsidRPr="00F51B49" w:rsidRDefault="004D41F2" w:rsidP="00F51B49">
            <w:pPr>
              <w:spacing w:line="240" w:lineRule="auto"/>
              <w:rPr>
                <w:rFonts w:cs="Calibri"/>
                <w:i/>
                <w:iCs/>
                <w:color w:val="000000"/>
                <w:sz w:val="20"/>
                <w:szCs w:val="20"/>
              </w:rPr>
            </w:pPr>
            <w:r w:rsidRPr="00F51B49">
              <w:rPr>
                <w:i/>
                <w:iCs/>
                <w:color w:val="000000"/>
                <w:sz w:val="20"/>
                <w:szCs w:val="20"/>
              </w:rPr>
              <w:t>0,3</w:t>
            </w:r>
          </w:p>
        </w:tc>
        <w:tc>
          <w:tcPr>
            <w:tcW w:w="0" w:type="auto"/>
            <w:vAlign w:val="center"/>
          </w:tcPr>
          <w:p w14:paraId="3FD34025" w14:textId="77777777" w:rsidR="004D41F2" w:rsidRPr="00F51B49" w:rsidRDefault="004D41F2" w:rsidP="00F51B49">
            <w:pPr>
              <w:spacing w:line="240" w:lineRule="auto"/>
              <w:rPr>
                <w:i/>
                <w:iCs/>
                <w:sz w:val="20"/>
                <w:szCs w:val="20"/>
              </w:rPr>
            </w:pPr>
          </w:p>
        </w:tc>
        <w:tc>
          <w:tcPr>
            <w:tcW w:w="0" w:type="auto"/>
            <w:vAlign w:val="center"/>
          </w:tcPr>
          <w:p w14:paraId="2650B0F9" w14:textId="77777777" w:rsidR="004D41F2" w:rsidRPr="00F51B49" w:rsidRDefault="004D41F2" w:rsidP="00F51B49">
            <w:pPr>
              <w:spacing w:line="240" w:lineRule="auto"/>
              <w:rPr>
                <w:i/>
                <w:iCs/>
                <w:sz w:val="20"/>
                <w:szCs w:val="20"/>
              </w:rPr>
            </w:pPr>
          </w:p>
        </w:tc>
        <w:tc>
          <w:tcPr>
            <w:tcW w:w="0" w:type="auto"/>
            <w:vAlign w:val="center"/>
          </w:tcPr>
          <w:p w14:paraId="00A1F8A8"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0CD0159" w14:textId="77777777" w:rsidR="004D41F2" w:rsidRPr="00F51B49" w:rsidRDefault="004D41F2" w:rsidP="00F51B49">
            <w:pPr>
              <w:spacing w:line="240" w:lineRule="auto"/>
              <w:rPr>
                <w:rFonts w:cs="Calibri"/>
                <w:i/>
                <w:iCs/>
                <w:color w:val="000000"/>
                <w:sz w:val="20"/>
                <w:szCs w:val="20"/>
              </w:rPr>
            </w:pPr>
          </w:p>
        </w:tc>
      </w:tr>
      <w:tr w:rsidR="004D41F2" w:rsidRPr="00F51B49" w14:paraId="040149B4" w14:textId="77777777" w:rsidTr="00745F87">
        <w:tc>
          <w:tcPr>
            <w:tcW w:w="0" w:type="auto"/>
          </w:tcPr>
          <w:p w14:paraId="71AE7F8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Comè</w:t>
            </w:r>
            <w:proofErr w:type="spellEnd"/>
          </w:p>
        </w:tc>
        <w:tc>
          <w:tcPr>
            <w:tcW w:w="0" w:type="auto"/>
            <w:vAlign w:val="center"/>
          </w:tcPr>
          <w:p w14:paraId="4E5E6A47" w14:textId="10574D77"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17200DB9" w14:textId="00438B87"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43BB2336" w14:textId="3A4C5D7C" w:rsidR="004D41F2" w:rsidRPr="00F51B49" w:rsidRDefault="004D41F2" w:rsidP="00F51B49">
            <w:pPr>
              <w:spacing w:line="240" w:lineRule="auto"/>
              <w:rPr>
                <w:rFonts w:cs="Calibri"/>
                <w:i/>
                <w:iCs/>
                <w:color w:val="000000"/>
                <w:sz w:val="20"/>
                <w:szCs w:val="20"/>
              </w:rPr>
            </w:pPr>
            <w:r w:rsidRPr="00F51B49">
              <w:rPr>
                <w:i/>
                <w:iCs/>
                <w:color w:val="000000"/>
                <w:sz w:val="20"/>
                <w:szCs w:val="20"/>
              </w:rPr>
              <w:t>0,1</w:t>
            </w:r>
          </w:p>
        </w:tc>
        <w:tc>
          <w:tcPr>
            <w:tcW w:w="0" w:type="auto"/>
            <w:vAlign w:val="center"/>
          </w:tcPr>
          <w:p w14:paraId="7D42A083" w14:textId="1EAB34AB"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014AFE3" w14:textId="77777777" w:rsidR="004D41F2" w:rsidRPr="00F51B49" w:rsidRDefault="004D41F2" w:rsidP="00F51B49">
            <w:pPr>
              <w:spacing w:line="240" w:lineRule="auto"/>
              <w:rPr>
                <w:i/>
                <w:iCs/>
                <w:sz w:val="20"/>
                <w:szCs w:val="20"/>
              </w:rPr>
            </w:pPr>
          </w:p>
        </w:tc>
        <w:tc>
          <w:tcPr>
            <w:tcW w:w="0" w:type="auto"/>
            <w:vAlign w:val="center"/>
          </w:tcPr>
          <w:p w14:paraId="34AC5954" w14:textId="77777777" w:rsidR="004D41F2" w:rsidRPr="00F51B49" w:rsidRDefault="004D41F2" w:rsidP="00F51B49">
            <w:pPr>
              <w:spacing w:line="240" w:lineRule="auto"/>
              <w:rPr>
                <w:i/>
                <w:iCs/>
                <w:sz w:val="20"/>
                <w:szCs w:val="20"/>
              </w:rPr>
            </w:pPr>
          </w:p>
        </w:tc>
        <w:tc>
          <w:tcPr>
            <w:tcW w:w="0" w:type="auto"/>
            <w:vAlign w:val="center"/>
          </w:tcPr>
          <w:p w14:paraId="52EBB865"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80DC9BE" w14:textId="77777777" w:rsidR="004D41F2" w:rsidRPr="00F51B49" w:rsidRDefault="004D41F2" w:rsidP="00F51B49">
            <w:pPr>
              <w:spacing w:line="240" w:lineRule="auto"/>
              <w:rPr>
                <w:rFonts w:cs="Calibri"/>
                <w:i/>
                <w:iCs/>
                <w:color w:val="000000"/>
                <w:sz w:val="20"/>
                <w:szCs w:val="20"/>
              </w:rPr>
            </w:pPr>
          </w:p>
        </w:tc>
      </w:tr>
      <w:tr w:rsidR="004D41F2" w:rsidRPr="00F51B49" w14:paraId="698DDF91" w14:textId="77777777" w:rsidTr="00745F87">
        <w:tc>
          <w:tcPr>
            <w:tcW w:w="0" w:type="auto"/>
            <w:shd w:val="clear" w:color="auto" w:fill="D9D9D9" w:themeFill="background1" w:themeFillShade="D9"/>
          </w:tcPr>
          <w:p w14:paraId="40754366" w14:textId="77777777" w:rsidR="004D41F2" w:rsidRPr="00F51B49" w:rsidRDefault="004D41F2" w:rsidP="00F51B49">
            <w:pPr>
              <w:spacing w:line="240" w:lineRule="auto"/>
              <w:rPr>
                <w:b/>
                <w:bCs/>
                <w:sz w:val="20"/>
                <w:szCs w:val="20"/>
              </w:rPr>
            </w:pPr>
            <w:r w:rsidRPr="00F51B49">
              <w:rPr>
                <w:b/>
                <w:bCs/>
                <w:sz w:val="20"/>
                <w:szCs w:val="20"/>
              </w:rPr>
              <w:t>DRZ-C</w:t>
            </w:r>
          </w:p>
        </w:tc>
        <w:tc>
          <w:tcPr>
            <w:tcW w:w="0" w:type="auto"/>
            <w:shd w:val="clear" w:color="auto" w:fill="D9D9D9" w:themeFill="background1" w:themeFillShade="D9"/>
            <w:vAlign w:val="center"/>
          </w:tcPr>
          <w:p w14:paraId="6DA7850E" w14:textId="29104516" w:rsidR="004D41F2" w:rsidRPr="00F51B49" w:rsidRDefault="004D41F2" w:rsidP="00F51B49">
            <w:pPr>
              <w:spacing w:line="240" w:lineRule="auto"/>
              <w:rPr>
                <w:b/>
                <w:bCs/>
                <w:sz w:val="20"/>
                <w:szCs w:val="20"/>
              </w:rPr>
            </w:pPr>
            <w:r w:rsidRPr="00F51B49">
              <w:rPr>
                <w:b/>
                <w:bCs/>
                <w:sz w:val="20"/>
                <w:szCs w:val="20"/>
              </w:rPr>
              <w:t>0,2</w:t>
            </w:r>
          </w:p>
        </w:tc>
        <w:tc>
          <w:tcPr>
            <w:tcW w:w="0" w:type="auto"/>
            <w:shd w:val="clear" w:color="auto" w:fill="D9D9D9" w:themeFill="background1" w:themeFillShade="D9"/>
            <w:vAlign w:val="center"/>
          </w:tcPr>
          <w:p w14:paraId="4EA86498" w14:textId="703722F9"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2D27F476" w14:textId="0E459D53"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70DA1327" w14:textId="1FB13E2A"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791DB986" w14:textId="5DB14E04"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04633B5A" w14:textId="35F045C4"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6DE88DEF" w14:textId="02A95A0D"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0D9A0A68" w14:textId="4F9783D5" w:rsidR="004D41F2" w:rsidRPr="00F51B49" w:rsidRDefault="004D41F2" w:rsidP="00F51B49">
            <w:pPr>
              <w:spacing w:line="240" w:lineRule="auto"/>
              <w:rPr>
                <w:rFonts w:cs="Calibri"/>
                <w:b/>
                <w:bCs/>
                <w:color w:val="000000"/>
                <w:sz w:val="20"/>
                <w:szCs w:val="20"/>
              </w:rPr>
            </w:pPr>
          </w:p>
        </w:tc>
      </w:tr>
      <w:tr w:rsidR="004D41F2" w:rsidRPr="00F51B49" w14:paraId="71F0A170" w14:textId="77777777" w:rsidTr="00745F87">
        <w:tc>
          <w:tcPr>
            <w:tcW w:w="0" w:type="auto"/>
          </w:tcPr>
          <w:p w14:paraId="02C6A8D4" w14:textId="77777777" w:rsidR="004D41F2" w:rsidRPr="00F51B49" w:rsidRDefault="004D41F2" w:rsidP="00F51B49">
            <w:pPr>
              <w:spacing w:line="240" w:lineRule="auto"/>
              <w:rPr>
                <w:i/>
                <w:iCs/>
                <w:sz w:val="20"/>
                <w:szCs w:val="20"/>
              </w:rPr>
            </w:pPr>
            <w:r w:rsidRPr="00F51B49">
              <w:rPr>
                <w:i/>
                <w:iCs/>
                <w:sz w:val="20"/>
                <w:szCs w:val="20"/>
              </w:rPr>
              <w:t xml:space="preserve">  Agence de Bohicon</w:t>
            </w:r>
          </w:p>
        </w:tc>
        <w:tc>
          <w:tcPr>
            <w:tcW w:w="0" w:type="auto"/>
            <w:vAlign w:val="center"/>
          </w:tcPr>
          <w:p w14:paraId="1A4776C1" w14:textId="6DAA8FE5"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42A38443" w14:textId="435F3EB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615C706" w14:textId="37F5324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C80EBFF" w14:textId="5496415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8EA8607"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824A61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7103A6C0"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4210604" w14:textId="77777777" w:rsidR="004D41F2" w:rsidRPr="00F51B49" w:rsidRDefault="004D41F2" w:rsidP="00F51B49">
            <w:pPr>
              <w:spacing w:line="240" w:lineRule="auto"/>
              <w:rPr>
                <w:rFonts w:cs="Calibri"/>
                <w:i/>
                <w:iCs/>
                <w:color w:val="000000"/>
                <w:sz w:val="20"/>
                <w:szCs w:val="20"/>
              </w:rPr>
            </w:pPr>
          </w:p>
        </w:tc>
      </w:tr>
      <w:tr w:rsidR="004D41F2" w:rsidRPr="00F51B49" w14:paraId="315E559D" w14:textId="77777777" w:rsidTr="00745F87">
        <w:tc>
          <w:tcPr>
            <w:tcW w:w="0" w:type="auto"/>
          </w:tcPr>
          <w:p w14:paraId="376E4BA9" w14:textId="77777777" w:rsidR="004D41F2" w:rsidRPr="00F51B49" w:rsidRDefault="004D41F2" w:rsidP="00F51B49">
            <w:pPr>
              <w:spacing w:line="240" w:lineRule="auto"/>
              <w:rPr>
                <w:i/>
                <w:iCs/>
                <w:sz w:val="20"/>
                <w:szCs w:val="20"/>
              </w:rPr>
            </w:pPr>
            <w:r w:rsidRPr="00F51B49">
              <w:rPr>
                <w:i/>
                <w:iCs/>
                <w:sz w:val="20"/>
                <w:szCs w:val="20"/>
              </w:rPr>
              <w:t xml:space="preserve">  Agence d’Abomey</w:t>
            </w:r>
          </w:p>
        </w:tc>
        <w:tc>
          <w:tcPr>
            <w:tcW w:w="0" w:type="auto"/>
            <w:vAlign w:val="center"/>
          </w:tcPr>
          <w:p w14:paraId="1D59638B" w14:textId="2356140E"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094C9A79" w14:textId="384C2851"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ACED8AA" w14:textId="5CB36CF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4C5AE140" w14:textId="6A68FD4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58038E1" w14:textId="77777777" w:rsidR="004D41F2" w:rsidRPr="00F51B49" w:rsidRDefault="004D41F2" w:rsidP="00F51B49">
            <w:pPr>
              <w:spacing w:line="240" w:lineRule="auto"/>
              <w:rPr>
                <w:i/>
                <w:iCs/>
                <w:sz w:val="20"/>
                <w:szCs w:val="20"/>
              </w:rPr>
            </w:pPr>
          </w:p>
        </w:tc>
        <w:tc>
          <w:tcPr>
            <w:tcW w:w="0" w:type="auto"/>
            <w:vAlign w:val="center"/>
          </w:tcPr>
          <w:p w14:paraId="3312E768" w14:textId="77777777" w:rsidR="004D41F2" w:rsidRPr="00F51B49" w:rsidRDefault="004D41F2" w:rsidP="00F51B49">
            <w:pPr>
              <w:spacing w:line="240" w:lineRule="auto"/>
              <w:rPr>
                <w:i/>
                <w:iCs/>
                <w:sz w:val="20"/>
                <w:szCs w:val="20"/>
              </w:rPr>
            </w:pPr>
          </w:p>
        </w:tc>
        <w:tc>
          <w:tcPr>
            <w:tcW w:w="0" w:type="auto"/>
            <w:vAlign w:val="center"/>
          </w:tcPr>
          <w:p w14:paraId="7744482F"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11923740" w14:textId="77777777" w:rsidR="004D41F2" w:rsidRPr="00F51B49" w:rsidRDefault="004D41F2" w:rsidP="00F51B49">
            <w:pPr>
              <w:spacing w:line="240" w:lineRule="auto"/>
              <w:rPr>
                <w:rFonts w:cs="Calibri"/>
                <w:i/>
                <w:iCs/>
                <w:color w:val="000000"/>
                <w:sz w:val="20"/>
                <w:szCs w:val="20"/>
              </w:rPr>
            </w:pPr>
          </w:p>
        </w:tc>
      </w:tr>
      <w:tr w:rsidR="004D41F2" w:rsidRPr="00F51B49" w14:paraId="6B732793" w14:textId="77777777" w:rsidTr="00745F87">
        <w:tc>
          <w:tcPr>
            <w:tcW w:w="0" w:type="auto"/>
          </w:tcPr>
          <w:p w14:paraId="0B0726D4"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Dassa-Zoumé</w:t>
            </w:r>
            <w:proofErr w:type="spellEnd"/>
          </w:p>
        </w:tc>
        <w:tc>
          <w:tcPr>
            <w:tcW w:w="0" w:type="auto"/>
            <w:vAlign w:val="center"/>
          </w:tcPr>
          <w:p w14:paraId="2C694EBC" w14:textId="58C95EB0"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5EFE5338" w14:textId="4042743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DCB6BC6" w14:textId="5071E3A8"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FF2825D" w14:textId="3C37974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5801827" w14:textId="77777777" w:rsidR="004D41F2" w:rsidRPr="00F51B49" w:rsidRDefault="004D41F2" w:rsidP="00F51B49">
            <w:pPr>
              <w:spacing w:line="240" w:lineRule="auto"/>
              <w:rPr>
                <w:i/>
                <w:iCs/>
                <w:sz w:val="20"/>
                <w:szCs w:val="20"/>
              </w:rPr>
            </w:pPr>
          </w:p>
        </w:tc>
        <w:tc>
          <w:tcPr>
            <w:tcW w:w="0" w:type="auto"/>
            <w:vAlign w:val="center"/>
          </w:tcPr>
          <w:p w14:paraId="4E2B7F5C" w14:textId="77777777" w:rsidR="004D41F2" w:rsidRPr="00F51B49" w:rsidRDefault="004D41F2" w:rsidP="00F51B49">
            <w:pPr>
              <w:spacing w:line="240" w:lineRule="auto"/>
              <w:rPr>
                <w:i/>
                <w:iCs/>
                <w:sz w:val="20"/>
                <w:szCs w:val="20"/>
              </w:rPr>
            </w:pPr>
          </w:p>
        </w:tc>
        <w:tc>
          <w:tcPr>
            <w:tcW w:w="0" w:type="auto"/>
            <w:vAlign w:val="center"/>
          </w:tcPr>
          <w:p w14:paraId="75C1DB8A"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9102549" w14:textId="77777777" w:rsidR="004D41F2" w:rsidRPr="00F51B49" w:rsidRDefault="004D41F2" w:rsidP="00F51B49">
            <w:pPr>
              <w:spacing w:line="240" w:lineRule="auto"/>
              <w:rPr>
                <w:rFonts w:cs="Calibri"/>
                <w:i/>
                <w:iCs/>
                <w:color w:val="000000"/>
                <w:sz w:val="20"/>
                <w:szCs w:val="20"/>
              </w:rPr>
            </w:pPr>
          </w:p>
        </w:tc>
      </w:tr>
      <w:tr w:rsidR="004D41F2" w:rsidRPr="00F51B49" w14:paraId="16A4F98C" w14:textId="77777777" w:rsidTr="00745F87">
        <w:tc>
          <w:tcPr>
            <w:tcW w:w="0" w:type="auto"/>
            <w:shd w:val="clear" w:color="auto" w:fill="D9D9D9" w:themeFill="background1" w:themeFillShade="D9"/>
          </w:tcPr>
          <w:p w14:paraId="3BC22C3D" w14:textId="77777777" w:rsidR="004D41F2" w:rsidRPr="00F51B49" w:rsidRDefault="004D41F2" w:rsidP="00F51B49">
            <w:pPr>
              <w:spacing w:line="240" w:lineRule="auto"/>
              <w:rPr>
                <w:b/>
                <w:bCs/>
                <w:sz w:val="20"/>
                <w:szCs w:val="20"/>
              </w:rPr>
            </w:pPr>
            <w:r w:rsidRPr="00F51B49">
              <w:rPr>
                <w:b/>
                <w:bCs/>
                <w:sz w:val="20"/>
                <w:szCs w:val="20"/>
              </w:rPr>
              <w:t>DRB-A</w:t>
            </w:r>
          </w:p>
        </w:tc>
        <w:tc>
          <w:tcPr>
            <w:tcW w:w="0" w:type="auto"/>
            <w:shd w:val="clear" w:color="auto" w:fill="D9D9D9" w:themeFill="background1" w:themeFillShade="D9"/>
            <w:vAlign w:val="center"/>
          </w:tcPr>
          <w:p w14:paraId="2327E120" w14:textId="3BB319D8" w:rsidR="004D41F2" w:rsidRPr="00F51B49" w:rsidRDefault="004D41F2" w:rsidP="00F51B49">
            <w:pPr>
              <w:spacing w:line="240" w:lineRule="auto"/>
              <w:rPr>
                <w:b/>
                <w:bCs/>
                <w:sz w:val="20"/>
                <w:szCs w:val="20"/>
              </w:rPr>
            </w:pPr>
            <w:r w:rsidRPr="00F51B49">
              <w:rPr>
                <w:b/>
                <w:bCs/>
                <w:i/>
                <w:iCs/>
                <w:color w:val="000000"/>
                <w:sz w:val="20"/>
                <w:szCs w:val="20"/>
              </w:rPr>
              <w:t>0,4</w:t>
            </w:r>
          </w:p>
        </w:tc>
        <w:tc>
          <w:tcPr>
            <w:tcW w:w="0" w:type="auto"/>
            <w:shd w:val="clear" w:color="auto" w:fill="D9D9D9" w:themeFill="background1" w:themeFillShade="D9"/>
            <w:vAlign w:val="center"/>
          </w:tcPr>
          <w:p w14:paraId="4BF44E9C" w14:textId="60F33CE6" w:rsidR="004D41F2" w:rsidRPr="00F51B49" w:rsidRDefault="004D41F2" w:rsidP="00F51B49">
            <w:pPr>
              <w:spacing w:line="240" w:lineRule="auto"/>
              <w:rPr>
                <w:b/>
                <w:bCs/>
                <w:sz w:val="20"/>
                <w:szCs w:val="20"/>
              </w:rPr>
            </w:pPr>
            <w:r w:rsidRPr="00F51B49">
              <w:rPr>
                <w:b/>
                <w:bCs/>
                <w:i/>
                <w:iCs/>
                <w:color w:val="000000"/>
                <w:sz w:val="20"/>
                <w:szCs w:val="20"/>
              </w:rPr>
              <w:t>0,3</w:t>
            </w:r>
          </w:p>
        </w:tc>
        <w:tc>
          <w:tcPr>
            <w:tcW w:w="0" w:type="auto"/>
            <w:shd w:val="clear" w:color="auto" w:fill="D9D9D9" w:themeFill="background1" w:themeFillShade="D9"/>
            <w:vAlign w:val="center"/>
          </w:tcPr>
          <w:p w14:paraId="7678832C" w14:textId="6E741DB1" w:rsidR="004D41F2" w:rsidRPr="00F51B49" w:rsidRDefault="004D41F2" w:rsidP="00F51B49">
            <w:pPr>
              <w:spacing w:line="240" w:lineRule="auto"/>
              <w:rPr>
                <w:b/>
                <w:bCs/>
                <w:sz w:val="20"/>
                <w:szCs w:val="20"/>
              </w:rPr>
            </w:pPr>
            <w:r w:rsidRPr="00F51B49">
              <w:rPr>
                <w:b/>
                <w:bCs/>
                <w:i/>
                <w:iCs/>
                <w:color w:val="000000"/>
                <w:sz w:val="20"/>
                <w:szCs w:val="20"/>
              </w:rPr>
              <w:t>0,6</w:t>
            </w:r>
          </w:p>
        </w:tc>
        <w:tc>
          <w:tcPr>
            <w:tcW w:w="0" w:type="auto"/>
            <w:shd w:val="clear" w:color="auto" w:fill="D9D9D9" w:themeFill="background1" w:themeFillShade="D9"/>
            <w:vAlign w:val="center"/>
          </w:tcPr>
          <w:p w14:paraId="084D1A49" w14:textId="77A3FCD8" w:rsidR="004D41F2" w:rsidRPr="00F51B49" w:rsidRDefault="004D41F2" w:rsidP="00F51B49">
            <w:pPr>
              <w:spacing w:line="240" w:lineRule="auto"/>
              <w:rPr>
                <w:b/>
                <w:bCs/>
                <w:sz w:val="20"/>
                <w:szCs w:val="20"/>
              </w:rPr>
            </w:pPr>
            <w:r w:rsidRPr="00F51B49">
              <w:rPr>
                <w:b/>
                <w:bCs/>
                <w:i/>
                <w:iCs/>
                <w:color w:val="000000"/>
                <w:sz w:val="20"/>
                <w:szCs w:val="20"/>
              </w:rPr>
              <w:t>0,2</w:t>
            </w:r>
          </w:p>
        </w:tc>
        <w:tc>
          <w:tcPr>
            <w:tcW w:w="0" w:type="auto"/>
            <w:shd w:val="clear" w:color="auto" w:fill="D9D9D9" w:themeFill="background1" w:themeFillShade="D9"/>
            <w:vAlign w:val="center"/>
          </w:tcPr>
          <w:p w14:paraId="10F61A32" w14:textId="0BF36D41"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4C57A211" w14:textId="42387BD5"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58F13EF7" w14:textId="14775D06"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3A096CF0" w14:textId="7B84106F" w:rsidR="004D41F2" w:rsidRPr="00F51B49" w:rsidRDefault="004D41F2" w:rsidP="00F51B49">
            <w:pPr>
              <w:spacing w:line="240" w:lineRule="auto"/>
              <w:rPr>
                <w:rFonts w:cs="Calibri"/>
                <w:b/>
                <w:bCs/>
                <w:color w:val="000000"/>
                <w:sz w:val="20"/>
                <w:szCs w:val="20"/>
              </w:rPr>
            </w:pPr>
          </w:p>
        </w:tc>
      </w:tr>
      <w:tr w:rsidR="004D41F2" w:rsidRPr="00F51B49" w14:paraId="071B2505" w14:textId="77777777" w:rsidTr="00745F87">
        <w:tc>
          <w:tcPr>
            <w:tcW w:w="0" w:type="auto"/>
          </w:tcPr>
          <w:p w14:paraId="520638D7" w14:textId="77777777" w:rsidR="004D41F2" w:rsidRPr="00F51B49" w:rsidRDefault="004D41F2" w:rsidP="00F51B49">
            <w:pPr>
              <w:spacing w:line="240" w:lineRule="auto"/>
              <w:rPr>
                <w:i/>
                <w:iCs/>
                <w:sz w:val="20"/>
                <w:szCs w:val="20"/>
              </w:rPr>
            </w:pPr>
            <w:r w:rsidRPr="00F51B49">
              <w:rPr>
                <w:i/>
                <w:iCs/>
                <w:sz w:val="20"/>
                <w:szCs w:val="20"/>
              </w:rPr>
              <w:t xml:space="preserve">  Agence de Parakou</w:t>
            </w:r>
          </w:p>
        </w:tc>
        <w:tc>
          <w:tcPr>
            <w:tcW w:w="0" w:type="auto"/>
            <w:vAlign w:val="center"/>
          </w:tcPr>
          <w:p w14:paraId="53BF66CC" w14:textId="6927D9E3"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70D78004" w14:textId="38DEB73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657067A" w14:textId="53270248" w:rsidR="004D41F2" w:rsidRPr="00F51B49" w:rsidRDefault="004D41F2" w:rsidP="00F51B49">
            <w:pPr>
              <w:spacing w:line="240" w:lineRule="auto"/>
              <w:rPr>
                <w:i/>
                <w:iCs/>
                <w:sz w:val="20"/>
                <w:szCs w:val="20"/>
              </w:rPr>
            </w:pPr>
            <w:r w:rsidRPr="00F51B49">
              <w:rPr>
                <w:i/>
                <w:iCs/>
                <w:color w:val="000000"/>
                <w:sz w:val="20"/>
                <w:szCs w:val="20"/>
              </w:rPr>
              <w:t>2,0</w:t>
            </w:r>
          </w:p>
        </w:tc>
        <w:tc>
          <w:tcPr>
            <w:tcW w:w="0" w:type="auto"/>
            <w:vAlign w:val="center"/>
          </w:tcPr>
          <w:p w14:paraId="23A034E3" w14:textId="1A8F6D6F" w:rsidR="004D41F2" w:rsidRPr="00F51B49" w:rsidRDefault="004D41F2" w:rsidP="00F51B49">
            <w:pPr>
              <w:spacing w:line="240" w:lineRule="auto"/>
              <w:rPr>
                <w:i/>
                <w:iCs/>
                <w:sz w:val="20"/>
                <w:szCs w:val="20"/>
              </w:rPr>
            </w:pPr>
            <w:r w:rsidRPr="00F51B49">
              <w:rPr>
                <w:i/>
                <w:iCs/>
                <w:color w:val="000000"/>
                <w:sz w:val="20"/>
                <w:szCs w:val="20"/>
              </w:rPr>
              <w:t>0,5</w:t>
            </w:r>
          </w:p>
        </w:tc>
        <w:tc>
          <w:tcPr>
            <w:tcW w:w="0" w:type="auto"/>
            <w:vAlign w:val="center"/>
          </w:tcPr>
          <w:p w14:paraId="5419B5A4"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795A31D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1437CA99"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B6404DB" w14:textId="77777777" w:rsidR="004D41F2" w:rsidRPr="00F51B49" w:rsidRDefault="004D41F2" w:rsidP="00F51B49">
            <w:pPr>
              <w:spacing w:line="240" w:lineRule="auto"/>
              <w:rPr>
                <w:rFonts w:cs="Calibri"/>
                <w:i/>
                <w:iCs/>
                <w:color w:val="000000"/>
                <w:sz w:val="20"/>
                <w:szCs w:val="20"/>
              </w:rPr>
            </w:pPr>
          </w:p>
        </w:tc>
      </w:tr>
      <w:tr w:rsidR="004D41F2" w:rsidRPr="00F51B49" w14:paraId="16CCE881" w14:textId="77777777" w:rsidTr="00745F87">
        <w:tc>
          <w:tcPr>
            <w:tcW w:w="0" w:type="auto"/>
          </w:tcPr>
          <w:p w14:paraId="3767F407"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Kpébié</w:t>
            </w:r>
            <w:proofErr w:type="spellEnd"/>
          </w:p>
        </w:tc>
        <w:tc>
          <w:tcPr>
            <w:tcW w:w="0" w:type="auto"/>
            <w:vAlign w:val="center"/>
          </w:tcPr>
          <w:p w14:paraId="2A0987C3" w14:textId="0B65F6AC" w:rsidR="004D41F2" w:rsidRPr="00F51B49" w:rsidRDefault="004D41F2" w:rsidP="00F51B49">
            <w:pPr>
              <w:spacing w:line="240" w:lineRule="auto"/>
              <w:rPr>
                <w:i/>
                <w:iCs/>
                <w:sz w:val="20"/>
                <w:szCs w:val="20"/>
              </w:rPr>
            </w:pPr>
            <w:r w:rsidRPr="00F51B49">
              <w:rPr>
                <w:i/>
                <w:iCs/>
                <w:color w:val="000000"/>
                <w:sz w:val="20"/>
                <w:szCs w:val="20"/>
              </w:rPr>
              <w:t>1,0</w:t>
            </w:r>
          </w:p>
        </w:tc>
        <w:tc>
          <w:tcPr>
            <w:tcW w:w="0" w:type="auto"/>
            <w:vAlign w:val="center"/>
          </w:tcPr>
          <w:p w14:paraId="4AAA07CD" w14:textId="61B4D290"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7FA13A5" w14:textId="70FED359" w:rsidR="004D41F2" w:rsidRPr="00F51B49" w:rsidRDefault="004D41F2" w:rsidP="00F51B49">
            <w:pPr>
              <w:spacing w:line="240" w:lineRule="auto"/>
              <w:rPr>
                <w:rFonts w:cs="Calibri"/>
                <w:i/>
                <w:iCs/>
                <w:color w:val="000000"/>
                <w:sz w:val="20"/>
                <w:szCs w:val="20"/>
              </w:rPr>
            </w:pPr>
            <w:r w:rsidRPr="00F51B49">
              <w:rPr>
                <w:i/>
                <w:iCs/>
                <w:color w:val="000000"/>
                <w:sz w:val="20"/>
                <w:szCs w:val="20"/>
              </w:rPr>
              <w:t>0,5</w:t>
            </w:r>
          </w:p>
        </w:tc>
        <w:tc>
          <w:tcPr>
            <w:tcW w:w="0" w:type="auto"/>
            <w:vAlign w:val="center"/>
          </w:tcPr>
          <w:p w14:paraId="4FD0886B" w14:textId="7AFEF2E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E0E44DE" w14:textId="77777777" w:rsidR="004D41F2" w:rsidRPr="00F51B49" w:rsidRDefault="004D41F2" w:rsidP="00F51B49">
            <w:pPr>
              <w:spacing w:line="240" w:lineRule="auto"/>
              <w:rPr>
                <w:i/>
                <w:iCs/>
                <w:sz w:val="20"/>
                <w:szCs w:val="20"/>
              </w:rPr>
            </w:pPr>
          </w:p>
        </w:tc>
        <w:tc>
          <w:tcPr>
            <w:tcW w:w="0" w:type="auto"/>
            <w:vAlign w:val="center"/>
          </w:tcPr>
          <w:p w14:paraId="5474C3E0" w14:textId="77777777" w:rsidR="004D41F2" w:rsidRPr="00F51B49" w:rsidRDefault="004D41F2" w:rsidP="00F51B49">
            <w:pPr>
              <w:spacing w:line="240" w:lineRule="auto"/>
              <w:rPr>
                <w:i/>
                <w:iCs/>
                <w:sz w:val="20"/>
                <w:szCs w:val="20"/>
              </w:rPr>
            </w:pPr>
          </w:p>
        </w:tc>
        <w:tc>
          <w:tcPr>
            <w:tcW w:w="0" w:type="auto"/>
            <w:vAlign w:val="center"/>
          </w:tcPr>
          <w:p w14:paraId="1E8B504E"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1947156" w14:textId="77777777" w:rsidR="004D41F2" w:rsidRPr="00F51B49" w:rsidRDefault="004D41F2" w:rsidP="00F51B49">
            <w:pPr>
              <w:spacing w:line="240" w:lineRule="auto"/>
              <w:rPr>
                <w:rFonts w:cs="Calibri"/>
                <w:i/>
                <w:iCs/>
                <w:color w:val="000000"/>
                <w:sz w:val="20"/>
                <w:szCs w:val="20"/>
              </w:rPr>
            </w:pPr>
          </w:p>
        </w:tc>
      </w:tr>
      <w:tr w:rsidR="004D41F2" w:rsidRPr="00F51B49" w14:paraId="53C60897" w14:textId="77777777" w:rsidTr="00745F87">
        <w:tc>
          <w:tcPr>
            <w:tcW w:w="0" w:type="auto"/>
          </w:tcPr>
          <w:p w14:paraId="4E0064CB" w14:textId="77777777" w:rsidR="004D41F2" w:rsidRPr="00F51B49" w:rsidRDefault="004D41F2" w:rsidP="00F51B49">
            <w:pPr>
              <w:spacing w:line="240" w:lineRule="auto"/>
              <w:rPr>
                <w:i/>
                <w:iCs/>
                <w:sz w:val="20"/>
                <w:szCs w:val="20"/>
              </w:rPr>
            </w:pPr>
            <w:r w:rsidRPr="00F51B49">
              <w:rPr>
                <w:i/>
                <w:iCs/>
                <w:sz w:val="20"/>
                <w:szCs w:val="20"/>
              </w:rPr>
              <w:t xml:space="preserve">  Agence de Kandi</w:t>
            </w:r>
          </w:p>
        </w:tc>
        <w:tc>
          <w:tcPr>
            <w:tcW w:w="0" w:type="auto"/>
            <w:vAlign w:val="center"/>
          </w:tcPr>
          <w:p w14:paraId="0027A7FA" w14:textId="21B914E2"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0C63C856" w14:textId="5462E5E9"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6B094CA7" w14:textId="711B043E"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ECEA0D6" w14:textId="347EAE3E"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37FD1E50" w14:textId="77777777" w:rsidR="004D41F2" w:rsidRPr="00F51B49" w:rsidRDefault="004D41F2" w:rsidP="00F51B49">
            <w:pPr>
              <w:spacing w:line="240" w:lineRule="auto"/>
              <w:rPr>
                <w:i/>
                <w:iCs/>
                <w:sz w:val="20"/>
                <w:szCs w:val="20"/>
              </w:rPr>
            </w:pPr>
          </w:p>
        </w:tc>
        <w:tc>
          <w:tcPr>
            <w:tcW w:w="0" w:type="auto"/>
            <w:vAlign w:val="center"/>
          </w:tcPr>
          <w:p w14:paraId="0480C479" w14:textId="77777777" w:rsidR="004D41F2" w:rsidRPr="00F51B49" w:rsidRDefault="004D41F2" w:rsidP="00F51B49">
            <w:pPr>
              <w:spacing w:line="240" w:lineRule="auto"/>
              <w:rPr>
                <w:i/>
                <w:iCs/>
                <w:sz w:val="20"/>
                <w:szCs w:val="20"/>
              </w:rPr>
            </w:pPr>
          </w:p>
        </w:tc>
        <w:tc>
          <w:tcPr>
            <w:tcW w:w="0" w:type="auto"/>
            <w:vAlign w:val="center"/>
          </w:tcPr>
          <w:p w14:paraId="5AFE0E87"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5F803033" w14:textId="77777777" w:rsidR="004D41F2" w:rsidRPr="00F51B49" w:rsidRDefault="004D41F2" w:rsidP="00F51B49">
            <w:pPr>
              <w:spacing w:line="240" w:lineRule="auto"/>
              <w:rPr>
                <w:rFonts w:cs="Calibri"/>
                <w:i/>
                <w:iCs/>
                <w:color w:val="000000"/>
                <w:sz w:val="20"/>
                <w:szCs w:val="20"/>
              </w:rPr>
            </w:pPr>
          </w:p>
        </w:tc>
      </w:tr>
      <w:tr w:rsidR="004D41F2" w:rsidRPr="00F51B49" w14:paraId="3C795A87" w14:textId="77777777" w:rsidTr="00745F87">
        <w:tc>
          <w:tcPr>
            <w:tcW w:w="0" w:type="auto"/>
          </w:tcPr>
          <w:p w14:paraId="6F44708E"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Banikoara</w:t>
            </w:r>
            <w:proofErr w:type="spellEnd"/>
          </w:p>
        </w:tc>
        <w:tc>
          <w:tcPr>
            <w:tcW w:w="0" w:type="auto"/>
            <w:vAlign w:val="center"/>
          </w:tcPr>
          <w:p w14:paraId="2F9EE069" w14:textId="7AEF53C4"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7D13FA7A" w14:textId="4A6D7ED6"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027D0E77" w14:textId="65A7C2AA"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12A08D53" w14:textId="6FE3D550"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345A756F" w14:textId="3807760D" w:rsidR="004D41F2" w:rsidRPr="00F51B49" w:rsidRDefault="004D41F2" w:rsidP="00F51B49">
            <w:pPr>
              <w:spacing w:line="240" w:lineRule="auto"/>
              <w:rPr>
                <w:i/>
                <w:iCs/>
                <w:sz w:val="20"/>
                <w:szCs w:val="20"/>
              </w:rPr>
            </w:pPr>
          </w:p>
        </w:tc>
        <w:tc>
          <w:tcPr>
            <w:tcW w:w="0" w:type="auto"/>
            <w:vAlign w:val="center"/>
          </w:tcPr>
          <w:p w14:paraId="0D57EA5C" w14:textId="4D184B24" w:rsidR="004D41F2" w:rsidRPr="00F51B49" w:rsidRDefault="004D41F2" w:rsidP="00F51B49">
            <w:pPr>
              <w:spacing w:line="240" w:lineRule="auto"/>
              <w:rPr>
                <w:i/>
                <w:iCs/>
                <w:sz w:val="20"/>
                <w:szCs w:val="20"/>
              </w:rPr>
            </w:pPr>
          </w:p>
        </w:tc>
        <w:tc>
          <w:tcPr>
            <w:tcW w:w="0" w:type="auto"/>
            <w:vAlign w:val="center"/>
          </w:tcPr>
          <w:p w14:paraId="00C68665" w14:textId="5E17AB6D" w:rsidR="004D41F2" w:rsidRPr="00F51B49" w:rsidRDefault="004D41F2" w:rsidP="00F51B49">
            <w:pPr>
              <w:spacing w:line="240" w:lineRule="auto"/>
              <w:rPr>
                <w:rFonts w:cs="Calibri"/>
                <w:i/>
                <w:iCs/>
                <w:color w:val="000000"/>
                <w:sz w:val="20"/>
                <w:szCs w:val="20"/>
              </w:rPr>
            </w:pPr>
          </w:p>
        </w:tc>
        <w:tc>
          <w:tcPr>
            <w:tcW w:w="0" w:type="auto"/>
            <w:vAlign w:val="center"/>
          </w:tcPr>
          <w:p w14:paraId="5B1E824B" w14:textId="44C53F3C" w:rsidR="004D41F2" w:rsidRPr="00F51B49" w:rsidRDefault="004D41F2" w:rsidP="00F51B49">
            <w:pPr>
              <w:spacing w:line="240" w:lineRule="auto"/>
              <w:rPr>
                <w:rFonts w:cs="Calibri"/>
                <w:i/>
                <w:iCs/>
                <w:color w:val="000000"/>
                <w:sz w:val="20"/>
                <w:szCs w:val="20"/>
              </w:rPr>
            </w:pPr>
          </w:p>
        </w:tc>
      </w:tr>
      <w:tr w:rsidR="004D41F2" w:rsidRPr="00F51B49" w14:paraId="6B10725F" w14:textId="77777777" w:rsidTr="00745F87">
        <w:tc>
          <w:tcPr>
            <w:tcW w:w="0" w:type="auto"/>
          </w:tcPr>
          <w:p w14:paraId="1692C5D6" w14:textId="77777777" w:rsidR="004D41F2" w:rsidRPr="00F51B49" w:rsidRDefault="004D41F2" w:rsidP="00F51B49">
            <w:pPr>
              <w:spacing w:line="240" w:lineRule="auto"/>
              <w:rPr>
                <w:i/>
                <w:iCs/>
                <w:sz w:val="20"/>
                <w:szCs w:val="20"/>
              </w:rPr>
            </w:pPr>
            <w:r w:rsidRPr="00F51B49">
              <w:rPr>
                <w:i/>
                <w:iCs/>
                <w:sz w:val="20"/>
                <w:szCs w:val="20"/>
              </w:rPr>
              <w:t xml:space="preserve">  Agence de N’Dali</w:t>
            </w:r>
          </w:p>
        </w:tc>
        <w:tc>
          <w:tcPr>
            <w:tcW w:w="0" w:type="auto"/>
            <w:vAlign w:val="center"/>
          </w:tcPr>
          <w:p w14:paraId="17BC5F96" w14:textId="127B4AF0"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30ABC3DA" w14:textId="1EF689D1" w:rsidR="004D41F2" w:rsidRPr="00F51B49" w:rsidRDefault="004D41F2" w:rsidP="00F51B49">
            <w:pPr>
              <w:spacing w:line="240" w:lineRule="auto"/>
              <w:rPr>
                <w:i/>
                <w:iCs/>
                <w:color w:val="FF0000"/>
                <w:sz w:val="20"/>
                <w:szCs w:val="20"/>
              </w:rPr>
            </w:pPr>
            <w:r w:rsidRPr="00F51B49">
              <w:rPr>
                <w:i/>
                <w:iCs/>
                <w:sz w:val="20"/>
                <w:szCs w:val="20"/>
              </w:rPr>
              <w:t>-</w:t>
            </w:r>
          </w:p>
        </w:tc>
        <w:tc>
          <w:tcPr>
            <w:tcW w:w="0" w:type="auto"/>
            <w:vAlign w:val="center"/>
          </w:tcPr>
          <w:p w14:paraId="48854B2D" w14:textId="7311EC57" w:rsidR="004D41F2" w:rsidRPr="00F51B49" w:rsidRDefault="004D41F2" w:rsidP="00F51B49">
            <w:pPr>
              <w:spacing w:line="240" w:lineRule="auto"/>
              <w:rPr>
                <w:rFonts w:cs="Calibri"/>
                <w:i/>
                <w:iCs/>
                <w:color w:val="FF0000"/>
                <w:sz w:val="20"/>
                <w:szCs w:val="20"/>
              </w:rPr>
            </w:pPr>
            <w:r w:rsidRPr="00F51B49">
              <w:rPr>
                <w:i/>
                <w:iCs/>
                <w:color w:val="000000"/>
                <w:sz w:val="20"/>
                <w:szCs w:val="20"/>
              </w:rPr>
              <w:t>0,0</w:t>
            </w:r>
          </w:p>
        </w:tc>
        <w:tc>
          <w:tcPr>
            <w:tcW w:w="0" w:type="auto"/>
            <w:vAlign w:val="center"/>
          </w:tcPr>
          <w:p w14:paraId="3CA1D40A" w14:textId="11A4C882"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2750638B" w14:textId="77777777" w:rsidR="004D41F2" w:rsidRPr="00F51B49" w:rsidRDefault="004D41F2" w:rsidP="00F51B49">
            <w:pPr>
              <w:spacing w:line="240" w:lineRule="auto"/>
              <w:rPr>
                <w:i/>
                <w:iCs/>
                <w:sz w:val="20"/>
                <w:szCs w:val="20"/>
              </w:rPr>
            </w:pPr>
          </w:p>
        </w:tc>
        <w:tc>
          <w:tcPr>
            <w:tcW w:w="0" w:type="auto"/>
            <w:vAlign w:val="center"/>
          </w:tcPr>
          <w:p w14:paraId="52079227" w14:textId="77777777" w:rsidR="004D41F2" w:rsidRPr="00F51B49" w:rsidRDefault="004D41F2" w:rsidP="00F51B49">
            <w:pPr>
              <w:spacing w:line="240" w:lineRule="auto"/>
              <w:rPr>
                <w:i/>
                <w:iCs/>
                <w:sz w:val="20"/>
                <w:szCs w:val="20"/>
              </w:rPr>
            </w:pPr>
          </w:p>
        </w:tc>
        <w:tc>
          <w:tcPr>
            <w:tcW w:w="0" w:type="auto"/>
            <w:vAlign w:val="center"/>
          </w:tcPr>
          <w:p w14:paraId="077EC706"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5A5F764" w14:textId="77777777" w:rsidR="004D41F2" w:rsidRPr="00F51B49" w:rsidRDefault="004D41F2" w:rsidP="00F51B49">
            <w:pPr>
              <w:spacing w:line="240" w:lineRule="auto"/>
              <w:rPr>
                <w:rFonts w:cs="Calibri"/>
                <w:i/>
                <w:iCs/>
                <w:color w:val="000000"/>
                <w:sz w:val="20"/>
                <w:szCs w:val="20"/>
              </w:rPr>
            </w:pPr>
          </w:p>
        </w:tc>
      </w:tr>
      <w:tr w:rsidR="004D41F2" w:rsidRPr="00F51B49" w14:paraId="62BF53AB" w14:textId="77777777" w:rsidTr="00745F87">
        <w:tc>
          <w:tcPr>
            <w:tcW w:w="0" w:type="auto"/>
          </w:tcPr>
          <w:p w14:paraId="71008571" w14:textId="77777777" w:rsidR="004D41F2" w:rsidRPr="00F51B49" w:rsidRDefault="004D41F2" w:rsidP="00F51B49">
            <w:pPr>
              <w:spacing w:line="240" w:lineRule="auto"/>
              <w:rPr>
                <w:i/>
                <w:iCs/>
                <w:sz w:val="20"/>
                <w:szCs w:val="20"/>
              </w:rPr>
            </w:pPr>
            <w:r w:rsidRPr="00F51B49">
              <w:rPr>
                <w:i/>
                <w:iCs/>
                <w:sz w:val="20"/>
                <w:szCs w:val="20"/>
              </w:rPr>
              <w:t xml:space="preserve">  Agence de Tchaourou</w:t>
            </w:r>
          </w:p>
        </w:tc>
        <w:tc>
          <w:tcPr>
            <w:tcW w:w="0" w:type="auto"/>
            <w:vAlign w:val="center"/>
          </w:tcPr>
          <w:p w14:paraId="3C0C45A6" w14:textId="79ACE349" w:rsidR="004D41F2" w:rsidRPr="00F51B49" w:rsidRDefault="004D41F2" w:rsidP="00F51B49">
            <w:pPr>
              <w:spacing w:line="240" w:lineRule="auto"/>
              <w:rPr>
                <w:i/>
                <w:iCs/>
                <w:sz w:val="20"/>
                <w:szCs w:val="20"/>
              </w:rPr>
            </w:pPr>
            <w:r w:rsidRPr="00F51B49">
              <w:rPr>
                <w:i/>
                <w:iCs/>
                <w:color w:val="000000"/>
                <w:sz w:val="20"/>
                <w:szCs w:val="20"/>
              </w:rPr>
              <w:t>0,6</w:t>
            </w:r>
          </w:p>
        </w:tc>
        <w:tc>
          <w:tcPr>
            <w:tcW w:w="0" w:type="auto"/>
            <w:vAlign w:val="center"/>
          </w:tcPr>
          <w:p w14:paraId="3DD8C60D" w14:textId="78987355" w:rsidR="004D41F2" w:rsidRPr="00F51B49" w:rsidRDefault="004D41F2" w:rsidP="00F51B49">
            <w:pPr>
              <w:spacing w:line="240" w:lineRule="auto"/>
              <w:rPr>
                <w:i/>
                <w:iCs/>
                <w:sz w:val="20"/>
                <w:szCs w:val="20"/>
              </w:rPr>
            </w:pPr>
            <w:r w:rsidRPr="00F51B49">
              <w:rPr>
                <w:i/>
                <w:iCs/>
                <w:color w:val="000000"/>
                <w:sz w:val="20"/>
                <w:szCs w:val="20"/>
              </w:rPr>
              <w:t>1,1</w:t>
            </w:r>
          </w:p>
        </w:tc>
        <w:tc>
          <w:tcPr>
            <w:tcW w:w="0" w:type="auto"/>
            <w:vAlign w:val="center"/>
          </w:tcPr>
          <w:p w14:paraId="4032A4E8" w14:textId="0B8D81FD" w:rsidR="004D41F2" w:rsidRPr="00F51B49" w:rsidRDefault="004D41F2" w:rsidP="00F51B49">
            <w:pPr>
              <w:spacing w:line="240" w:lineRule="auto"/>
              <w:rPr>
                <w:rFonts w:cs="Calibri"/>
                <w:i/>
                <w:iCs/>
                <w:color w:val="000000"/>
                <w:sz w:val="20"/>
                <w:szCs w:val="20"/>
              </w:rPr>
            </w:pPr>
            <w:r w:rsidRPr="00F51B49">
              <w:rPr>
                <w:i/>
                <w:iCs/>
                <w:color w:val="000000"/>
                <w:sz w:val="20"/>
                <w:szCs w:val="20"/>
              </w:rPr>
              <w:t>0,8</w:t>
            </w:r>
          </w:p>
        </w:tc>
        <w:tc>
          <w:tcPr>
            <w:tcW w:w="0" w:type="auto"/>
            <w:vAlign w:val="center"/>
          </w:tcPr>
          <w:p w14:paraId="71ED3D5B" w14:textId="4EC06EFF" w:rsidR="004D41F2" w:rsidRPr="00F51B49" w:rsidRDefault="004D41F2" w:rsidP="00F51B49">
            <w:pPr>
              <w:spacing w:line="240" w:lineRule="auto"/>
              <w:rPr>
                <w:rFonts w:cs="Calibri"/>
                <w:i/>
                <w:iCs/>
                <w:color w:val="000000"/>
                <w:sz w:val="20"/>
                <w:szCs w:val="20"/>
              </w:rPr>
            </w:pPr>
            <w:r w:rsidRPr="00F51B49">
              <w:rPr>
                <w:i/>
                <w:iCs/>
                <w:color w:val="000000"/>
                <w:sz w:val="20"/>
                <w:szCs w:val="20"/>
              </w:rPr>
              <w:t>0,4</w:t>
            </w:r>
          </w:p>
        </w:tc>
        <w:tc>
          <w:tcPr>
            <w:tcW w:w="0" w:type="auto"/>
            <w:vAlign w:val="center"/>
          </w:tcPr>
          <w:p w14:paraId="3557CD89" w14:textId="77777777" w:rsidR="004D41F2" w:rsidRPr="00F51B49" w:rsidRDefault="004D41F2" w:rsidP="00F51B49">
            <w:pPr>
              <w:spacing w:line="240" w:lineRule="auto"/>
              <w:rPr>
                <w:i/>
                <w:iCs/>
                <w:sz w:val="20"/>
                <w:szCs w:val="20"/>
              </w:rPr>
            </w:pPr>
          </w:p>
        </w:tc>
        <w:tc>
          <w:tcPr>
            <w:tcW w:w="0" w:type="auto"/>
            <w:vAlign w:val="center"/>
          </w:tcPr>
          <w:p w14:paraId="0474D5D1" w14:textId="77777777" w:rsidR="004D41F2" w:rsidRPr="00F51B49" w:rsidRDefault="004D41F2" w:rsidP="00F51B49">
            <w:pPr>
              <w:spacing w:line="240" w:lineRule="auto"/>
              <w:rPr>
                <w:i/>
                <w:iCs/>
                <w:sz w:val="20"/>
                <w:szCs w:val="20"/>
              </w:rPr>
            </w:pPr>
          </w:p>
        </w:tc>
        <w:tc>
          <w:tcPr>
            <w:tcW w:w="0" w:type="auto"/>
            <w:vAlign w:val="center"/>
          </w:tcPr>
          <w:p w14:paraId="113B6CA0"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FC2E45B" w14:textId="77777777" w:rsidR="004D41F2" w:rsidRPr="00F51B49" w:rsidRDefault="004D41F2" w:rsidP="00F51B49">
            <w:pPr>
              <w:spacing w:line="240" w:lineRule="auto"/>
              <w:rPr>
                <w:rFonts w:cs="Calibri"/>
                <w:i/>
                <w:iCs/>
                <w:color w:val="000000"/>
                <w:sz w:val="20"/>
                <w:szCs w:val="20"/>
              </w:rPr>
            </w:pPr>
          </w:p>
        </w:tc>
      </w:tr>
      <w:tr w:rsidR="004D41F2" w:rsidRPr="00F51B49" w14:paraId="13E1A87A" w14:textId="77777777" w:rsidTr="00745F87">
        <w:tc>
          <w:tcPr>
            <w:tcW w:w="0" w:type="auto"/>
            <w:shd w:val="clear" w:color="auto" w:fill="D9D9D9" w:themeFill="background1" w:themeFillShade="D9"/>
          </w:tcPr>
          <w:p w14:paraId="60F9B471" w14:textId="61D0F717" w:rsidR="004D41F2" w:rsidRPr="00F51B49" w:rsidRDefault="004D41F2" w:rsidP="00F51B49">
            <w:pPr>
              <w:spacing w:line="240" w:lineRule="auto"/>
              <w:rPr>
                <w:b/>
                <w:bCs/>
                <w:sz w:val="20"/>
                <w:szCs w:val="20"/>
              </w:rPr>
            </w:pPr>
            <w:r w:rsidRPr="00F51B49">
              <w:rPr>
                <w:b/>
                <w:bCs/>
                <w:sz w:val="20"/>
                <w:szCs w:val="20"/>
              </w:rPr>
              <w:t>DRA</w:t>
            </w:r>
            <w:r w:rsidR="00D732A4" w:rsidRPr="00F51B49">
              <w:rPr>
                <w:b/>
                <w:bCs/>
                <w:sz w:val="20"/>
                <w:szCs w:val="20"/>
              </w:rPr>
              <w:t>TA</w:t>
            </w:r>
            <w:r w:rsidRPr="00F51B49">
              <w:rPr>
                <w:b/>
                <w:bCs/>
                <w:sz w:val="20"/>
                <w:szCs w:val="20"/>
              </w:rPr>
              <w:t>-D</w:t>
            </w:r>
          </w:p>
        </w:tc>
        <w:tc>
          <w:tcPr>
            <w:tcW w:w="0" w:type="auto"/>
            <w:shd w:val="clear" w:color="auto" w:fill="D9D9D9" w:themeFill="background1" w:themeFillShade="D9"/>
            <w:vAlign w:val="center"/>
          </w:tcPr>
          <w:p w14:paraId="668C2D6A" w14:textId="476F0D4B" w:rsidR="004D41F2" w:rsidRPr="00F51B49" w:rsidRDefault="004D41F2" w:rsidP="00F51B49">
            <w:pPr>
              <w:spacing w:line="240" w:lineRule="auto"/>
              <w:rPr>
                <w:b/>
                <w:bCs/>
                <w:sz w:val="20"/>
                <w:szCs w:val="20"/>
              </w:rPr>
            </w:pPr>
            <w:r w:rsidRPr="00F51B49">
              <w:rPr>
                <w:b/>
                <w:bCs/>
                <w:sz w:val="20"/>
                <w:szCs w:val="20"/>
              </w:rPr>
              <w:t>0,4</w:t>
            </w:r>
          </w:p>
        </w:tc>
        <w:tc>
          <w:tcPr>
            <w:tcW w:w="0" w:type="auto"/>
            <w:shd w:val="clear" w:color="auto" w:fill="D9D9D9" w:themeFill="background1" w:themeFillShade="D9"/>
            <w:vAlign w:val="center"/>
          </w:tcPr>
          <w:p w14:paraId="2AB71799" w14:textId="0A5DDC3A" w:rsidR="004D41F2" w:rsidRPr="00F51B49" w:rsidRDefault="004D41F2" w:rsidP="00F51B49">
            <w:pPr>
              <w:spacing w:line="240" w:lineRule="auto"/>
              <w:rPr>
                <w:b/>
                <w:bCs/>
                <w:sz w:val="20"/>
                <w:szCs w:val="20"/>
              </w:rPr>
            </w:pPr>
            <w:r w:rsidRPr="00F51B49">
              <w:rPr>
                <w:b/>
                <w:bCs/>
                <w:i/>
                <w:iCs/>
                <w:color w:val="000000"/>
                <w:sz w:val="20"/>
                <w:szCs w:val="20"/>
              </w:rPr>
              <w:t>2,4</w:t>
            </w:r>
          </w:p>
        </w:tc>
        <w:tc>
          <w:tcPr>
            <w:tcW w:w="0" w:type="auto"/>
            <w:shd w:val="clear" w:color="auto" w:fill="D9D9D9" w:themeFill="background1" w:themeFillShade="D9"/>
            <w:vAlign w:val="center"/>
          </w:tcPr>
          <w:p w14:paraId="4D110520" w14:textId="4DD658B6" w:rsidR="004D41F2" w:rsidRPr="00F51B49" w:rsidRDefault="004D41F2" w:rsidP="00F51B49">
            <w:pPr>
              <w:spacing w:line="240" w:lineRule="auto"/>
              <w:rPr>
                <w:b/>
                <w:bCs/>
                <w:sz w:val="20"/>
                <w:szCs w:val="20"/>
              </w:rPr>
            </w:pPr>
            <w:r w:rsidRPr="00F51B49">
              <w:rPr>
                <w:b/>
                <w:bCs/>
                <w:i/>
                <w:iCs/>
                <w:color w:val="000000"/>
                <w:sz w:val="20"/>
                <w:szCs w:val="20"/>
              </w:rPr>
              <w:t>0,9</w:t>
            </w:r>
          </w:p>
        </w:tc>
        <w:tc>
          <w:tcPr>
            <w:tcW w:w="0" w:type="auto"/>
            <w:shd w:val="clear" w:color="auto" w:fill="D9D9D9" w:themeFill="background1" w:themeFillShade="D9"/>
            <w:vAlign w:val="center"/>
          </w:tcPr>
          <w:p w14:paraId="20FE6D7A" w14:textId="33162E70" w:rsidR="004D41F2" w:rsidRPr="00F51B49" w:rsidRDefault="004D41F2" w:rsidP="00F51B49">
            <w:pPr>
              <w:spacing w:line="240" w:lineRule="auto"/>
              <w:rPr>
                <w:b/>
                <w:bCs/>
                <w:sz w:val="20"/>
                <w:szCs w:val="20"/>
              </w:rPr>
            </w:pPr>
            <w:r w:rsidRPr="00F51B49">
              <w:rPr>
                <w:b/>
                <w:bCs/>
                <w:i/>
                <w:iCs/>
                <w:color w:val="000000"/>
                <w:sz w:val="20"/>
                <w:szCs w:val="20"/>
              </w:rPr>
              <w:t>1,4</w:t>
            </w:r>
          </w:p>
        </w:tc>
        <w:tc>
          <w:tcPr>
            <w:tcW w:w="0" w:type="auto"/>
            <w:shd w:val="clear" w:color="auto" w:fill="D9D9D9" w:themeFill="background1" w:themeFillShade="D9"/>
            <w:vAlign w:val="center"/>
          </w:tcPr>
          <w:p w14:paraId="5BBA946C" w14:textId="61620114"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1FDCC86E" w14:textId="4ADB7D48"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7401EB97" w14:textId="0EFAE979"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08B7F293" w14:textId="73BF5A5F" w:rsidR="004D41F2" w:rsidRPr="00F51B49" w:rsidRDefault="004D41F2" w:rsidP="00F51B49">
            <w:pPr>
              <w:spacing w:line="240" w:lineRule="auto"/>
              <w:rPr>
                <w:rFonts w:cs="Calibri"/>
                <w:b/>
                <w:bCs/>
                <w:color w:val="000000"/>
                <w:sz w:val="20"/>
                <w:szCs w:val="20"/>
              </w:rPr>
            </w:pPr>
          </w:p>
        </w:tc>
      </w:tr>
      <w:tr w:rsidR="004D41F2" w:rsidRPr="00F51B49" w14:paraId="49EA2E91" w14:textId="77777777" w:rsidTr="00745F87">
        <w:tc>
          <w:tcPr>
            <w:tcW w:w="0" w:type="auto"/>
          </w:tcPr>
          <w:p w14:paraId="53091734" w14:textId="77777777" w:rsidR="004D41F2" w:rsidRPr="00F51B49" w:rsidRDefault="004D41F2" w:rsidP="00F51B49">
            <w:pPr>
              <w:spacing w:line="240" w:lineRule="auto"/>
              <w:rPr>
                <w:i/>
                <w:iCs/>
                <w:sz w:val="20"/>
                <w:szCs w:val="20"/>
              </w:rPr>
            </w:pPr>
            <w:r w:rsidRPr="00F51B49">
              <w:rPr>
                <w:i/>
                <w:iCs/>
                <w:sz w:val="20"/>
                <w:szCs w:val="20"/>
              </w:rPr>
              <w:t xml:space="preserve">  Agence de Natitingou</w:t>
            </w:r>
          </w:p>
        </w:tc>
        <w:tc>
          <w:tcPr>
            <w:tcW w:w="0" w:type="auto"/>
            <w:vAlign w:val="center"/>
          </w:tcPr>
          <w:p w14:paraId="1ECBF94A" w14:textId="75003CE0" w:rsidR="004D41F2" w:rsidRPr="00F51B49" w:rsidRDefault="004D41F2" w:rsidP="00F51B49">
            <w:pPr>
              <w:spacing w:line="240" w:lineRule="auto"/>
              <w:rPr>
                <w:i/>
                <w:iCs/>
                <w:sz w:val="20"/>
                <w:szCs w:val="20"/>
              </w:rPr>
            </w:pPr>
            <w:r w:rsidRPr="00F51B49">
              <w:rPr>
                <w:i/>
                <w:iCs/>
                <w:sz w:val="20"/>
                <w:szCs w:val="20"/>
              </w:rPr>
              <w:t>1,3</w:t>
            </w:r>
          </w:p>
        </w:tc>
        <w:tc>
          <w:tcPr>
            <w:tcW w:w="0" w:type="auto"/>
            <w:vAlign w:val="center"/>
          </w:tcPr>
          <w:p w14:paraId="122745BB" w14:textId="252C5470" w:rsidR="004D41F2" w:rsidRPr="00F51B49" w:rsidRDefault="004D41F2" w:rsidP="00F51B49">
            <w:pPr>
              <w:spacing w:line="240" w:lineRule="auto"/>
              <w:rPr>
                <w:i/>
                <w:iCs/>
                <w:sz w:val="20"/>
                <w:szCs w:val="20"/>
              </w:rPr>
            </w:pPr>
            <w:r w:rsidRPr="00F51B49">
              <w:rPr>
                <w:i/>
                <w:iCs/>
                <w:color w:val="000000"/>
                <w:sz w:val="20"/>
                <w:szCs w:val="20"/>
              </w:rPr>
              <w:t>1,5</w:t>
            </w:r>
          </w:p>
        </w:tc>
        <w:tc>
          <w:tcPr>
            <w:tcW w:w="0" w:type="auto"/>
            <w:vAlign w:val="center"/>
          </w:tcPr>
          <w:p w14:paraId="07AAD31B" w14:textId="30B0184B" w:rsidR="004D41F2" w:rsidRPr="00F51B49" w:rsidRDefault="004D41F2" w:rsidP="00F51B49">
            <w:pPr>
              <w:spacing w:line="240" w:lineRule="auto"/>
              <w:rPr>
                <w:i/>
                <w:iCs/>
                <w:sz w:val="20"/>
                <w:szCs w:val="20"/>
              </w:rPr>
            </w:pPr>
            <w:r w:rsidRPr="00F51B49">
              <w:rPr>
                <w:i/>
                <w:iCs/>
                <w:color w:val="000000"/>
                <w:sz w:val="20"/>
                <w:szCs w:val="20"/>
              </w:rPr>
              <w:t>1,6</w:t>
            </w:r>
          </w:p>
        </w:tc>
        <w:tc>
          <w:tcPr>
            <w:tcW w:w="0" w:type="auto"/>
            <w:vAlign w:val="center"/>
          </w:tcPr>
          <w:p w14:paraId="3F7160D1" w14:textId="6EA0B349" w:rsidR="004D41F2" w:rsidRPr="00F51B49" w:rsidRDefault="004D41F2" w:rsidP="00F51B49">
            <w:pPr>
              <w:spacing w:line="240" w:lineRule="auto"/>
              <w:rPr>
                <w:i/>
                <w:iCs/>
                <w:sz w:val="20"/>
                <w:szCs w:val="20"/>
              </w:rPr>
            </w:pPr>
            <w:r w:rsidRPr="00F51B49">
              <w:rPr>
                <w:i/>
                <w:iCs/>
                <w:color w:val="000000"/>
                <w:sz w:val="20"/>
                <w:szCs w:val="20"/>
              </w:rPr>
              <w:t>0,7</w:t>
            </w:r>
          </w:p>
        </w:tc>
        <w:tc>
          <w:tcPr>
            <w:tcW w:w="0" w:type="auto"/>
            <w:vAlign w:val="center"/>
          </w:tcPr>
          <w:p w14:paraId="7B9BF9A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9C48F2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74B56439"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DD2C55B" w14:textId="77777777" w:rsidR="004D41F2" w:rsidRPr="00F51B49" w:rsidRDefault="004D41F2" w:rsidP="00F51B49">
            <w:pPr>
              <w:spacing w:line="240" w:lineRule="auto"/>
              <w:rPr>
                <w:rFonts w:cs="Calibri"/>
                <w:i/>
                <w:iCs/>
                <w:color w:val="000000"/>
                <w:sz w:val="20"/>
                <w:szCs w:val="20"/>
              </w:rPr>
            </w:pPr>
          </w:p>
        </w:tc>
      </w:tr>
      <w:tr w:rsidR="004D41F2" w:rsidRPr="00F51B49" w14:paraId="58FA1D37" w14:textId="77777777" w:rsidTr="00745F87">
        <w:tc>
          <w:tcPr>
            <w:tcW w:w="0" w:type="auto"/>
          </w:tcPr>
          <w:p w14:paraId="380949EB"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Tanguiéta</w:t>
            </w:r>
            <w:proofErr w:type="spellEnd"/>
          </w:p>
        </w:tc>
        <w:tc>
          <w:tcPr>
            <w:tcW w:w="0" w:type="auto"/>
            <w:vAlign w:val="center"/>
          </w:tcPr>
          <w:p w14:paraId="57657CA9" w14:textId="260AE0A5"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6B6C3363" w14:textId="0A58EDCA"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0FC4E8F" w14:textId="10A71BA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A5E8583" w14:textId="75DD85A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734C9F4" w14:textId="77777777" w:rsidR="004D41F2" w:rsidRPr="00F51B49" w:rsidRDefault="004D41F2" w:rsidP="00F51B49">
            <w:pPr>
              <w:spacing w:line="240" w:lineRule="auto"/>
              <w:rPr>
                <w:i/>
                <w:iCs/>
                <w:sz w:val="20"/>
                <w:szCs w:val="20"/>
              </w:rPr>
            </w:pPr>
          </w:p>
        </w:tc>
        <w:tc>
          <w:tcPr>
            <w:tcW w:w="0" w:type="auto"/>
            <w:vAlign w:val="center"/>
          </w:tcPr>
          <w:p w14:paraId="3F348DE7" w14:textId="77777777" w:rsidR="004D41F2" w:rsidRPr="00F51B49" w:rsidRDefault="004D41F2" w:rsidP="00F51B49">
            <w:pPr>
              <w:spacing w:line="240" w:lineRule="auto"/>
              <w:rPr>
                <w:i/>
                <w:iCs/>
                <w:sz w:val="20"/>
                <w:szCs w:val="20"/>
              </w:rPr>
            </w:pPr>
          </w:p>
        </w:tc>
        <w:tc>
          <w:tcPr>
            <w:tcW w:w="0" w:type="auto"/>
            <w:vAlign w:val="center"/>
          </w:tcPr>
          <w:p w14:paraId="5E349EE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3C1B2EE" w14:textId="77777777" w:rsidR="004D41F2" w:rsidRPr="00F51B49" w:rsidRDefault="004D41F2" w:rsidP="00F51B49">
            <w:pPr>
              <w:spacing w:line="240" w:lineRule="auto"/>
              <w:rPr>
                <w:rFonts w:cs="Calibri"/>
                <w:i/>
                <w:iCs/>
                <w:color w:val="000000"/>
                <w:sz w:val="20"/>
                <w:szCs w:val="20"/>
              </w:rPr>
            </w:pPr>
          </w:p>
        </w:tc>
      </w:tr>
      <w:tr w:rsidR="004D41F2" w:rsidRPr="00F51B49" w14:paraId="4A8EAD0D" w14:textId="77777777" w:rsidTr="00745F87">
        <w:tc>
          <w:tcPr>
            <w:tcW w:w="0" w:type="auto"/>
          </w:tcPr>
          <w:p w14:paraId="0E3FAF22" w14:textId="77777777" w:rsidR="004D41F2" w:rsidRPr="00F51B49" w:rsidRDefault="004D41F2" w:rsidP="00F51B49">
            <w:pPr>
              <w:spacing w:line="240" w:lineRule="auto"/>
              <w:rPr>
                <w:i/>
                <w:iCs/>
                <w:sz w:val="20"/>
                <w:szCs w:val="20"/>
              </w:rPr>
            </w:pPr>
            <w:r w:rsidRPr="00F51B49">
              <w:rPr>
                <w:i/>
                <w:iCs/>
                <w:sz w:val="20"/>
                <w:szCs w:val="20"/>
              </w:rPr>
              <w:t xml:space="preserve">  Agence de Djougou</w:t>
            </w:r>
          </w:p>
        </w:tc>
        <w:tc>
          <w:tcPr>
            <w:tcW w:w="0" w:type="auto"/>
            <w:vAlign w:val="center"/>
          </w:tcPr>
          <w:p w14:paraId="3C2E7143" w14:textId="4E5D2E49"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5CBBDCDF" w14:textId="67C57F75"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2E15466E" w14:textId="1EB79CA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13BC7A0" w14:textId="05014A6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6D65FA8C" w14:textId="77777777" w:rsidR="004D41F2" w:rsidRPr="00F51B49" w:rsidRDefault="004D41F2" w:rsidP="00F51B49">
            <w:pPr>
              <w:spacing w:line="240" w:lineRule="auto"/>
              <w:rPr>
                <w:i/>
                <w:iCs/>
                <w:sz w:val="20"/>
                <w:szCs w:val="20"/>
              </w:rPr>
            </w:pPr>
          </w:p>
        </w:tc>
        <w:tc>
          <w:tcPr>
            <w:tcW w:w="0" w:type="auto"/>
            <w:vAlign w:val="center"/>
          </w:tcPr>
          <w:p w14:paraId="7C49BA41" w14:textId="77777777" w:rsidR="004D41F2" w:rsidRPr="00F51B49" w:rsidRDefault="004D41F2" w:rsidP="00F51B49">
            <w:pPr>
              <w:spacing w:line="240" w:lineRule="auto"/>
              <w:rPr>
                <w:i/>
                <w:iCs/>
                <w:sz w:val="20"/>
                <w:szCs w:val="20"/>
              </w:rPr>
            </w:pPr>
          </w:p>
        </w:tc>
        <w:tc>
          <w:tcPr>
            <w:tcW w:w="0" w:type="auto"/>
            <w:vAlign w:val="center"/>
          </w:tcPr>
          <w:p w14:paraId="337B3C7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19CC380B" w14:textId="77777777" w:rsidR="004D41F2" w:rsidRPr="00F51B49" w:rsidRDefault="004D41F2" w:rsidP="00F51B49">
            <w:pPr>
              <w:spacing w:line="240" w:lineRule="auto"/>
              <w:rPr>
                <w:rFonts w:cs="Calibri"/>
                <w:i/>
                <w:iCs/>
                <w:color w:val="000000"/>
                <w:sz w:val="20"/>
                <w:szCs w:val="20"/>
              </w:rPr>
            </w:pPr>
          </w:p>
        </w:tc>
      </w:tr>
      <w:tr w:rsidR="004D41F2" w:rsidRPr="00F51B49" w14:paraId="39A26D2E" w14:textId="77777777" w:rsidTr="00745F87">
        <w:tc>
          <w:tcPr>
            <w:tcW w:w="0" w:type="auto"/>
          </w:tcPr>
          <w:p w14:paraId="5E91A842"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Bassila</w:t>
            </w:r>
            <w:proofErr w:type="spellEnd"/>
          </w:p>
        </w:tc>
        <w:tc>
          <w:tcPr>
            <w:tcW w:w="0" w:type="auto"/>
            <w:vAlign w:val="center"/>
          </w:tcPr>
          <w:p w14:paraId="14F0D255" w14:textId="1D90DAF7"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75C1BEFF" w14:textId="592D0561" w:rsidR="004D41F2" w:rsidRPr="00F51B49" w:rsidRDefault="004D41F2" w:rsidP="00F51B49">
            <w:pPr>
              <w:spacing w:line="240" w:lineRule="auto"/>
              <w:rPr>
                <w:i/>
                <w:iCs/>
                <w:sz w:val="20"/>
                <w:szCs w:val="20"/>
              </w:rPr>
            </w:pPr>
            <w:r w:rsidRPr="00F51B49">
              <w:rPr>
                <w:i/>
                <w:iCs/>
                <w:color w:val="000000"/>
                <w:sz w:val="20"/>
                <w:szCs w:val="20"/>
              </w:rPr>
              <w:t>8,1</w:t>
            </w:r>
          </w:p>
        </w:tc>
        <w:tc>
          <w:tcPr>
            <w:tcW w:w="0" w:type="auto"/>
            <w:vAlign w:val="center"/>
          </w:tcPr>
          <w:p w14:paraId="24C93EB7" w14:textId="2F34374D" w:rsidR="004D41F2" w:rsidRPr="00F51B49" w:rsidRDefault="004D41F2" w:rsidP="00F51B49">
            <w:pPr>
              <w:spacing w:line="240" w:lineRule="auto"/>
              <w:rPr>
                <w:rFonts w:cs="Calibri"/>
                <w:i/>
                <w:iCs/>
                <w:color w:val="000000"/>
                <w:sz w:val="20"/>
                <w:szCs w:val="20"/>
              </w:rPr>
            </w:pPr>
            <w:r w:rsidRPr="00F51B49">
              <w:rPr>
                <w:i/>
                <w:iCs/>
                <w:color w:val="000000"/>
                <w:sz w:val="20"/>
                <w:szCs w:val="20"/>
              </w:rPr>
              <w:t>2,3</w:t>
            </w:r>
          </w:p>
        </w:tc>
        <w:tc>
          <w:tcPr>
            <w:tcW w:w="0" w:type="auto"/>
            <w:vAlign w:val="center"/>
          </w:tcPr>
          <w:p w14:paraId="5777B28B" w14:textId="013A4F61" w:rsidR="004D41F2" w:rsidRPr="00F51B49" w:rsidRDefault="004D41F2" w:rsidP="00F51B49">
            <w:pPr>
              <w:spacing w:line="240" w:lineRule="auto"/>
              <w:rPr>
                <w:rFonts w:cs="Calibri"/>
                <w:i/>
                <w:iCs/>
                <w:color w:val="000000"/>
                <w:sz w:val="20"/>
                <w:szCs w:val="20"/>
              </w:rPr>
            </w:pPr>
            <w:r w:rsidRPr="00F51B49">
              <w:rPr>
                <w:i/>
                <w:iCs/>
                <w:color w:val="000000"/>
                <w:sz w:val="20"/>
                <w:szCs w:val="20"/>
              </w:rPr>
              <w:t>4,7</w:t>
            </w:r>
          </w:p>
        </w:tc>
        <w:tc>
          <w:tcPr>
            <w:tcW w:w="0" w:type="auto"/>
            <w:vAlign w:val="center"/>
          </w:tcPr>
          <w:p w14:paraId="260963F3" w14:textId="5753848C" w:rsidR="004D41F2" w:rsidRPr="00F51B49" w:rsidRDefault="004D41F2" w:rsidP="00F51B49">
            <w:pPr>
              <w:spacing w:line="240" w:lineRule="auto"/>
              <w:rPr>
                <w:i/>
                <w:iCs/>
                <w:sz w:val="20"/>
                <w:szCs w:val="20"/>
              </w:rPr>
            </w:pPr>
          </w:p>
        </w:tc>
        <w:tc>
          <w:tcPr>
            <w:tcW w:w="0" w:type="auto"/>
            <w:vAlign w:val="center"/>
          </w:tcPr>
          <w:p w14:paraId="514C38DE" w14:textId="53ED72A2" w:rsidR="004D41F2" w:rsidRPr="00F51B49" w:rsidRDefault="004D41F2" w:rsidP="00F51B49">
            <w:pPr>
              <w:spacing w:line="240" w:lineRule="auto"/>
              <w:rPr>
                <w:i/>
                <w:iCs/>
                <w:sz w:val="20"/>
                <w:szCs w:val="20"/>
              </w:rPr>
            </w:pPr>
          </w:p>
        </w:tc>
        <w:tc>
          <w:tcPr>
            <w:tcW w:w="0" w:type="auto"/>
            <w:vAlign w:val="center"/>
          </w:tcPr>
          <w:p w14:paraId="742E8372" w14:textId="3D67D89A" w:rsidR="004D41F2" w:rsidRPr="00F51B49" w:rsidRDefault="004D41F2" w:rsidP="00F51B49">
            <w:pPr>
              <w:spacing w:line="240" w:lineRule="auto"/>
              <w:rPr>
                <w:rFonts w:cs="Calibri"/>
                <w:i/>
                <w:iCs/>
                <w:color w:val="000000"/>
                <w:sz w:val="20"/>
                <w:szCs w:val="20"/>
              </w:rPr>
            </w:pPr>
          </w:p>
        </w:tc>
        <w:tc>
          <w:tcPr>
            <w:tcW w:w="0" w:type="auto"/>
            <w:vAlign w:val="center"/>
          </w:tcPr>
          <w:p w14:paraId="3775B4B6" w14:textId="0335AE2E" w:rsidR="004D41F2" w:rsidRPr="00F51B49" w:rsidRDefault="004D41F2" w:rsidP="00F51B49">
            <w:pPr>
              <w:spacing w:line="240" w:lineRule="auto"/>
              <w:rPr>
                <w:rFonts w:cs="Calibri"/>
                <w:i/>
                <w:iCs/>
                <w:color w:val="000000"/>
                <w:sz w:val="20"/>
                <w:szCs w:val="20"/>
              </w:rPr>
            </w:pPr>
          </w:p>
        </w:tc>
      </w:tr>
      <w:tr w:rsidR="004D41F2" w:rsidRPr="00F51B49" w14:paraId="249E018E" w14:textId="77777777" w:rsidTr="00745F87">
        <w:tc>
          <w:tcPr>
            <w:tcW w:w="0" w:type="auto"/>
            <w:shd w:val="clear" w:color="auto" w:fill="D9D9D9" w:themeFill="background1" w:themeFillShade="D9"/>
          </w:tcPr>
          <w:p w14:paraId="274346FE" w14:textId="77777777" w:rsidR="004D41F2" w:rsidRPr="00F51B49" w:rsidRDefault="004D41F2" w:rsidP="00F51B49">
            <w:pPr>
              <w:spacing w:line="240" w:lineRule="auto"/>
              <w:rPr>
                <w:b/>
                <w:bCs/>
                <w:sz w:val="20"/>
                <w:szCs w:val="20"/>
              </w:rPr>
            </w:pPr>
            <w:r w:rsidRPr="00F51B49">
              <w:rPr>
                <w:b/>
                <w:bCs/>
                <w:sz w:val="20"/>
                <w:szCs w:val="20"/>
              </w:rPr>
              <w:t>Ensemble</w:t>
            </w:r>
          </w:p>
        </w:tc>
        <w:tc>
          <w:tcPr>
            <w:tcW w:w="0" w:type="auto"/>
            <w:shd w:val="clear" w:color="auto" w:fill="D9D9D9" w:themeFill="background1" w:themeFillShade="D9"/>
            <w:vAlign w:val="center"/>
          </w:tcPr>
          <w:p w14:paraId="5B074A79" w14:textId="3503FDE0" w:rsidR="004D41F2" w:rsidRPr="00F51B49" w:rsidRDefault="004D41F2" w:rsidP="00F51B49">
            <w:pPr>
              <w:spacing w:line="240" w:lineRule="auto"/>
              <w:rPr>
                <w:b/>
                <w:bCs/>
                <w:sz w:val="20"/>
                <w:szCs w:val="20"/>
              </w:rPr>
            </w:pPr>
            <w:r w:rsidRPr="00F51B49">
              <w:rPr>
                <w:b/>
                <w:bCs/>
                <w:sz w:val="20"/>
                <w:szCs w:val="20"/>
              </w:rPr>
              <w:t>0,5</w:t>
            </w:r>
          </w:p>
        </w:tc>
        <w:tc>
          <w:tcPr>
            <w:tcW w:w="0" w:type="auto"/>
            <w:shd w:val="clear" w:color="auto" w:fill="D9D9D9" w:themeFill="background1" w:themeFillShade="D9"/>
            <w:vAlign w:val="center"/>
          </w:tcPr>
          <w:p w14:paraId="41C0F9BF" w14:textId="752F58B5" w:rsidR="004D41F2" w:rsidRPr="00F51B49" w:rsidRDefault="004D41F2" w:rsidP="00F51B49">
            <w:pPr>
              <w:spacing w:line="240" w:lineRule="auto"/>
              <w:rPr>
                <w:b/>
                <w:bCs/>
                <w:sz w:val="20"/>
                <w:szCs w:val="20"/>
              </w:rPr>
            </w:pPr>
            <w:r w:rsidRPr="00F51B49">
              <w:rPr>
                <w:b/>
                <w:bCs/>
                <w:sz w:val="20"/>
                <w:szCs w:val="20"/>
              </w:rPr>
              <w:t>0,5</w:t>
            </w:r>
          </w:p>
        </w:tc>
        <w:tc>
          <w:tcPr>
            <w:tcW w:w="0" w:type="auto"/>
            <w:shd w:val="clear" w:color="auto" w:fill="D9D9D9" w:themeFill="background1" w:themeFillShade="D9"/>
            <w:vAlign w:val="center"/>
          </w:tcPr>
          <w:p w14:paraId="2339DC8B" w14:textId="346B1765" w:rsidR="004D41F2" w:rsidRPr="00F51B49" w:rsidRDefault="004D41F2" w:rsidP="00F51B49">
            <w:pPr>
              <w:spacing w:line="240" w:lineRule="auto"/>
              <w:rPr>
                <w:b/>
                <w:bCs/>
                <w:sz w:val="20"/>
                <w:szCs w:val="20"/>
              </w:rPr>
            </w:pPr>
            <w:r w:rsidRPr="00F51B49">
              <w:rPr>
                <w:b/>
                <w:bCs/>
                <w:sz w:val="20"/>
                <w:szCs w:val="20"/>
              </w:rPr>
              <w:t>0,5</w:t>
            </w:r>
          </w:p>
        </w:tc>
        <w:tc>
          <w:tcPr>
            <w:tcW w:w="0" w:type="auto"/>
            <w:shd w:val="clear" w:color="auto" w:fill="D9D9D9" w:themeFill="background1" w:themeFillShade="D9"/>
            <w:vAlign w:val="center"/>
          </w:tcPr>
          <w:p w14:paraId="7DCE9742" w14:textId="0B6D54B0" w:rsidR="004D41F2" w:rsidRPr="00F51B49" w:rsidRDefault="004D41F2" w:rsidP="00F51B49">
            <w:pPr>
              <w:spacing w:line="240" w:lineRule="auto"/>
              <w:rPr>
                <w:b/>
                <w:bCs/>
                <w:sz w:val="20"/>
                <w:szCs w:val="20"/>
              </w:rPr>
            </w:pPr>
            <w:r w:rsidRPr="00F51B49">
              <w:rPr>
                <w:b/>
                <w:bCs/>
                <w:sz w:val="20"/>
                <w:szCs w:val="20"/>
              </w:rPr>
              <w:t>0,2</w:t>
            </w:r>
          </w:p>
        </w:tc>
        <w:tc>
          <w:tcPr>
            <w:tcW w:w="0" w:type="auto"/>
            <w:shd w:val="clear" w:color="auto" w:fill="D9D9D9" w:themeFill="background1" w:themeFillShade="D9"/>
            <w:vAlign w:val="center"/>
          </w:tcPr>
          <w:p w14:paraId="798DCC37" w14:textId="2F70C3F2"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4FE042F4" w14:textId="5C9A886E"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697576E9" w14:textId="305233D0"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5A5FB48A" w14:textId="3A10C494" w:rsidR="004D41F2" w:rsidRPr="00F51B49" w:rsidRDefault="004D41F2" w:rsidP="00F51B49">
            <w:pPr>
              <w:spacing w:line="240" w:lineRule="auto"/>
              <w:rPr>
                <w:rFonts w:cs="Calibri"/>
                <w:b/>
                <w:bCs/>
                <w:color w:val="000000"/>
                <w:sz w:val="20"/>
                <w:szCs w:val="20"/>
              </w:rPr>
            </w:pPr>
          </w:p>
        </w:tc>
      </w:tr>
    </w:tbl>
    <w:p w14:paraId="002B760D" w14:textId="54540E07"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2807C8E4" w14:textId="22C7F540" w:rsidR="001210FF" w:rsidRPr="00945214" w:rsidRDefault="001210FF" w:rsidP="00945214">
      <w:pPr>
        <w:spacing w:line="240" w:lineRule="auto"/>
        <w:rPr>
          <w:b/>
          <w:bCs/>
          <w:i/>
          <w:iCs/>
          <w:sz w:val="18"/>
          <w:szCs w:val="18"/>
        </w:rPr>
      </w:pPr>
      <w:r w:rsidRPr="00945214">
        <w:rPr>
          <w:b/>
          <w:bCs/>
          <w:i/>
          <w:iCs/>
          <w:sz w:val="18"/>
          <w:szCs w:val="18"/>
        </w:rPr>
        <w:t>- : Non disponible</w:t>
      </w:r>
    </w:p>
    <w:p w14:paraId="4DB299DC" w14:textId="77777777" w:rsidR="001210FF" w:rsidRPr="00945214" w:rsidRDefault="001210FF" w:rsidP="00945214">
      <w:pPr>
        <w:spacing w:line="240" w:lineRule="auto"/>
        <w:rPr>
          <w:b/>
          <w:bCs/>
          <w:i/>
          <w:iCs/>
          <w:sz w:val="18"/>
          <w:szCs w:val="18"/>
        </w:rPr>
      </w:pPr>
      <w:r w:rsidRPr="00945214">
        <w:rPr>
          <w:b/>
          <w:bCs/>
          <w:i/>
          <w:iCs/>
          <w:sz w:val="18"/>
          <w:szCs w:val="18"/>
        </w:rPr>
        <w:t>** : Nombre d’observations &lt; 30</w:t>
      </w:r>
    </w:p>
    <w:p w14:paraId="2051F6D0" w14:textId="1DF8C862" w:rsidR="004D41F2" w:rsidRDefault="004D41F2" w:rsidP="00945214">
      <w:pPr>
        <w:spacing w:line="240" w:lineRule="auto"/>
        <w:rPr>
          <w:b/>
          <w:bCs/>
          <w:i/>
          <w:iCs/>
          <w:sz w:val="18"/>
          <w:szCs w:val="18"/>
        </w:rPr>
      </w:pPr>
      <w:r w:rsidRPr="00945214">
        <w:rPr>
          <w:b/>
          <w:bCs/>
          <w:i/>
          <w:iCs/>
          <w:sz w:val="18"/>
          <w:szCs w:val="18"/>
        </w:rPr>
        <w:t>*** : Non calculable</w:t>
      </w:r>
    </w:p>
    <w:p w14:paraId="6C2C2AEB" w14:textId="77777777" w:rsidR="00945214" w:rsidRPr="00945214" w:rsidRDefault="00945214" w:rsidP="00945214">
      <w:pPr>
        <w:spacing w:line="240" w:lineRule="auto"/>
        <w:rPr>
          <w:b/>
          <w:bCs/>
          <w:sz w:val="18"/>
          <w:szCs w:val="18"/>
        </w:rPr>
      </w:pPr>
    </w:p>
    <w:p w14:paraId="000C795A" w14:textId="39054338" w:rsidR="00133C49" w:rsidRPr="00F87998" w:rsidRDefault="00133C49" w:rsidP="00D24AD1">
      <w:r w:rsidRPr="00F87998">
        <w:t xml:space="preserve">Globalement la réparation des pannes techniques se fait dans la même journée au niveau de </w:t>
      </w:r>
      <w:r w:rsidR="00CE24F4" w:rsidRPr="00F87998">
        <w:t>la majorité des</w:t>
      </w:r>
      <w:r w:rsidRPr="00F87998">
        <w:t xml:space="preserve"> agences et il y a même une permanence pour les</w:t>
      </w:r>
      <w:r w:rsidR="00E81FAB">
        <w:t xml:space="preserve"> </w:t>
      </w:r>
      <w:r w:rsidRPr="00F87998">
        <w:t xml:space="preserve">réparations les week-ends et les jours fériés. En dehors des spécificités au niveau de chaque agence, les délais qui dépassent une journée </w:t>
      </w:r>
      <w:r w:rsidR="00433D06" w:rsidRPr="00F87998">
        <w:t>seraient</w:t>
      </w:r>
      <w:r w:rsidRPr="00F87998">
        <w:t xml:space="preserve"> généralement dus à la non-disponibilité du matériel de remplacement dans le stock disponible.</w:t>
      </w:r>
    </w:p>
    <w:p w14:paraId="7D7D8B13" w14:textId="77777777" w:rsidR="00886576" w:rsidRDefault="00886576" w:rsidP="00D24AD1">
      <w:r>
        <w:t xml:space="preserve">A l’agence de </w:t>
      </w:r>
      <w:proofErr w:type="spellStart"/>
      <w:r>
        <w:t>Kouhounou</w:t>
      </w:r>
      <w:proofErr w:type="spellEnd"/>
      <w:r>
        <w:t>, aucune date d’enregistrement n’est renseignée en 2017. C’est donc le proxy de l’indicateur qui est calculé.</w:t>
      </w:r>
    </w:p>
    <w:p w14:paraId="544D46A5" w14:textId="77777777" w:rsidR="00886576" w:rsidRDefault="00886576" w:rsidP="00D24AD1">
      <w:r>
        <w:t xml:space="preserve">Quant à l’agence de </w:t>
      </w:r>
      <w:proofErr w:type="spellStart"/>
      <w:r>
        <w:t>Sèkandji</w:t>
      </w:r>
      <w:proofErr w:type="spellEnd"/>
      <w:r>
        <w:t xml:space="preserve"> (créée en 2018), dans le registre de dépannage, il n’y a aucune information pour les années 2017 et 2018. Mais les informations nécessaires pour le calcul de l’indicateur sont disponibles en 2019 et 2020. La situation est similaire à </w:t>
      </w:r>
      <w:proofErr w:type="spellStart"/>
      <w:r>
        <w:t>Kpondéhou</w:t>
      </w:r>
      <w:proofErr w:type="spellEnd"/>
      <w:r>
        <w:t xml:space="preserve"> où l’on n’a aucune information pour 2017.</w:t>
      </w:r>
    </w:p>
    <w:p w14:paraId="339C13C4" w14:textId="77777777" w:rsidR="00886576" w:rsidRDefault="00886576" w:rsidP="00D24AD1">
      <w:r>
        <w:t xml:space="preserve">A </w:t>
      </w:r>
      <w:proofErr w:type="spellStart"/>
      <w:r>
        <w:t>Pobè</w:t>
      </w:r>
      <w:proofErr w:type="spellEnd"/>
      <w:r>
        <w:t>, en 2020, la date de réparation n’est pas renseignée ; mais cela est due au fait que ce sont les dernières informations du registre qui sont saisies, la date de réparation n’étant pas encore renseignée pour ces enregistrements.</w:t>
      </w:r>
    </w:p>
    <w:p w14:paraId="05AF084B" w14:textId="77777777" w:rsidR="00886576" w:rsidRPr="00247BC1" w:rsidRDefault="00886576" w:rsidP="00D24AD1">
      <w:r>
        <w:lastRenderedPageBreak/>
        <w:t xml:space="preserve">A l’agence de N’Dali, aucune information n’est disponible en 2017 et 2018. </w:t>
      </w:r>
      <w:r w:rsidRPr="00247BC1">
        <w:t xml:space="preserve">L’agence de </w:t>
      </w:r>
      <w:proofErr w:type="spellStart"/>
      <w:r w:rsidRPr="00247BC1">
        <w:t>Bassila</w:t>
      </w:r>
      <w:proofErr w:type="spellEnd"/>
      <w:r w:rsidRPr="00247BC1">
        <w:t xml:space="preserve"> étant créée en 2016, le </w:t>
      </w:r>
      <w:r w:rsidRPr="002C462D">
        <w:t>registre de dépannage n’était pas</w:t>
      </w:r>
      <w:r>
        <w:t xml:space="preserve"> encore</w:t>
      </w:r>
      <w:r w:rsidRPr="002C462D">
        <w:t xml:space="preserve"> mis en place en 2017</w:t>
      </w:r>
      <w:r>
        <w:t xml:space="preserve">.  </w:t>
      </w:r>
      <w:r w:rsidRPr="00247BC1">
        <w:t>Dans l’agence d’</w:t>
      </w:r>
      <w:proofErr w:type="spellStart"/>
      <w:r w:rsidRPr="00247BC1">
        <w:t>Atrokpocodji</w:t>
      </w:r>
      <w:proofErr w:type="spellEnd"/>
      <w:r w:rsidRPr="00247BC1">
        <w:t>, on note une insuffisance de donnée en 2018 car il y a seulement 6 enregistrements pour toute l’année.</w:t>
      </w:r>
    </w:p>
    <w:p w14:paraId="26DDE0AB" w14:textId="3FCC2B45" w:rsidR="00886576" w:rsidRPr="001E76D9" w:rsidRDefault="00886576" w:rsidP="00D24AD1">
      <w:r>
        <w:t xml:space="preserve">A la suite de ses constats, nous recommandons à </w:t>
      </w:r>
      <w:r w:rsidRPr="001E76D9">
        <w:t>la Direction Générale de la SBEE </w:t>
      </w:r>
      <w:r w:rsidR="002972FD">
        <w:t>de</w:t>
      </w:r>
      <w:r w:rsidR="00BA1E02">
        <w:t xml:space="preserve"> </w:t>
      </w:r>
      <w:r w:rsidRPr="001E76D9">
        <w:t>:</w:t>
      </w:r>
    </w:p>
    <w:p w14:paraId="2900B52C" w14:textId="77777777" w:rsidR="00886576" w:rsidRDefault="00886576" w:rsidP="008259DC">
      <w:pPr>
        <w:pStyle w:val="Paragraphedeliste"/>
        <w:numPr>
          <w:ilvl w:val="0"/>
          <w:numId w:val="8"/>
        </w:numPr>
        <w:spacing w:after="120"/>
      </w:pPr>
      <w:r>
        <w:t>harmoniser et informatiser les registres de dépannage ;</w:t>
      </w:r>
    </w:p>
    <w:p w14:paraId="1B33238A" w14:textId="77777777" w:rsidR="00886576" w:rsidRDefault="00886576" w:rsidP="008259DC">
      <w:pPr>
        <w:pStyle w:val="Paragraphedeliste"/>
        <w:numPr>
          <w:ilvl w:val="0"/>
          <w:numId w:val="8"/>
        </w:numPr>
        <w:spacing w:after="120"/>
      </w:pPr>
      <w:r>
        <w:t>enregistrer toutes les déclarations et réparations de pannes techniques pour valoriser le travail de l’équipe de dépannage ;</w:t>
      </w:r>
    </w:p>
    <w:p w14:paraId="13E734B6" w14:textId="77777777" w:rsidR="00886576" w:rsidRDefault="00886576" w:rsidP="008259DC">
      <w:pPr>
        <w:pStyle w:val="Paragraphedeliste"/>
        <w:numPr>
          <w:ilvl w:val="0"/>
          <w:numId w:val="8"/>
        </w:numPr>
        <w:spacing w:after="120"/>
      </w:pPr>
      <w:r>
        <w:t>sensibiliser les techniciens sur le remplissage du registre de dépannage, à sa tenue régulière et journalière afin d’éviter les efforts de mémoire pour se rappeler les différentes informations ;</w:t>
      </w:r>
    </w:p>
    <w:p w14:paraId="27DDD9D9" w14:textId="77777777" w:rsidR="00886576" w:rsidRDefault="00886576" w:rsidP="008259DC">
      <w:pPr>
        <w:pStyle w:val="Paragraphedeliste"/>
        <w:numPr>
          <w:ilvl w:val="0"/>
          <w:numId w:val="8"/>
        </w:numPr>
        <w:spacing w:after="120"/>
      </w:pPr>
      <w:r>
        <w:t>informatiser le registre de dépannage ;</w:t>
      </w:r>
    </w:p>
    <w:p w14:paraId="04FB285C" w14:textId="77777777" w:rsidR="00886576" w:rsidRPr="00CA11B3" w:rsidRDefault="00886576" w:rsidP="008259DC">
      <w:pPr>
        <w:pStyle w:val="Paragraphedeliste"/>
        <w:numPr>
          <w:ilvl w:val="0"/>
          <w:numId w:val="8"/>
        </w:numPr>
        <w:spacing w:before="240"/>
      </w:pPr>
      <w:r w:rsidRPr="00BF2E0F">
        <w:t>produire les indicateurs à un rythme mensuel (si le système est informatisé) ou trimestriel</w:t>
      </w:r>
      <w:r>
        <w:t>.</w:t>
      </w:r>
    </w:p>
    <w:p w14:paraId="7E7F5345" w14:textId="708127C3" w:rsidR="00785E12" w:rsidRDefault="00886576" w:rsidP="00D24AD1">
      <w:pPr>
        <w:spacing w:before="240"/>
      </w:pPr>
      <w:r>
        <w:t>Les recommandations spécifiques à certaines agences sont consignées dans le tableau ci-dessous. Les agences qui n’ont pas de recommandations particulières ne figurent pas dans le tableau.</w:t>
      </w:r>
    </w:p>
    <w:p w14:paraId="1201A56F" w14:textId="081A697A" w:rsidR="00886576" w:rsidRDefault="00886576" w:rsidP="00D24AD1">
      <w:pPr>
        <w:spacing w:before="240"/>
      </w:pPr>
      <w:bookmarkStart w:id="42" w:name="_Toc62832428"/>
      <w:r w:rsidRPr="009A4640">
        <w:rPr>
          <w:b/>
          <w:bCs/>
          <w:u w:val="single"/>
        </w:rPr>
        <w:t xml:space="preserve">Tableau </w:t>
      </w:r>
      <w:r w:rsidRPr="009A4640">
        <w:rPr>
          <w:b/>
          <w:bCs/>
          <w:u w:val="single"/>
        </w:rPr>
        <w:fldChar w:fldCharType="begin"/>
      </w:r>
      <w:r w:rsidRPr="009A4640">
        <w:rPr>
          <w:b/>
          <w:bCs/>
          <w:u w:val="single"/>
        </w:rPr>
        <w:instrText xml:space="preserve"> SEQ Tableau \* ARABIC </w:instrText>
      </w:r>
      <w:r w:rsidRPr="009A4640">
        <w:rPr>
          <w:b/>
          <w:bCs/>
          <w:u w:val="single"/>
        </w:rPr>
        <w:fldChar w:fldCharType="separate"/>
      </w:r>
      <w:r w:rsidR="0090794F">
        <w:rPr>
          <w:b/>
          <w:bCs/>
          <w:noProof/>
          <w:u w:val="single"/>
        </w:rPr>
        <w:t>13</w:t>
      </w:r>
      <w:r w:rsidRPr="009A4640">
        <w:rPr>
          <w:b/>
          <w:bCs/>
          <w:u w:val="single"/>
        </w:rPr>
        <w:fldChar w:fldCharType="end"/>
      </w:r>
      <w:r w:rsidRPr="00EE1659">
        <w:rPr>
          <w:b/>
          <w:bCs/>
        </w:rPr>
        <w:t xml:space="preserve"> : </w:t>
      </w:r>
      <w:r w:rsidRPr="00ED7E50">
        <w:rPr>
          <w:b/>
          <w:bCs/>
        </w:rPr>
        <w:t xml:space="preserve">Recommandations pour certaines agences pour le registre de </w:t>
      </w:r>
      <w:r>
        <w:rPr>
          <w:b/>
          <w:bCs/>
        </w:rPr>
        <w:t>dépannage</w:t>
      </w:r>
      <w:bookmarkEnd w:id="42"/>
    </w:p>
    <w:tbl>
      <w:tblPr>
        <w:tblStyle w:val="Grilledutableau"/>
        <w:tblW w:w="0" w:type="auto"/>
        <w:tblLook w:val="04A0" w:firstRow="1" w:lastRow="0" w:firstColumn="1" w:lastColumn="0" w:noHBand="0" w:noVBand="1"/>
      </w:tblPr>
      <w:tblGrid>
        <w:gridCol w:w="2066"/>
        <w:gridCol w:w="6996"/>
      </w:tblGrid>
      <w:tr w:rsidR="00886576" w:rsidRPr="00497708" w14:paraId="0A73A45F" w14:textId="77777777" w:rsidTr="00E24E07">
        <w:trPr>
          <w:tblHeader/>
        </w:trPr>
        <w:tc>
          <w:tcPr>
            <w:tcW w:w="0" w:type="auto"/>
            <w:tcBorders>
              <w:bottom w:val="single" w:sz="4" w:space="0" w:color="auto"/>
            </w:tcBorders>
            <w:shd w:val="clear" w:color="auto" w:fill="F7CAAC" w:themeFill="accent2" w:themeFillTint="66"/>
          </w:tcPr>
          <w:p w14:paraId="64344F57" w14:textId="77777777" w:rsidR="00886576" w:rsidRPr="002C7863" w:rsidRDefault="00886576" w:rsidP="00E24E07">
            <w:pPr>
              <w:rPr>
                <w:b/>
                <w:bCs/>
                <w:sz w:val="18"/>
                <w:szCs w:val="18"/>
              </w:rPr>
            </w:pPr>
            <w:r w:rsidRPr="002C7863">
              <w:rPr>
                <w:b/>
                <w:bCs/>
                <w:sz w:val="18"/>
                <w:szCs w:val="18"/>
              </w:rPr>
              <w:t>DR/Agences</w:t>
            </w:r>
          </w:p>
        </w:tc>
        <w:tc>
          <w:tcPr>
            <w:tcW w:w="0" w:type="auto"/>
            <w:tcBorders>
              <w:bottom w:val="single" w:sz="4" w:space="0" w:color="auto"/>
            </w:tcBorders>
            <w:shd w:val="clear" w:color="auto" w:fill="F7CAAC" w:themeFill="accent2" w:themeFillTint="66"/>
          </w:tcPr>
          <w:p w14:paraId="45D4A967" w14:textId="77777777" w:rsidR="00886576" w:rsidRPr="00497708" w:rsidRDefault="00886576" w:rsidP="00E24E07">
            <w:pPr>
              <w:rPr>
                <w:rFonts w:cs="Calibri"/>
                <w:b/>
                <w:bCs/>
                <w:sz w:val="18"/>
                <w:szCs w:val="18"/>
              </w:rPr>
            </w:pPr>
            <w:r>
              <w:rPr>
                <w:rFonts w:cs="Calibri"/>
                <w:b/>
                <w:bCs/>
                <w:sz w:val="18"/>
                <w:szCs w:val="18"/>
              </w:rPr>
              <w:t>Recommandations</w:t>
            </w:r>
          </w:p>
        </w:tc>
      </w:tr>
      <w:tr w:rsidR="00886576" w:rsidRPr="00497708" w14:paraId="633E7F20" w14:textId="77777777" w:rsidTr="00E24E07">
        <w:tc>
          <w:tcPr>
            <w:tcW w:w="0" w:type="auto"/>
            <w:gridSpan w:val="2"/>
            <w:shd w:val="clear" w:color="auto" w:fill="FFFF00"/>
          </w:tcPr>
          <w:p w14:paraId="11757CB9" w14:textId="77777777" w:rsidR="00886576" w:rsidRPr="00497708" w:rsidRDefault="00886576" w:rsidP="00E24E07">
            <w:pPr>
              <w:jc w:val="center"/>
              <w:rPr>
                <w:sz w:val="18"/>
                <w:szCs w:val="18"/>
              </w:rPr>
            </w:pPr>
            <w:r w:rsidRPr="00497708">
              <w:rPr>
                <w:b/>
                <w:bCs/>
                <w:sz w:val="18"/>
                <w:szCs w:val="18"/>
              </w:rPr>
              <w:t>DR</w:t>
            </w:r>
            <w:r>
              <w:rPr>
                <w:b/>
                <w:bCs/>
                <w:sz w:val="18"/>
                <w:szCs w:val="18"/>
              </w:rPr>
              <w:t>L1</w:t>
            </w:r>
          </w:p>
        </w:tc>
      </w:tr>
      <w:tr w:rsidR="00886576" w:rsidRPr="00497708" w14:paraId="5C8E4088" w14:textId="77777777" w:rsidTr="00E24E07">
        <w:tc>
          <w:tcPr>
            <w:tcW w:w="0" w:type="auto"/>
          </w:tcPr>
          <w:p w14:paraId="6F9FD81F" w14:textId="77777777" w:rsidR="00886576" w:rsidRPr="00497708" w:rsidRDefault="00886576" w:rsidP="00E24E07">
            <w:pPr>
              <w:rPr>
                <w:sz w:val="18"/>
                <w:szCs w:val="18"/>
              </w:rPr>
            </w:pPr>
            <w:r w:rsidRPr="00497708">
              <w:rPr>
                <w:i/>
                <w:iCs/>
                <w:sz w:val="18"/>
                <w:szCs w:val="18"/>
              </w:rPr>
              <w:t xml:space="preserve">  </w:t>
            </w:r>
            <w:r>
              <w:rPr>
                <w:i/>
                <w:iCs/>
                <w:sz w:val="18"/>
                <w:szCs w:val="18"/>
              </w:rPr>
              <w:t xml:space="preserve">  </w:t>
            </w:r>
            <w:r w:rsidRPr="00497708">
              <w:rPr>
                <w:i/>
                <w:iCs/>
                <w:sz w:val="18"/>
                <w:szCs w:val="18"/>
              </w:rPr>
              <w:t xml:space="preserve">Agence de </w:t>
            </w:r>
            <w:proofErr w:type="spellStart"/>
            <w:r>
              <w:rPr>
                <w:i/>
                <w:iCs/>
                <w:sz w:val="18"/>
                <w:szCs w:val="18"/>
              </w:rPr>
              <w:t>Kouhounou</w:t>
            </w:r>
            <w:proofErr w:type="spellEnd"/>
          </w:p>
        </w:tc>
        <w:tc>
          <w:tcPr>
            <w:tcW w:w="0" w:type="auto"/>
          </w:tcPr>
          <w:p w14:paraId="623313DF" w14:textId="77777777" w:rsidR="00886576" w:rsidRPr="007049C9" w:rsidRDefault="00886576" w:rsidP="008259DC">
            <w:pPr>
              <w:pStyle w:val="Paragraphedeliste"/>
              <w:numPr>
                <w:ilvl w:val="0"/>
                <w:numId w:val="10"/>
              </w:numPr>
              <w:rPr>
                <w:sz w:val="18"/>
                <w:szCs w:val="18"/>
              </w:rPr>
            </w:pPr>
            <w:r>
              <w:rPr>
                <w:sz w:val="18"/>
                <w:szCs w:val="18"/>
              </w:rPr>
              <w:t>Renseigner la date d’enregistrement de la panne et la date de réparation de la panne (régulièrement)</w:t>
            </w:r>
          </w:p>
        </w:tc>
      </w:tr>
    </w:tbl>
    <w:p w14:paraId="16A4BDED" w14:textId="267D37C3"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42039FF2" w14:textId="77777777" w:rsidR="001E76D9" w:rsidRPr="00F87998" w:rsidRDefault="001E76D9" w:rsidP="00B70861">
      <w:pPr>
        <w:spacing w:line="360" w:lineRule="auto"/>
      </w:pPr>
    </w:p>
    <w:p w14:paraId="08648480" w14:textId="611C94AA" w:rsidR="003940EB" w:rsidRPr="00F87998" w:rsidRDefault="003940EB" w:rsidP="00584127">
      <w:pPr>
        <w:pStyle w:val="Titre2"/>
      </w:pPr>
      <w:bookmarkStart w:id="43" w:name="_Toc44599800"/>
      <w:bookmarkStart w:id="44" w:name="_Toc62832404"/>
      <w:r w:rsidRPr="00F87998">
        <w:t>Montant investi dans les nouvelles infrastructures (MINI)</w:t>
      </w:r>
      <w:bookmarkEnd w:id="43"/>
      <w:bookmarkEnd w:id="44"/>
    </w:p>
    <w:p w14:paraId="54AF5421" w14:textId="653B5538" w:rsidR="00AB2FDC" w:rsidRPr="00F87998" w:rsidRDefault="00AB2FDC" w:rsidP="00D24AD1">
      <w:pPr>
        <w:rPr>
          <w:i/>
          <w:iCs/>
        </w:rPr>
      </w:pPr>
      <w:r w:rsidRPr="00F87998">
        <w:rPr>
          <w:i/>
          <w:iCs/>
        </w:rPr>
        <w:t>Le montant investi dans les nouvelles infrastructures (MINI) est le montant total des investissements dans les nouvelles infrastructures</w:t>
      </w:r>
      <w:r w:rsidRPr="00F87998">
        <w:rPr>
          <w:i/>
          <w:iCs/>
          <w:vertAlign w:val="superscript"/>
        </w:rPr>
        <w:footnoteReference w:id="9"/>
      </w:r>
      <w:r w:rsidRPr="00F87998">
        <w:rPr>
          <w:i/>
          <w:iCs/>
        </w:rPr>
        <w:t>.</w:t>
      </w:r>
    </w:p>
    <w:p w14:paraId="7CB381C9" w14:textId="77777777" w:rsidR="00AB2FDC" w:rsidRPr="00F87998" w:rsidRDefault="00AB2FDC" w:rsidP="00D24AD1">
      <w:pPr>
        <w:rPr>
          <w:i/>
          <w:iCs/>
        </w:rPr>
      </w:pPr>
      <w:r w:rsidRPr="00F87998">
        <w:rPr>
          <w:i/>
          <w:iCs/>
        </w:rPr>
        <w:t xml:space="preserve">Les nouvelles infrastructures sont les investissements au sens strict de la comptabilité générale et analytique : remplacement des lignes, extension du réseau, construction ou réhabilitation de poste, création de centrales. </w:t>
      </w:r>
      <w:r w:rsidRPr="00F87998">
        <w:rPr>
          <w:i/>
          <w:iCs/>
          <w:u w:val="single"/>
        </w:rPr>
        <w:t>Le matériel roulant et les frais de maintenance ne sont pas concernés</w:t>
      </w:r>
      <w:r w:rsidRPr="00F87998">
        <w:rPr>
          <w:i/>
          <w:iCs/>
        </w:rPr>
        <w:t>.</w:t>
      </w:r>
    </w:p>
    <w:p w14:paraId="3DD1255A" w14:textId="3B2A3299" w:rsidR="00A479A8" w:rsidRDefault="006F463F" w:rsidP="00D24AD1">
      <w:r w:rsidRPr="00F87998">
        <w:lastRenderedPageBreak/>
        <w:t>Les données obtenues à la suite d’une requête adressée à la Direction générale de la SBEE se présentent comme suit :</w:t>
      </w:r>
    </w:p>
    <w:p w14:paraId="0126645B" w14:textId="77777777" w:rsidR="00FF3820" w:rsidRDefault="00FF3820" w:rsidP="00D24AD1"/>
    <w:p w14:paraId="12A39326" w14:textId="11DD24BD" w:rsidR="006F463F" w:rsidRPr="00F87998" w:rsidRDefault="006F463F" w:rsidP="00595D07">
      <w:pPr>
        <w:pStyle w:val="Lgende"/>
        <w:spacing w:line="360" w:lineRule="auto"/>
        <w:rPr>
          <w:b/>
          <w:bCs/>
          <w:i w:val="0"/>
          <w:iCs w:val="0"/>
          <w:color w:val="auto"/>
          <w:sz w:val="22"/>
          <w:szCs w:val="22"/>
        </w:rPr>
      </w:pPr>
      <w:bookmarkStart w:id="45" w:name="_Toc62832445"/>
      <w:r w:rsidRPr="00F87998">
        <w:rPr>
          <w:b/>
          <w:i w:val="0"/>
          <w:color w:val="auto"/>
          <w:sz w:val="22"/>
          <w:szCs w:val="22"/>
          <w:u w:val="single"/>
        </w:rPr>
        <w:t xml:space="preserve">Graphique </w:t>
      </w:r>
      <w:r w:rsidRPr="00F87998">
        <w:rPr>
          <w:b/>
          <w:i w:val="0"/>
          <w:color w:val="auto"/>
          <w:sz w:val="22"/>
          <w:szCs w:val="22"/>
          <w:u w:val="single"/>
        </w:rPr>
        <w:fldChar w:fldCharType="begin"/>
      </w:r>
      <w:r w:rsidRPr="00F87998">
        <w:rPr>
          <w:b/>
          <w:i w:val="0"/>
          <w:color w:val="auto"/>
          <w:sz w:val="22"/>
          <w:szCs w:val="22"/>
          <w:u w:val="single"/>
        </w:rPr>
        <w:instrText xml:space="preserve"> SEQ Graphique \* ARABIC </w:instrText>
      </w:r>
      <w:r w:rsidRPr="00F87998">
        <w:rPr>
          <w:b/>
          <w:i w:val="0"/>
          <w:color w:val="auto"/>
          <w:sz w:val="22"/>
          <w:szCs w:val="22"/>
          <w:u w:val="single"/>
        </w:rPr>
        <w:fldChar w:fldCharType="separate"/>
      </w:r>
      <w:r w:rsidR="00354F4D">
        <w:rPr>
          <w:b/>
          <w:i w:val="0"/>
          <w:noProof/>
          <w:color w:val="auto"/>
          <w:sz w:val="22"/>
          <w:szCs w:val="22"/>
          <w:u w:val="single"/>
        </w:rPr>
        <w:t>1</w:t>
      </w:r>
      <w:r w:rsidRPr="00F87998">
        <w:rPr>
          <w:b/>
          <w:i w:val="0"/>
          <w:color w:val="auto"/>
          <w:sz w:val="22"/>
          <w:szCs w:val="22"/>
          <w:u w:val="single"/>
        </w:rPr>
        <w:fldChar w:fldCharType="end"/>
      </w:r>
      <w:r w:rsidRPr="00F87998">
        <w:rPr>
          <w:b/>
          <w:bCs/>
          <w:i w:val="0"/>
          <w:iCs w:val="0"/>
          <w:color w:val="auto"/>
          <w:sz w:val="22"/>
          <w:szCs w:val="22"/>
        </w:rPr>
        <w:t xml:space="preserve"> : Montant Investi dans les nouvelles infrastructures</w:t>
      </w:r>
      <w:bookmarkEnd w:id="45"/>
    </w:p>
    <w:p w14:paraId="3FBB214B" w14:textId="25EC4F30" w:rsidR="002F1DA6" w:rsidRPr="00F87998" w:rsidRDefault="008F2C4F" w:rsidP="00D6612C">
      <w:pPr>
        <w:spacing w:line="240" w:lineRule="auto"/>
      </w:pPr>
      <w:r w:rsidRPr="00F87998">
        <w:rPr>
          <w:noProof/>
          <w:lang w:eastAsia="fr-FR"/>
        </w:rPr>
        <w:drawing>
          <wp:inline distT="0" distB="0" distL="0" distR="0" wp14:anchorId="4F26707E" wp14:editId="670A621B">
            <wp:extent cx="5172075" cy="2390775"/>
            <wp:effectExtent l="0" t="0" r="952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E96F6F" w14:textId="69C760B5" w:rsidR="00693712" w:rsidRPr="00D6612C" w:rsidRDefault="00693712" w:rsidP="00D6612C">
      <w:pPr>
        <w:spacing w:line="240" w:lineRule="auto"/>
        <w:rPr>
          <w:sz w:val="20"/>
          <w:szCs w:val="20"/>
        </w:rPr>
      </w:pPr>
      <w:r w:rsidRPr="00D6612C">
        <w:rPr>
          <w:b/>
          <w:bCs/>
          <w:sz w:val="20"/>
          <w:szCs w:val="20"/>
          <w:u w:val="single"/>
        </w:rPr>
        <w:t>Source</w:t>
      </w:r>
      <w:r w:rsidRPr="00D6612C">
        <w:rPr>
          <w:sz w:val="20"/>
          <w:szCs w:val="20"/>
        </w:rPr>
        <w:t> : SBEE</w:t>
      </w:r>
      <w:r w:rsidR="00D6612C" w:rsidRPr="00D6612C">
        <w:rPr>
          <w:sz w:val="20"/>
          <w:szCs w:val="20"/>
        </w:rPr>
        <w:t>, 2020</w:t>
      </w:r>
    </w:p>
    <w:p w14:paraId="0B0CE2C6" w14:textId="288BE6DC" w:rsidR="003940EB" w:rsidRDefault="00A72CFB" w:rsidP="00D24AD1">
      <w:r w:rsidRPr="00F87998">
        <w:t>Le montant investi dans les nouvelles infrastructures a connu une baisse de 42%</w:t>
      </w:r>
      <w:r w:rsidR="00FA5586" w:rsidRPr="00F87998">
        <w:t xml:space="preserve"> en 2018, relativement à 2017. En 2019, une forte croissance (</w:t>
      </w:r>
      <w:r w:rsidR="005837D4" w:rsidRPr="00F87998">
        <w:t>+</w:t>
      </w:r>
      <w:r w:rsidR="00FA5586" w:rsidRPr="00F87998">
        <w:t>265%) de ce montant a été enregistrée.</w:t>
      </w:r>
    </w:p>
    <w:p w14:paraId="1A245D71" w14:textId="77777777" w:rsidR="00785E12" w:rsidRPr="00F87998" w:rsidRDefault="00785E12" w:rsidP="00D24AD1"/>
    <w:p w14:paraId="0D72736E" w14:textId="7AFA4A02" w:rsidR="0090061C" w:rsidRPr="00F87998" w:rsidRDefault="0090061C" w:rsidP="00D6612C">
      <w:pPr>
        <w:pStyle w:val="Titre2"/>
      </w:pPr>
      <w:bookmarkStart w:id="46" w:name="_Toc44599801"/>
      <w:bookmarkStart w:id="47" w:name="_Toc62832405"/>
      <w:r w:rsidRPr="00F87998">
        <w:t>Montant investi dans la maintenance des infrastructures (MIMI)</w:t>
      </w:r>
      <w:bookmarkEnd w:id="46"/>
      <w:bookmarkEnd w:id="47"/>
    </w:p>
    <w:p w14:paraId="46A99EFC" w14:textId="7444F286" w:rsidR="00AB2FDC" w:rsidRPr="00F87998" w:rsidRDefault="00AB2FDC" w:rsidP="00D24AD1">
      <w:pPr>
        <w:rPr>
          <w:i/>
          <w:iCs/>
        </w:rPr>
      </w:pPr>
      <w:r w:rsidRPr="00F87998">
        <w:rPr>
          <w:i/>
          <w:iCs/>
        </w:rPr>
        <w:t>Le montant investi dans la maintenance des infrastructures (MIMI) est le montant total des dépenses de maintenance des infrastructures</w:t>
      </w:r>
      <w:r w:rsidRPr="00F87998">
        <w:rPr>
          <w:i/>
          <w:iCs/>
          <w:vertAlign w:val="superscript"/>
        </w:rPr>
        <w:footnoteReference w:id="10"/>
      </w:r>
      <w:r w:rsidRPr="00F87998">
        <w:rPr>
          <w:i/>
          <w:iCs/>
        </w:rPr>
        <w:t>.</w:t>
      </w:r>
    </w:p>
    <w:p w14:paraId="3ED95DE6" w14:textId="0A747947" w:rsidR="007B21D3" w:rsidRDefault="007B21D3" w:rsidP="00D24AD1">
      <w:r w:rsidRPr="00F87998">
        <w:t>Les données obtenues à la suite d’une requête adressée à la Direction générale de la SBEE se présentent comme suit :</w:t>
      </w:r>
    </w:p>
    <w:p w14:paraId="315D49DF" w14:textId="77777777" w:rsidR="00B543FA" w:rsidRPr="00F87998" w:rsidRDefault="00B543FA" w:rsidP="00D24AD1"/>
    <w:p w14:paraId="5E18081D" w14:textId="6103B5AB" w:rsidR="0090061C" w:rsidRPr="008B1F61" w:rsidRDefault="00FF3820" w:rsidP="00D24AD1">
      <w:pPr>
        <w:pStyle w:val="Lgende"/>
        <w:spacing w:line="276" w:lineRule="auto"/>
        <w:rPr>
          <w:b/>
          <w:bCs/>
          <w:i w:val="0"/>
          <w:iCs w:val="0"/>
          <w:color w:val="auto"/>
          <w:sz w:val="22"/>
          <w:szCs w:val="22"/>
        </w:rPr>
      </w:pPr>
      <w:bookmarkStart w:id="48" w:name="_Toc62832446"/>
      <w:r w:rsidRPr="00F87998">
        <w:rPr>
          <w:noProof/>
          <w:sz w:val="22"/>
          <w:szCs w:val="22"/>
          <w:lang w:eastAsia="fr-FR"/>
        </w:rPr>
        <w:lastRenderedPageBreak/>
        <w:drawing>
          <wp:anchor distT="0" distB="0" distL="114300" distR="114300" simplePos="0" relativeHeight="251658240" behindDoc="0" locked="0" layoutInCell="1" allowOverlap="1" wp14:anchorId="4B043E63" wp14:editId="0AA9E092">
            <wp:simplePos x="0" y="0"/>
            <wp:positionH relativeFrom="column">
              <wp:posOffset>-4445</wp:posOffset>
            </wp:positionH>
            <wp:positionV relativeFrom="paragraph">
              <wp:posOffset>336550</wp:posOffset>
            </wp:positionV>
            <wp:extent cx="5172075" cy="2381250"/>
            <wp:effectExtent l="0" t="0" r="9525" b="0"/>
            <wp:wrapSquare wrapText="bothSides"/>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B21D3" w:rsidRPr="00F87998">
        <w:rPr>
          <w:b/>
          <w:i w:val="0"/>
          <w:color w:val="auto"/>
          <w:sz w:val="22"/>
          <w:szCs w:val="22"/>
          <w:u w:val="single"/>
        </w:rPr>
        <w:t xml:space="preserve">Graphique </w:t>
      </w:r>
      <w:r w:rsidR="007B21D3" w:rsidRPr="00F87998">
        <w:rPr>
          <w:b/>
          <w:i w:val="0"/>
          <w:color w:val="auto"/>
          <w:sz w:val="22"/>
          <w:szCs w:val="22"/>
          <w:u w:val="single"/>
        </w:rPr>
        <w:fldChar w:fldCharType="begin"/>
      </w:r>
      <w:r w:rsidR="007B21D3" w:rsidRPr="00F87998">
        <w:rPr>
          <w:b/>
          <w:i w:val="0"/>
          <w:color w:val="auto"/>
          <w:sz w:val="22"/>
          <w:szCs w:val="22"/>
          <w:u w:val="single"/>
        </w:rPr>
        <w:instrText xml:space="preserve"> SEQ Graphique \* ARABIC </w:instrText>
      </w:r>
      <w:r w:rsidR="007B21D3" w:rsidRPr="00F87998">
        <w:rPr>
          <w:b/>
          <w:i w:val="0"/>
          <w:color w:val="auto"/>
          <w:sz w:val="22"/>
          <w:szCs w:val="22"/>
          <w:u w:val="single"/>
        </w:rPr>
        <w:fldChar w:fldCharType="separate"/>
      </w:r>
      <w:r w:rsidR="00354F4D">
        <w:rPr>
          <w:b/>
          <w:i w:val="0"/>
          <w:noProof/>
          <w:color w:val="auto"/>
          <w:sz w:val="22"/>
          <w:szCs w:val="22"/>
          <w:u w:val="single"/>
        </w:rPr>
        <w:t>2</w:t>
      </w:r>
      <w:r w:rsidR="007B21D3" w:rsidRPr="00F87998">
        <w:rPr>
          <w:b/>
          <w:i w:val="0"/>
          <w:color w:val="auto"/>
          <w:sz w:val="22"/>
          <w:szCs w:val="22"/>
          <w:u w:val="single"/>
        </w:rPr>
        <w:fldChar w:fldCharType="end"/>
      </w:r>
      <w:r w:rsidR="007B21D3" w:rsidRPr="00F87998">
        <w:rPr>
          <w:b/>
          <w:bCs/>
          <w:i w:val="0"/>
          <w:iCs w:val="0"/>
          <w:color w:val="auto"/>
          <w:sz w:val="22"/>
          <w:szCs w:val="22"/>
        </w:rPr>
        <w:t xml:space="preserve"> : Montant Investi dans l</w:t>
      </w:r>
      <w:r w:rsidR="002E64DA" w:rsidRPr="00F87998">
        <w:rPr>
          <w:b/>
          <w:bCs/>
          <w:i w:val="0"/>
          <w:iCs w:val="0"/>
          <w:color w:val="auto"/>
          <w:sz w:val="22"/>
          <w:szCs w:val="22"/>
        </w:rPr>
        <w:t>a maintenance des</w:t>
      </w:r>
      <w:r w:rsidR="007B21D3" w:rsidRPr="00F87998">
        <w:rPr>
          <w:b/>
          <w:bCs/>
          <w:i w:val="0"/>
          <w:iCs w:val="0"/>
          <w:color w:val="auto"/>
          <w:sz w:val="22"/>
          <w:szCs w:val="22"/>
        </w:rPr>
        <w:t xml:space="preserve"> infrastructures</w:t>
      </w:r>
      <w:bookmarkEnd w:id="48"/>
    </w:p>
    <w:p w14:paraId="13706289" w14:textId="2C7A0AF9" w:rsidR="002240A6" w:rsidRPr="00D6612C" w:rsidRDefault="002240A6" w:rsidP="002240A6">
      <w:pPr>
        <w:spacing w:line="240" w:lineRule="auto"/>
        <w:rPr>
          <w:sz w:val="20"/>
          <w:szCs w:val="20"/>
        </w:rPr>
      </w:pPr>
      <w:r w:rsidRPr="00D6612C">
        <w:rPr>
          <w:b/>
          <w:bCs/>
          <w:sz w:val="20"/>
          <w:szCs w:val="20"/>
          <w:u w:val="single"/>
        </w:rPr>
        <w:t>Source</w:t>
      </w:r>
      <w:r w:rsidRPr="00D6612C">
        <w:rPr>
          <w:sz w:val="20"/>
          <w:szCs w:val="20"/>
        </w:rPr>
        <w:t> : SBEE, 2020</w:t>
      </w:r>
    </w:p>
    <w:p w14:paraId="34EAFC9B" w14:textId="7E467307" w:rsidR="007B21D3" w:rsidRPr="00F87998" w:rsidRDefault="007B21D3" w:rsidP="00D24AD1">
      <w:r w:rsidRPr="00F87998">
        <w:t>Entre 2017 et 2018, le montant investi dans la maintenance des infrastructures a</w:t>
      </w:r>
      <w:r w:rsidR="005B1908">
        <w:t xml:space="preserve"> </w:t>
      </w:r>
      <w:r w:rsidRPr="00F87998">
        <w:t>connu une évolution de 11%.</w:t>
      </w:r>
      <w:r w:rsidR="00DE2DAB" w:rsidRPr="00F87998">
        <w:t xml:space="preserve"> </w:t>
      </w:r>
      <w:r w:rsidRPr="00F87998">
        <w:t xml:space="preserve">De 2018 à 2019, il a connu une </w:t>
      </w:r>
      <w:r w:rsidR="00DE2DAB" w:rsidRPr="00F87998">
        <w:t>hausse de</w:t>
      </w:r>
      <w:r w:rsidRPr="00F87998">
        <w:t xml:space="preserve"> 182%</w:t>
      </w:r>
      <w:r w:rsidR="00DE2DAB" w:rsidRPr="00F87998">
        <w:t>.</w:t>
      </w:r>
    </w:p>
    <w:p w14:paraId="061AA25B" w14:textId="77777777" w:rsidR="0090061C" w:rsidRPr="00F87998" w:rsidRDefault="0090061C" w:rsidP="00B70861">
      <w:pPr>
        <w:spacing w:line="360" w:lineRule="auto"/>
      </w:pPr>
    </w:p>
    <w:p w14:paraId="4BFE319E" w14:textId="3C2B1D78" w:rsidR="005A31BC" w:rsidRPr="00F87998" w:rsidRDefault="005A31BC" w:rsidP="005B1908">
      <w:pPr>
        <w:pStyle w:val="Titre2"/>
      </w:pPr>
      <w:bookmarkStart w:id="49" w:name="_Toc44599802"/>
      <w:bookmarkStart w:id="50" w:name="_Toc62832406"/>
      <w:r w:rsidRPr="00F87998">
        <w:t>Montant investi dans la formation (MIF)</w:t>
      </w:r>
      <w:bookmarkEnd w:id="49"/>
      <w:bookmarkEnd w:id="50"/>
    </w:p>
    <w:p w14:paraId="1EC81D9D" w14:textId="77777777" w:rsidR="00AB2FDC" w:rsidRPr="00F87998" w:rsidRDefault="00AB2FDC" w:rsidP="00D24AD1">
      <w:pPr>
        <w:rPr>
          <w:i/>
          <w:iCs/>
        </w:rPr>
      </w:pPr>
      <w:r w:rsidRPr="00F87998">
        <w:rPr>
          <w:i/>
          <w:iCs/>
        </w:rPr>
        <w:t>Le montant investi dans la formation (MIF) est le montant total investi dans la formation du personnel (y compris le personnel de terrain)</w:t>
      </w:r>
      <w:r w:rsidRPr="00F87998">
        <w:rPr>
          <w:i/>
          <w:iCs/>
          <w:vertAlign w:val="superscript"/>
        </w:rPr>
        <w:footnoteReference w:id="11"/>
      </w:r>
      <w:r w:rsidRPr="00F87998">
        <w:rPr>
          <w:i/>
          <w:iCs/>
        </w:rPr>
        <w:t>.</w:t>
      </w:r>
    </w:p>
    <w:p w14:paraId="2819A984" w14:textId="3D8596CF" w:rsidR="00590D07" w:rsidRDefault="00B45BAA" w:rsidP="00D24AD1">
      <w:r w:rsidRPr="00F87998">
        <w:t>Les données obtenues à la suite d’une requête adressée à la Direction générale de la SBEE se présentent comme suit :</w:t>
      </w:r>
    </w:p>
    <w:p w14:paraId="2ED58B7D" w14:textId="77777777" w:rsidR="00A479A8" w:rsidRPr="00F87998" w:rsidRDefault="00A479A8" w:rsidP="00D24AD1"/>
    <w:p w14:paraId="073A0DA4" w14:textId="20729688" w:rsidR="00B45BAA" w:rsidRPr="00F87998" w:rsidRDefault="00B45BAA" w:rsidP="00595D07">
      <w:pPr>
        <w:pStyle w:val="Lgende"/>
        <w:spacing w:line="360" w:lineRule="auto"/>
        <w:rPr>
          <w:b/>
          <w:bCs/>
          <w:i w:val="0"/>
          <w:iCs w:val="0"/>
          <w:color w:val="auto"/>
          <w:sz w:val="22"/>
          <w:szCs w:val="22"/>
        </w:rPr>
      </w:pPr>
      <w:bookmarkStart w:id="51" w:name="_Toc62832447"/>
      <w:r w:rsidRPr="00F87998">
        <w:rPr>
          <w:b/>
          <w:i w:val="0"/>
          <w:color w:val="auto"/>
          <w:sz w:val="22"/>
          <w:szCs w:val="22"/>
          <w:u w:val="single"/>
        </w:rPr>
        <w:t xml:space="preserve">Graphique </w:t>
      </w:r>
      <w:r w:rsidRPr="00F87998">
        <w:rPr>
          <w:b/>
          <w:i w:val="0"/>
          <w:color w:val="auto"/>
          <w:sz w:val="22"/>
          <w:szCs w:val="22"/>
          <w:u w:val="single"/>
        </w:rPr>
        <w:fldChar w:fldCharType="begin"/>
      </w:r>
      <w:r w:rsidRPr="00F87998">
        <w:rPr>
          <w:b/>
          <w:bCs/>
          <w:i w:val="0"/>
          <w:iCs w:val="0"/>
          <w:color w:val="auto"/>
          <w:sz w:val="22"/>
          <w:szCs w:val="22"/>
          <w:u w:val="single"/>
        </w:rPr>
        <w:instrText xml:space="preserve"> SEQ Graphique \* ARABIC </w:instrText>
      </w:r>
      <w:r w:rsidRPr="00F87998">
        <w:rPr>
          <w:b/>
          <w:i w:val="0"/>
          <w:color w:val="auto"/>
          <w:sz w:val="22"/>
          <w:szCs w:val="22"/>
          <w:u w:val="single"/>
        </w:rPr>
        <w:fldChar w:fldCharType="separate"/>
      </w:r>
      <w:r w:rsidR="00354F4D">
        <w:rPr>
          <w:b/>
          <w:bCs/>
          <w:i w:val="0"/>
          <w:iCs w:val="0"/>
          <w:noProof/>
          <w:color w:val="auto"/>
          <w:sz w:val="22"/>
          <w:szCs w:val="22"/>
          <w:u w:val="single"/>
        </w:rPr>
        <w:t>3</w:t>
      </w:r>
      <w:r w:rsidRPr="00F87998">
        <w:rPr>
          <w:b/>
          <w:i w:val="0"/>
          <w:color w:val="auto"/>
          <w:sz w:val="22"/>
          <w:szCs w:val="22"/>
          <w:u w:val="single"/>
        </w:rPr>
        <w:fldChar w:fldCharType="end"/>
      </w:r>
      <w:r w:rsidRPr="00F87998">
        <w:rPr>
          <w:b/>
          <w:bCs/>
          <w:i w:val="0"/>
          <w:iCs w:val="0"/>
          <w:color w:val="auto"/>
          <w:sz w:val="22"/>
          <w:szCs w:val="22"/>
        </w:rPr>
        <w:t xml:space="preserve"> : Montant Investi dans la formation</w:t>
      </w:r>
      <w:bookmarkEnd w:id="51"/>
    </w:p>
    <w:p w14:paraId="26E32599" w14:textId="0050730B" w:rsidR="005A31BC" w:rsidRPr="00F87998" w:rsidRDefault="00B45BAA" w:rsidP="008B1F61">
      <w:pPr>
        <w:spacing w:line="240" w:lineRule="auto"/>
      </w:pPr>
      <w:r w:rsidRPr="00F87998">
        <w:rPr>
          <w:noProof/>
          <w:lang w:eastAsia="fr-FR"/>
        </w:rPr>
        <w:drawing>
          <wp:inline distT="0" distB="0" distL="0" distR="0" wp14:anchorId="08D1BC13" wp14:editId="2F7AE9E6">
            <wp:extent cx="5057775" cy="2447925"/>
            <wp:effectExtent l="0" t="0" r="9525" b="952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592F32" w14:textId="77777777" w:rsidR="008B1F61" w:rsidRPr="00D6612C" w:rsidRDefault="008B1F61" w:rsidP="008B1F61">
      <w:pPr>
        <w:spacing w:line="240" w:lineRule="auto"/>
        <w:rPr>
          <w:sz w:val="20"/>
          <w:szCs w:val="20"/>
        </w:rPr>
      </w:pPr>
      <w:r w:rsidRPr="00D6612C">
        <w:rPr>
          <w:b/>
          <w:bCs/>
          <w:sz w:val="20"/>
          <w:szCs w:val="20"/>
          <w:u w:val="single"/>
        </w:rPr>
        <w:t>Source</w:t>
      </w:r>
      <w:r w:rsidRPr="00D6612C">
        <w:rPr>
          <w:sz w:val="20"/>
          <w:szCs w:val="20"/>
        </w:rPr>
        <w:t> : SBEE, 2020</w:t>
      </w:r>
    </w:p>
    <w:p w14:paraId="26073241" w14:textId="0BF56FEB" w:rsidR="00B45BAA" w:rsidRPr="00F87998" w:rsidRDefault="00B45BAA" w:rsidP="00D24AD1">
      <w:r w:rsidRPr="00F87998">
        <w:lastRenderedPageBreak/>
        <w:t xml:space="preserve">Le montant investi dans </w:t>
      </w:r>
      <w:r w:rsidR="008E622A" w:rsidRPr="00F87998">
        <w:t xml:space="preserve">la </w:t>
      </w:r>
      <w:r w:rsidRPr="00F87998">
        <w:t xml:space="preserve">formation </w:t>
      </w:r>
      <w:r w:rsidR="008E622A" w:rsidRPr="00F87998">
        <w:t xml:space="preserve">s’est accru de 78% entre </w:t>
      </w:r>
      <w:r w:rsidRPr="00F87998">
        <w:t xml:space="preserve">2017 </w:t>
      </w:r>
      <w:r w:rsidR="008E622A" w:rsidRPr="00F87998">
        <w:t xml:space="preserve">et </w:t>
      </w:r>
      <w:r w:rsidRPr="00F87998">
        <w:t>2018</w:t>
      </w:r>
      <w:r w:rsidR="008E622A" w:rsidRPr="00F87998">
        <w:t xml:space="preserve">. En 2019, un repli de ce montant a été observé avec une croissance qui ressort à </w:t>
      </w:r>
      <w:r w:rsidRPr="00F87998">
        <w:t>3%</w:t>
      </w:r>
      <w:r w:rsidR="008E622A" w:rsidRPr="00F87998">
        <w:t>.</w:t>
      </w:r>
    </w:p>
    <w:p w14:paraId="6D7C5B8B" w14:textId="77777777" w:rsidR="003940EB" w:rsidRPr="00F87998" w:rsidRDefault="003940EB" w:rsidP="00B70861">
      <w:pPr>
        <w:spacing w:line="360" w:lineRule="auto"/>
      </w:pPr>
    </w:p>
    <w:p w14:paraId="5828A753" w14:textId="5C16E884" w:rsidR="002D4DE2" w:rsidRPr="00EB08DC" w:rsidRDefault="0031647D" w:rsidP="00665464">
      <w:pPr>
        <w:pStyle w:val="Titre1"/>
      </w:pPr>
      <w:bookmarkStart w:id="52" w:name="_Hlk59689103"/>
      <w:bookmarkStart w:id="53" w:name="_Toc62832407"/>
      <w:r w:rsidRPr="00F87998">
        <w:t>INDICATEURS</w:t>
      </w:r>
      <w:r w:rsidR="0029385D" w:rsidRPr="00F87998">
        <w:t xml:space="preserve"> </w:t>
      </w:r>
      <w:r w:rsidR="00C67E42">
        <w:t>RELATIFS</w:t>
      </w:r>
      <w:r w:rsidRPr="00F87998">
        <w:t xml:space="preserve"> </w:t>
      </w:r>
      <w:r w:rsidR="00C67E42">
        <w:t xml:space="preserve">AUX </w:t>
      </w:r>
      <w:r w:rsidR="0029385D" w:rsidRPr="00F87998">
        <w:t xml:space="preserve">MENAGES ET </w:t>
      </w:r>
      <w:r w:rsidR="00C67E42">
        <w:t>AUX</w:t>
      </w:r>
      <w:r w:rsidR="0029385D" w:rsidRPr="00F87998">
        <w:t xml:space="preserve"> ENTREPRISES</w:t>
      </w:r>
      <w:bookmarkEnd w:id="53"/>
    </w:p>
    <w:p w14:paraId="0854A71D" w14:textId="4AB62D78" w:rsidR="002D4DE2" w:rsidRDefault="002D4DE2" w:rsidP="008259DC">
      <w:pPr>
        <w:pStyle w:val="Titre2"/>
        <w:numPr>
          <w:ilvl w:val="0"/>
          <w:numId w:val="27"/>
        </w:numPr>
      </w:pPr>
      <w:bookmarkStart w:id="54" w:name="_Toc62832408"/>
      <w:r>
        <w:t>Adoption d’appareils d’efficacité énergétique (proxy)</w:t>
      </w:r>
      <w:bookmarkEnd w:id="54"/>
    </w:p>
    <w:p w14:paraId="329BB54A" w14:textId="24DB26C8" w:rsidR="002D4DE2" w:rsidRDefault="002D4DE2" w:rsidP="002D4DE2">
      <w:r>
        <w:t xml:space="preserve">Selon les résultats de </w:t>
      </w:r>
      <w:r w:rsidRPr="00A4034C">
        <w:t xml:space="preserve">l’enquête (graphique </w:t>
      </w:r>
      <w:r w:rsidR="00C6379B" w:rsidRPr="00A4034C">
        <w:t>4</w:t>
      </w:r>
      <w:r w:rsidRPr="00A4034C">
        <w:t>),</w:t>
      </w:r>
      <w:r>
        <w:t xml:space="preserve"> 27,7% des ménages au Bénin déclarent être disposés à adopter des appareils d’efficacité énergétique. Parmi les chefs de ménage de sexe masculin, 30,2% sont prêts à payer plus cher pour acquérir des appareils économes énergétiquement tandis qu’au niveau des femmes chefs de ménage, 19,3% s’inscrivent dans cette dynamique.</w:t>
      </w:r>
    </w:p>
    <w:p w14:paraId="1A86A2BD" w14:textId="77777777" w:rsidR="002D4DE2" w:rsidRDefault="002D4DE2" w:rsidP="002D4DE2">
      <w:r>
        <w:t xml:space="preserve">L’analyse selon le département montre que plus de la moitié des ménages du Plateau (57,7%), de la Donga (54,1%) et du </w:t>
      </w:r>
      <w:proofErr w:type="spellStart"/>
      <w:r>
        <w:t>Couffo</w:t>
      </w:r>
      <w:proofErr w:type="spellEnd"/>
      <w:r>
        <w:t xml:space="preserve"> (53,5%) déclarent être prêts à l’adoption d’appareils d’efficacité énergétique. Par contre, moins de 10% des ménages des départements des collines (4,0%) et de l’Atacora (8,4%) sont ceux qui affichent leur accord à payer plus cher pour acquérir des appareils économes énergétiquement.</w:t>
      </w:r>
    </w:p>
    <w:p w14:paraId="3A1DF1BF" w14:textId="14629CCC" w:rsidR="002D4DE2" w:rsidRDefault="002D4DE2" w:rsidP="002D4DE2">
      <w:r>
        <w:t xml:space="preserve">L’analyse selon le genre nous révèle que ce sont les chefs de ménage femme du </w:t>
      </w:r>
      <w:proofErr w:type="spellStart"/>
      <w:r>
        <w:t>couffo</w:t>
      </w:r>
      <w:proofErr w:type="spellEnd"/>
      <w:r>
        <w:t xml:space="preserve"> (45,4%) qui sont les plus disposées à adopter des appareils d’efficacité énergétique.</w:t>
      </w:r>
    </w:p>
    <w:p w14:paraId="445298B2" w14:textId="774F68DF" w:rsidR="00C6379B" w:rsidRPr="00F87998" w:rsidRDefault="00C6379B" w:rsidP="003F42BD">
      <w:pPr>
        <w:pStyle w:val="Lgende"/>
        <w:keepNext/>
        <w:rPr>
          <w:b/>
          <w:bCs/>
          <w:i w:val="0"/>
          <w:iCs w:val="0"/>
          <w:color w:val="auto"/>
          <w:sz w:val="22"/>
          <w:szCs w:val="22"/>
        </w:rPr>
      </w:pPr>
      <w:bookmarkStart w:id="55" w:name="_Toc62832448"/>
      <w:r w:rsidRPr="00F87998">
        <w:rPr>
          <w:b/>
          <w:i w:val="0"/>
          <w:color w:val="auto"/>
          <w:sz w:val="22"/>
          <w:szCs w:val="22"/>
          <w:u w:val="single"/>
        </w:rPr>
        <w:lastRenderedPageBreak/>
        <w:t xml:space="preserve">Graphique </w:t>
      </w:r>
      <w:r w:rsidRPr="00F87998">
        <w:rPr>
          <w:b/>
          <w:i w:val="0"/>
          <w:color w:val="auto"/>
          <w:sz w:val="22"/>
          <w:szCs w:val="22"/>
          <w:u w:val="single"/>
        </w:rPr>
        <w:fldChar w:fldCharType="begin"/>
      </w:r>
      <w:r w:rsidRPr="00F87998">
        <w:rPr>
          <w:b/>
          <w:i w:val="0"/>
          <w:color w:val="auto"/>
          <w:sz w:val="22"/>
          <w:szCs w:val="22"/>
          <w:u w:val="single"/>
        </w:rPr>
        <w:instrText xml:space="preserve"> SEQ Graphique \* ARABIC </w:instrText>
      </w:r>
      <w:r w:rsidRPr="00F87998">
        <w:rPr>
          <w:b/>
          <w:i w:val="0"/>
          <w:color w:val="auto"/>
          <w:sz w:val="22"/>
          <w:szCs w:val="22"/>
          <w:u w:val="single"/>
        </w:rPr>
        <w:fldChar w:fldCharType="separate"/>
      </w:r>
      <w:r w:rsidR="00354F4D">
        <w:rPr>
          <w:b/>
          <w:i w:val="0"/>
          <w:noProof/>
          <w:color w:val="auto"/>
          <w:sz w:val="22"/>
          <w:szCs w:val="22"/>
          <w:u w:val="single"/>
        </w:rPr>
        <w:t>4</w:t>
      </w:r>
      <w:r w:rsidRPr="00F87998">
        <w:rPr>
          <w:b/>
          <w:i w:val="0"/>
          <w:color w:val="auto"/>
          <w:sz w:val="22"/>
          <w:szCs w:val="22"/>
          <w:u w:val="single"/>
        </w:rPr>
        <w:fldChar w:fldCharType="end"/>
      </w:r>
      <w:r w:rsidRPr="00F87998">
        <w:rPr>
          <w:b/>
          <w:bCs/>
          <w:i w:val="0"/>
          <w:iCs w:val="0"/>
          <w:color w:val="auto"/>
          <w:sz w:val="22"/>
          <w:szCs w:val="22"/>
        </w:rPr>
        <w:t xml:space="preserve"> : </w:t>
      </w:r>
      <w:r w:rsidRPr="00C6379B">
        <w:rPr>
          <w:b/>
          <w:bCs/>
          <w:i w:val="0"/>
          <w:iCs w:val="0"/>
          <w:color w:val="auto"/>
          <w:sz w:val="22"/>
          <w:szCs w:val="22"/>
        </w:rPr>
        <w:t>Taux (%) d'adoption d’appareils d’efficacité énergétique des ménages (proxy)</w:t>
      </w:r>
      <w:bookmarkEnd w:id="55"/>
    </w:p>
    <w:p w14:paraId="37C493EF" w14:textId="44C012F5" w:rsidR="002D4DE2" w:rsidRDefault="002D4DE2" w:rsidP="003F42BD">
      <w:pPr>
        <w:keepNext/>
      </w:pPr>
      <w:r>
        <w:rPr>
          <w:noProof/>
          <w:lang w:eastAsia="fr-FR"/>
        </w:rPr>
        <w:drawing>
          <wp:inline distT="0" distB="0" distL="0" distR="0" wp14:anchorId="64627CEA" wp14:editId="01906271">
            <wp:extent cx="5841242" cy="2920621"/>
            <wp:effectExtent l="0" t="0" r="7620" b="13335"/>
            <wp:docPr id="21" name="Graphique 21">
              <a:extLst xmlns:a="http://schemas.openxmlformats.org/drawingml/2006/main">
                <a:ext uri="{FF2B5EF4-FFF2-40B4-BE49-F238E27FC236}">
                  <a16:creationId xmlns:a16="http://schemas.microsoft.com/office/drawing/2014/main" id="{24FB09DF-2CB7-4D20-8E48-945A90F2F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3EA9E7" w14:textId="4D730699" w:rsidR="00D07D6E" w:rsidRPr="00D6612C" w:rsidRDefault="00D07D6E" w:rsidP="003F42BD">
      <w:pPr>
        <w:keepNext/>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699ED42D" w14:textId="77777777" w:rsidR="00D07D6E" w:rsidRDefault="00D07D6E" w:rsidP="002D4DE2"/>
    <w:p w14:paraId="2B5D4B98" w14:textId="59891DA5" w:rsidR="00961838" w:rsidRDefault="002D4DE2" w:rsidP="002D4DE2">
      <w:r>
        <w:t xml:space="preserve">Au Bénin, 36,1% des chefs d’entreprises enquêtés sont </w:t>
      </w:r>
      <w:r w:rsidRPr="00A4034C">
        <w:t xml:space="preserve">prêts à payer plus cher pour acquérir des appareils économes énergétiquement (graphique </w:t>
      </w:r>
      <w:r w:rsidR="00961838" w:rsidRPr="00A4034C">
        <w:t>5</w:t>
      </w:r>
      <w:r w:rsidRPr="00A4034C">
        <w:t>). Considérant</w:t>
      </w:r>
      <w:r>
        <w:t xml:space="preserve"> la branche d’activité de ces entreprises, environ quatre (</w:t>
      </w:r>
      <w:r w:rsidR="00D07D6E">
        <w:t>0</w:t>
      </w:r>
      <w:r>
        <w:t>4) chefs d’entreprises sur dix (10) du secteur de l’industrie, 30,6% du commerce et 40,1% des services et autres activités sont disposés à adopter des appareils d’efficacité énergétique. Il est important de signaler que les entreprises formelles sont davantage prêtes que celles exerçant dans l’informel (58,2% contre 34,1%).</w:t>
      </w:r>
    </w:p>
    <w:p w14:paraId="648C7E4D" w14:textId="7CD6374C" w:rsidR="002267BE" w:rsidRDefault="002267BE" w:rsidP="002D4DE2"/>
    <w:p w14:paraId="41144AF5" w14:textId="428C65A8" w:rsidR="002267BE" w:rsidRDefault="002267BE" w:rsidP="002D4DE2"/>
    <w:p w14:paraId="6A721A34" w14:textId="624C957D" w:rsidR="002D4DE2" w:rsidRDefault="00961838" w:rsidP="00DC5936">
      <w:pPr>
        <w:keepNext/>
      </w:pPr>
      <w:bookmarkStart w:id="56" w:name="_Toc62832449"/>
      <w:r w:rsidRPr="00961838">
        <w:rPr>
          <w:b/>
          <w:iCs/>
          <w:u w:val="single"/>
        </w:rPr>
        <w:lastRenderedPageBreak/>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5</w:t>
      </w:r>
      <w:r w:rsidRPr="00961838">
        <w:rPr>
          <w:b/>
          <w:iCs/>
          <w:u w:val="single"/>
        </w:rPr>
        <w:fldChar w:fldCharType="end"/>
      </w:r>
      <w:r w:rsidRPr="00961838">
        <w:rPr>
          <w:b/>
          <w:iCs/>
        </w:rPr>
        <w:t xml:space="preserve"> : </w:t>
      </w:r>
      <w:r w:rsidRPr="00961838">
        <w:rPr>
          <w:b/>
          <w:bCs/>
        </w:rPr>
        <w:t>Taux (%) d'adoption d’appareils d’efficacité énergétique des entreprises (proxy)</w:t>
      </w:r>
      <w:bookmarkEnd w:id="56"/>
    </w:p>
    <w:p w14:paraId="36643500" w14:textId="5FD39796" w:rsidR="002D4DE2" w:rsidRDefault="002D4DE2" w:rsidP="00DC5936">
      <w:pPr>
        <w:keepNext/>
      </w:pPr>
      <w:r>
        <w:rPr>
          <w:noProof/>
          <w:lang w:eastAsia="fr-FR"/>
        </w:rPr>
        <w:drawing>
          <wp:inline distT="0" distB="0" distL="0" distR="0" wp14:anchorId="315F1A37" wp14:editId="4B0898EB">
            <wp:extent cx="5771515" cy="3084394"/>
            <wp:effectExtent l="0" t="0" r="635" b="1905"/>
            <wp:docPr id="20" name="Graphique 20">
              <a:extLst xmlns:a="http://schemas.openxmlformats.org/drawingml/2006/main">
                <a:ext uri="{FF2B5EF4-FFF2-40B4-BE49-F238E27FC236}">
                  <a16:creationId xmlns:a16="http://schemas.microsoft.com/office/drawing/2014/main" id="{68551706-2450-4227-8433-A54639C29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D4A25" w14:textId="5CD4625A" w:rsidR="00D07D6E" w:rsidRPr="00D6612C" w:rsidRDefault="00D07D6E" w:rsidP="00DC5936">
      <w:pPr>
        <w:keepNext/>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Enquête de référence MCA</w:t>
      </w:r>
      <w:r w:rsidR="002B0B44">
        <w:rPr>
          <w:sz w:val="20"/>
          <w:szCs w:val="20"/>
        </w:rPr>
        <w:t>-Bénin II,</w:t>
      </w:r>
      <w:r>
        <w:rPr>
          <w:sz w:val="20"/>
          <w:szCs w:val="20"/>
        </w:rPr>
        <w:t xml:space="preserve"> </w:t>
      </w:r>
      <w:r w:rsidRPr="00D6612C">
        <w:rPr>
          <w:sz w:val="20"/>
          <w:szCs w:val="20"/>
        </w:rPr>
        <w:t>2020</w:t>
      </w:r>
    </w:p>
    <w:p w14:paraId="3D52215C" w14:textId="77777777" w:rsidR="002D4DE2" w:rsidRDefault="002D4DE2" w:rsidP="002D4DE2"/>
    <w:p w14:paraId="12D69087" w14:textId="3C29E281" w:rsidR="002D4DE2" w:rsidRDefault="002D4DE2" w:rsidP="00F90F3F">
      <w:pPr>
        <w:pStyle w:val="Titre2"/>
      </w:pPr>
      <w:r>
        <w:t xml:space="preserve"> </w:t>
      </w:r>
      <w:bookmarkStart w:id="57" w:name="_Toc62832409"/>
      <w:r>
        <w:t>Satisfaction de la clientèle</w:t>
      </w:r>
      <w:bookmarkEnd w:id="57"/>
    </w:p>
    <w:p w14:paraId="4C73572B" w14:textId="7A9ACAF5" w:rsidR="002D4DE2" w:rsidRDefault="002D4DE2" w:rsidP="002D4DE2">
      <w:pPr>
        <w:spacing w:after="240"/>
      </w:pPr>
      <w:r>
        <w:t xml:space="preserve">Deux indicateurs ont </w:t>
      </w:r>
      <w:r w:rsidR="00D07D6E">
        <w:t xml:space="preserve">été retenus </w:t>
      </w:r>
      <w:r>
        <w:t>pour mesurer la satisfaction de la clientèle de la SBEE. Il s’agit d’une part du « </w:t>
      </w:r>
      <w:r>
        <w:rPr>
          <w:b/>
          <w:bCs/>
        </w:rPr>
        <w:t xml:space="preserve">Customer Net </w:t>
      </w:r>
      <w:proofErr w:type="spellStart"/>
      <w:r>
        <w:rPr>
          <w:b/>
          <w:bCs/>
        </w:rPr>
        <w:t>Promoter</w:t>
      </w:r>
      <w:proofErr w:type="spellEnd"/>
      <w:r>
        <w:rPr>
          <w:b/>
          <w:bCs/>
        </w:rPr>
        <w:t xml:space="preserve"> Score (CNPS) » </w:t>
      </w:r>
      <w:r>
        <w:t xml:space="preserve">qui présente essentiellement le niveau de satisfaction de la clientèle de la SBEE et de la </w:t>
      </w:r>
      <w:r w:rsidRPr="003710E4">
        <w:rPr>
          <w:b/>
          <w:bCs/>
        </w:rPr>
        <w:t>dynamique de la satisfaction de la clientèle par rapport aux services de la SBEE</w:t>
      </w:r>
      <w:r>
        <w:t xml:space="preserve"> d’autre part. Les niveaux des indicateurs seront calculés aussi bien pour les ménages que pour les entreprises, après avoir exposé la méthodologie de calcul. </w:t>
      </w:r>
    </w:p>
    <w:p w14:paraId="7FE3FB70" w14:textId="304903EC" w:rsidR="002D4DE2" w:rsidRPr="006A61A1" w:rsidRDefault="002D4DE2">
      <w:pPr>
        <w:pStyle w:val="Titre3"/>
      </w:pPr>
      <w:bookmarkStart w:id="58" w:name="_Toc535423685"/>
      <w:r w:rsidRPr="006A61A1">
        <w:t>Le Customer Net Promoter Score</w:t>
      </w:r>
      <w:bookmarkEnd w:id="58"/>
      <w:r w:rsidRPr="006A61A1">
        <w:t xml:space="preserve"> (CNPS)</w:t>
      </w:r>
    </w:p>
    <w:p w14:paraId="6831EA53" w14:textId="77777777" w:rsidR="002D4DE2" w:rsidRDefault="002D4DE2" w:rsidP="008259DC">
      <w:pPr>
        <w:pStyle w:val="Paragraphedeliste"/>
        <w:numPr>
          <w:ilvl w:val="0"/>
          <w:numId w:val="18"/>
        </w:numPr>
        <w:spacing w:after="160" w:line="256" w:lineRule="auto"/>
        <w:ind w:left="2268" w:hanging="567"/>
        <w:rPr>
          <w:b/>
          <w:bCs/>
        </w:rPr>
      </w:pPr>
      <w:bookmarkStart w:id="59" w:name="_Toc535423686"/>
      <w:r>
        <w:rPr>
          <w:b/>
          <w:bCs/>
        </w:rPr>
        <w:t>Définition</w:t>
      </w:r>
      <w:bookmarkEnd w:id="59"/>
    </w:p>
    <w:p w14:paraId="5DF76F0E" w14:textId="77777777" w:rsidR="002D4DE2" w:rsidRDefault="002D4DE2" w:rsidP="002D4DE2">
      <w:pPr>
        <w:spacing w:after="240"/>
      </w:pPr>
      <w:r>
        <w:t xml:space="preserve">Il mesure la satisfaction des clients (ménages et entreprises), en se fondant sur la propension de ces derniers à recommander la SBEE à leurs proches. </w:t>
      </w:r>
    </w:p>
    <w:p w14:paraId="786C646B" w14:textId="77777777" w:rsidR="002D4DE2" w:rsidRDefault="002D4DE2" w:rsidP="008259DC">
      <w:pPr>
        <w:pStyle w:val="Paragraphedeliste"/>
        <w:numPr>
          <w:ilvl w:val="0"/>
          <w:numId w:val="18"/>
        </w:numPr>
        <w:spacing w:after="160" w:line="256" w:lineRule="auto"/>
        <w:ind w:left="2268" w:hanging="567"/>
        <w:rPr>
          <w:b/>
          <w:bCs/>
        </w:rPr>
      </w:pPr>
      <w:bookmarkStart w:id="60" w:name="_Toc535423687"/>
      <w:r>
        <w:rPr>
          <w:b/>
          <w:bCs/>
        </w:rPr>
        <w:t>Principe de calcul</w:t>
      </w:r>
      <w:bookmarkEnd w:id="60"/>
    </w:p>
    <w:p w14:paraId="71555222" w14:textId="77777777" w:rsidR="002D4DE2" w:rsidRDefault="002D4DE2" w:rsidP="002D4DE2">
      <w:pPr>
        <w:spacing w:after="240"/>
      </w:pPr>
      <w:r>
        <w:t xml:space="preserve">Le CNPS se calcule sur la base de la question suivante : </w:t>
      </w:r>
      <w:r>
        <w:rPr>
          <w:b/>
        </w:rPr>
        <w:t>« </w:t>
      </w:r>
      <w:r>
        <w:rPr>
          <w:b/>
          <w:i/>
        </w:rPr>
        <w:t>Sur une échelle de 0 à 10, dans quelle mesure recommanderiez-vous à vos proches les prestations de la SBEE de manière générale ? »</w:t>
      </w:r>
      <w:r>
        <w:rPr>
          <w:i/>
        </w:rPr>
        <w:t xml:space="preserve">. </w:t>
      </w:r>
      <w:r>
        <w:t xml:space="preserve">Il est donc demandé à chaque client (ménage ou </w:t>
      </w:r>
      <w:r>
        <w:lastRenderedPageBreak/>
        <w:t xml:space="preserve">entreprise) d’attribuer une note entre 0 et 10 et qui représente l’intensité avec laquelle ce dernier est disposé à recommander ou non l’entreprise à un tiers. </w:t>
      </w:r>
    </w:p>
    <w:p w14:paraId="713CC687" w14:textId="27613F18" w:rsidR="002D4DE2" w:rsidRDefault="002D4DE2" w:rsidP="002D4DE2">
      <w:pPr>
        <w:spacing w:after="240"/>
      </w:pPr>
      <w:r>
        <w:t xml:space="preserve">Le client est ensuite catégorisé en fonction de sa réponse, comme </w:t>
      </w:r>
      <w:r w:rsidRPr="00A4034C">
        <w:t xml:space="preserve">l’illustre le tableau </w:t>
      </w:r>
      <w:r w:rsidR="007771BD" w:rsidRPr="00A4034C">
        <w:t>14</w:t>
      </w:r>
      <w:r w:rsidRPr="00A4034C">
        <w:t>. Ainsi, un client sera qualifié de « détracteur » s’il attribue à la</w:t>
      </w:r>
      <w:r>
        <w:t xml:space="preserve"> SBEE une note variant de 0 à 6. Le client passif est celui qui aurait attribué une note de 7 ou 8 et le promoteur est celui qui aurait attribué une note de 9 ou 10. </w:t>
      </w:r>
    </w:p>
    <w:p w14:paraId="439923B3" w14:textId="00A56601" w:rsidR="002D4DE2" w:rsidRPr="007771BD" w:rsidRDefault="007771BD" w:rsidP="007771BD">
      <w:pPr>
        <w:rPr>
          <w:b/>
          <w:bCs/>
        </w:rPr>
      </w:pPr>
      <w:bookmarkStart w:id="61" w:name="_Toc62832429"/>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14</w:t>
      </w:r>
      <w:r w:rsidRPr="00F87998">
        <w:rPr>
          <w:b/>
          <w:bCs/>
          <w:u w:val="single"/>
        </w:rPr>
        <w:fldChar w:fldCharType="end"/>
      </w:r>
      <w:r w:rsidRPr="00F87998">
        <w:rPr>
          <w:b/>
          <w:bCs/>
        </w:rPr>
        <w:t xml:space="preserve"> : </w:t>
      </w:r>
      <w:r w:rsidRPr="007771BD">
        <w:rPr>
          <w:b/>
          <w:bCs/>
        </w:rPr>
        <w:t>Classification des clients suivant la note donnée</w:t>
      </w:r>
      <w:bookmarkEnd w:id="61"/>
    </w:p>
    <w:tbl>
      <w:tblPr>
        <w:tblW w:w="7628" w:type="dxa"/>
        <w:tblBorders>
          <w:top w:val="single" w:sz="4" w:space="0" w:color="auto"/>
          <w:bottom w:val="single" w:sz="4" w:space="0" w:color="auto"/>
        </w:tblBorders>
        <w:tblLook w:val="04A0" w:firstRow="1" w:lastRow="0" w:firstColumn="1" w:lastColumn="0" w:noHBand="0" w:noVBand="1"/>
      </w:tblPr>
      <w:tblGrid>
        <w:gridCol w:w="1288"/>
        <w:gridCol w:w="368"/>
        <w:gridCol w:w="368"/>
        <w:gridCol w:w="367"/>
        <w:gridCol w:w="367"/>
        <w:gridCol w:w="367"/>
        <w:gridCol w:w="367"/>
        <w:gridCol w:w="369"/>
        <w:gridCol w:w="880"/>
        <w:gridCol w:w="738"/>
        <w:gridCol w:w="1089"/>
        <w:gridCol w:w="1060"/>
      </w:tblGrid>
      <w:tr w:rsidR="002D4DE2" w14:paraId="06B554BC" w14:textId="77777777" w:rsidTr="003710E4">
        <w:trPr>
          <w:trHeight w:val="546"/>
        </w:trPr>
        <w:tc>
          <w:tcPr>
            <w:tcW w:w="1288" w:type="dxa"/>
            <w:tcBorders>
              <w:top w:val="single" w:sz="12" w:space="0" w:color="auto"/>
              <w:left w:val="nil"/>
              <w:bottom w:val="dotted" w:sz="4" w:space="0" w:color="auto"/>
              <w:right w:val="dotted" w:sz="4" w:space="0" w:color="auto"/>
            </w:tcBorders>
            <w:hideMark/>
          </w:tcPr>
          <w:p w14:paraId="64FB7134" w14:textId="77777777" w:rsidR="002D4DE2" w:rsidRDefault="002D4DE2">
            <w:r>
              <w:t>Note /10</w:t>
            </w:r>
          </w:p>
        </w:tc>
        <w:tc>
          <w:tcPr>
            <w:tcW w:w="368" w:type="dxa"/>
            <w:tcBorders>
              <w:top w:val="single" w:sz="12" w:space="0" w:color="auto"/>
              <w:left w:val="dotted" w:sz="4" w:space="0" w:color="auto"/>
              <w:bottom w:val="dotted" w:sz="4" w:space="0" w:color="auto"/>
              <w:right w:val="dotted" w:sz="4" w:space="0" w:color="auto"/>
            </w:tcBorders>
            <w:hideMark/>
          </w:tcPr>
          <w:p w14:paraId="1D32B64D" w14:textId="77777777" w:rsidR="002D4DE2" w:rsidRDefault="002D4DE2">
            <w:r>
              <w:t>0</w:t>
            </w:r>
          </w:p>
        </w:tc>
        <w:tc>
          <w:tcPr>
            <w:tcW w:w="368" w:type="dxa"/>
            <w:tcBorders>
              <w:top w:val="single" w:sz="12" w:space="0" w:color="auto"/>
              <w:left w:val="dotted" w:sz="4" w:space="0" w:color="auto"/>
              <w:bottom w:val="dotted" w:sz="4" w:space="0" w:color="auto"/>
              <w:right w:val="dotted" w:sz="4" w:space="0" w:color="auto"/>
            </w:tcBorders>
            <w:hideMark/>
          </w:tcPr>
          <w:p w14:paraId="3D887CB8" w14:textId="77777777" w:rsidR="002D4DE2" w:rsidRDefault="002D4DE2">
            <w:r>
              <w:t>1</w:t>
            </w:r>
          </w:p>
        </w:tc>
        <w:tc>
          <w:tcPr>
            <w:tcW w:w="367" w:type="dxa"/>
            <w:tcBorders>
              <w:top w:val="single" w:sz="12" w:space="0" w:color="auto"/>
              <w:left w:val="dotted" w:sz="4" w:space="0" w:color="auto"/>
              <w:bottom w:val="dotted" w:sz="4" w:space="0" w:color="auto"/>
              <w:right w:val="dotted" w:sz="4" w:space="0" w:color="auto"/>
            </w:tcBorders>
            <w:hideMark/>
          </w:tcPr>
          <w:p w14:paraId="38256308" w14:textId="77777777" w:rsidR="002D4DE2" w:rsidRDefault="002D4DE2">
            <w:r>
              <w:t>2</w:t>
            </w:r>
          </w:p>
        </w:tc>
        <w:tc>
          <w:tcPr>
            <w:tcW w:w="367" w:type="dxa"/>
            <w:tcBorders>
              <w:top w:val="single" w:sz="12" w:space="0" w:color="auto"/>
              <w:left w:val="dotted" w:sz="4" w:space="0" w:color="auto"/>
              <w:bottom w:val="dotted" w:sz="4" w:space="0" w:color="auto"/>
              <w:right w:val="dotted" w:sz="4" w:space="0" w:color="auto"/>
            </w:tcBorders>
            <w:hideMark/>
          </w:tcPr>
          <w:p w14:paraId="0D54E8A0" w14:textId="77777777" w:rsidR="002D4DE2" w:rsidRDefault="002D4DE2">
            <w:r>
              <w:t>3</w:t>
            </w:r>
          </w:p>
        </w:tc>
        <w:tc>
          <w:tcPr>
            <w:tcW w:w="367" w:type="dxa"/>
            <w:tcBorders>
              <w:top w:val="single" w:sz="12" w:space="0" w:color="auto"/>
              <w:left w:val="dotted" w:sz="4" w:space="0" w:color="auto"/>
              <w:bottom w:val="dotted" w:sz="4" w:space="0" w:color="auto"/>
              <w:right w:val="dotted" w:sz="4" w:space="0" w:color="auto"/>
            </w:tcBorders>
            <w:hideMark/>
          </w:tcPr>
          <w:p w14:paraId="0D6CF6E1" w14:textId="77777777" w:rsidR="002D4DE2" w:rsidRDefault="002D4DE2">
            <w:r>
              <w:t>4</w:t>
            </w:r>
          </w:p>
        </w:tc>
        <w:tc>
          <w:tcPr>
            <w:tcW w:w="367" w:type="dxa"/>
            <w:tcBorders>
              <w:top w:val="single" w:sz="12" w:space="0" w:color="auto"/>
              <w:left w:val="dotted" w:sz="4" w:space="0" w:color="auto"/>
              <w:bottom w:val="dotted" w:sz="4" w:space="0" w:color="auto"/>
              <w:right w:val="dotted" w:sz="4" w:space="0" w:color="auto"/>
            </w:tcBorders>
            <w:hideMark/>
          </w:tcPr>
          <w:p w14:paraId="2847C46C" w14:textId="77777777" w:rsidR="002D4DE2" w:rsidRDefault="002D4DE2">
            <w:r>
              <w:t>5</w:t>
            </w:r>
          </w:p>
        </w:tc>
        <w:tc>
          <w:tcPr>
            <w:tcW w:w="369" w:type="dxa"/>
            <w:tcBorders>
              <w:top w:val="single" w:sz="12" w:space="0" w:color="auto"/>
              <w:left w:val="dotted" w:sz="4" w:space="0" w:color="auto"/>
              <w:bottom w:val="dotted" w:sz="4" w:space="0" w:color="auto"/>
              <w:right w:val="dotted" w:sz="4" w:space="0" w:color="auto"/>
            </w:tcBorders>
            <w:hideMark/>
          </w:tcPr>
          <w:p w14:paraId="64471CED" w14:textId="77777777" w:rsidR="002D4DE2" w:rsidRDefault="002D4DE2">
            <w:r>
              <w:t>6</w:t>
            </w:r>
          </w:p>
        </w:tc>
        <w:tc>
          <w:tcPr>
            <w:tcW w:w="880" w:type="dxa"/>
            <w:tcBorders>
              <w:top w:val="single" w:sz="12" w:space="0" w:color="auto"/>
              <w:left w:val="dotted" w:sz="4" w:space="0" w:color="auto"/>
              <w:bottom w:val="dotted" w:sz="4" w:space="0" w:color="auto"/>
              <w:right w:val="dotted" w:sz="4" w:space="0" w:color="auto"/>
            </w:tcBorders>
            <w:hideMark/>
          </w:tcPr>
          <w:p w14:paraId="172DAB0F" w14:textId="77777777" w:rsidR="002D4DE2" w:rsidRDefault="002D4DE2" w:rsidP="003710E4">
            <w:pPr>
              <w:jc w:val="center"/>
            </w:pPr>
            <w:r>
              <w:t>7</w:t>
            </w:r>
          </w:p>
        </w:tc>
        <w:tc>
          <w:tcPr>
            <w:tcW w:w="738" w:type="dxa"/>
            <w:tcBorders>
              <w:top w:val="single" w:sz="12" w:space="0" w:color="auto"/>
              <w:left w:val="dotted" w:sz="4" w:space="0" w:color="auto"/>
              <w:bottom w:val="dotted" w:sz="4" w:space="0" w:color="auto"/>
              <w:right w:val="dotted" w:sz="4" w:space="0" w:color="auto"/>
            </w:tcBorders>
            <w:hideMark/>
          </w:tcPr>
          <w:p w14:paraId="4E0814B2" w14:textId="77777777" w:rsidR="002D4DE2" w:rsidRDefault="002D4DE2" w:rsidP="003710E4">
            <w:pPr>
              <w:jc w:val="center"/>
            </w:pPr>
            <w:r>
              <w:t>8</w:t>
            </w:r>
          </w:p>
        </w:tc>
        <w:tc>
          <w:tcPr>
            <w:tcW w:w="1089" w:type="dxa"/>
            <w:tcBorders>
              <w:top w:val="single" w:sz="12" w:space="0" w:color="auto"/>
              <w:left w:val="dotted" w:sz="4" w:space="0" w:color="auto"/>
              <w:bottom w:val="dotted" w:sz="4" w:space="0" w:color="auto"/>
              <w:right w:val="dotted" w:sz="4" w:space="0" w:color="auto"/>
            </w:tcBorders>
            <w:hideMark/>
          </w:tcPr>
          <w:p w14:paraId="270EDDFC" w14:textId="77777777" w:rsidR="002D4DE2" w:rsidRDefault="002D4DE2" w:rsidP="003710E4">
            <w:pPr>
              <w:jc w:val="center"/>
            </w:pPr>
            <w:r>
              <w:t>9</w:t>
            </w:r>
          </w:p>
        </w:tc>
        <w:tc>
          <w:tcPr>
            <w:tcW w:w="1060" w:type="dxa"/>
            <w:tcBorders>
              <w:top w:val="single" w:sz="12" w:space="0" w:color="auto"/>
              <w:left w:val="dotted" w:sz="4" w:space="0" w:color="auto"/>
              <w:bottom w:val="dotted" w:sz="4" w:space="0" w:color="auto"/>
              <w:right w:val="nil"/>
            </w:tcBorders>
            <w:hideMark/>
          </w:tcPr>
          <w:p w14:paraId="0066E6EA" w14:textId="77777777" w:rsidR="002D4DE2" w:rsidRDefault="002D4DE2" w:rsidP="003710E4">
            <w:pPr>
              <w:jc w:val="center"/>
            </w:pPr>
            <w:r>
              <w:t>10</w:t>
            </w:r>
          </w:p>
        </w:tc>
      </w:tr>
      <w:tr w:rsidR="002D4DE2" w14:paraId="31CED815" w14:textId="77777777" w:rsidTr="00413842">
        <w:trPr>
          <w:trHeight w:val="546"/>
        </w:trPr>
        <w:tc>
          <w:tcPr>
            <w:tcW w:w="1288" w:type="dxa"/>
            <w:tcBorders>
              <w:top w:val="dotted" w:sz="4" w:space="0" w:color="auto"/>
              <w:left w:val="nil"/>
              <w:bottom w:val="single" w:sz="12" w:space="0" w:color="auto"/>
              <w:right w:val="dotted" w:sz="4" w:space="0" w:color="auto"/>
            </w:tcBorders>
            <w:hideMark/>
          </w:tcPr>
          <w:p w14:paraId="75806CD6" w14:textId="77777777" w:rsidR="002D4DE2" w:rsidRDefault="002D4DE2">
            <w:r>
              <w:t xml:space="preserve">Catégorie </w:t>
            </w:r>
          </w:p>
        </w:tc>
        <w:tc>
          <w:tcPr>
            <w:tcW w:w="2573" w:type="dxa"/>
            <w:gridSpan w:val="7"/>
            <w:tcBorders>
              <w:top w:val="dotted" w:sz="4" w:space="0" w:color="auto"/>
              <w:left w:val="dotted" w:sz="4" w:space="0" w:color="auto"/>
              <w:bottom w:val="single" w:sz="12" w:space="0" w:color="auto"/>
              <w:right w:val="dotted" w:sz="4" w:space="0" w:color="auto"/>
            </w:tcBorders>
            <w:hideMark/>
          </w:tcPr>
          <w:p w14:paraId="5ADC5354" w14:textId="77777777" w:rsidR="002D4DE2" w:rsidRDefault="002D4DE2">
            <w:r>
              <w:t>Client détracteur</w:t>
            </w:r>
          </w:p>
        </w:tc>
        <w:tc>
          <w:tcPr>
            <w:tcW w:w="1618" w:type="dxa"/>
            <w:gridSpan w:val="2"/>
            <w:tcBorders>
              <w:top w:val="dotted" w:sz="4" w:space="0" w:color="auto"/>
              <w:left w:val="dotted" w:sz="4" w:space="0" w:color="auto"/>
              <w:bottom w:val="single" w:sz="12" w:space="0" w:color="auto"/>
              <w:right w:val="dotted" w:sz="4" w:space="0" w:color="auto"/>
            </w:tcBorders>
            <w:hideMark/>
          </w:tcPr>
          <w:p w14:paraId="5175A956" w14:textId="77777777" w:rsidR="002D4DE2" w:rsidRDefault="002D4DE2">
            <w:r>
              <w:t>Client passif</w:t>
            </w:r>
          </w:p>
        </w:tc>
        <w:tc>
          <w:tcPr>
            <w:tcW w:w="2149" w:type="dxa"/>
            <w:gridSpan w:val="2"/>
            <w:tcBorders>
              <w:top w:val="dotted" w:sz="4" w:space="0" w:color="auto"/>
              <w:left w:val="dotted" w:sz="4" w:space="0" w:color="auto"/>
              <w:bottom w:val="single" w:sz="12" w:space="0" w:color="auto"/>
              <w:right w:val="nil"/>
            </w:tcBorders>
            <w:hideMark/>
          </w:tcPr>
          <w:p w14:paraId="29EE30B2" w14:textId="77777777" w:rsidR="002D4DE2" w:rsidRDefault="002D4DE2">
            <w:r>
              <w:t>Client promoteur</w:t>
            </w:r>
          </w:p>
        </w:tc>
      </w:tr>
    </w:tbl>
    <w:p w14:paraId="6928D6D5" w14:textId="0636AEDA" w:rsidR="002B0B44" w:rsidRPr="00D6612C" w:rsidRDefault="002B0B44" w:rsidP="002B0B44">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 à partir de la littérature</w:t>
      </w:r>
    </w:p>
    <w:p w14:paraId="6744790A" w14:textId="77777777" w:rsidR="002D4DE2" w:rsidRDefault="002D4DE2" w:rsidP="002D4DE2">
      <w:pPr>
        <w:rPr>
          <w:rFonts w:cstheme="minorBidi"/>
        </w:rPr>
      </w:pPr>
    </w:p>
    <w:p w14:paraId="48E4658D" w14:textId="77777777" w:rsidR="002D4DE2" w:rsidRDefault="002D4DE2" w:rsidP="002D4DE2">
      <w:pPr>
        <w:spacing w:after="240"/>
      </w:pPr>
      <w:r>
        <w:t xml:space="preserve">Le CNPS s’obtient en déduisant de la proportion des promoteurs, celle des détracteurs. </w:t>
      </w:r>
    </w:p>
    <w:p w14:paraId="7D18A1CB" w14:textId="77777777" w:rsidR="002D4DE2" w:rsidRDefault="002D4DE2" w:rsidP="002D4DE2">
      <w:pPr>
        <w:jc w:val="center"/>
        <w:rPr>
          <w:b/>
          <w:bCs/>
          <w:i/>
          <w:iCs/>
        </w:rPr>
      </w:pPr>
      <w:r>
        <w:rPr>
          <w:b/>
          <w:bCs/>
          <w:i/>
          <w:iCs/>
        </w:rPr>
        <w:t>CNPS = % de clients promoteurs - % de clients détracteurs.</w:t>
      </w:r>
    </w:p>
    <w:p w14:paraId="7A5744F2" w14:textId="0B1D834A" w:rsidR="00413842" w:rsidRDefault="00EE71CB" w:rsidP="002D4DE2">
      <w:r>
        <w:t>Le CNPS varie entre -100% et 100%. En effet, l</w:t>
      </w:r>
      <w:r w:rsidR="002D4DE2">
        <w:t>a situation idéale pour une entreprise est d’avoir son CNPS égal à 100% ce qui suppose que tous les clients interrogés recommandent fortement l’entreprise.</w:t>
      </w:r>
      <w:r>
        <w:t xml:space="preserve"> A l’opposé, la pire des situations pour l’entreprise serait d’avoir son CNPS égale à -100%, ce qui traduit que tous les clients interrogés ne recommandent pas l’entreprise.</w:t>
      </w:r>
    </w:p>
    <w:p w14:paraId="2B778479" w14:textId="77777777" w:rsidR="00413842" w:rsidRDefault="00413842" w:rsidP="002D4DE2"/>
    <w:p w14:paraId="717CCA7D" w14:textId="77777777" w:rsidR="002D4DE2" w:rsidRDefault="002D4DE2" w:rsidP="008259DC">
      <w:pPr>
        <w:pStyle w:val="Paragraphedeliste"/>
        <w:numPr>
          <w:ilvl w:val="0"/>
          <w:numId w:val="18"/>
        </w:numPr>
        <w:spacing w:after="160" w:line="256" w:lineRule="auto"/>
        <w:ind w:left="2268" w:hanging="567"/>
        <w:rPr>
          <w:b/>
          <w:bCs/>
        </w:rPr>
      </w:pPr>
      <w:bookmarkStart w:id="62" w:name="_Toc535423688"/>
      <w:r>
        <w:rPr>
          <w:b/>
          <w:bCs/>
        </w:rPr>
        <w:t>Résultats du CNPS de la SBEE</w:t>
      </w:r>
      <w:bookmarkEnd w:id="62"/>
    </w:p>
    <w:p w14:paraId="5B710C01" w14:textId="32DDDBA8" w:rsidR="002D4DE2" w:rsidRDefault="002D4DE2" w:rsidP="002D4DE2">
      <w:pPr>
        <w:spacing w:after="240"/>
      </w:pPr>
      <w:r>
        <w:t>Le CNPS global des ménages est de -75</w:t>
      </w:r>
      <w:r w:rsidRPr="00A4034C">
        <w:t xml:space="preserve">,7% (graphique </w:t>
      </w:r>
      <w:r w:rsidR="007410AA" w:rsidRPr="00A4034C">
        <w:t>6</w:t>
      </w:r>
      <w:r w:rsidRPr="00A4034C">
        <w:t>) ; ce qui laisse entrevoir une faible propension des ménages à recommander</w:t>
      </w:r>
      <w:r>
        <w:t xml:space="preserve"> la SBEE à des proches. Ce score pourra servir de référence à l’avenir pour apprécier l’évolution de la satisfaction des ménages par rapport aux prestations de la SBEE en général. </w:t>
      </w:r>
    </w:p>
    <w:p w14:paraId="1AE6601A" w14:textId="1F690654" w:rsidR="002D4DE2" w:rsidRDefault="002D4DE2" w:rsidP="002D4DE2">
      <w:pPr>
        <w:spacing w:after="240"/>
      </w:pPr>
      <w:r>
        <w:t xml:space="preserve">Pour rappel, le </w:t>
      </w:r>
      <w:r w:rsidR="00130001">
        <w:t>CNPS</w:t>
      </w:r>
      <w:r>
        <w:t xml:space="preserve"> avait été calculé en 2018 lors de l’Enquête auprès des Agents de la SBEE et s’établissait à -19,9%. En comparant ces deux scores, il s’observe que les ménages sont moins disposés que le personnel de la SBEE à recommander l’entreprise à des proches. </w:t>
      </w:r>
    </w:p>
    <w:p w14:paraId="617A1DB8" w14:textId="1613B5DF" w:rsidR="007410AA" w:rsidRDefault="002D4DE2" w:rsidP="002D4DE2">
      <w:pPr>
        <w:spacing w:after="240"/>
      </w:pPr>
      <w:r>
        <w:t xml:space="preserve">Selon le genre, les hommes semblent plus disposés que les femmes à recommander la SBEE à d’autres personnes (-74,6% contre -79,2%). En analysant par département, </w:t>
      </w:r>
      <w:r>
        <w:lastRenderedPageBreak/>
        <w:t xml:space="preserve">on note que les ménages du département du </w:t>
      </w:r>
      <w:r w:rsidR="00527C75">
        <w:t>P</w:t>
      </w:r>
      <w:r>
        <w:t xml:space="preserve">lateau (-53,2%) sont les plus disposés à recommander la SBEE à leurs proches contrairement à ceux </w:t>
      </w:r>
      <w:r w:rsidR="00527C75">
        <w:t xml:space="preserve">des autres départements notamment le </w:t>
      </w:r>
      <w:r>
        <w:t xml:space="preserve">Mono (-94,7%) </w:t>
      </w:r>
      <w:r w:rsidR="00527C75">
        <w:t>et l’Alibori (-93%).</w:t>
      </w:r>
    </w:p>
    <w:p w14:paraId="517D6ED1" w14:textId="68F0E0AA" w:rsidR="007410AA" w:rsidRDefault="007410AA" w:rsidP="007410AA">
      <w:bookmarkStart w:id="63" w:name="_Toc62832450"/>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6</w:t>
      </w:r>
      <w:r w:rsidRPr="00961838">
        <w:rPr>
          <w:b/>
          <w:iCs/>
          <w:u w:val="single"/>
        </w:rPr>
        <w:fldChar w:fldCharType="end"/>
      </w:r>
      <w:r w:rsidRPr="00961838">
        <w:rPr>
          <w:b/>
          <w:iCs/>
        </w:rPr>
        <w:t xml:space="preserve"> : </w:t>
      </w:r>
      <w:r w:rsidRPr="007410AA">
        <w:rPr>
          <w:b/>
          <w:bCs/>
        </w:rPr>
        <w:t xml:space="preserve">Costumer Net </w:t>
      </w:r>
      <w:proofErr w:type="spellStart"/>
      <w:r w:rsidRPr="007410AA">
        <w:rPr>
          <w:b/>
          <w:bCs/>
        </w:rPr>
        <w:t>Promoter</w:t>
      </w:r>
      <w:proofErr w:type="spellEnd"/>
      <w:r w:rsidRPr="007410AA">
        <w:rPr>
          <w:b/>
          <w:bCs/>
        </w:rPr>
        <w:t xml:space="preserve"> Score des ménages par sexe et par département</w:t>
      </w:r>
      <w:bookmarkEnd w:id="63"/>
    </w:p>
    <w:p w14:paraId="6F11F328" w14:textId="5CA473C0" w:rsidR="002D4DE2" w:rsidRDefault="002D4DE2" w:rsidP="003710E4">
      <w:pPr>
        <w:spacing w:line="240" w:lineRule="auto"/>
        <w:rPr>
          <w:rFonts w:asciiTheme="minorHAnsi" w:hAnsiTheme="minorHAnsi"/>
        </w:rPr>
      </w:pPr>
      <w:r>
        <w:rPr>
          <w:noProof/>
          <w:lang w:eastAsia="fr-FR"/>
        </w:rPr>
        <w:drawing>
          <wp:inline distT="0" distB="0" distL="0" distR="0" wp14:anchorId="287D7777" wp14:editId="3F7701C3">
            <wp:extent cx="5868538" cy="2811438"/>
            <wp:effectExtent l="0" t="0" r="18415" b="8255"/>
            <wp:docPr id="19" name="Graphique 19">
              <a:extLst xmlns:a="http://schemas.openxmlformats.org/drawingml/2006/main">
                <a:ext uri="{FF2B5EF4-FFF2-40B4-BE49-F238E27FC236}">
                  <a16:creationId xmlns:a16="http://schemas.microsoft.com/office/drawing/2014/main" id="{82138F8F-C1D7-4BBB-BABB-03F0DFC60E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CB30D2" w14:textId="77777777" w:rsidR="006B5AF5" w:rsidRPr="00D6612C" w:rsidRDefault="006B5AF5" w:rsidP="002204BD">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2BF971AE" w14:textId="1B8AED64" w:rsidR="00BA6992" w:rsidRDefault="00BA6992" w:rsidP="00BA6992">
      <w:pPr>
        <w:spacing w:after="240"/>
        <w:rPr>
          <w:rFonts w:asciiTheme="minorHAnsi" w:hAnsiTheme="minorHAnsi"/>
        </w:rPr>
      </w:pPr>
    </w:p>
    <w:p w14:paraId="3BC1CC40" w14:textId="40F99593" w:rsidR="00BA6992" w:rsidRPr="00BA6992" w:rsidRDefault="00BA6992" w:rsidP="00BA6992">
      <w:pPr>
        <w:rPr>
          <w:b/>
          <w:bCs/>
        </w:rPr>
      </w:pPr>
      <w:bookmarkStart w:id="64" w:name="_Toc62832430"/>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15</w:t>
      </w:r>
      <w:r w:rsidRPr="00F87998">
        <w:rPr>
          <w:b/>
          <w:bCs/>
          <w:u w:val="single"/>
        </w:rPr>
        <w:fldChar w:fldCharType="end"/>
      </w:r>
      <w:r w:rsidRPr="00F87998">
        <w:rPr>
          <w:b/>
          <w:bCs/>
        </w:rPr>
        <w:t xml:space="preserve"> : </w:t>
      </w:r>
      <w:r w:rsidRPr="00BA6992">
        <w:rPr>
          <w:b/>
          <w:bCs/>
        </w:rPr>
        <w:t xml:space="preserve">Catégorie de clients (ménages) pour le calcul du Customer Net </w:t>
      </w:r>
      <w:proofErr w:type="spellStart"/>
      <w:r w:rsidRPr="00BA6992">
        <w:rPr>
          <w:b/>
          <w:bCs/>
        </w:rPr>
        <w:t>Promoter</w:t>
      </w:r>
      <w:proofErr w:type="spellEnd"/>
      <w:r w:rsidRPr="00BA6992">
        <w:rPr>
          <w:b/>
          <w:bCs/>
        </w:rPr>
        <w:t xml:space="preserve"> Score (CNPS)</w:t>
      </w:r>
      <w:bookmarkEnd w:id="64"/>
    </w:p>
    <w:tbl>
      <w:tblPr>
        <w:tblW w:w="10654" w:type="dxa"/>
        <w:jc w:val="center"/>
        <w:tblCellMar>
          <w:left w:w="70" w:type="dxa"/>
          <w:right w:w="70" w:type="dxa"/>
        </w:tblCellMar>
        <w:tblLook w:val="04A0" w:firstRow="1" w:lastRow="0" w:firstColumn="1" w:lastColumn="0" w:noHBand="0" w:noVBand="1"/>
      </w:tblPr>
      <w:tblGrid>
        <w:gridCol w:w="1516"/>
        <w:gridCol w:w="1012"/>
        <w:gridCol w:w="1061"/>
        <w:gridCol w:w="792"/>
        <w:gridCol w:w="858"/>
        <w:gridCol w:w="1029"/>
        <w:gridCol w:w="1124"/>
        <w:gridCol w:w="792"/>
        <w:gridCol w:w="957"/>
        <w:gridCol w:w="721"/>
        <w:gridCol w:w="792"/>
      </w:tblGrid>
      <w:tr w:rsidR="002D4DE2" w:rsidRPr="00FB4686" w14:paraId="6B49650A" w14:textId="77777777" w:rsidTr="006B5AF5">
        <w:trPr>
          <w:trHeight w:val="317"/>
          <w:tblHeader/>
          <w:jc w:val="center"/>
        </w:trPr>
        <w:tc>
          <w:tcPr>
            <w:tcW w:w="15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A313A"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Département</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F5390"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Sexe du chef de ménage</w:t>
            </w:r>
          </w:p>
        </w:tc>
        <w:tc>
          <w:tcPr>
            <w:tcW w:w="1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59ED2"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Clients détracteurs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A9A29"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Clients passifs</w:t>
            </w:r>
          </w:p>
        </w:tc>
        <w:tc>
          <w:tcPr>
            <w:tcW w:w="19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8CF64"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Clients promoteurs</w:t>
            </w:r>
          </w:p>
        </w:tc>
        <w:tc>
          <w:tcPr>
            <w:tcW w:w="1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90785"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Total</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24B23"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CNPS</w:t>
            </w:r>
          </w:p>
        </w:tc>
      </w:tr>
      <w:tr w:rsidR="002D4DE2" w:rsidRPr="00FB4686" w14:paraId="49B92D02" w14:textId="77777777" w:rsidTr="006B5AF5">
        <w:trPr>
          <w:trHeight w:val="317"/>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61CFA" w14:textId="77777777" w:rsidR="002D4DE2" w:rsidRPr="00FB4686" w:rsidRDefault="002D4DE2" w:rsidP="00C63047">
            <w:pPr>
              <w:spacing w:line="240" w:lineRule="auto"/>
              <w:jc w:val="center"/>
              <w:rPr>
                <w:rFonts w:cs="Arial"/>
                <w:b/>
                <w:bCs/>
                <w:color w:val="000000" w:themeColor="text1"/>
                <w:sz w:val="20"/>
                <w:szCs w:val="20"/>
                <w:lang w:eastAsia="fr-FR"/>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295D5" w14:textId="77777777" w:rsidR="002D4DE2" w:rsidRPr="00FB4686" w:rsidRDefault="002D4DE2" w:rsidP="00C63047">
            <w:pPr>
              <w:spacing w:line="240" w:lineRule="auto"/>
              <w:jc w:val="center"/>
              <w:rPr>
                <w:rFonts w:cs="Arial"/>
                <w:b/>
                <w:bCs/>
                <w:color w:val="000000" w:themeColor="text1"/>
                <w:sz w:val="20"/>
                <w:szCs w:val="20"/>
                <w:lang w:eastAsia="fr-FR"/>
              </w:rPr>
            </w:pPr>
          </w:p>
        </w:tc>
        <w:tc>
          <w:tcPr>
            <w:tcW w:w="10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BB05B0"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D60DB3"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8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D860EB"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102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0B0FDA"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C2165"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49FBA1"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9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472474"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E7597"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22103"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r>
      <w:tr w:rsidR="002D4DE2" w:rsidRPr="00FB4686" w14:paraId="214AC628"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6000730D"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Alibori</w:t>
            </w:r>
          </w:p>
        </w:tc>
        <w:tc>
          <w:tcPr>
            <w:tcW w:w="1012" w:type="dxa"/>
            <w:tcBorders>
              <w:top w:val="nil"/>
              <w:left w:val="single" w:sz="4" w:space="0" w:color="auto"/>
              <w:bottom w:val="single" w:sz="4" w:space="0" w:color="auto"/>
              <w:right w:val="single" w:sz="4" w:space="0" w:color="auto"/>
            </w:tcBorders>
            <w:vAlign w:val="center"/>
            <w:hideMark/>
          </w:tcPr>
          <w:p w14:paraId="0C4AB06A"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285E7B3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120 461</w:t>
            </w:r>
          </w:p>
        </w:tc>
        <w:tc>
          <w:tcPr>
            <w:tcW w:w="792" w:type="dxa"/>
            <w:tcBorders>
              <w:top w:val="nil"/>
              <w:left w:val="nil"/>
              <w:bottom w:val="single" w:sz="4" w:space="0" w:color="auto"/>
              <w:right w:val="single" w:sz="4" w:space="0" w:color="auto"/>
            </w:tcBorders>
            <w:noWrap/>
            <w:vAlign w:val="center"/>
            <w:hideMark/>
          </w:tcPr>
          <w:p w14:paraId="4BA8F8D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93,9</w:t>
            </w:r>
          </w:p>
        </w:tc>
        <w:tc>
          <w:tcPr>
            <w:tcW w:w="858" w:type="dxa"/>
            <w:tcBorders>
              <w:top w:val="nil"/>
              <w:left w:val="single" w:sz="4" w:space="0" w:color="auto"/>
              <w:bottom w:val="single" w:sz="4" w:space="0" w:color="auto"/>
              <w:right w:val="single" w:sz="4" w:space="0" w:color="E0E0E0"/>
            </w:tcBorders>
            <w:noWrap/>
            <w:vAlign w:val="center"/>
            <w:hideMark/>
          </w:tcPr>
          <w:p w14:paraId="2C5F3B7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6 101</w:t>
            </w:r>
          </w:p>
        </w:tc>
        <w:tc>
          <w:tcPr>
            <w:tcW w:w="1029" w:type="dxa"/>
            <w:tcBorders>
              <w:top w:val="nil"/>
              <w:left w:val="nil"/>
              <w:bottom w:val="single" w:sz="4" w:space="0" w:color="auto"/>
              <w:right w:val="single" w:sz="4" w:space="0" w:color="auto"/>
            </w:tcBorders>
            <w:noWrap/>
            <w:vAlign w:val="center"/>
            <w:hideMark/>
          </w:tcPr>
          <w:p w14:paraId="5C799C5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4,8</w:t>
            </w:r>
          </w:p>
        </w:tc>
        <w:tc>
          <w:tcPr>
            <w:tcW w:w="1124" w:type="dxa"/>
            <w:tcBorders>
              <w:top w:val="nil"/>
              <w:left w:val="single" w:sz="4" w:space="0" w:color="auto"/>
              <w:bottom w:val="single" w:sz="4" w:space="0" w:color="auto"/>
              <w:right w:val="single" w:sz="4" w:space="0" w:color="E0E0E0"/>
            </w:tcBorders>
            <w:noWrap/>
            <w:vAlign w:val="center"/>
            <w:hideMark/>
          </w:tcPr>
          <w:p w14:paraId="406EF0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1 742</w:t>
            </w:r>
          </w:p>
        </w:tc>
        <w:tc>
          <w:tcPr>
            <w:tcW w:w="792" w:type="dxa"/>
            <w:tcBorders>
              <w:top w:val="nil"/>
              <w:left w:val="nil"/>
              <w:bottom w:val="single" w:sz="4" w:space="0" w:color="auto"/>
              <w:right w:val="single" w:sz="4" w:space="0" w:color="auto"/>
            </w:tcBorders>
            <w:noWrap/>
            <w:vAlign w:val="center"/>
            <w:hideMark/>
          </w:tcPr>
          <w:p w14:paraId="7B056CC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1A2AC79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128 303</w:t>
            </w:r>
          </w:p>
        </w:tc>
        <w:tc>
          <w:tcPr>
            <w:tcW w:w="721" w:type="dxa"/>
            <w:tcBorders>
              <w:top w:val="nil"/>
              <w:left w:val="nil"/>
              <w:bottom w:val="single" w:sz="4" w:space="0" w:color="auto"/>
              <w:right w:val="single" w:sz="4" w:space="0" w:color="auto"/>
            </w:tcBorders>
            <w:noWrap/>
            <w:vAlign w:val="center"/>
            <w:hideMark/>
          </w:tcPr>
          <w:p w14:paraId="7638AA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6E744E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-92,5</w:t>
            </w:r>
          </w:p>
        </w:tc>
      </w:tr>
      <w:tr w:rsidR="002D4DE2" w:rsidRPr="00FB4686" w14:paraId="3C15C362"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4CA0B297"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BF01E5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55C83D5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9 873</w:t>
            </w:r>
          </w:p>
        </w:tc>
        <w:tc>
          <w:tcPr>
            <w:tcW w:w="792" w:type="dxa"/>
            <w:tcBorders>
              <w:top w:val="nil"/>
              <w:left w:val="nil"/>
              <w:bottom w:val="single" w:sz="4" w:space="0" w:color="auto"/>
              <w:right w:val="single" w:sz="4" w:space="0" w:color="auto"/>
            </w:tcBorders>
            <w:noWrap/>
            <w:vAlign w:val="center"/>
            <w:hideMark/>
          </w:tcPr>
          <w:p w14:paraId="7DE59DE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98,9</w:t>
            </w:r>
          </w:p>
        </w:tc>
        <w:tc>
          <w:tcPr>
            <w:tcW w:w="858" w:type="dxa"/>
            <w:tcBorders>
              <w:top w:val="nil"/>
              <w:left w:val="single" w:sz="4" w:space="0" w:color="auto"/>
              <w:bottom w:val="single" w:sz="4" w:space="0" w:color="auto"/>
              <w:right w:val="single" w:sz="4" w:space="0" w:color="E0E0E0"/>
            </w:tcBorders>
            <w:noWrap/>
            <w:vAlign w:val="center"/>
            <w:hideMark/>
          </w:tcPr>
          <w:p w14:paraId="6CE861D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106</w:t>
            </w:r>
          </w:p>
        </w:tc>
        <w:tc>
          <w:tcPr>
            <w:tcW w:w="1029" w:type="dxa"/>
            <w:tcBorders>
              <w:top w:val="nil"/>
              <w:left w:val="nil"/>
              <w:bottom w:val="single" w:sz="4" w:space="0" w:color="auto"/>
              <w:right w:val="single" w:sz="4" w:space="0" w:color="auto"/>
            </w:tcBorders>
            <w:noWrap/>
            <w:vAlign w:val="center"/>
            <w:hideMark/>
          </w:tcPr>
          <w:p w14:paraId="29FE5FB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w:t>
            </w:r>
          </w:p>
        </w:tc>
        <w:tc>
          <w:tcPr>
            <w:tcW w:w="1124" w:type="dxa"/>
            <w:tcBorders>
              <w:top w:val="nil"/>
              <w:left w:val="single" w:sz="4" w:space="0" w:color="auto"/>
              <w:bottom w:val="single" w:sz="4" w:space="0" w:color="auto"/>
              <w:right w:val="single" w:sz="4" w:space="0" w:color="E0E0E0"/>
            </w:tcBorders>
            <w:noWrap/>
            <w:vAlign w:val="center"/>
            <w:hideMark/>
          </w:tcPr>
          <w:p w14:paraId="1EAB4E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2CF6BA4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10546DA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9 979</w:t>
            </w:r>
          </w:p>
        </w:tc>
        <w:tc>
          <w:tcPr>
            <w:tcW w:w="721" w:type="dxa"/>
            <w:tcBorders>
              <w:top w:val="nil"/>
              <w:left w:val="nil"/>
              <w:bottom w:val="single" w:sz="4" w:space="0" w:color="auto"/>
              <w:right w:val="single" w:sz="4" w:space="0" w:color="auto"/>
            </w:tcBorders>
            <w:noWrap/>
            <w:vAlign w:val="center"/>
            <w:hideMark/>
          </w:tcPr>
          <w:p w14:paraId="11FEE32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A5C257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-98,9</w:t>
            </w:r>
          </w:p>
        </w:tc>
      </w:tr>
      <w:tr w:rsidR="002D4DE2" w:rsidRPr="00FB4686" w14:paraId="61A69B2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29F56457"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61719F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7F4D34E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130 333</w:t>
            </w:r>
          </w:p>
        </w:tc>
        <w:tc>
          <w:tcPr>
            <w:tcW w:w="792" w:type="dxa"/>
            <w:tcBorders>
              <w:top w:val="nil"/>
              <w:left w:val="nil"/>
              <w:bottom w:val="single" w:sz="4" w:space="0" w:color="auto"/>
              <w:right w:val="single" w:sz="4" w:space="0" w:color="auto"/>
            </w:tcBorders>
            <w:noWrap/>
            <w:vAlign w:val="center"/>
            <w:hideMark/>
          </w:tcPr>
          <w:p w14:paraId="4FF3B0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94,3</w:t>
            </w:r>
          </w:p>
        </w:tc>
        <w:tc>
          <w:tcPr>
            <w:tcW w:w="858" w:type="dxa"/>
            <w:tcBorders>
              <w:top w:val="nil"/>
              <w:left w:val="single" w:sz="4" w:space="0" w:color="auto"/>
              <w:bottom w:val="single" w:sz="4" w:space="0" w:color="auto"/>
              <w:right w:val="single" w:sz="4" w:space="0" w:color="E0E0E0"/>
            </w:tcBorders>
            <w:noWrap/>
            <w:vAlign w:val="center"/>
            <w:hideMark/>
          </w:tcPr>
          <w:p w14:paraId="52C1412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6 207</w:t>
            </w:r>
          </w:p>
        </w:tc>
        <w:tc>
          <w:tcPr>
            <w:tcW w:w="1029" w:type="dxa"/>
            <w:tcBorders>
              <w:top w:val="nil"/>
              <w:left w:val="nil"/>
              <w:bottom w:val="single" w:sz="4" w:space="0" w:color="auto"/>
              <w:right w:val="single" w:sz="4" w:space="0" w:color="auto"/>
            </w:tcBorders>
            <w:noWrap/>
            <w:vAlign w:val="center"/>
            <w:hideMark/>
          </w:tcPr>
          <w:p w14:paraId="5AECD0C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4,5</w:t>
            </w:r>
          </w:p>
        </w:tc>
        <w:tc>
          <w:tcPr>
            <w:tcW w:w="1124" w:type="dxa"/>
            <w:tcBorders>
              <w:top w:val="nil"/>
              <w:left w:val="single" w:sz="4" w:space="0" w:color="auto"/>
              <w:bottom w:val="single" w:sz="4" w:space="0" w:color="auto"/>
              <w:right w:val="single" w:sz="4" w:space="0" w:color="E0E0E0"/>
            </w:tcBorders>
            <w:noWrap/>
            <w:vAlign w:val="center"/>
            <w:hideMark/>
          </w:tcPr>
          <w:p w14:paraId="4A114B5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1 742</w:t>
            </w:r>
          </w:p>
        </w:tc>
        <w:tc>
          <w:tcPr>
            <w:tcW w:w="792" w:type="dxa"/>
            <w:tcBorders>
              <w:top w:val="nil"/>
              <w:left w:val="nil"/>
              <w:bottom w:val="single" w:sz="4" w:space="0" w:color="auto"/>
              <w:right w:val="single" w:sz="4" w:space="0" w:color="auto"/>
            </w:tcBorders>
            <w:noWrap/>
            <w:vAlign w:val="center"/>
            <w:hideMark/>
          </w:tcPr>
          <w:p w14:paraId="148315A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w:t>
            </w:r>
          </w:p>
        </w:tc>
        <w:tc>
          <w:tcPr>
            <w:tcW w:w="957" w:type="dxa"/>
            <w:tcBorders>
              <w:top w:val="nil"/>
              <w:left w:val="single" w:sz="4" w:space="0" w:color="auto"/>
              <w:bottom w:val="single" w:sz="4" w:space="0" w:color="auto"/>
              <w:right w:val="single" w:sz="4" w:space="0" w:color="E0E0E0"/>
            </w:tcBorders>
            <w:noWrap/>
            <w:vAlign w:val="center"/>
            <w:hideMark/>
          </w:tcPr>
          <w:p w14:paraId="03E370F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138 282</w:t>
            </w:r>
          </w:p>
        </w:tc>
        <w:tc>
          <w:tcPr>
            <w:tcW w:w="721" w:type="dxa"/>
            <w:tcBorders>
              <w:top w:val="nil"/>
              <w:left w:val="nil"/>
              <w:bottom w:val="single" w:sz="4" w:space="0" w:color="auto"/>
              <w:right w:val="single" w:sz="4" w:space="0" w:color="auto"/>
            </w:tcBorders>
            <w:noWrap/>
            <w:vAlign w:val="center"/>
            <w:hideMark/>
          </w:tcPr>
          <w:p w14:paraId="47720C9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D59308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-93,0</w:t>
            </w:r>
          </w:p>
        </w:tc>
      </w:tr>
      <w:tr w:rsidR="002D4DE2" w:rsidRPr="00FB4686" w14:paraId="4C4A823B"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4F9C1724"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Atacora</w:t>
            </w:r>
          </w:p>
        </w:tc>
        <w:tc>
          <w:tcPr>
            <w:tcW w:w="1012" w:type="dxa"/>
            <w:tcBorders>
              <w:top w:val="nil"/>
              <w:left w:val="single" w:sz="4" w:space="0" w:color="auto"/>
              <w:bottom w:val="single" w:sz="4" w:space="0" w:color="auto"/>
              <w:right w:val="single" w:sz="4" w:space="0" w:color="auto"/>
            </w:tcBorders>
            <w:vAlign w:val="center"/>
            <w:hideMark/>
          </w:tcPr>
          <w:p w14:paraId="32309B5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0DC43B9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69 376</w:t>
            </w:r>
          </w:p>
        </w:tc>
        <w:tc>
          <w:tcPr>
            <w:tcW w:w="792" w:type="dxa"/>
            <w:tcBorders>
              <w:top w:val="nil"/>
              <w:left w:val="nil"/>
              <w:bottom w:val="single" w:sz="4" w:space="0" w:color="auto"/>
              <w:right w:val="single" w:sz="4" w:space="0" w:color="auto"/>
            </w:tcBorders>
            <w:noWrap/>
            <w:vAlign w:val="center"/>
            <w:hideMark/>
          </w:tcPr>
          <w:p w14:paraId="3C2EC14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77,0</w:t>
            </w:r>
          </w:p>
        </w:tc>
        <w:tc>
          <w:tcPr>
            <w:tcW w:w="858" w:type="dxa"/>
            <w:tcBorders>
              <w:top w:val="nil"/>
              <w:left w:val="single" w:sz="4" w:space="0" w:color="auto"/>
              <w:bottom w:val="single" w:sz="4" w:space="0" w:color="auto"/>
              <w:right w:val="single" w:sz="4" w:space="0" w:color="E0E0E0"/>
            </w:tcBorders>
            <w:noWrap/>
            <w:vAlign w:val="center"/>
            <w:hideMark/>
          </w:tcPr>
          <w:p w14:paraId="68BAC90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19 326</w:t>
            </w:r>
          </w:p>
        </w:tc>
        <w:tc>
          <w:tcPr>
            <w:tcW w:w="1029" w:type="dxa"/>
            <w:tcBorders>
              <w:top w:val="nil"/>
              <w:left w:val="nil"/>
              <w:bottom w:val="single" w:sz="4" w:space="0" w:color="auto"/>
              <w:right w:val="single" w:sz="4" w:space="0" w:color="auto"/>
            </w:tcBorders>
            <w:noWrap/>
            <w:vAlign w:val="center"/>
            <w:hideMark/>
          </w:tcPr>
          <w:p w14:paraId="60BF809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21,5</w:t>
            </w:r>
          </w:p>
        </w:tc>
        <w:tc>
          <w:tcPr>
            <w:tcW w:w="1124" w:type="dxa"/>
            <w:tcBorders>
              <w:top w:val="nil"/>
              <w:left w:val="single" w:sz="4" w:space="0" w:color="auto"/>
              <w:bottom w:val="single" w:sz="4" w:space="0" w:color="auto"/>
              <w:right w:val="single" w:sz="4" w:space="0" w:color="E0E0E0"/>
            </w:tcBorders>
            <w:noWrap/>
            <w:vAlign w:val="center"/>
            <w:hideMark/>
          </w:tcPr>
          <w:p w14:paraId="2DB3FE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1 384</w:t>
            </w:r>
          </w:p>
        </w:tc>
        <w:tc>
          <w:tcPr>
            <w:tcW w:w="792" w:type="dxa"/>
            <w:tcBorders>
              <w:top w:val="nil"/>
              <w:left w:val="nil"/>
              <w:bottom w:val="single" w:sz="4" w:space="0" w:color="auto"/>
              <w:right w:val="single" w:sz="4" w:space="0" w:color="auto"/>
            </w:tcBorders>
            <w:noWrap/>
            <w:vAlign w:val="center"/>
            <w:hideMark/>
          </w:tcPr>
          <w:p w14:paraId="6D42432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w:t>
            </w:r>
          </w:p>
        </w:tc>
        <w:tc>
          <w:tcPr>
            <w:tcW w:w="957" w:type="dxa"/>
            <w:tcBorders>
              <w:top w:val="nil"/>
              <w:left w:val="single" w:sz="4" w:space="0" w:color="auto"/>
              <w:bottom w:val="single" w:sz="4" w:space="0" w:color="auto"/>
              <w:right w:val="single" w:sz="4" w:space="0" w:color="E0E0E0"/>
            </w:tcBorders>
            <w:noWrap/>
            <w:vAlign w:val="center"/>
            <w:hideMark/>
          </w:tcPr>
          <w:p w14:paraId="221628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90 086</w:t>
            </w:r>
          </w:p>
        </w:tc>
        <w:tc>
          <w:tcPr>
            <w:tcW w:w="721" w:type="dxa"/>
            <w:tcBorders>
              <w:top w:val="nil"/>
              <w:left w:val="nil"/>
              <w:bottom w:val="single" w:sz="4" w:space="0" w:color="auto"/>
              <w:right w:val="single" w:sz="4" w:space="0" w:color="auto"/>
            </w:tcBorders>
            <w:noWrap/>
            <w:vAlign w:val="center"/>
            <w:hideMark/>
          </w:tcPr>
          <w:p w14:paraId="4711E77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14E9115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-75,5</w:t>
            </w:r>
          </w:p>
        </w:tc>
      </w:tr>
      <w:tr w:rsidR="002D4DE2" w:rsidRPr="00FB4686" w14:paraId="62454715"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6172EC8B"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0E98BE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6AA8FCF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12 156</w:t>
            </w:r>
          </w:p>
        </w:tc>
        <w:tc>
          <w:tcPr>
            <w:tcW w:w="792" w:type="dxa"/>
            <w:tcBorders>
              <w:top w:val="nil"/>
              <w:left w:val="nil"/>
              <w:bottom w:val="single" w:sz="4" w:space="0" w:color="auto"/>
              <w:right w:val="single" w:sz="4" w:space="0" w:color="auto"/>
            </w:tcBorders>
            <w:noWrap/>
            <w:vAlign w:val="center"/>
            <w:hideMark/>
          </w:tcPr>
          <w:p w14:paraId="6FFDD76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858" w:type="dxa"/>
            <w:tcBorders>
              <w:top w:val="nil"/>
              <w:left w:val="single" w:sz="4" w:space="0" w:color="auto"/>
              <w:bottom w:val="single" w:sz="4" w:space="0" w:color="auto"/>
              <w:right w:val="single" w:sz="4" w:space="0" w:color="E0E0E0"/>
            </w:tcBorders>
            <w:noWrap/>
            <w:vAlign w:val="center"/>
            <w:hideMark/>
          </w:tcPr>
          <w:p w14:paraId="783DDA1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1029" w:type="dxa"/>
            <w:tcBorders>
              <w:top w:val="nil"/>
              <w:left w:val="nil"/>
              <w:bottom w:val="single" w:sz="4" w:space="0" w:color="auto"/>
              <w:right w:val="single" w:sz="4" w:space="0" w:color="auto"/>
            </w:tcBorders>
            <w:noWrap/>
            <w:vAlign w:val="center"/>
            <w:hideMark/>
          </w:tcPr>
          <w:p w14:paraId="77E59E3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1124" w:type="dxa"/>
            <w:tcBorders>
              <w:top w:val="nil"/>
              <w:left w:val="single" w:sz="4" w:space="0" w:color="auto"/>
              <w:bottom w:val="single" w:sz="4" w:space="0" w:color="auto"/>
              <w:right w:val="single" w:sz="4" w:space="0" w:color="E0E0E0"/>
            </w:tcBorders>
            <w:noWrap/>
            <w:vAlign w:val="center"/>
            <w:hideMark/>
          </w:tcPr>
          <w:p w14:paraId="3EF3A4C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24056FC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7F9E57C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12 156</w:t>
            </w:r>
          </w:p>
        </w:tc>
        <w:tc>
          <w:tcPr>
            <w:tcW w:w="721" w:type="dxa"/>
            <w:tcBorders>
              <w:top w:val="nil"/>
              <w:left w:val="nil"/>
              <w:bottom w:val="single" w:sz="4" w:space="0" w:color="auto"/>
              <w:right w:val="single" w:sz="4" w:space="0" w:color="auto"/>
            </w:tcBorders>
            <w:noWrap/>
            <w:vAlign w:val="center"/>
            <w:hideMark/>
          </w:tcPr>
          <w:p w14:paraId="789A140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9FF4D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r>
      <w:tr w:rsidR="002D4DE2" w:rsidRPr="00FB4686" w14:paraId="2EB9271C"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16C4CEB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73C07E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7507B0D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81 532</w:t>
            </w:r>
          </w:p>
        </w:tc>
        <w:tc>
          <w:tcPr>
            <w:tcW w:w="792" w:type="dxa"/>
            <w:tcBorders>
              <w:top w:val="nil"/>
              <w:left w:val="nil"/>
              <w:bottom w:val="single" w:sz="4" w:space="0" w:color="auto"/>
              <w:right w:val="single" w:sz="4" w:space="0" w:color="auto"/>
            </w:tcBorders>
            <w:noWrap/>
            <w:vAlign w:val="center"/>
            <w:hideMark/>
          </w:tcPr>
          <w:p w14:paraId="4318CB8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79,7</w:t>
            </w:r>
          </w:p>
        </w:tc>
        <w:tc>
          <w:tcPr>
            <w:tcW w:w="858" w:type="dxa"/>
            <w:tcBorders>
              <w:top w:val="nil"/>
              <w:left w:val="single" w:sz="4" w:space="0" w:color="auto"/>
              <w:bottom w:val="single" w:sz="4" w:space="0" w:color="auto"/>
              <w:right w:val="single" w:sz="4" w:space="0" w:color="E0E0E0"/>
            </w:tcBorders>
            <w:noWrap/>
            <w:vAlign w:val="center"/>
            <w:hideMark/>
          </w:tcPr>
          <w:p w14:paraId="2943D6C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19 326</w:t>
            </w:r>
          </w:p>
        </w:tc>
        <w:tc>
          <w:tcPr>
            <w:tcW w:w="1029" w:type="dxa"/>
            <w:tcBorders>
              <w:top w:val="nil"/>
              <w:left w:val="nil"/>
              <w:bottom w:val="single" w:sz="4" w:space="0" w:color="auto"/>
              <w:right w:val="single" w:sz="4" w:space="0" w:color="auto"/>
            </w:tcBorders>
            <w:noWrap/>
            <w:vAlign w:val="center"/>
            <w:hideMark/>
          </w:tcPr>
          <w:p w14:paraId="2A934BA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18,9</w:t>
            </w:r>
          </w:p>
        </w:tc>
        <w:tc>
          <w:tcPr>
            <w:tcW w:w="1124" w:type="dxa"/>
            <w:tcBorders>
              <w:top w:val="nil"/>
              <w:left w:val="single" w:sz="4" w:space="0" w:color="auto"/>
              <w:bottom w:val="single" w:sz="4" w:space="0" w:color="auto"/>
              <w:right w:val="single" w:sz="4" w:space="0" w:color="E0E0E0"/>
            </w:tcBorders>
            <w:noWrap/>
            <w:vAlign w:val="center"/>
            <w:hideMark/>
          </w:tcPr>
          <w:p w14:paraId="6FC980A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1 384</w:t>
            </w:r>
          </w:p>
        </w:tc>
        <w:tc>
          <w:tcPr>
            <w:tcW w:w="792" w:type="dxa"/>
            <w:tcBorders>
              <w:top w:val="nil"/>
              <w:left w:val="nil"/>
              <w:bottom w:val="single" w:sz="4" w:space="0" w:color="auto"/>
              <w:right w:val="single" w:sz="4" w:space="0" w:color="auto"/>
            </w:tcBorders>
            <w:noWrap/>
            <w:vAlign w:val="center"/>
            <w:hideMark/>
          </w:tcPr>
          <w:p w14:paraId="2059A21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29AB5BE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102 242</w:t>
            </w:r>
          </w:p>
        </w:tc>
        <w:tc>
          <w:tcPr>
            <w:tcW w:w="721" w:type="dxa"/>
            <w:tcBorders>
              <w:top w:val="nil"/>
              <w:left w:val="nil"/>
              <w:bottom w:val="single" w:sz="4" w:space="0" w:color="auto"/>
              <w:right w:val="single" w:sz="4" w:space="0" w:color="auto"/>
            </w:tcBorders>
            <w:noWrap/>
            <w:vAlign w:val="center"/>
            <w:hideMark/>
          </w:tcPr>
          <w:p w14:paraId="2DF0FB0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10DAA3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-78,4</w:t>
            </w:r>
          </w:p>
        </w:tc>
      </w:tr>
      <w:tr w:rsidR="002D4DE2" w:rsidRPr="00FB4686" w14:paraId="7472D9D2"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101E233C"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Atlantique</w:t>
            </w:r>
          </w:p>
        </w:tc>
        <w:tc>
          <w:tcPr>
            <w:tcW w:w="1012" w:type="dxa"/>
            <w:tcBorders>
              <w:top w:val="nil"/>
              <w:left w:val="single" w:sz="4" w:space="0" w:color="auto"/>
              <w:bottom w:val="single" w:sz="4" w:space="0" w:color="auto"/>
              <w:right w:val="single" w:sz="4" w:space="0" w:color="auto"/>
            </w:tcBorders>
            <w:vAlign w:val="center"/>
            <w:hideMark/>
          </w:tcPr>
          <w:p w14:paraId="6F3A61E7"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2DCAC21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226 536</w:t>
            </w:r>
          </w:p>
        </w:tc>
        <w:tc>
          <w:tcPr>
            <w:tcW w:w="792" w:type="dxa"/>
            <w:tcBorders>
              <w:top w:val="nil"/>
              <w:left w:val="nil"/>
              <w:bottom w:val="single" w:sz="4" w:space="0" w:color="auto"/>
              <w:right w:val="single" w:sz="4" w:space="0" w:color="auto"/>
            </w:tcBorders>
            <w:noWrap/>
            <w:vAlign w:val="center"/>
            <w:hideMark/>
          </w:tcPr>
          <w:p w14:paraId="5684F13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80,1</w:t>
            </w:r>
          </w:p>
        </w:tc>
        <w:tc>
          <w:tcPr>
            <w:tcW w:w="858" w:type="dxa"/>
            <w:tcBorders>
              <w:top w:val="nil"/>
              <w:left w:val="single" w:sz="4" w:space="0" w:color="auto"/>
              <w:bottom w:val="single" w:sz="4" w:space="0" w:color="auto"/>
              <w:right w:val="single" w:sz="4" w:space="0" w:color="E0E0E0"/>
            </w:tcBorders>
            <w:noWrap/>
            <w:vAlign w:val="center"/>
            <w:hideMark/>
          </w:tcPr>
          <w:p w14:paraId="4526339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53 472</w:t>
            </w:r>
          </w:p>
        </w:tc>
        <w:tc>
          <w:tcPr>
            <w:tcW w:w="1029" w:type="dxa"/>
            <w:tcBorders>
              <w:top w:val="nil"/>
              <w:left w:val="nil"/>
              <w:bottom w:val="single" w:sz="4" w:space="0" w:color="auto"/>
              <w:right w:val="single" w:sz="4" w:space="0" w:color="auto"/>
            </w:tcBorders>
            <w:noWrap/>
            <w:vAlign w:val="center"/>
            <w:hideMark/>
          </w:tcPr>
          <w:p w14:paraId="6596815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18,9</w:t>
            </w:r>
          </w:p>
        </w:tc>
        <w:tc>
          <w:tcPr>
            <w:tcW w:w="1124" w:type="dxa"/>
            <w:tcBorders>
              <w:top w:val="nil"/>
              <w:left w:val="single" w:sz="4" w:space="0" w:color="auto"/>
              <w:bottom w:val="single" w:sz="4" w:space="0" w:color="auto"/>
              <w:right w:val="single" w:sz="4" w:space="0" w:color="E0E0E0"/>
            </w:tcBorders>
            <w:noWrap/>
            <w:vAlign w:val="center"/>
            <w:hideMark/>
          </w:tcPr>
          <w:p w14:paraId="59EDFEF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2 899</w:t>
            </w:r>
          </w:p>
        </w:tc>
        <w:tc>
          <w:tcPr>
            <w:tcW w:w="792" w:type="dxa"/>
            <w:tcBorders>
              <w:top w:val="nil"/>
              <w:left w:val="nil"/>
              <w:bottom w:val="single" w:sz="4" w:space="0" w:color="auto"/>
              <w:right w:val="single" w:sz="4" w:space="0" w:color="auto"/>
            </w:tcBorders>
            <w:noWrap/>
            <w:vAlign w:val="center"/>
            <w:hideMark/>
          </w:tcPr>
          <w:p w14:paraId="1A5B215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w:t>
            </w:r>
          </w:p>
        </w:tc>
        <w:tc>
          <w:tcPr>
            <w:tcW w:w="957" w:type="dxa"/>
            <w:tcBorders>
              <w:top w:val="nil"/>
              <w:left w:val="single" w:sz="4" w:space="0" w:color="auto"/>
              <w:bottom w:val="single" w:sz="4" w:space="0" w:color="auto"/>
              <w:right w:val="single" w:sz="4" w:space="0" w:color="E0E0E0"/>
            </w:tcBorders>
            <w:noWrap/>
            <w:vAlign w:val="center"/>
            <w:hideMark/>
          </w:tcPr>
          <w:p w14:paraId="351A2D9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282 907</w:t>
            </w:r>
          </w:p>
        </w:tc>
        <w:tc>
          <w:tcPr>
            <w:tcW w:w="721" w:type="dxa"/>
            <w:tcBorders>
              <w:top w:val="nil"/>
              <w:left w:val="nil"/>
              <w:bottom w:val="single" w:sz="4" w:space="0" w:color="auto"/>
              <w:right w:val="single" w:sz="4" w:space="0" w:color="auto"/>
            </w:tcBorders>
            <w:noWrap/>
            <w:vAlign w:val="center"/>
            <w:hideMark/>
          </w:tcPr>
          <w:p w14:paraId="4853DB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423975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-79,0</w:t>
            </w:r>
          </w:p>
        </w:tc>
      </w:tr>
      <w:tr w:rsidR="002D4DE2" w:rsidRPr="00FB4686" w14:paraId="0310F55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51B43F9"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20B9CD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28DE2C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58 773</w:t>
            </w:r>
          </w:p>
        </w:tc>
        <w:tc>
          <w:tcPr>
            <w:tcW w:w="792" w:type="dxa"/>
            <w:tcBorders>
              <w:top w:val="nil"/>
              <w:left w:val="nil"/>
              <w:bottom w:val="single" w:sz="4" w:space="0" w:color="auto"/>
              <w:right w:val="single" w:sz="4" w:space="0" w:color="auto"/>
            </w:tcBorders>
            <w:noWrap/>
            <w:vAlign w:val="center"/>
            <w:hideMark/>
          </w:tcPr>
          <w:p w14:paraId="1841452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80,3</w:t>
            </w:r>
          </w:p>
        </w:tc>
        <w:tc>
          <w:tcPr>
            <w:tcW w:w="858" w:type="dxa"/>
            <w:tcBorders>
              <w:top w:val="nil"/>
              <w:left w:val="single" w:sz="4" w:space="0" w:color="auto"/>
              <w:bottom w:val="single" w:sz="4" w:space="0" w:color="auto"/>
              <w:right w:val="single" w:sz="4" w:space="0" w:color="E0E0E0"/>
            </w:tcBorders>
            <w:noWrap/>
            <w:vAlign w:val="center"/>
            <w:hideMark/>
          </w:tcPr>
          <w:p w14:paraId="1B07D69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14 389</w:t>
            </w:r>
          </w:p>
        </w:tc>
        <w:tc>
          <w:tcPr>
            <w:tcW w:w="1029" w:type="dxa"/>
            <w:tcBorders>
              <w:top w:val="nil"/>
              <w:left w:val="nil"/>
              <w:bottom w:val="single" w:sz="4" w:space="0" w:color="auto"/>
              <w:right w:val="single" w:sz="4" w:space="0" w:color="auto"/>
            </w:tcBorders>
            <w:noWrap/>
            <w:vAlign w:val="center"/>
            <w:hideMark/>
          </w:tcPr>
          <w:p w14:paraId="16C070B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19,7</w:t>
            </w:r>
          </w:p>
        </w:tc>
        <w:tc>
          <w:tcPr>
            <w:tcW w:w="1124" w:type="dxa"/>
            <w:tcBorders>
              <w:top w:val="nil"/>
              <w:left w:val="single" w:sz="4" w:space="0" w:color="auto"/>
              <w:bottom w:val="single" w:sz="4" w:space="0" w:color="auto"/>
              <w:right w:val="single" w:sz="4" w:space="0" w:color="E0E0E0"/>
            </w:tcBorders>
            <w:noWrap/>
            <w:vAlign w:val="center"/>
            <w:hideMark/>
          </w:tcPr>
          <w:p w14:paraId="6FB1F59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1927E0D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29E9BED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73 162</w:t>
            </w:r>
          </w:p>
        </w:tc>
        <w:tc>
          <w:tcPr>
            <w:tcW w:w="721" w:type="dxa"/>
            <w:tcBorders>
              <w:top w:val="nil"/>
              <w:left w:val="nil"/>
              <w:bottom w:val="single" w:sz="4" w:space="0" w:color="auto"/>
              <w:right w:val="single" w:sz="4" w:space="0" w:color="auto"/>
            </w:tcBorders>
            <w:noWrap/>
            <w:vAlign w:val="center"/>
            <w:hideMark/>
          </w:tcPr>
          <w:p w14:paraId="074A5DE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B0111B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-80,3</w:t>
            </w:r>
          </w:p>
        </w:tc>
      </w:tr>
      <w:tr w:rsidR="002D4DE2" w:rsidRPr="00FB4686" w14:paraId="3B23C166"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3CA1DBDC"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287C500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4417FE5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285 309</w:t>
            </w:r>
          </w:p>
        </w:tc>
        <w:tc>
          <w:tcPr>
            <w:tcW w:w="792" w:type="dxa"/>
            <w:tcBorders>
              <w:top w:val="nil"/>
              <w:left w:val="nil"/>
              <w:bottom w:val="single" w:sz="4" w:space="0" w:color="auto"/>
              <w:right w:val="single" w:sz="4" w:space="0" w:color="auto"/>
            </w:tcBorders>
            <w:noWrap/>
            <w:vAlign w:val="center"/>
            <w:hideMark/>
          </w:tcPr>
          <w:p w14:paraId="6785B7A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80,1</w:t>
            </w:r>
          </w:p>
        </w:tc>
        <w:tc>
          <w:tcPr>
            <w:tcW w:w="858" w:type="dxa"/>
            <w:tcBorders>
              <w:top w:val="nil"/>
              <w:left w:val="single" w:sz="4" w:space="0" w:color="auto"/>
              <w:bottom w:val="single" w:sz="4" w:space="0" w:color="auto"/>
              <w:right w:val="single" w:sz="4" w:space="0" w:color="E0E0E0"/>
            </w:tcBorders>
            <w:noWrap/>
            <w:vAlign w:val="center"/>
            <w:hideMark/>
          </w:tcPr>
          <w:p w14:paraId="0FE396A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67 860</w:t>
            </w:r>
          </w:p>
        </w:tc>
        <w:tc>
          <w:tcPr>
            <w:tcW w:w="1029" w:type="dxa"/>
            <w:tcBorders>
              <w:top w:val="nil"/>
              <w:left w:val="nil"/>
              <w:bottom w:val="single" w:sz="4" w:space="0" w:color="auto"/>
              <w:right w:val="single" w:sz="4" w:space="0" w:color="auto"/>
            </w:tcBorders>
            <w:noWrap/>
            <w:vAlign w:val="center"/>
            <w:hideMark/>
          </w:tcPr>
          <w:p w14:paraId="291655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19,1</w:t>
            </w:r>
          </w:p>
        </w:tc>
        <w:tc>
          <w:tcPr>
            <w:tcW w:w="1124" w:type="dxa"/>
            <w:tcBorders>
              <w:top w:val="nil"/>
              <w:left w:val="single" w:sz="4" w:space="0" w:color="auto"/>
              <w:bottom w:val="single" w:sz="4" w:space="0" w:color="auto"/>
              <w:right w:val="single" w:sz="4" w:space="0" w:color="E0E0E0"/>
            </w:tcBorders>
            <w:noWrap/>
            <w:vAlign w:val="center"/>
            <w:hideMark/>
          </w:tcPr>
          <w:p w14:paraId="58E8BBA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2 899</w:t>
            </w:r>
          </w:p>
        </w:tc>
        <w:tc>
          <w:tcPr>
            <w:tcW w:w="792" w:type="dxa"/>
            <w:tcBorders>
              <w:top w:val="nil"/>
              <w:left w:val="nil"/>
              <w:bottom w:val="single" w:sz="4" w:space="0" w:color="auto"/>
              <w:right w:val="single" w:sz="4" w:space="0" w:color="auto"/>
            </w:tcBorders>
            <w:noWrap/>
            <w:vAlign w:val="center"/>
            <w:hideMark/>
          </w:tcPr>
          <w:p w14:paraId="7374C51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0,8</w:t>
            </w:r>
          </w:p>
        </w:tc>
        <w:tc>
          <w:tcPr>
            <w:tcW w:w="957" w:type="dxa"/>
            <w:tcBorders>
              <w:top w:val="nil"/>
              <w:left w:val="single" w:sz="4" w:space="0" w:color="auto"/>
              <w:bottom w:val="single" w:sz="4" w:space="0" w:color="auto"/>
              <w:right w:val="single" w:sz="4" w:space="0" w:color="E0E0E0"/>
            </w:tcBorders>
            <w:noWrap/>
            <w:vAlign w:val="center"/>
            <w:hideMark/>
          </w:tcPr>
          <w:p w14:paraId="61BB17F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356 068</w:t>
            </w:r>
          </w:p>
        </w:tc>
        <w:tc>
          <w:tcPr>
            <w:tcW w:w="721" w:type="dxa"/>
            <w:tcBorders>
              <w:top w:val="nil"/>
              <w:left w:val="nil"/>
              <w:bottom w:val="single" w:sz="4" w:space="0" w:color="auto"/>
              <w:right w:val="single" w:sz="4" w:space="0" w:color="auto"/>
            </w:tcBorders>
            <w:noWrap/>
            <w:vAlign w:val="center"/>
            <w:hideMark/>
          </w:tcPr>
          <w:p w14:paraId="6193598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6CDED1C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-79,3</w:t>
            </w:r>
          </w:p>
        </w:tc>
      </w:tr>
      <w:tr w:rsidR="002D4DE2" w:rsidRPr="00FB4686" w14:paraId="4AC19BE3"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65BF3FB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Borgou</w:t>
            </w:r>
          </w:p>
        </w:tc>
        <w:tc>
          <w:tcPr>
            <w:tcW w:w="1012" w:type="dxa"/>
            <w:tcBorders>
              <w:top w:val="nil"/>
              <w:left w:val="single" w:sz="4" w:space="0" w:color="auto"/>
              <w:bottom w:val="single" w:sz="4" w:space="0" w:color="auto"/>
              <w:right w:val="single" w:sz="4" w:space="0" w:color="auto"/>
            </w:tcBorders>
            <w:vAlign w:val="center"/>
            <w:hideMark/>
          </w:tcPr>
          <w:p w14:paraId="74FD461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3377F4E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132 543</w:t>
            </w:r>
          </w:p>
        </w:tc>
        <w:tc>
          <w:tcPr>
            <w:tcW w:w="792" w:type="dxa"/>
            <w:tcBorders>
              <w:top w:val="nil"/>
              <w:left w:val="nil"/>
              <w:bottom w:val="single" w:sz="4" w:space="0" w:color="auto"/>
              <w:right w:val="single" w:sz="4" w:space="0" w:color="auto"/>
            </w:tcBorders>
            <w:noWrap/>
            <w:vAlign w:val="center"/>
            <w:hideMark/>
          </w:tcPr>
          <w:p w14:paraId="1BFAC2B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85,4</w:t>
            </w:r>
          </w:p>
        </w:tc>
        <w:tc>
          <w:tcPr>
            <w:tcW w:w="858" w:type="dxa"/>
            <w:tcBorders>
              <w:top w:val="nil"/>
              <w:left w:val="single" w:sz="4" w:space="0" w:color="auto"/>
              <w:bottom w:val="single" w:sz="4" w:space="0" w:color="auto"/>
              <w:right w:val="single" w:sz="4" w:space="0" w:color="E0E0E0"/>
            </w:tcBorders>
            <w:noWrap/>
            <w:vAlign w:val="center"/>
            <w:hideMark/>
          </w:tcPr>
          <w:p w14:paraId="7E0DCC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20 588</w:t>
            </w:r>
          </w:p>
        </w:tc>
        <w:tc>
          <w:tcPr>
            <w:tcW w:w="1029" w:type="dxa"/>
            <w:tcBorders>
              <w:top w:val="nil"/>
              <w:left w:val="nil"/>
              <w:bottom w:val="single" w:sz="4" w:space="0" w:color="auto"/>
              <w:right w:val="single" w:sz="4" w:space="0" w:color="auto"/>
            </w:tcBorders>
            <w:noWrap/>
            <w:vAlign w:val="center"/>
            <w:hideMark/>
          </w:tcPr>
          <w:p w14:paraId="72762C1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13,3</w:t>
            </w:r>
          </w:p>
        </w:tc>
        <w:tc>
          <w:tcPr>
            <w:tcW w:w="1124" w:type="dxa"/>
            <w:tcBorders>
              <w:top w:val="nil"/>
              <w:left w:val="single" w:sz="4" w:space="0" w:color="auto"/>
              <w:bottom w:val="single" w:sz="4" w:space="0" w:color="auto"/>
              <w:right w:val="single" w:sz="4" w:space="0" w:color="E0E0E0"/>
            </w:tcBorders>
            <w:noWrap/>
            <w:vAlign w:val="center"/>
            <w:hideMark/>
          </w:tcPr>
          <w:p w14:paraId="3A86259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2 155</w:t>
            </w:r>
          </w:p>
        </w:tc>
        <w:tc>
          <w:tcPr>
            <w:tcW w:w="792" w:type="dxa"/>
            <w:tcBorders>
              <w:top w:val="nil"/>
              <w:left w:val="nil"/>
              <w:bottom w:val="single" w:sz="4" w:space="0" w:color="auto"/>
              <w:right w:val="single" w:sz="4" w:space="0" w:color="auto"/>
            </w:tcBorders>
            <w:noWrap/>
            <w:vAlign w:val="center"/>
            <w:hideMark/>
          </w:tcPr>
          <w:p w14:paraId="475C73A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40CDEC8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155 286</w:t>
            </w:r>
          </w:p>
        </w:tc>
        <w:tc>
          <w:tcPr>
            <w:tcW w:w="721" w:type="dxa"/>
            <w:tcBorders>
              <w:top w:val="nil"/>
              <w:left w:val="nil"/>
              <w:bottom w:val="single" w:sz="4" w:space="0" w:color="auto"/>
              <w:right w:val="single" w:sz="4" w:space="0" w:color="auto"/>
            </w:tcBorders>
            <w:noWrap/>
            <w:vAlign w:val="center"/>
            <w:hideMark/>
          </w:tcPr>
          <w:p w14:paraId="36F760C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B49013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-84,0</w:t>
            </w:r>
          </w:p>
        </w:tc>
      </w:tr>
      <w:tr w:rsidR="002D4DE2" w:rsidRPr="00FB4686" w14:paraId="1C1B2BF9"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08630A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7063530"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433523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18 955</w:t>
            </w:r>
          </w:p>
        </w:tc>
        <w:tc>
          <w:tcPr>
            <w:tcW w:w="792" w:type="dxa"/>
            <w:tcBorders>
              <w:top w:val="nil"/>
              <w:left w:val="nil"/>
              <w:bottom w:val="single" w:sz="4" w:space="0" w:color="auto"/>
              <w:right w:val="single" w:sz="4" w:space="0" w:color="auto"/>
            </w:tcBorders>
            <w:noWrap/>
            <w:vAlign w:val="center"/>
            <w:hideMark/>
          </w:tcPr>
          <w:p w14:paraId="3FE532B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72,6</w:t>
            </w:r>
          </w:p>
        </w:tc>
        <w:tc>
          <w:tcPr>
            <w:tcW w:w="858" w:type="dxa"/>
            <w:tcBorders>
              <w:top w:val="nil"/>
              <w:left w:val="single" w:sz="4" w:space="0" w:color="auto"/>
              <w:bottom w:val="single" w:sz="4" w:space="0" w:color="auto"/>
              <w:right w:val="single" w:sz="4" w:space="0" w:color="E0E0E0"/>
            </w:tcBorders>
            <w:noWrap/>
            <w:vAlign w:val="center"/>
            <w:hideMark/>
          </w:tcPr>
          <w:p w14:paraId="56D7553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6 613</w:t>
            </w:r>
          </w:p>
        </w:tc>
        <w:tc>
          <w:tcPr>
            <w:tcW w:w="1029" w:type="dxa"/>
            <w:tcBorders>
              <w:top w:val="nil"/>
              <w:left w:val="nil"/>
              <w:bottom w:val="single" w:sz="4" w:space="0" w:color="auto"/>
              <w:right w:val="single" w:sz="4" w:space="0" w:color="auto"/>
            </w:tcBorders>
            <w:noWrap/>
            <w:vAlign w:val="center"/>
            <w:hideMark/>
          </w:tcPr>
          <w:p w14:paraId="1DEC3A4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25,3</w:t>
            </w:r>
          </w:p>
        </w:tc>
        <w:tc>
          <w:tcPr>
            <w:tcW w:w="1124" w:type="dxa"/>
            <w:tcBorders>
              <w:top w:val="nil"/>
              <w:left w:val="single" w:sz="4" w:space="0" w:color="auto"/>
              <w:bottom w:val="single" w:sz="4" w:space="0" w:color="auto"/>
              <w:right w:val="single" w:sz="4" w:space="0" w:color="E0E0E0"/>
            </w:tcBorders>
            <w:noWrap/>
            <w:vAlign w:val="center"/>
            <w:hideMark/>
          </w:tcPr>
          <w:p w14:paraId="0A848AD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532</w:t>
            </w:r>
          </w:p>
        </w:tc>
        <w:tc>
          <w:tcPr>
            <w:tcW w:w="792" w:type="dxa"/>
            <w:tcBorders>
              <w:top w:val="nil"/>
              <w:left w:val="nil"/>
              <w:bottom w:val="single" w:sz="4" w:space="0" w:color="auto"/>
              <w:right w:val="single" w:sz="4" w:space="0" w:color="auto"/>
            </w:tcBorders>
            <w:noWrap/>
            <w:vAlign w:val="center"/>
            <w:hideMark/>
          </w:tcPr>
          <w:p w14:paraId="19CF13C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w:t>
            </w:r>
          </w:p>
        </w:tc>
        <w:tc>
          <w:tcPr>
            <w:tcW w:w="957" w:type="dxa"/>
            <w:tcBorders>
              <w:top w:val="nil"/>
              <w:left w:val="single" w:sz="4" w:space="0" w:color="auto"/>
              <w:bottom w:val="single" w:sz="4" w:space="0" w:color="auto"/>
              <w:right w:val="single" w:sz="4" w:space="0" w:color="E0E0E0"/>
            </w:tcBorders>
            <w:noWrap/>
            <w:vAlign w:val="center"/>
            <w:hideMark/>
          </w:tcPr>
          <w:p w14:paraId="3837741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26 100</w:t>
            </w:r>
          </w:p>
        </w:tc>
        <w:tc>
          <w:tcPr>
            <w:tcW w:w="721" w:type="dxa"/>
            <w:tcBorders>
              <w:top w:val="nil"/>
              <w:left w:val="nil"/>
              <w:bottom w:val="single" w:sz="4" w:space="0" w:color="auto"/>
              <w:right w:val="single" w:sz="4" w:space="0" w:color="auto"/>
            </w:tcBorders>
            <w:noWrap/>
            <w:vAlign w:val="center"/>
            <w:hideMark/>
          </w:tcPr>
          <w:p w14:paraId="426C8CC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961E85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-70,6</w:t>
            </w:r>
          </w:p>
        </w:tc>
      </w:tr>
      <w:tr w:rsidR="002D4DE2" w:rsidRPr="00FB4686" w14:paraId="2B1A346A"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5972A52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E37B89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5AB2563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151 498</w:t>
            </w:r>
          </w:p>
        </w:tc>
        <w:tc>
          <w:tcPr>
            <w:tcW w:w="792" w:type="dxa"/>
            <w:tcBorders>
              <w:top w:val="nil"/>
              <w:left w:val="nil"/>
              <w:bottom w:val="single" w:sz="4" w:space="0" w:color="auto"/>
              <w:right w:val="single" w:sz="4" w:space="0" w:color="auto"/>
            </w:tcBorders>
            <w:noWrap/>
            <w:vAlign w:val="center"/>
            <w:hideMark/>
          </w:tcPr>
          <w:p w14:paraId="06A3885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83,5</w:t>
            </w:r>
          </w:p>
        </w:tc>
        <w:tc>
          <w:tcPr>
            <w:tcW w:w="858" w:type="dxa"/>
            <w:tcBorders>
              <w:top w:val="nil"/>
              <w:left w:val="single" w:sz="4" w:space="0" w:color="auto"/>
              <w:bottom w:val="single" w:sz="4" w:space="0" w:color="auto"/>
              <w:right w:val="single" w:sz="4" w:space="0" w:color="E0E0E0"/>
            </w:tcBorders>
            <w:noWrap/>
            <w:vAlign w:val="center"/>
            <w:hideMark/>
          </w:tcPr>
          <w:p w14:paraId="4AB2B9E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27 202</w:t>
            </w:r>
          </w:p>
        </w:tc>
        <w:tc>
          <w:tcPr>
            <w:tcW w:w="1029" w:type="dxa"/>
            <w:tcBorders>
              <w:top w:val="nil"/>
              <w:left w:val="nil"/>
              <w:bottom w:val="single" w:sz="4" w:space="0" w:color="auto"/>
              <w:right w:val="single" w:sz="4" w:space="0" w:color="auto"/>
            </w:tcBorders>
            <w:noWrap/>
            <w:vAlign w:val="center"/>
            <w:hideMark/>
          </w:tcPr>
          <w:p w14:paraId="4592277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15,0</w:t>
            </w:r>
          </w:p>
        </w:tc>
        <w:tc>
          <w:tcPr>
            <w:tcW w:w="1124" w:type="dxa"/>
            <w:tcBorders>
              <w:top w:val="nil"/>
              <w:left w:val="single" w:sz="4" w:space="0" w:color="auto"/>
              <w:bottom w:val="single" w:sz="4" w:space="0" w:color="auto"/>
              <w:right w:val="single" w:sz="4" w:space="0" w:color="E0E0E0"/>
            </w:tcBorders>
            <w:noWrap/>
            <w:vAlign w:val="center"/>
            <w:hideMark/>
          </w:tcPr>
          <w:p w14:paraId="1300A6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2 686</w:t>
            </w:r>
          </w:p>
        </w:tc>
        <w:tc>
          <w:tcPr>
            <w:tcW w:w="792" w:type="dxa"/>
            <w:tcBorders>
              <w:top w:val="nil"/>
              <w:left w:val="nil"/>
              <w:bottom w:val="single" w:sz="4" w:space="0" w:color="auto"/>
              <w:right w:val="single" w:sz="4" w:space="0" w:color="auto"/>
            </w:tcBorders>
            <w:noWrap/>
            <w:vAlign w:val="center"/>
            <w:hideMark/>
          </w:tcPr>
          <w:p w14:paraId="1AF58FB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w:t>
            </w:r>
          </w:p>
        </w:tc>
        <w:tc>
          <w:tcPr>
            <w:tcW w:w="957" w:type="dxa"/>
            <w:tcBorders>
              <w:top w:val="nil"/>
              <w:left w:val="single" w:sz="4" w:space="0" w:color="auto"/>
              <w:bottom w:val="single" w:sz="4" w:space="0" w:color="auto"/>
              <w:right w:val="single" w:sz="4" w:space="0" w:color="E0E0E0"/>
            </w:tcBorders>
            <w:noWrap/>
            <w:vAlign w:val="center"/>
            <w:hideMark/>
          </w:tcPr>
          <w:p w14:paraId="5996D2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181 386</w:t>
            </w:r>
          </w:p>
        </w:tc>
        <w:tc>
          <w:tcPr>
            <w:tcW w:w="721" w:type="dxa"/>
            <w:tcBorders>
              <w:top w:val="nil"/>
              <w:left w:val="nil"/>
              <w:bottom w:val="single" w:sz="4" w:space="0" w:color="auto"/>
              <w:right w:val="single" w:sz="4" w:space="0" w:color="auto"/>
            </w:tcBorders>
            <w:noWrap/>
            <w:vAlign w:val="center"/>
            <w:hideMark/>
          </w:tcPr>
          <w:p w14:paraId="0A1CC1A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C3D6A0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-82,0</w:t>
            </w:r>
          </w:p>
        </w:tc>
      </w:tr>
      <w:tr w:rsidR="002D4DE2" w:rsidRPr="00FB4686" w14:paraId="36F8D304"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2759891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lastRenderedPageBreak/>
              <w:t>Collines</w:t>
            </w:r>
          </w:p>
        </w:tc>
        <w:tc>
          <w:tcPr>
            <w:tcW w:w="1012" w:type="dxa"/>
            <w:tcBorders>
              <w:top w:val="nil"/>
              <w:left w:val="single" w:sz="4" w:space="0" w:color="auto"/>
              <w:bottom w:val="single" w:sz="4" w:space="0" w:color="auto"/>
              <w:right w:val="single" w:sz="4" w:space="0" w:color="auto"/>
            </w:tcBorders>
            <w:vAlign w:val="center"/>
            <w:hideMark/>
          </w:tcPr>
          <w:p w14:paraId="30EE3019"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3CB7EDA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73 274</w:t>
            </w:r>
          </w:p>
        </w:tc>
        <w:tc>
          <w:tcPr>
            <w:tcW w:w="792" w:type="dxa"/>
            <w:tcBorders>
              <w:top w:val="nil"/>
              <w:left w:val="nil"/>
              <w:bottom w:val="single" w:sz="4" w:space="0" w:color="auto"/>
              <w:right w:val="single" w:sz="4" w:space="0" w:color="auto"/>
            </w:tcBorders>
            <w:noWrap/>
            <w:vAlign w:val="center"/>
            <w:hideMark/>
          </w:tcPr>
          <w:p w14:paraId="7724C67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72,5</w:t>
            </w:r>
          </w:p>
        </w:tc>
        <w:tc>
          <w:tcPr>
            <w:tcW w:w="858" w:type="dxa"/>
            <w:tcBorders>
              <w:top w:val="nil"/>
              <w:left w:val="single" w:sz="4" w:space="0" w:color="auto"/>
              <w:bottom w:val="single" w:sz="4" w:space="0" w:color="auto"/>
              <w:right w:val="single" w:sz="4" w:space="0" w:color="E0E0E0"/>
            </w:tcBorders>
            <w:noWrap/>
            <w:vAlign w:val="center"/>
            <w:hideMark/>
          </w:tcPr>
          <w:p w14:paraId="58DF39F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26 579</w:t>
            </w:r>
          </w:p>
        </w:tc>
        <w:tc>
          <w:tcPr>
            <w:tcW w:w="1029" w:type="dxa"/>
            <w:tcBorders>
              <w:top w:val="nil"/>
              <w:left w:val="nil"/>
              <w:bottom w:val="single" w:sz="4" w:space="0" w:color="auto"/>
              <w:right w:val="single" w:sz="4" w:space="0" w:color="auto"/>
            </w:tcBorders>
            <w:noWrap/>
            <w:vAlign w:val="center"/>
            <w:hideMark/>
          </w:tcPr>
          <w:p w14:paraId="06BFBE7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26,3</w:t>
            </w:r>
          </w:p>
        </w:tc>
        <w:tc>
          <w:tcPr>
            <w:tcW w:w="1124" w:type="dxa"/>
            <w:tcBorders>
              <w:top w:val="nil"/>
              <w:left w:val="single" w:sz="4" w:space="0" w:color="auto"/>
              <w:bottom w:val="single" w:sz="4" w:space="0" w:color="auto"/>
              <w:right w:val="single" w:sz="4" w:space="0" w:color="E0E0E0"/>
            </w:tcBorders>
            <w:noWrap/>
            <w:vAlign w:val="center"/>
            <w:hideMark/>
          </w:tcPr>
          <w:p w14:paraId="04FB30E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1 278</w:t>
            </w:r>
          </w:p>
        </w:tc>
        <w:tc>
          <w:tcPr>
            <w:tcW w:w="792" w:type="dxa"/>
            <w:tcBorders>
              <w:top w:val="nil"/>
              <w:left w:val="nil"/>
              <w:bottom w:val="single" w:sz="4" w:space="0" w:color="auto"/>
              <w:right w:val="single" w:sz="4" w:space="0" w:color="auto"/>
            </w:tcBorders>
            <w:noWrap/>
            <w:vAlign w:val="center"/>
            <w:hideMark/>
          </w:tcPr>
          <w:p w14:paraId="3390CF7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w:t>
            </w:r>
          </w:p>
        </w:tc>
        <w:tc>
          <w:tcPr>
            <w:tcW w:w="957" w:type="dxa"/>
            <w:tcBorders>
              <w:top w:val="nil"/>
              <w:left w:val="single" w:sz="4" w:space="0" w:color="auto"/>
              <w:bottom w:val="single" w:sz="4" w:space="0" w:color="auto"/>
              <w:right w:val="single" w:sz="4" w:space="0" w:color="E0E0E0"/>
            </w:tcBorders>
            <w:noWrap/>
            <w:vAlign w:val="center"/>
            <w:hideMark/>
          </w:tcPr>
          <w:p w14:paraId="5572BF4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101 131</w:t>
            </w:r>
          </w:p>
        </w:tc>
        <w:tc>
          <w:tcPr>
            <w:tcW w:w="721" w:type="dxa"/>
            <w:tcBorders>
              <w:top w:val="nil"/>
              <w:left w:val="nil"/>
              <w:bottom w:val="single" w:sz="4" w:space="0" w:color="auto"/>
              <w:right w:val="single" w:sz="4" w:space="0" w:color="auto"/>
            </w:tcBorders>
            <w:noWrap/>
            <w:vAlign w:val="center"/>
            <w:hideMark/>
          </w:tcPr>
          <w:p w14:paraId="2E20B42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37AB05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-71,2</w:t>
            </w:r>
          </w:p>
        </w:tc>
      </w:tr>
      <w:tr w:rsidR="002D4DE2" w:rsidRPr="00FB4686" w14:paraId="59CFFF4F"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2C41653"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79927C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997A49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35 563</w:t>
            </w:r>
          </w:p>
        </w:tc>
        <w:tc>
          <w:tcPr>
            <w:tcW w:w="792" w:type="dxa"/>
            <w:tcBorders>
              <w:top w:val="nil"/>
              <w:left w:val="nil"/>
              <w:bottom w:val="single" w:sz="4" w:space="0" w:color="auto"/>
              <w:right w:val="single" w:sz="4" w:space="0" w:color="auto"/>
            </w:tcBorders>
            <w:noWrap/>
            <w:vAlign w:val="center"/>
            <w:hideMark/>
          </w:tcPr>
          <w:p w14:paraId="1990D35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77,0</w:t>
            </w:r>
          </w:p>
        </w:tc>
        <w:tc>
          <w:tcPr>
            <w:tcW w:w="858" w:type="dxa"/>
            <w:tcBorders>
              <w:top w:val="nil"/>
              <w:left w:val="single" w:sz="4" w:space="0" w:color="auto"/>
              <w:bottom w:val="single" w:sz="4" w:space="0" w:color="auto"/>
              <w:right w:val="single" w:sz="4" w:space="0" w:color="E0E0E0"/>
            </w:tcBorders>
            <w:noWrap/>
            <w:vAlign w:val="center"/>
            <w:hideMark/>
          </w:tcPr>
          <w:p w14:paraId="6407D4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9 484</w:t>
            </w:r>
          </w:p>
        </w:tc>
        <w:tc>
          <w:tcPr>
            <w:tcW w:w="1029" w:type="dxa"/>
            <w:tcBorders>
              <w:top w:val="nil"/>
              <w:left w:val="nil"/>
              <w:bottom w:val="single" w:sz="4" w:space="0" w:color="auto"/>
              <w:right w:val="single" w:sz="4" w:space="0" w:color="auto"/>
            </w:tcBorders>
            <w:noWrap/>
            <w:vAlign w:val="center"/>
            <w:hideMark/>
          </w:tcPr>
          <w:p w14:paraId="1B7682D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20,5</w:t>
            </w:r>
          </w:p>
        </w:tc>
        <w:tc>
          <w:tcPr>
            <w:tcW w:w="1124" w:type="dxa"/>
            <w:tcBorders>
              <w:top w:val="nil"/>
              <w:left w:val="single" w:sz="4" w:space="0" w:color="auto"/>
              <w:bottom w:val="single" w:sz="4" w:space="0" w:color="auto"/>
              <w:right w:val="single" w:sz="4" w:space="0" w:color="E0E0E0"/>
            </w:tcBorders>
            <w:noWrap/>
            <w:vAlign w:val="center"/>
            <w:hideMark/>
          </w:tcPr>
          <w:p w14:paraId="2C85EFA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1 159</w:t>
            </w:r>
          </w:p>
        </w:tc>
        <w:tc>
          <w:tcPr>
            <w:tcW w:w="792" w:type="dxa"/>
            <w:tcBorders>
              <w:top w:val="nil"/>
              <w:left w:val="nil"/>
              <w:bottom w:val="single" w:sz="4" w:space="0" w:color="auto"/>
              <w:right w:val="single" w:sz="4" w:space="0" w:color="auto"/>
            </w:tcBorders>
            <w:noWrap/>
            <w:vAlign w:val="center"/>
            <w:hideMark/>
          </w:tcPr>
          <w:p w14:paraId="2946F3E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2,5</w:t>
            </w:r>
          </w:p>
        </w:tc>
        <w:tc>
          <w:tcPr>
            <w:tcW w:w="957" w:type="dxa"/>
            <w:tcBorders>
              <w:top w:val="nil"/>
              <w:left w:val="single" w:sz="4" w:space="0" w:color="auto"/>
              <w:bottom w:val="single" w:sz="4" w:space="0" w:color="auto"/>
              <w:right w:val="single" w:sz="4" w:space="0" w:color="E0E0E0"/>
            </w:tcBorders>
            <w:noWrap/>
            <w:vAlign w:val="center"/>
            <w:hideMark/>
          </w:tcPr>
          <w:p w14:paraId="22083E9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46 205</w:t>
            </w:r>
          </w:p>
        </w:tc>
        <w:tc>
          <w:tcPr>
            <w:tcW w:w="721" w:type="dxa"/>
            <w:tcBorders>
              <w:top w:val="nil"/>
              <w:left w:val="nil"/>
              <w:bottom w:val="single" w:sz="4" w:space="0" w:color="auto"/>
              <w:right w:val="single" w:sz="4" w:space="0" w:color="auto"/>
            </w:tcBorders>
            <w:noWrap/>
            <w:vAlign w:val="center"/>
            <w:hideMark/>
          </w:tcPr>
          <w:p w14:paraId="3155CD8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3BA36A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-74,5</w:t>
            </w:r>
          </w:p>
        </w:tc>
      </w:tr>
      <w:tr w:rsidR="002D4DE2" w:rsidRPr="00FB4686" w14:paraId="3EBA5C89"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1B825497"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1F3E4F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34A4D0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108 837</w:t>
            </w:r>
          </w:p>
        </w:tc>
        <w:tc>
          <w:tcPr>
            <w:tcW w:w="792" w:type="dxa"/>
            <w:tcBorders>
              <w:top w:val="nil"/>
              <w:left w:val="nil"/>
              <w:bottom w:val="single" w:sz="4" w:space="0" w:color="auto"/>
              <w:right w:val="single" w:sz="4" w:space="0" w:color="auto"/>
            </w:tcBorders>
            <w:noWrap/>
            <w:vAlign w:val="center"/>
            <w:hideMark/>
          </w:tcPr>
          <w:p w14:paraId="31E7103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73,9</w:t>
            </w:r>
          </w:p>
        </w:tc>
        <w:tc>
          <w:tcPr>
            <w:tcW w:w="858" w:type="dxa"/>
            <w:tcBorders>
              <w:top w:val="nil"/>
              <w:left w:val="single" w:sz="4" w:space="0" w:color="auto"/>
              <w:bottom w:val="single" w:sz="4" w:space="0" w:color="auto"/>
              <w:right w:val="single" w:sz="4" w:space="0" w:color="E0E0E0"/>
            </w:tcBorders>
            <w:noWrap/>
            <w:vAlign w:val="center"/>
            <w:hideMark/>
          </w:tcPr>
          <w:p w14:paraId="0865AF6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36 063</w:t>
            </w:r>
          </w:p>
        </w:tc>
        <w:tc>
          <w:tcPr>
            <w:tcW w:w="1029" w:type="dxa"/>
            <w:tcBorders>
              <w:top w:val="nil"/>
              <w:left w:val="nil"/>
              <w:bottom w:val="single" w:sz="4" w:space="0" w:color="auto"/>
              <w:right w:val="single" w:sz="4" w:space="0" w:color="auto"/>
            </w:tcBorders>
            <w:noWrap/>
            <w:vAlign w:val="center"/>
            <w:hideMark/>
          </w:tcPr>
          <w:p w14:paraId="4006B6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24,5</w:t>
            </w:r>
          </w:p>
        </w:tc>
        <w:tc>
          <w:tcPr>
            <w:tcW w:w="1124" w:type="dxa"/>
            <w:tcBorders>
              <w:top w:val="nil"/>
              <w:left w:val="single" w:sz="4" w:space="0" w:color="auto"/>
              <w:bottom w:val="single" w:sz="4" w:space="0" w:color="auto"/>
              <w:right w:val="single" w:sz="4" w:space="0" w:color="E0E0E0"/>
            </w:tcBorders>
            <w:noWrap/>
            <w:vAlign w:val="center"/>
            <w:hideMark/>
          </w:tcPr>
          <w:p w14:paraId="5C8E231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2 437</w:t>
            </w:r>
          </w:p>
        </w:tc>
        <w:tc>
          <w:tcPr>
            <w:tcW w:w="792" w:type="dxa"/>
            <w:tcBorders>
              <w:top w:val="nil"/>
              <w:left w:val="nil"/>
              <w:bottom w:val="single" w:sz="4" w:space="0" w:color="auto"/>
              <w:right w:val="single" w:sz="4" w:space="0" w:color="auto"/>
            </w:tcBorders>
            <w:noWrap/>
            <w:vAlign w:val="center"/>
            <w:hideMark/>
          </w:tcPr>
          <w:p w14:paraId="53E4EA0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w:t>
            </w:r>
          </w:p>
        </w:tc>
        <w:tc>
          <w:tcPr>
            <w:tcW w:w="957" w:type="dxa"/>
            <w:tcBorders>
              <w:top w:val="nil"/>
              <w:left w:val="single" w:sz="4" w:space="0" w:color="auto"/>
              <w:bottom w:val="single" w:sz="4" w:space="0" w:color="auto"/>
              <w:right w:val="single" w:sz="4" w:space="0" w:color="E0E0E0"/>
            </w:tcBorders>
            <w:noWrap/>
            <w:vAlign w:val="center"/>
            <w:hideMark/>
          </w:tcPr>
          <w:p w14:paraId="0FF2924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147 337</w:t>
            </w:r>
          </w:p>
        </w:tc>
        <w:tc>
          <w:tcPr>
            <w:tcW w:w="721" w:type="dxa"/>
            <w:tcBorders>
              <w:top w:val="nil"/>
              <w:left w:val="nil"/>
              <w:bottom w:val="single" w:sz="4" w:space="0" w:color="auto"/>
              <w:right w:val="single" w:sz="4" w:space="0" w:color="auto"/>
            </w:tcBorders>
            <w:noWrap/>
            <w:vAlign w:val="center"/>
            <w:hideMark/>
          </w:tcPr>
          <w:p w14:paraId="67E2FDD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A32177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-72,2</w:t>
            </w:r>
          </w:p>
        </w:tc>
      </w:tr>
      <w:tr w:rsidR="002D4DE2" w:rsidRPr="00FB4686" w14:paraId="59588E08"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0E7CD1BC" w14:textId="77777777" w:rsidR="002D4DE2" w:rsidRPr="00FB4686" w:rsidRDefault="002D4DE2" w:rsidP="00415D94">
            <w:pPr>
              <w:spacing w:line="240" w:lineRule="auto"/>
              <w:jc w:val="left"/>
              <w:rPr>
                <w:rFonts w:cs="Arial"/>
                <w:sz w:val="20"/>
                <w:szCs w:val="20"/>
                <w:lang w:eastAsia="fr-FR"/>
              </w:rPr>
            </w:pPr>
            <w:proofErr w:type="spellStart"/>
            <w:r w:rsidRPr="00FB4686">
              <w:rPr>
                <w:rFonts w:cs="Arial"/>
                <w:sz w:val="20"/>
                <w:szCs w:val="20"/>
                <w:lang w:eastAsia="fr-FR"/>
              </w:rPr>
              <w:t>Couffo</w:t>
            </w:r>
            <w:proofErr w:type="spellEnd"/>
          </w:p>
        </w:tc>
        <w:tc>
          <w:tcPr>
            <w:tcW w:w="1012" w:type="dxa"/>
            <w:tcBorders>
              <w:top w:val="nil"/>
              <w:left w:val="single" w:sz="4" w:space="0" w:color="auto"/>
              <w:bottom w:val="single" w:sz="4" w:space="0" w:color="auto"/>
              <w:right w:val="single" w:sz="4" w:space="0" w:color="auto"/>
            </w:tcBorders>
            <w:vAlign w:val="center"/>
            <w:hideMark/>
          </w:tcPr>
          <w:p w14:paraId="6586C43B"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7E22E85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77 685</w:t>
            </w:r>
          </w:p>
        </w:tc>
        <w:tc>
          <w:tcPr>
            <w:tcW w:w="792" w:type="dxa"/>
            <w:tcBorders>
              <w:top w:val="nil"/>
              <w:left w:val="nil"/>
              <w:bottom w:val="single" w:sz="4" w:space="0" w:color="auto"/>
              <w:right w:val="single" w:sz="4" w:space="0" w:color="auto"/>
            </w:tcBorders>
            <w:noWrap/>
            <w:vAlign w:val="center"/>
            <w:hideMark/>
          </w:tcPr>
          <w:p w14:paraId="1C385AC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68,5</w:t>
            </w:r>
          </w:p>
        </w:tc>
        <w:tc>
          <w:tcPr>
            <w:tcW w:w="858" w:type="dxa"/>
            <w:tcBorders>
              <w:top w:val="nil"/>
              <w:left w:val="single" w:sz="4" w:space="0" w:color="auto"/>
              <w:bottom w:val="single" w:sz="4" w:space="0" w:color="auto"/>
              <w:right w:val="single" w:sz="4" w:space="0" w:color="E0E0E0"/>
            </w:tcBorders>
            <w:noWrap/>
            <w:vAlign w:val="center"/>
            <w:hideMark/>
          </w:tcPr>
          <w:p w14:paraId="3900346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31 855</w:t>
            </w:r>
          </w:p>
        </w:tc>
        <w:tc>
          <w:tcPr>
            <w:tcW w:w="1029" w:type="dxa"/>
            <w:tcBorders>
              <w:top w:val="nil"/>
              <w:left w:val="nil"/>
              <w:bottom w:val="single" w:sz="4" w:space="0" w:color="auto"/>
              <w:right w:val="single" w:sz="4" w:space="0" w:color="auto"/>
            </w:tcBorders>
            <w:noWrap/>
            <w:vAlign w:val="center"/>
            <w:hideMark/>
          </w:tcPr>
          <w:p w14:paraId="57E81E2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28,1</w:t>
            </w:r>
          </w:p>
        </w:tc>
        <w:tc>
          <w:tcPr>
            <w:tcW w:w="1124" w:type="dxa"/>
            <w:tcBorders>
              <w:top w:val="nil"/>
              <w:left w:val="single" w:sz="4" w:space="0" w:color="auto"/>
              <w:bottom w:val="single" w:sz="4" w:space="0" w:color="auto"/>
              <w:right w:val="single" w:sz="4" w:space="0" w:color="E0E0E0"/>
            </w:tcBorders>
            <w:noWrap/>
            <w:vAlign w:val="center"/>
            <w:hideMark/>
          </w:tcPr>
          <w:p w14:paraId="7ED98E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3 876</w:t>
            </w:r>
          </w:p>
        </w:tc>
        <w:tc>
          <w:tcPr>
            <w:tcW w:w="792" w:type="dxa"/>
            <w:tcBorders>
              <w:top w:val="nil"/>
              <w:left w:val="nil"/>
              <w:bottom w:val="single" w:sz="4" w:space="0" w:color="auto"/>
              <w:right w:val="single" w:sz="4" w:space="0" w:color="auto"/>
            </w:tcBorders>
            <w:noWrap/>
            <w:vAlign w:val="center"/>
            <w:hideMark/>
          </w:tcPr>
          <w:p w14:paraId="7B4AA62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3,4</w:t>
            </w:r>
          </w:p>
        </w:tc>
        <w:tc>
          <w:tcPr>
            <w:tcW w:w="957" w:type="dxa"/>
            <w:tcBorders>
              <w:top w:val="nil"/>
              <w:left w:val="single" w:sz="4" w:space="0" w:color="auto"/>
              <w:bottom w:val="single" w:sz="4" w:space="0" w:color="auto"/>
              <w:right w:val="single" w:sz="4" w:space="0" w:color="E0E0E0"/>
            </w:tcBorders>
            <w:noWrap/>
            <w:vAlign w:val="center"/>
            <w:hideMark/>
          </w:tcPr>
          <w:p w14:paraId="79D5E9C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113 416</w:t>
            </w:r>
          </w:p>
        </w:tc>
        <w:tc>
          <w:tcPr>
            <w:tcW w:w="721" w:type="dxa"/>
            <w:tcBorders>
              <w:top w:val="nil"/>
              <w:left w:val="nil"/>
              <w:bottom w:val="single" w:sz="4" w:space="0" w:color="auto"/>
              <w:right w:val="single" w:sz="4" w:space="0" w:color="auto"/>
            </w:tcBorders>
            <w:noWrap/>
            <w:vAlign w:val="center"/>
            <w:hideMark/>
          </w:tcPr>
          <w:p w14:paraId="1E768AF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4BE734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-65,1</w:t>
            </w:r>
          </w:p>
        </w:tc>
      </w:tr>
      <w:tr w:rsidR="002D4DE2" w:rsidRPr="00FB4686" w14:paraId="6F9D71F1"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354DA7B1"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F270285"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698A4A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29 069</w:t>
            </w:r>
          </w:p>
        </w:tc>
        <w:tc>
          <w:tcPr>
            <w:tcW w:w="792" w:type="dxa"/>
            <w:tcBorders>
              <w:top w:val="nil"/>
              <w:left w:val="nil"/>
              <w:bottom w:val="single" w:sz="4" w:space="0" w:color="auto"/>
              <w:right w:val="single" w:sz="4" w:space="0" w:color="auto"/>
            </w:tcBorders>
            <w:noWrap/>
            <w:vAlign w:val="center"/>
            <w:hideMark/>
          </w:tcPr>
          <w:p w14:paraId="78F04E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70,1</w:t>
            </w:r>
          </w:p>
        </w:tc>
        <w:tc>
          <w:tcPr>
            <w:tcW w:w="858" w:type="dxa"/>
            <w:tcBorders>
              <w:top w:val="nil"/>
              <w:left w:val="single" w:sz="4" w:space="0" w:color="auto"/>
              <w:bottom w:val="single" w:sz="4" w:space="0" w:color="auto"/>
              <w:right w:val="single" w:sz="4" w:space="0" w:color="E0E0E0"/>
            </w:tcBorders>
            <w:noWrap/>
            <w:vAlign w:val="center"/>
            <w:hideMark/>
          </w:tcPr>
          <w:p w14:paraId="360B6BD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11 794</w:t>
            </w:r>
          </w:p>
        </w:tc>
        <w:tc>
          <w:tcPr>
            <w:tcW w:w="1029" w:type="dxa"/>
            <w:tcBorders>
              <w:top w:val="nil"/>
              <w:left w:val="nil"/>
              <w:bottom w:val="single" w:sz="4" w:space="0" w:color="auto"/>
              <w:right w:val="single" w:sz="4" w:space="0" w:color="auto"/>
            </w:tcBorders>
            <w:noWrap/>
            <w:vAlign w:val="center"/>
            <w:hideMark/>
          </w:tcPr>
          <w:p w14:paraId="6F358DB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28,4</w:t>
            </w:r>
          </w:p>
        </w:tc>
        <w:tc>
          <w:tcPr>
            <w:tcW w:w="1124" w:type="dxa"/>
            <w:tcBorders>
              <w:top w:val="nil"/>
              <w:left w:val="single" w:sz="4" w:space="0" w:color="auto"/>
              <w:bottom w:val="single" w:sz="4" w:space="0" w:color="auto"/>
              <w:right w:val="single" w:sz="4" w:space="0" w:color="E0E0E0"/>
            </w:tcBorders>
            <w:noWrap/>
            <w:vAlign w:val="center"/>
            <w:hideMark/>
          </w:tcPr>
          <w:p w14:paraId="7489B70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599</w:t>
            </w:r>
          </w:p>
        </w:tc>
        <w:tc>
          <w:tcPr>
            <w:tcW w:w="792" w:type="dxa"/>
            <w:tcBorders>
              <w:top w:val="nil"/>
              <w:left w:val="nil"/>
              <w:bottom w:val="single" w:sz="4" w:space="0" w:color="auto"/>
              <w:right w:val="single" w:sz="4" w:space="0" w:color="auto"/>
            </w:tcBorders>
            <w:noWrap/>
            <w:vAlign w:val="center"/>
            <w:hideMark/>
          </w:tcPr>
          <w:p w14:paraId="623FB8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418E285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41 462</w:t>
            </w:r>
          </w:p>
        </w:tc>
        <w:tc>
          <w:tcPr>
            <w:tcW w:w="721" w:type="dxa"/>
            <w:tcBorders>
              <w:top w:val="nil"/>
              <w:left w:val="nil"/>
              <w:bottom w:val="single" w:sz="4" w:space="0" w:color="auto"/>
              <w:right w:val="single" w:sz="4" w:space="0" w:color="auto"/>
            </w:tcBorders>
            <w:noWrap/>
            <w:vAlign w:val="center"/>
            <w:hideMark/>
          </w:tcPr>
          <w:p w14:paraId="05AE0D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156879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-68,7</w:t>
            </w:r>
          </w:p>
        </w:tc>
      </w:tr>
      <w:tr w:rsidR="002D4DE2" w:rsidRPr="00FB4686" w14:paraId="2F565B45"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6291794"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17A2C81"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770A43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106 754</w:t>
            </w:r>
          </w:p>
        </w:tc>
        <w:tc>
          <w:tcPr>
            <w:tcW w:w="792" w:type="dxa"/>
            <w:tcBorders>
              <w:top w:val="nil"/>
              <w:left w:val="nil"/>
              <w:bottom w:val="single" w:sz="4" w:space="0" w:color="auto"/>
              <w:right w:val="single" w:sz="4" w:space="0" w:color="auto"/>
            </w:tcBorders>
            <w:noWrap/>
            <w:vAlign w:val="center"/>
            <w:hideMark/>
          </w:tcPr>
          <w:p w14:paraId="5FC6C28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68,9</w:t>
            </w:r>
          </w:p>
        </w:tc>
        <w:tc>
          <w:tcPr>
            <w:tcW w:w="858" w:type="dxa"/>
            <w:tcBorders>
              <w:top w:val="nil"/>
              <w:left w:val="single" w:sz="4" w:space="0" w:color="auto"/>
              <w:bottom w:val="single" w:sz="4" w:space="0" w:color="auto"/>
              <w:right w:val="single" w:sz="4" w:space="0" w:color="E0E0E0"/>
            </w:tcBorders>
            <w:noWrap/>
            <w:vAlign w:val="center"/>
            <w:hideMark/>
          </w:tcPr>
          <w:p w14:paraId="67210E4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43 649</w:t>
            </w:r>
          </w:p>
        </w:tc>
        <w:tc>
          <w:tcPr>
            <w:tcW w:w="1029" w:type="dxa"/>
            <w:tcBorders>
              <w:top w:val="nil"/>
              <w:left w:val="nil"/>
              <w:bottom w:val="single" w:sz="4" w:space="0" w:color="auto"/>
              <w:right w:val="single" w:sz="4" w:space="0" w:color="auto"/>
            </w:tcBorders>
            <w:noWrap/>
            <w:vAlign w:val="center"/>
            <w:hideMark/>
          </w:tcPr>
          <w:p w14:paraId="7A2EA3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28,2</w:t>
            </w:r>
          </w:p>
        </w:tc>
        <w:tc>
          <w:tcPr>
            <w:tcW w:w="1124" w:type="dxa"/>
            <w:tcBorders>
              <w:top w:val="nil"/>
              <w:left w:val="single" w:sz="4" w:space="0" w:color="auto"/>
              <w:bottom w:val="single" w:sz="4" w:space="0" w:color="auto"/>
              <w:right w:val="single" w:sz="4" w:space="0" w:color="E0E0E0"/>
            </w:tcBorders>
            <w:noWrap/>
            <w:vAlign w:val="center"/>
            <w:hideMark/>
          </w:tcPr>
          <w:p w14:paraId="6A4AC9F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4 475</w:t>
            </w:r>
          </w:p>
        </w:tc>
        <w:tc>
          <w:tcPr>
            <w:tcW w:w="792" w:type="dxa"/>
            <w:tcBorders>
              <w:top w:val="nil"/>
              <w:left w:val="nil"/>
              <w:bottom w:val="single" w:sz="4" w:space="0" w:color="auto"/>
              <w:right w:val="single" w:sz="4" w:space="0" w:color="auto"/>
            </w:tcBorders>
            <w:noWrap/>
            <w:vAlign w:val="center"/>
            <w:hideMark/>
          </w:tcPr>
          <w:p w14:paraId="5231FA2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2,9</w:t>
            </w:r>
          </w:p>
        </w:tc>
        <w:tc>
          <w:tcPr>
            <w:tcW w:w="957" w:type="dxa"/>
            <w:tcBorders>
              <w:top w:val="nil"/>
              <w:left w:val="single" w:sz="4" w:space="0" w:color="auto"/>
              <w:bottom w:val="single" w:sz="4" w:space="0" w:color="auto"/>
              <w:right w:val="single" w:sz="4" w:space="0" w:color="E0E0E0"/>
            </w:tcBorders>
            <w:noWrap/>
            <w:vAlign w:val="center"/>
            <w:hideMark/>
          </w:tcPr>
          <w:p w14:paraId="62561DE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154 878</w:t>
            </w:r>
          </w:p>
        </w:tc>
        <w:tc>
          <w:tcPr>
            <w:tcW w:w="721" w:type="dxa"/>
            <w:tcBorders>
              <w:top w:val="nil"/>
              <w:left w:val="nil"/>
              <w:bottom w:val="single" w:sz="4" w:space="0" w:color="auto"/>
              <w:right w:val="single" w:sz="4" w:space="0" w:color="auto"/>
            </w:tcBorders>
            <w:noWrap/>
            <w:vAlign w:val="center"/>
            <w:hideMark/>
          </w:tcPr>
          <w:p w14:paraId="1CC522A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1CFE37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-66,0</w:t>
            </w:r>
          </w:p>
        </w:tc>
      </w:tr>
      <w:tr w:rsidR="002D4DE2" w:rsidRPr="00FB4686" w14:paraId="7A905D82"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1EF83664"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Donga</w:t>
            </w:r>
          </w:p>
        </w:tc>
        <w:tc>
          <w:tcPr>
            <w:tcW w:w="1012" w:type="dxa"/>
            <w:tcBorders>
              <w:top w:val="nil"/>
              <w:left w:val="single" w:sz="4" w:space="0" w:color="auto"/>
              <w:bottom w:val="single" w:sz="4" w:space="0" w:color="auto"/>
              <w:right w:val="single" w:sz="4" w:space="0" w:color="auto"/>
            </w:tcBorders>
            <w:vAlign w:val="center"/>
            <w:hideMark/>
          </w:tcPr>
          <w:p w14:paraId="334B6961"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6F1679E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54 753</w:t>
            </w:r>
          </w:p>
        </w:tc>
        <w:tc>
          <w:tcPr>
            <w:tcW w:w="792" w:type="dxa"/>
            <w:tcBorders>
              <w:top w:val="nil"/>
              <w:left w:val="nil"/>
              <w:bottom w:val="single" w:sz="4" w:space="0" w:color="auto"/>
              <w:right w:val="single" w:sz="4" w:space="0" w:color="auto"/>
            </w:tcBorders>
            <w:noWrap/>
            <w:vAlign w:val="center"/>
            <w:hideMark/>
          </w:tcPr>
          <w:p w14:paraId="4C4FF16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87,7</w:t>
            </w:r>
          </w:p>
        </w:tc>
        <w:tc>
          <w:tcPr>
            <w:tcW w:w="858" w:type="dxa"/>
            <w:tcBorders>
              <w:top w:val="nil"/>
              <w:left w:val="single" w:sz="4" w:space="0" w:color="auto"/>
              <w:bottom w:val="single" w:sz="4" w:space="0" w:color="auto"/>
              <w:right w:val="single" w:sz="4" w:space="0" w:color="E0E0E0"/>
            </w:tcBorders>
            <w:noWrap/>
            <w:vAlign w:val="center"/>
            <w:hideMark/>
          </w:tcPr>
          <w:p w14:paraId="31EBFB5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7 011</w:t>
            </w:r>
          </w:p>
        </w:tc>
        <w:tc>
          <w:tcPr>
            <w:tcW w:w="1029" w:type="dxa"/>
            <w:tcBorders>
              <w:top w:val="nil"/>
              <w:left w:val="nil"/>
              <w:bottom w:val="single" w:sz="4" w:space="0" w:color="auto"/>
              <w:right w:val="single" w:sz="4" w:space="0" w:color="auto"/>
            </w:tcBorders>
            <w:noWrap/>
            <w:vAlign w:val="center"/>
            <w:hideMark/>
          </w:tcPr>
          <w:p w14:paraId="45152D8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11,2</w:t>
            </w:r>
          </w:p>
        </w:tc>
        <w:tc>
          <w:tcPr>
            <w:tcW w:w="1124" w:type="dxa"/>
            <w:tcBorders>
              <w:top w:val="nil"/>
              <w:left w:val="single" w:sz="4" w:space="0" w:color="auto"/>
              <w:bottom w:val="single" w:sz="4" w:space="0" w:color="auto"/>
              <w:right w:val="single" w:sz="4" w:space="0" w:color="E0E0E0"/>
            </w:tcBorders>
            <w:noWrap/>
            <w:vAlign w:val="center"/>
            <w:hideMark/>
          </w:tcPr>
          <w:p w14:paraId="5880DC2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677</w:t>
            </w:r>
          </w:p>
        </w:tc>
        <w:tc>
          <w:tcPr>
            <w:tcW w:w="792" w:type="dxa"/>
            <w:tcBorders>
              <w:top w:val="nil"/>
              <w:left w:val="nil"/>
              <w:bottom w:val="single" w:sz="4" w:space="0" w:color="auto"/>
              <w:right w:val="single" w:sz="4" w:space="0" w:color="auto"/>
            </w:tcBorders>
            <w:noWrap/>
            <w:vAlign w:val="center"/>
            <w:hideMark/>
          </w:tcPr>
          <w:p w14:paraId="628B8A6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w:t>
            </w:r>
          </w:p>
        </w:tc>
        <w:tc>
          <w:tcPr>
            <w:tcW w:w="957" w:type="dxa"/>
            <w:tcBorders>
              <w:top w:val="nil"/>
              <w:left w:val="single" w:sz="4" w:space="0" w:color="auto"/>
              <w:bottom w:val="single" w:sz="4" w:space="0" w:color="auto"/>
              <w:right w:val="single" w:sz="4" w:space="0" w:color="E0E0E0"/>
            </w:tcBorders>
            <w:noWrap/>
            <w:vAlign w:val="center"/>
            <w:hideMark/>
          </w:tcPr>
          <w:p w14:paraId="1E498C6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62 441</w:t>
            </w:r>
          </w:p>
        </w:tc>
        <w:tc>
          <w:tcPr>
            <w:tcW w:w="721" w:type="dxa"/>
            <w:tcBorders>
              <w:top w:val="nil"/>
              <w:left w:val="nil"/>
              <w:bottom w:val="single" w:sz="4" w:space="0" w:color="auto"/>
              <w:right w:val="single" w:sz="4" w:space="0" w:color="auto"/>
            </w:tcBorders>
            <w:noWrap/>
            <w:vAlign w:val="center"/>
            <w:hideMark/>
          </w:tcPr>
          <w:p w14:paraId="069B1B7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77A515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-86,6</w:t>
            </w:r>
          </w:p>
        </w:tc>
      </w:tr>
      <w:tr w:rsidR="002D4DE2" w:rsidRPr="00FB4686" w14:paraId="2765358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F6046A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B843DD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B44C5D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7 729</w:t>
            </w:r>
          </w:p>
        </w:tc>
        <w:tc>
          <w:tcPr>
            <w:tcW w:w="792" w:type="dxa"/>
            <w:tcBorders>
              <w:top w:val="nil"/>
              <w:left w:val="nil"/>
              <w:bottom w:val="single" w:sz="4" w:space="0" w:color="auto"/>
              <w:right w:val="single" w:sz="4" w:space="0" w:color="auto"/>
            </w:tcBorders>
            <w:noWrap/>
            <w:vAlign w:val="center"/>
            <w:hideMark/>
          </w:tcPr>
          <w:p w14:paraId="386651B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858" w:type="dxa"/>
            <w:tcBorders>
              <w:top w:val="nil"/>
              <w:left w:val="single" w:sz="4" w:space="0" w:color="auto"/>
              <w:bottom w:val="single" w:sz="4" w:space="0" w:color="auto"/>
              <w:right w:val="single" w:sz="4" w:space="0" w:color="E0E0E0"/>
            </w:tcBorders>
            <w:noWrap/>
            <w:vAlign w:val="center"/>
            <w:hideMark/>
          </w:tcPr>
          <w:p w14:paraId="4859FB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1029" w:type="dxa"/>
            <w:tcBorders>
              <w:top w:val="nil"/>
              <w:left w:val="nil"/>
              <w:bottom w:val="single" w:sz="4" w:space="0" w:color="auto"/>
              <w:right w:val="single" w:sz="4" w:space="0" w:color="auto"/>
            </w:tcBorders>
            <w:noWrap/>
            <w:vAlign w:val="center"/>
            <w:hideMark/>
          </w:tcPr>
          <w:p w14:paraId="3F1CC56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1124" w:type="dxa"/>
            <w:tcBorders>
              <w:top w:val="nil"/>
              <w:left w:val="single" w:sz="4" w:space="0" w:color="auto"/>
              <w:bottom w:val="single" w:sz="4" w:space="0" w:color="auto"/>
              <w:right w:val="single" w:sz="4" w:space="0" w:color="E0E0E0"/>
            </w:tcBorders>
            <w:noWrap/>
            <w:vAlign w:val="center"/>
            <w:hideMark/>
          </w:tcPr>
          <w:p w14:paraId="4DCDDE8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6DDEC04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1583387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7 729</w:t>
            </w:r>
          </w:p>
        </w:tc>
        <w:tc>
          <w:tcPr>
            <w:tcW w:w="721" w:type="dxa"/>
            <w:tcBorders>
              <w:top w:val="nil"/>
              <w:left w:val="nil"/>
              <w:bottom w:val="single" w:sz="4" w:space="0" w:color="auto"/>
              <w:right w:val="single" w:sz="4" w:space="0" w:color="auto"/>
            </w:tcBorders>
            <w:noWrap/>
            <w:vAlign w:val="center"/>
            <w:hideMark/>
          </w:tcPr>
          <w:p w14:paraId="6619EA9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B49C0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r>
      <w:tr w:rsidR="002D4DE2" w:rsidRPr="00FB4686" w14:paraId="109B2770"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0C461E6"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8ECA22D"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6916684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62 483</w:t>
            </w:r>
          </w:p>
        </w:tc>
        <w:tc>
          <w:tcPr>
            <w:tcW w:w="792" w:type="dxa"/>
            <w:tcBorders>
              <w:top w:val="nil"/>
              <w:left w:val="nil"/>
              <w:bottom w:val="single" w:sz="4" w:space="0" w:color="auto"/>
              <w:right w:val="single" w:sz="4" w:space="0" w:color="auto"/>
            </w:tcBorders>
            <w:noWrap/>
            <w:vAlign w:val="center"/>
            <w:hideMark/>
          </w:tcPr>
          <w:p w14:paraId="1BABFE2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89,0</w:t>
            </w:r>
          </w:p>
        </w:tc>
        <w:tc>
          <w:tcPr>
            <w:tcW w:w="858" w:type="dxa"/>
            <w:tcBorders>
              <w:top w:val="nil"/>
              <w:left w:val="single" w:sz="4" w:space="0" w:color="auto"/>
              <w:bottom w:val="single" w:sz="4" w:space="0" w:color="auto"/>
              <w:right w:val="single" w:sz="4" w:space="0" w:color="E0E0E0"/>
            </w:tcBorders>
            <w:noWrap/>
            <w:vAlign w:val="center"/>
            <w:hideMark/>
          </w:tcPr>
          <w:p w14:paraId="30430AF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7 011</w:t>
            </w:r>
          </w:p>
        </w:tc>
        <w:tc>
          <w:tcPr>
            <w:tcW w:w="1029" w:type="dxa"/>
            <w:tcBorders>
              <w:top w:val="nil"/>
              <w:left w:val="nil"/>
              <w:bottom w:val="single" w:sz="4" w:space="0" w:color="auto"/>
              <w:right w:val="single" w:sz="4" w:space="0" w:color="auto"/>
            </w:tcBorders>
            <w:noWrap/>
            <w:vAlign w:val="center"/>
            <w:hideMark/>
          </w:tcPr>
          <w:p w14:paraId="17099B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w:t>
            </w:r>
          </w:p>
        </w:tc>
        <w:tc>
          <w:tcPr>
            <w:tcW w:w="1124" w:type="dxa"/>
            <w:tcBorders>
              <w:top w:val="nil"/>
              <w:left w:val="single" w:sz="4" w:space="0" w:color="auto"/>
              <w:bottom w:val="single" w:sz="4" w:space="0" w:color="auto"/>
              <w:right w:val="single" w:sz="4" w:space="0" w:color="E0E0E0"/>
            </w:tcBorders>
            <w:noWrap/>
            <w:vAlign w:val="center"/>
            <w:hideMark/>
          </w:tcPr>
          <w:p w14:paraId="66A9CB2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677</w:t>
            </w:r>
          </w:p>
        </w:tc>
        <w:tc>
          <w:tcPr>
            <w:tcW w:w="792" w:type="dxa"/>
            <w:tcBorders>
              <w:top w:val="nil"/>
              <w:left w:val="nil"/>
              <w:bottom w:val="single" w:sz="4" w:space="0" w:color="auto"/>
              <w:right w:val="single" w:sz="4" w:space="0" w:color="auto"/>
            </w:tcBorders>
            <w:noWrap/>
            <w:vAlign w:val="center"/>
            <w:hideMark/>
          </w:tcPr>
          <w:p w14:paraId="1AE46BC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w:t>
            </w:r>
          </w:p>
        </w:tc>
        <w:tc>
          <w:tcPr>
            <w:tcW w:w="957" w:type="dxa"/>
            <w:tcBorders>
              <w:top w:val="nil"/>
              <w:left w:val="single" w:sz="4" w:space="0" w:color="auto"/>
              <w:bottom w:val="single" w:sz="4" w:space="0" w:color="auto"/>
              <w:right w:val="single" w:sz="4" w:space="0" w:color="E0E0E0"/>
            </w:tcBorders>
            <w:noWrap/>
            <w:vAlign w:val="center"/>
            <w:hideMark/>
          </w:tcPr>
          <w:p w14:paraId="48081A8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70 170</w:t>
            </w:r>
          </w:p>
        </w:tc>
        <w:tc>
          <w:tcPr>
            <w:tcW w:w="721" w:type="dxa"/>
            <w:tcBorders>
              <w:top w:val="nil"/>
              <w:left w:val="nil"/>
              <w:bottom w:val="single" w:sz="4" w:space="0" w:color="auto"/>
              <w:right w:val="single" w:sz="4" w:space="0" w:color="auto"/>
            </w:tcBorders>
            <w:noWrap/>
            <w:vAlign w:val="center"/>
            <w:hideMark/>
          </w:tcPr>
          <w:p w14:paraId="79EF317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684A97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-88,1</w:t>
            </w:r>
          </w:p>
        </w:tc>
      </w:tr>
      <w:tr w:rsidR="002D4DE2" w:rsidRPr="00FB4686" w14:paraId="37B0A510"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2B44AB9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Littoral</w:t>
            </w:r>
          </w:p>
        </w:tc>
        <w:tc>
          <w:tcPr>
            <w:tcW w:w="1012" w:type="dxa"/>
            <w:tcBorders>
              <w:top w:val="nil"/>
              <w:left w:val="single" w:sz="4" w:space="0" w:color="auto"/>
              <w:bottom w:val="single" w:sz="4" w:space="0" w:color="auto"/>
              <w:right w:val="single" w:sz="4" w:space="0" w:color="auto"/>
            </w:tcBorders>
            <w:vAlign w:val="center"/>
            <w:hideMark/>
          </w:tcPr>
          <w:p w14:paraId="0477604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72B6366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101 323</w:t>
            </w:r>
          </w:p>
        </w:tc>
        <w:tc>
          <w:tcPr>
            <w:tcW w:w="792" w:type="dxa"/>
            <w:tcBorders>
              <w:top w:val="nil"/>
              <w:left w:val="nil"/>
              <w:bottom w:val="single" w:sz="4" w:space="0" w:color="auto"/>
              <w:right w:val="single" w:sz="4" w:space="0" w:color="auto"/>
            </w:tcBorders>
            <w:noWrap/>
            <w:vAlign w:val="center"/>
            <w:hideMark/>
          </w:tcPr>
          <w:p w14:paraId="5351CB6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74,5</w:t>
            </w:r>
          </w:p>
        </w:tc>
        <w:tc>
          <w:tcPr>
            <w:tcW w:w="858" w:type="dxa"/>
            <w:tcBorders>
              <w:top w:val="nil"/>
              <w:left w:val="single" w:sz="4" w:space="0" w:color="auto"/>
              <w:bottom w:val="single" w:sz="4" w:space="0" w:color="auto"/>
              <w:right w:val="single" w:sz="4" w:space="0" w:color="E0E0E0"/>
            </w:tcBorders>
            <w:noWrap/>
            <w:vAlign w:val="center"/>
            <w:hideMark/>
          </w:tcPr>
          <w:p w14:paraId="03F450D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30 264</w:t>
            </w:r>
          </w:p>
        </w:tc>
        <w:tc>
          <w:tcPr>
            <w:tcW w:w="1029" w:type="dxa"/>
            <w:tcBorders>
              <w:top w:val="nil"/>
              <w:left w:val="nil"/>
              <w:bottom w:val="single" w:sz="4" w:space="0" w:color="auto"/>
              <w:right w:val="single" w:sz="4" w:space="0" w:color="auto"/>
            </w:tcBorders>
            <w:noWrap/>
            <w:vAlign w:val="center"/>
            <w:hideMark/>
          </w:tcPr>
          <w:p w14:paraId="4ECDDA3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22,3</w:t>
            </w:r>
          </w:p>
        </w:tc>
        <w:tc>
          <w:tcPr>
            <w:tcW w:w="1124" w:type="dxa"/>
            <w:tcBorders>
              <w:top w:val="nil"/>
              <w:left w:val="single" w:sz="4" w:space="0" w:color="auto"/>
              <w:bottom w:val="single" w:sz="4" w:space="0" w:color="auto"/>
              <w:right w:val="single" w:sz="4" w:space="0" w:color="E0E0E0"/>
            </w:tcBorders>
            <w:noWrap/>
            <w:vAlign w:val="center"/>
            <w:hideMark/>
          </w:tcPr>
          <w:p w14:paraId="4A3A2E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4 408</w:t>
            </w:r>
          </w:p>
        </w:tc>
        <w:tc>
          <w:tcPr>
            <w:tcW w:w="792" w:type="dxa"/>
            <w:tcBorders>
              <w:top w:val="nil"/>
              <w:left w:val="nil"/>
              <w:bottom w:val="single" w:sz="4" w:space="0" w:color="auto"/>
              <w:right w:val="single" w:sz="4" w:space="0" w:color="auto"/>
            </w:tcBorders>
            <w:noWrap/>
            <w:vAlign w:val="center"/>
            <w:hideMark/>
          </w:tcPr>
          <w:p w14:paraId="3511048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3,2</w:t>
            </w:r>
          </w:p>
        </w:tc>
        <w:tc>
          <w:tcPr>
            <w:tcW w:w="957" w:type="dxa"/>
            <w:tcBorders>
              <w:top w:val="nil"/>
              <w:left w:val="single" w:sz="4" w:space="0" w:color="auto"/>
              <w:bottom w:val="single" w:sz="4" w:space="0" w:color="auto"/>
              <w:right w:val="single" w:sz="4" w:space="0" w:color="E0E0E0"/>
            </w:tcBorders>
            <w:noWrap/>
            <w:vAlign w:val="center"/>
            <w:hideMark/>
          </w:tcPr>
          <w:p w14:paraId="68E7234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135 995</w:t>
            </w:r>
          </w:p>
        </w:tc>
        <w:tc>
          <w:tcPr>
            <w:tcW w:w="721" w:type="dxa"/>
            <w:tcBorders>
              <w:top w:val="nil"/>
              <w:left w:val="nil"/>
              <w:bottom w:val="single" w:sz="4" w:space="0" w:color="auto"/>
              <w:right w:val="single" w:sz="4" w:space="0" w:color="auto"/>
            </w:tcBorders>
            <w:noWrap/>
            <w:vAlign w:val="center"/>
            <w:hideMark/>
          </w:tcPr>
          <w:p w14:paraId="0641472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1152FC9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-71,3</w:t>
            </w:r>
          </w:p>
        </w:tc>
      </w:tr>
      <w:tr w:rsidR="002D4DE2" w:rsidRPr="00FB4686" w14:paraId="12C3800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EB934DA"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22D411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4D2734D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62 047</w:t>
            </w:r>
          </w:p>
        </w:tc>
        <w:tc>
          <w:tcPr>
            <w:tcW w:w="792" w:type="dxa"/>
            <w:tcBorders>
              <w:top w:val="nil"/>
              <w:left w:val="nil"/>
              <w:bottom w:val="single" w:sz="4" w:space="0" w:color="auto"/>
              <w:right w:val="single" w:sz="4" w:space="0" w:color="auto"/>
            </w:tcBorders>
            <w:noWrap/>
            <w:vAlign w:val="center"/>
            <w:hideMark/>
          </w:tcPr>
          <w:p w14:paraId="7424324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83,9</w:t>
            </w:r>
          </w:p>
        </w:tc>
        <w:tc>
          <w:tcPr>
            <w:tcW w:w="858" w:type="dxa"/>
            <w:tcBorders>
              <w:top w:val="nil"/>
              <w:left w:val="single" w:sz="4" w:space="0" w:color="auto"/>
              <w:bottom w:val="single" w:sz="4" w:space="0" w:color="auto"/>
              <w:right w:val="single" w:sz="4" w:space="0" w:color="E0E0E0"/>
            </w:tcBorders>
            <w:noWrap/>
            <w:vAlign w:val="center"/>
            <w:hideMark/>
          </w:tcPr>
          <w:p w14:paraId="2BAA349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10 515</w:t>
            </w:r>
          </w:p>
        </w:tc>
        <w:tc>
          <w:tcPr>
            <w:tcW w:w="1029" w:type="dxa"/>
            <w:tcBorders>
              <w:top w:val="nil"/>
              <w:left w:val="nil"/>
              <w:bottom w:val="single" w:sz="4" w:space="0" w:color="auto"/>
              <w:right w:val="single" w:sz="4" w:space="0" w:color="auto"/>
            </w:tcBorders>
            <w:noWrap/>
            <w:vAlign w:val="center"/>
            <w:hideMark/>
          </w:tcPr>
          <w:p w14:paraId="3BAFB04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14,2</w:t>
            </w:r>
          </w:p>
        </w:tc>
        <w:tc>
          <w:tcPr>
            <w:tcW w:w="1124" w:type="dxa"/>
            <w:tcBorders>
              <w:top w:val="nil"/>
              <w:left w:val="single" w:sz="4" w:space="0" w:color="auto"/>
              <w:bottom w:val="single" w:sz="4" w:space="0" w:color="auto"/>
              <w:right w:val="single" w:sz="4" w:space="0" w:color="E0E0E0"/>
            </w:tcBorders>
            <w:noWrap/>
            <w:vAlign w:val="center"/>
            <w:hideMark/>
          </w:tcPr>
          <w:p w14:paraId="5E09D1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1 363</w:t>
            </w:r>
          </w:p>
        </w:tc>
        <w:tc>
          <w:tcPr>
            <w:tcW w:w="792" w:type="dxa"/>
            <w:tcBorders>
              <w:top w:val="nil"/>
              <w:left w:val="nil"/>
              <w:bottom w:val="single" w:sz="4" w:space="0" w:color="auto"/>
              <w:right w:val="single" w:sz="4" w:space="0" w:color="auto"/>
            </w:tcBorders>
            <w:noWrap/>
            <w:vAlign w:val="center"/>
            <w:hideMark/>
          </w:tcPr>
          <w:p w14:paraId="39B35F2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w:t>
            </w:r>
          </w:p>
        </w:tc>
        <w:tc>
          <w:tcPr>
            <w:tcW w:w="957" w:type="dxa"/>
            <w:tcBorders>
              <w:top w:val="nil"/>
              <w:left w:val="single" w:sz="4" w:space="0" w:color="auto"/>
              <w:bottom w:val="single" w:sz="4" w:space="0" w:color="auto"/>
              <w:right w:val="single" w:sz="4" w:space="0" w:color="E0E0E0"/>
            </w:tcBorders>
            <w:noWrap/>
            <w:vAlign w:val="center"/>
            <w:hideMark/>
          </w:tcPr>
          <w:p w14:paraId="3156CD0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73 925</w:t>
            </w:r>
          </w:p>
        </w:tc>
        <w:tc>
          <w:tcPr>
            <w:tcW w:w="721" w:type="dxa"/>
            <w:tcBorders>
              <w:top w:val="nil"/>
              <w:left w:val="nil"/>
              <w:bottom w:val="single" w:sz="4" w:space="0" w:color="auto"/>
              <w:right w:val="single" w:sz="4" w:space="0" w:color="auto"/>
            </w:tcBorders>
            <w:noWrap/>
            <w:vAlign w:val="center"/>
            <w:hideMark/>
          </w:tcPr>
          <w:p w14:paraId="6A04B8F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239E99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-82,1</w:t>
            </w:r>
          </w:p>
        </w:tc>
      </w:tr>
      <w:tr w:rsidR="002D4DE2" w:rsidRPr="00FB4686" w14:paraId="5755EEDF"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1145B05"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4F4C907"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2DD0CEE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163 370</w:t>
            </w:r>
          </w:p>
        </w:tc>
        <w:tc>
          <w:tcPr>
            <w:tcW w:w="792" w:type="dxa"/>
            <w:tcBorders>
              <w:top w:val="nil"/>
              <w:left w:val="nil"/>
              <w:bottom w:val="single" w:sz="4" w:space="0" w:color="auto"/>
              <w:right w:val="single" w:sz="4" w:space="0" w:color="auto"/>
            </w:tcBorders>
            <w:noWrap/>
            <w:vAlign w:val="center"/>
            <w:hideMark/>
          </w:tcPr>
          <w:p w14:paraId="3E9E916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77,8</w:t>
            </w:r>
          </w:p>
        </w:tc>
        <w:tc>
          <w:tcPr>
            <w:tcW w:w="858" w:type="dxa"/>
            <w:tcBorders>
              <w:top w:val="nil"/>
              <w:left w:val="single" w:sz="4" w:space="0" w:color="auto"/>
              <w:bottom w:val="single" w:sz="4" w:space="0" w:color="auto"/>
              <w:right w:val="single" w:sz="4" w:space="0" w:color="E0E0E0"/>
            </w:tcBorders>
            <w:noWrap/>
            <w:vAlign w:val="center"/>
            <w:hideMark/>
          </w:tcPr>
          <w:p w14:paraId="643D885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40 778</w:t>
            </w:r>
          </w:p>
        </w:tc>
        <w:tc>
          <w:tcPr>
            <w:tcW w:w="1029" w:type="dxa"/>
            <w:tcBorders>
              <w:top w:val="nil"/>
              <w:left w:val="nil"/>
              <w:bottom w:val="single" w:sz="4" w:space="0" w:color="auto"/>
              <w:right w:val="single" w:sz="4" w:space="0" w:color="auto"/>
            </w:tcBorders>
            <w:noWrap/>
            <w:vAlign w:val="center"/>
            <w:hideMark/>
          </w:tcPr>
          <w:p w14:paraId="27A5577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19,4</w:t>
            </w:r>
          </w:p>
        </w:tc>
        <w:tc>
          <w:tcPr>
            <w:tcW w:w="1124" w:type="dxa"/>
            <w:tcBorders>
              <w:top w:val="nil"/>
              <w:left w:val="single" w:sz="4" w:space="0" w:color="auto"/>
              <w:bottom w:val="single" w:sz="4" w:space="0" w:color="auto"/>
              <w:right w:val="single" w:sz="4" w:space="0" w:color="E0E0E0"/>
            </w:tcBorders>
            <w:noWrap/>
            <w:vAlign w:val="center"/>
            <w:hideMark/>
          </w:tcPr>
          <w:p w14:paraId="0D19377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5 771</w:t>
            </w:r>
          </w:p>
        </w:tc>
        <w:tc>
          <w:tcPr>
            <w:tcW w:w="792" w:type="dxa"/>
            <w:tcBorders>
              <w:top w:val="nil"/>
              <w:left w:val="nil"/>
              <w:bottom w:val="single" w:sz="4" w:space="0" w:color="auto"/>
              <w:right w:val="single" w:sz="4" w:space="0" w:color="auto"/>
            </w:tcBorders>
            <w:noWrap/>
            <w:vAlign w:val="center"/>
            <w:hideMark/>
          </w:tcPr>
          <w:p w14:paraId="1B72864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2,7</w:t>
            </w:r>
          </w:p>
        </w:tc>
        <w:tc>
          <w:tcPr>
            <w:tcW w:w="957" w:type="dxa"/>
            <w:tcBorders>
              <w:top w:val="nil"/>
              <w:left w:val="single" w:sz="4" w:space="0" w:color="auto"/>
              <w:bottom w:val="single" w:sz="4" w:space="0" w:color="auto"/>
              <w:right w:val="single" w:sz="4" w:space="0" w:color="E0E0E0"/>
            </w:tcBorders>
            <w:noWrap/>
            <w:vAlign w:val="center"/>
            <w:hideMark/>
          </w:tcPr>
          <w:p w14:paraId="13966A2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209 920</w:t>
            </w:r>
          </w:p>
        </w:tc>
        <w:tc>
          <w:tcPr>
            <w:tcW w:w="721" w:type="dxa"/>
            <w:tcBorders>
              <w:top w:val="nil"/>
              <w:left w:val="nil"/>
              <w:bottom w:val="single" w:sz="4" w:space="0" w:color="auto"/>
              <w:right w:val="single" w:sz="4" w:space="0" w:color="auto"/>
            </w:tcBorders>
            <w:noWrap/>
            <w:vAlign w:val="center"/>
            <w:hideMark/>
          </w:tcPr>
          <w:p w14:paraId="0C720B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E3661E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-75,1</w:t>
            </w:r>
          </w:p>
        </w:tc>
      </w:tr>
      <w:tr w:rsidR="002D4DE2" w:rsidRPr="00FB4686" w14:paraId="1E57DAB7"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16B9BDB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Mono</w:t>
            </w:r>
          </w:p>
        </w:tc>
        <w:tc>
          <w:tcPr>
            <w:tcW w:w="1012" w:type="dxa"/>
            <w:tcBorders>
              <w:top w:val="nil"/>
              <w:left w:val="single" w:sz="4" w:space="0" w:color="auto"/>
              <w:bottom w:val="single" w:sz="4" w:space="0" w:color="auto"/>
              <w:right w:val="single" w:sz="4" w:space="0" w:color="auto"/>
            </w:tcBorders>
            <w:vAlign w:val="center"/>
            <w:hideMark/>
          </w:tcPr>
          <w:p w14:paraId="6EAF49F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55B4EBE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80 368</w:t>
            </w:r>
          </w:p>
        </w:tc>
        <w:tc>
          <w:tcPr>
            <w:tcW w:w="792" w:type="dxa"/>
            <w:tcBorders>
              <w:top w:val="nil"/>
              <w:left w:val="nil"/>
              <w:bottom w:val="single" w:sz="4" w:space="0" w:color="auto"/>
              <w:right w:val="single" w:sz="4" w:space="0" w:color="auto"/>
            </w:tcBorders>
            <w:noWrap/>
            <w:vAlign w:val="center"/>
            <w:hideMark/>
          </w:tcPr>
          <w:p w14:paraId="18CA19A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91,3</w:t>
            </w:r>
          </w:p>
        </w:tc>
        <w:tc>
          <w:tcPr>
            <w:tcW w:w="858" w:type="dxa"/>
            <w:tcBorders>
              <w:top w:val="nil"/>
              <w:left w:val="single" w:sz="4" w:space="0" w:color="auto"/>
              <w:bottom w:val="single" w:sz="4" w:space="0" w:color="auto"/>
              <w:right w:val="single" w:sz="4" w:space="0" w:color="E0E0E0"/>
            </w:tcBorders>
            <w:noWrap/>
            <w:vAlign w:val="center"/>
            <w:hideMark/>
          </w:tcPr>
          <w:p w14:paraId="1C46689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7 616</w:t>
            </w:r>
          </w:p>
        </w:tc>
        <w:tc>
          <w:tcPr>
            <w:tcW w:w="1029" w:type="dxa"/>
            <w:tcBorders>
              <w:top w:val="nil"/>
              <w:left w:val="nil"/>
              <w:bottom w:val="single" w:sz="4" w:space="0" w:color="auto"/>
              <w:right w:val="single" w:sz="4" w:space="0" w:color="auto"/>
            </w:tcBorders>
            <w:noWrap/>
            <w:vAlign w:val="center"/>
            <w:hideMark/>
          </w:tcPr>
          <w:p w14:paraId="5426612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w:t>
            </w:r>
          </w:p>
        </w:tc>
        <w:tc>
          <w:tcPr>
            <w:tcW w:w="1124" w:type="dxa"/>
            <w:tcBorders>
              <w:top w:val="nil"/>
              <w:left w:val="single" w:sz="4" w:space="0" w:color="auto"/>
              <w:bottom w:val="single" w:sz="4" w:space="0" w:color="auto"/>
              <w:right w:val="single" w:sz="4" w:space="0" w:color="E0E0E0"/>
            </w:tcBorders>
            <w:noWrap/>
            <w:vAlign w:val="center"/>
            <w:hideMark/>
          </w:tcPr>
          <w:p w14:paraId="5F6A3D9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09CA49B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07B96C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87 984</w:t>
            </w:r>
          </w:p>
        </w:tc>
        <w:tc>
          <w:tcPr>
            <w:tcW w:w="721" w:type="dxa"/>
            <w:tcBorders>
              <w:top w:val="nil"/>
              <w:left w:val="nil"/>
              <w:bottom w:val="single" w:sz="4" w:space="0" w:color="auto"/>
              <w:right w:val="single" w:sz="4" w:space="0" w:color="auto"/>
            </w:tcBorders>
            <w:noWrap/>
            <w:vAlign w:val="center"/>
            <w:hideMark/>
          </w:tcPr>
          <w:p w14:paraId="10531B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F4CBF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-91,3</w:t>
            </w:r>
          </w:p>
        </w:tc>
      </w:tr>
      <w:tr w:rsidR="002D4DE2" w:rsidRPr="00FB4686" w14:paraId="0DF4B85D"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2B6E6178"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49DFAE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7BAF669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56 681</w:t>
            </w:r>
          </w:p>
        </w:tc>
        <w:tc>
          <w:tcPr>
            <w:tcW w:w="792" w:type="dxa"/>
            <w:tcBorders>
              <w:top w:val="nil"/>
              <w:left w:val="nil"/>
              <w:bottom w:val="single" w:sz="4" w:space="0" w:color="auto"/>
              <w:right w:val="single" w:sz="4" w:space="0" w:color="auto"/>
            </w:tcBorders>
            <w:noWrap/>
            <w:vAlign w:val="center"/>
            <w:hideMark/>
          </w:tcPr>
          <w:p w14:paraId="130017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858" w:type="dxa"/>
            <w:tcBorders>
              <w:top w:val="nil"/>
              <w:left w:val="single" w:sz="4" w:space="0" w:color="auto"/>
              <w:bottom w:val="single" w:sz="4" w:space="0" w:color="auto"/>
              <w:right w:val="single" w:sz="4" w:space="0" w:color="E0E0E0"/>
            </w:tcBorders>
            <w:noWrap/>
            <w:vAlign w:val="center"/>
            <w:hideMark/>
          </w:tcPr>
          <w:p w14:paraId="058CF02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1029" w:type="dxa"/>
            <w:tcBorders>
              <w:top w:val="nil"/>
              <w:left w:val="nil"/>
              <w:bottom w:val="single" w:sz="4" w:space="0" w:color="auto"/>
              <w:right w:val="single" w:sz="4" w:space="0" w:color="auto"/>
            </w:tcBorders>
            <w:noWrap/>
            <w:vAlign w:val="center"/>
            <w:hideMark/>
          </w:tcPr>
          <w:p w14:paraId="0AE6BA5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1124" w:type="dxa"/>
            <w:tcBorders>
              <w:top w:val="nil"/>
              <w:left w:val="single" w:sz="4" w:space="0" w:color="auto"/>
              <w:bottom w:val="single" w:sz="4" w:space="0" w:color="auto"/>
              <w:right w:val="single" w:sz="4" w:space="0" w:color="E0E0E0"/>
            </w:tcBorders>
            <w:noWrap/>
            <w:vAlign w:val="center"/>
            <w:hideMark/>
          </w:tcPr>
          <w:p w14:paraId="5086E30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61C0A4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67EAF0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56 681</w:t>
            </w:r>
          </w:p>
        </w:tc>
        <w:tc>
          <w:tcPr>
            <w:tcW w:w="721" w:type="dxa"/>
            <w:tcBorders>
              <w:top w:val="nil"/>
              <w:left w:val="nil"/>
              <w:bottom w:val="single" w:sz="4" w:space="0" w:color="auto"/>
              <w:right w:val="single" w:sz="4" w:space="0" w:color="auto"/>
            </w:tcBorders>
            <w:noWrap/>
            <w:vAlign w:val="center"/>
            <w:hideMark/>
          </w:tcPr>
          <w:p w14:paraId="350D6A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EC02FC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r>
      <w:tr w:rsidR="002D4DE2" w:rsidRPr="00FB4686" w14:paraId="285C734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0517293"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FA51A0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0BE3D02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137 050</w:t>
            </w:r>
          </w:p>
        </w:tc>
        <w:tc>
          <w:tcPr>
            <w:tcW w:w="792" w:type="dxa"/>
            <w:tcBorders>
              <w:top w:val="nil"/>
              <w:left w:val="nil"/>
              <w:bottom w:val="single" w:sz="4" w:space="0" w:color="auto"/>
              <w:right w:val="single" w:sz="4" w:space="0" w:color="auto"/>
            </w:tcBorders>
            <w:noWrap/>
            <w:vAlign w:val="center"/>
            <w:hideMark/>
          </w:tcPr>
          <w:p w14:paraId="3DB5B2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94,7</w:t>
            </w:r>
          </w:p>
        </w:tc>
        <w:tc>
          <w:tcPr>
            <w:tcW w:w="858" w:type="dxa"/>
            <w:tcBorders>
              <w:top w:val="nil"/>
              <w:left w:val="single" w:sz="4" w:space="0" w:color="auto"/>
              <w:bottom w:val="single" w:sz="4" w:space="0" w:color="auto"/>
              <w:right w:val="single" w:sz="4" w:space="0" w:color="E0E0E0"/>
            </w:tcBorders>
            <w:noWrap/>
            <w:vAlign w:val="center"/>
            <w:hideMark/>
          </w:tcPr>
          <w:p w14:paraId="7E9835C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7 616</w:t>
            </w:r>
          </w:p>
        </w:tc>
        <w:tc>
          <w:tcPr>
            <w:tcW w:w="1029" w:type="dxa"/>
            <w:tcBorders>
              <w:top w:val="nil"/>
              <w:left w:val="nil"/>
              <w:bottom w:val="single" w:sz="4" w:space="0" w:color="auto"/>
              <w:right w:val="single" w:sz="4" w:space="0" w:color="auto"/>
            </w:tcBorders>
            <w:noWrap/>
            <w:vAlign w:val="center"/>
            <w:hideMark/>
          </w:tcPr>
          <w:p w14:paraId="30535FE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w:t>
            </w:r>
          </w:p>
        </w:tc>
        <w:tc>
          <w:tcPr>
            <w:tcW w:w="1124" w:type="dxa"/>
            <w:tcBorders>
              <w:top w:val="nil"/>
              <w:left w:val="single" w:sz="4" w:space="0" w:color="auto"/>
              <w:bottom w:val="single" w:sz="4" w:space="0" w:color="auto"/>
              <w:right w:val="single" w:sz="4" w:space="0" w:color="E0E0E0"/>
            </w:tcBorders>
            <w:noWrap/>
            <w:vAlign w:val="center"/>
            <w:hideMark/>
          </w:tcPr>
          <w:p w14:paraId="099296F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57B5E26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77BBB2D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144 666</w:t>
            </w:r>
          </w:p>
        </w:tc>
        <w:tc>
          <w:tcPr>
            <w:tcW w:w="721" w:type="dxa"/>
            <w:tcBorders>
              <w:top w:val="nil"/>
              <w:left w:val="nil"/>
              <w:bottom w:val="single" w:sz="4" w:space="0" w:color="auto"/>
              <w:right w:val="single" w:sz="4" w:space="0" w:color="auto"/>
            </w:tcBorders>
            <w:noWrap/>
            <w:vAlign w:val="center"/>
            <w:hideMark/>
          </w:tcPr>
          <w:p w14:paraId="76C8634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0967D9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-94,7</w:t>
            </w:r>
          </w:p>
        </w:tc>
      </w:tr>
      <w:tr w:rsidR="002D4DE2" w:rsidRPr="00FB4686" w14:paraId="1CFED08E"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7DC0375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Ouémé</w:t>
            </w:r>
          </w:p>
        </w:tc>
        <w:tc>
          <w:tcPr>
            <w:tcW w:w="1012" w:type="dxa"/>
            <w:tcBorders>
              <w:top w:val="nil"/>
              <w:left w:val="single" w:sz="4" w:space="0" w:color="auto"/>
              <w:bottom w:val="single" w:sz="4" w:space="0" w:color="auto"/>
              <w:right w:val="single" w:sz="4" w:space="0" w:color="auto"/>
            </w:tcBorders>
            <w:vAlign w:val="center"/>
            <w:hideMark/>
          </w:tcPr>
          <w:p w14:paraId="5217552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642A0A3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144 783</w:t>
            </w:r>
          </w:p>
        </w:tc>
        <w:tc>
          <w:tcPr>
            <w:tcW w:w="792" w:type="dxa"/>
            <w:tcBorders>
              <w:top w:val="nil"/>
              <w:left w:val="nil"/>
              <w:bottom w:val="single" w:sz="4" w:space="0" w:color="auto"/>
              <w:right w:val="single" w:sz="4" w:space="0" w:color="auto"/>
            </w:tcBorders>
            <w:noWrap/>
            <w:vAlign w:val="center"/>
            <w:hideMark/>
          </w:tcPr>
          <w:p w14:paraId="3BD5B18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70,5</w:t>
            </w:r>
          </w:p>
        </w:tc>
        <w:tc>
          <w:tcPr>
            <w:tcW w:w="858" w:type="dxa"/>
            <w:tcBorders>
              <w:top w:val="nil"/>
              <w:left w:val="single" w:sz="4" w:space="0" w:color="auto"/>
              <w:bottom w:val="single" w:sz="4" w:space="0" w:color="auto"/>
              <w:right w:val="single" w:sz="4" w:space="0" w:color="E0E0E0"/>
            </w:tcBorders>
            <w:noWrap/>
            <w:vAlign w:val="center"/>
            <w:hideMark/>
          </w:tcPr>
          <w:p w14:paraId="1009271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40 637</w:t>
            </w:r>
          </w:p>
        </w:tc>
        <w:tc>
          <w:tcPr>
            <w:tcW w:w="1029" w:type="dxa"/>
            <w:tcBorders>
              <w:top w:val="nil"/>
              <w:left w:val="nil"/>
              <w:bottom w:val="single" w:sz="4" w:space="0" w:color="auto"/>
              <w:right w:val="single" w:sz="4" w:space="0" w:color="auto"/>
            </w:tcBorders>
            <w:noWrap/>
            <w:vAlign w:val="center"/>
            <w:hideMark/>
          </w:tcPr>
          <w:p w14:paraId="4A2D986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19,8</w:t>
            </w:r>
          </w:p>
        </w:tc>
        <w:tc>
          <w:tcPr>
            <w:tcW w:w="1124" w:type="dxa"/>
            <w:tcBorders>
              <w:top w:val="nil"/>
              <w:left w:val="single" w:sz="4" w:space="0" w:color="auto"/>
              <w:bottom w:val="single" w:sz="4" w:space="0" w:color="auto"/>
              <w:right w:val="single" w:sz="4" w:space="0" w:color="E0E0E0"/>
            </w:tcBorders>
            <w:noWrap/>
            <w:vAlign w:val="center"/>
            <w:hideMark/>
          </w:tcPr>
          <w:p w14:paraId="523BF18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20 059</w:t>
            </w:r>
          </w:p>
        </w:tc>
        <w:tc>
          <w:tcPr>
            <w:tcW w:w="792" w:type="dxa"/>
            <w:tcBorders>
              <w:top w:val="nil"/>
              <w:left w:val="nil"/>
              <w:bottom w:val="single" w:sz="4" w:space="0" w:color="auto"/>
              <w:right w:val="single" w:sz="4" w:space="0" w:color="auto"/>
            </w:tcBorders>
            <w:noWrap/>
            <w:vAlign w:val="center"/>
            <w:hideMark/>
          </w:tcPr>
          <w:p w14:paraId="60AE4A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9,8</w:t>
            </w:r>
          </w:p>
        </w:tc>
        <w:tc>
          <w:tcPr>
            <w:tcW w:w="957" w:type="dxa"/>
            <w:tcBorders>
              <w:top w:val="nil"/>
              <w:left w:val="single" w:sz="4" w:space="0" w:color="auto"/>
              <w:bottom w:val="single" w:sz="4" w:space="0" w:color="auto"/>
              <w:right w:val="single" w:sz="4" w:space="0" w:color="E0E0E0"/>
            </w:tcBorders>
            <w:noWrap/>
            <w:vAlign w:val="center"/>
            <w:hideMark/>
          </w:tcPr>
          <w:p w14:paraId="197469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205 479</w:t>
            </w:r>
          </w:p>
        </w:tc>
        <w:tc>
          <w:tcPr>
            <w:tcW w:w="721" w:type="dxa"/>
            <w:tcBorders>
              <w:top w:val="nil"/>
              <w:left w:val="nil"/>
              <w:bottom w:val="single" w:sz="4" w:space="0" w:color="auto"/>
              <w:right w:val="single" w:sz="4" w:space="0" w:color="auto"/>
            </w:tcBorders>
            <w:noWrap/>
            <w:vAlign w:val="center"/>
            <w:hideMark/>
          </w:tcPr>
          <w:p w14:paraId="21FC6CF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6BEDCDD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-60,7</w:t>
            </w:r>
          </w:p>
        </w:tc>
      </w:tr>
      <w:tr w:rsidR="002D4DE2" w:rsidRPr="00FB4686" w14:paraId="6849BC50"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6939F70"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858934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9180ED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35 367</w:t>
            </w:r>
          </w:p>
        </w:tc>
        <w:tc>
          <w:tcPr>
            <w:tcW w:w="792" w:type="dxa"/>
            <w:tcBorders>
              <w:top w:val="nil"/>
              <w:left w:val="nil"/>
              <w:bottom w:val="single" w:sz="4" w:space="0" w:color="auto"/>
              <w:right w:val="single" w:sz="4" w:space="0" w:color="auto"/>
            </w:tcBorders>
            <w:noWrap/>
            <w:vAlign w:val="center"/>
            <w:hideMark/>
          </w:tcPr>
          <w:p w14:paraId="4AFE69C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75,1</w:t>
            </w:r>
          </w:p>
        </w:tc>
        <w:tc>
          <w:tcPr>
            <w:tcW w:w="858" w:type="dxa"/>
            <w:tcBorders>
              <w:top w:val="nil"/>
              <w:left w:val="single" w:sz="4" w:space="0" w:color="auto"/>
              <w:bottom w:val="single" w:sz="4" w:space="0" w:color="auto"/>
              <w:right w:val="single" w:sz="4" w:space="0" w:color="E0E0E0"/>
            </w:tcBorders>
            <w:noWrap/>
            <w:vAlign w:val="center"/>
            <w:hideMark/>
          </w:tcPr>
          <w:p w14:paraId="1D2DEEE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7 539</w:t>
            </w:r>
          </w:p>
        </w:tc>
        <w:tc>
          <w:tcPr>
            <w:tcW w:w="1029" w:type="dxa"/>
            <w:tcBorders>
              <w:top w:val="nil"/>
              <w:left w:val="nil"/>
              <w:bottom w:val="single" w:sz="4" w:space="0" w:color="auto"/>
              <w:right w:val="single" w:sz="4" w:space="0" w:color="auto"/>
            </w:tcBorders>
            <w:noWrap/>
            <w:vAlign w:val="center"/>
            <w:hideMark/>
          </w:tcPr>
          <w:p w14:paraId="063329C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16,0</w:t>
            </w:r>
          </w:p>
        </w:tc>
        <w:tc>
          <w:tcPr>
            <w:tcW w:w="1124" w:type="dxa"/>
            <w:tcBorders>
              <w:top w:val="nil"/>
              <w:left w:val="single" w:sz="4" w:space="0" w:color="auto"/>
              <w:bottom w:val="single" w:sz="4" w:space="0" w:color="auto"/>
              <w:right w:val="single" w:sz="4" w:space="0" w:color="E0E0E0"/>
            </w:tcBorders>
            <w:noWrap/>
            <w:vAlign w:val="center"/>
            <w:hideMark/>
          </w:tcPr>
          <w:p w14:paraId="73D6758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4 175</w:t>
            </w:r>
          </w:p>
        </w:tc>
        <w:tc>
          <w:tcPr>
            <w:tcW w:w="792" w:type="dxa"/>
            <w:tcBorders>
              <w:top w:val="nil"/>
              <w:left w:val="nil"/>
              <w:bottom w:val="single" w:sz="4" w:space="0" w:color="auto"/>
              <w:right w:val="single" w:sz="4" w:space="0" w:color="auto"/>
            </w:tcBorders>
            <w:noWrap/>
            <w:vAlign w:val="center"/>
            <w:hideMark/>
          </w:tcPr>
          <w:p w14:paraId="0568C6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8,9</w:t>
            </w:r>
          </w:p>
        </w:tc>
        <w:tc>
          <w:tcPr>
            <w:tcW w:w="957" w:type="dxa"/>
            <w:tcBorders>
              <w:top w:val="nil"/>
              <w:left w:val="single" w:sz="4" w:space="0" w:color="auto"/>
              <w:bottom w:val="single" w:sz="4" w:space="0" w:color="auto"/>
              <w:right w:val="single" w:sz="4" w:space="0" w:color="E0E0E0"/>
            </w:tcBorders>
            <w:noWrap/>
            <w:vAlign w:val="center"/>
            <w:hideMark/>
          </w:tcPr>
          <w:p w14:paraId="1F9862F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47 081</w:t>
            </w:r>
          </w:p>
        </w:tc>
        <w:tc>
          <w:tcPr>
            <w:tcW w:w="721" w:type="dxa"/>
            <w:tcBorders>
              <w:top w:val="nil"/>
              <w:left w:val="nil"/>
              <w:bottom w:val="single" w:sz="4" w:space="0" w:color="auto"/>
              <w:right w:val="single" w:sz="4" w:space="0" w:color="auto"/>
            </w:tcBorders>
            <w:noWrap/>
            <w:vAlign w:val="center"/>
            <w:hideMark/>
          </w:tcPr>
          <w:p w14:paraId="3419166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17CB57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-66,3</w:t>
            </w:r>
          </w:p>
        </w:tc>
      </w:tr>
      <w:tr w:rsidR="002D4DE2" w:rsidRPr="00FB4686" w14:paraId="2C0484B0"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6FCA4A76"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E97854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55E1E5A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180 150</w:t>
            </w:r>
          </w:p>
        </w:tc>
        <w:tc>
          <w:tcPr>
            <w:tcW w:w="792" w:type="dxa"/>
            <w:tcBorders>
              <w:top w:val="nil"/>
              <w:left w:val="nil"/>
              <w:bottom w:val="single" w:sz="4" w:space="0" w:color="auto"/>
              <w:right w:val="single" w:sz="4" w:space="0" w:color="auto"/>
            </w:tcBorders>
            <w:noWrap/>
            <w:vAlign w:val="center"/>
            <w:hideMark/>
          </w:tcPr>
          <w:p w14:paraId="56348CE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71,3</w:t>
            </w:r>
          </w:p>
        </w:tc>
        <w:tc>
          <w:tcPr>
            <w:tcW w:w="858" w:type="dxa"/>
            <w:tcBorders>
              <w:top w:val="nil"/>
              <w:left w:val="single" w:sz="4" w:space="0" w:color="auto"/>
              <w:bottom w:val="single" w:sz="4" w:space="0" w:color="auto"/>
              <w:right w:val="single" w:sz="4" w:space="0" w:color="E0E0E0"/>
            </w:tcBorders>
            <w:noWrap/>
            <w:vAlign w:val="center"/>
            <w:hideMark/>
          </w:tcPr>
          <w:p w14:paraId="390EC4E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48 176</w:t>
            </w:r>
          </w:p>
        </w:tc>
        <w:tc>
          <w:tcPr>
            <w:tcW w:w="1029" w:type="dxa"/>
            <w:tcBorders>
              <w:top w:val="nil"/>
              <w:left w:val="nil"/>
              <w:bottom w:val="single" w:sz="4" w:space="0" w:color="auto"/>
              <w:right w:val="single" w:sz="4" w:space="0" w:color="auto"/>
            </w:tcBorders>
            <w:noWrap/>
            <w:vAlign w:val="center"/>
            <w:hideMark/>
          </w:tcPr>
          <w:p w14:paraId="06A487D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19,1</w:t>
            </w:r>
          </w:p>
        </w:tc>
        <w:tc>
          <w:tcPr>
            <w:tcW w:w="1124" w:type="dxa"/>
            <w:tcBorders>
              <w:top w:val="nil"/>
              <w:left w:val="single" w:sz="4" w:space="0" w:color="auto"/>
              <w:bottom w:val="single" w:sz="4" w:space="0" w:color="auto"/>
              <w:right w:val="single" w:sz="4" w:space="0" w:color="E0E0E0"/>
            </w:tcBorders>
            <w:noWrap/>
            <w:vAlign w:val="center"/>
            <w:hideMark/>
          </w:tcPr>
          <w:p w14:paraId="70FD211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24 234</w:t>
            </w:r>
          </w:p>
        </w:tc>
        <w:tc>
          <w:tcPr>
            <w:tcW w:w="792" w:type="dxa"/>
            <w:tcBorders>
              <w:top w:val="nil"/>
              <w:left w:val="nil"/>
              <w:bottom w:val="single" w:sz="4" w:space="0" w:color="auto"/>
              <w:right w:val="single" w:sz="4" w:space="0" w:color="auto"/>
            </w:tcBorders>
            <w:noWrap/>
            <w:vAlign w:val="center"/>
            <w:hideMark/>
          </w:tcPr>
          <w:p w14:paraId="39EB809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9,6</w:t>
            </w:r>
          </w:p>
        </w:tc>
        <w:tc>
          <w:tcPr>
            <w:tcW w:w="957" w:type="dxa"/>
            <w:tcBorders>
              <w:top w:val="nil"/>
              <w:left w:val="single" w:sz="4" w:space="0" w:color="auto"/>
              <w:bottom w:val="single" w:sz="4" w:space="0" w:color="auto"/>
              <w:right w:val="single" w:sz="4" w:space="0" w:color="E0E0E0"/>
            </w:tcBorders>
            <w:noWrap/>
            <w:vAlign w:val="center"/>
            <w:hideMark/>
          </w:tcPr>
          <w:p w14:paraId="1AB0156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252 560</w:t>
            </w:r>
          </w:p>
        </w:tc>
        <w:tc>
          <w:tcPr>
            <w:tcW w:w="721" w:type="dxa"/>
            <w:tcBorders>
              <w:top w:val="nil"/>
              <w:left w:val="nil"/>
              <w:bottom w:val="single" w:sz="4" w:space="0" w:color="auto"/>
              <w:right w:val="single" w:sz="4" w:space="0" w:color="auto"/>
            </w:tcBorders>
            <w:noWrap/>
            <w:vAlign w:val="center"/>
            <w:hideMark/>
          </w:tcPr>
          <w:p w14:paraId="70325C1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703133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-61,7</w:t>
            </w:r>
          </w:p>
        </w:tc>
      </w:tr>
      <w:tr w:rsidR="002D4DE2" w:rsidRPr="00FB4686" w14:paraId="218D0166"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446322C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Plateau</w:t>
            </w:r>
          </w:p>
        </w:tc>
        <w:tc>
          <w:tcPr>
            <w:tcW w:w="1012" w:type="dxa"/>
            <w:tcBorders>
              <w:top w:val="nil"/>
              <w:left w:val="single" w:sz="4" w:space="0" w:color="auto"/>
              <w:bottom w:val="single" w:sz="4" w:space="0" w:color="auto"/>
              <w:right w:val="single" w:sz="4" w:space="0" w:color="auto"/>
            </w:tcBorders>
            <w:vAlign w:val="center"/>
            <w:hideMark/>
          </w:tcPr>
          <w:p w14:paraId="2A396FFA"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78899B3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117 313</w:t>
            </w:r>
          </w:p>
        </w:tc>
        <w:tc>
          <w:tcPr>
            <w:tcW w:w="792" w:type="dxa"/>
            <w:tcBorders>
              <w:top w:val="nil"/>
              <w:left w:val="nil"/>
              <w:bottom w:val="single" w:sz="4" w:space="0" w:color="auto"/>
              <w:right w:val="single" w:sz="4" w:space="0" w:color="auto"/>
            </w:tcBorders>
            <w:noWrap/>
            <w:vAlign w:val="center"/>
            <w:hideMark/>
          </w:tcPr>
          <w:p w14:paraId="52138AA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62,6</w:t>
            </w:r>
          </w:p>
        </w:tc>
        <w:tc>
          <w:tcPr>
            <w:tcW w:w="858" w:type="dxa"/>
            <w:tcBorders>
              <w:top w:val="nil"/>
              <w:left w:val="single" w:sz="4" w:space="0" w:color="auto"/>
              <w:bottom w:val="single" w:sz="4" w:space="0" w:color="auto"/>
              <w:right w:val="single" w:sz="4" w:space="0" w:color="E0E0E0"/>
            </w:tcBorders>
            <w:noWrap/>
            <w:vAlign w:val="center"/>
            <w:hideMark/>
          </w:tcPr>
          <w:p w14:paraId="52BC13F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51 274</w:t>
            </w:r>
          </w:p>
        </w:tc>
        <w:tc>
          <w:tcPr>
            <w:tcW w:w="1029" w:type="dxa"/>
            <w:tcBorders>
              <w:top w:val="nil"/>
              <w:left w:val="nil"/>
              <w:bottom w:val="single" w:sz="4" w:space="0" w:color="auto"/>
              <w:right w:val="single" w:sz="4" w:space="0" w:color="auto"/>
            </w:tcBorders>
            <w:noWrap/>
            <w:vAlign w:val="center"/>
            <w:hideMark/>
          </w:tcPr>
          <w:p w14:paraId="1457EE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27,4</w:t>
            </w:r>
          </w:p>
        </w:tc>
        <w:tc>
          <w:tcPr>
            <w:tcW w:w="1124" w:type="dxa"/>
            <w:tcBorders>
              <w:top w:val="nil"/>
              <w:left w:val="single" w:sz="4" w:space="0" w:color="auto"/>
              <w:bottom w:val="single" w:sz="4" w:space="0" w:color="auto"/>
              <w:right w:val="single" w:sz="4" w:space="0" w:color="E0E0E0"/>
            </w:tcBorders>
            <w:noWrap/>
            <w:vAlign w:val="center"/>
            <w:hideMark/>
          </w:tcPr>
          <w:p w14:paraId="0C7343D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18 748</w:t>
            </w:r>
          </w:p>
        </w:tc>
        <w:tc>
          <w:tcPr>
            <w:tcW w:w="792" w:type="dxa"/>
            <w:tcBorders>
              <w:top w:val="nil"/>
              <w:left w:val="nil"/>
              <w:bottom w:val="single" w:sz="4" w:space="0" w:color="auto"/>
              <w:right w:val="single" w:sz="4" w:space="0" w:color="auto"/>
            </w:tcBorders>
            <w:noWrap/>
            <w:vAlign w:val="center"/>
            <w:hideMark/>
          </w:tcPr>
          <w:p w14:paraId="3CFF5C3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w:t>
            </w:r>
          </w:p>
        </w:tc>
        <w:tc>
          <w:tcPr>
            <w:tcW w:w="957" w:type="dxa"/>
            <w:tcBorders>
              <w:top w:val="nil"/>
              <w:left w:val="single" w:sz="4" w:space="0" w:color="auto"/>
              <w:bottom w:val="single" w:sz="4" w:space="0" w:color="auto"/>
              <w:right w:val="single" w:sz="4" w:space="0" w:color="E0E0E0"/>
            </w:tcBorders>
            <w:noWrap/>
            <w:vAlign w:val="center"/>
            <w:hideMark/>
          </w:tcPr>
          <w:p w14:paraId="2B8259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187 334</w:t>
            </w:r>
          </w:p>
        </w:tc>
        <w:tc>
          <w:tcPr>
            <w:tcW w:w="721" w:type="dxa"/>
            <w:tcBorders>
              <w:top w:val="nil"/>
              <w:left w:val="nil"/>
              <w:bottom w:val="single" w:sz="4" w:space="0" w:color="auto"/>
              <w:right w:val="single" w:sz="4" w:space="0" w:color="auto"/>
            </w:tcBorders>
            <w:noWrap/>
            <w:vAlign w:val="center"/>
            <w:hideMark/>
          </w:tcPr>
          <w:p w14:paraId="42B6AF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5859AB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-52,6</w:t>
            </w:r>
          </w:p>
        </w:tc>
      </w:tr>
      <w:tr w:rsidR="002D4DE2" w:rsidRPr="00FB4686" w14:paraId="5B3E9707"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397B7268"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FE0DD24"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09094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29 463</w:t>
            </w:r>
          </w:p>
        </w:tc>
        <w:tc>
          <w:tcPr>
            <w:tcW w:w="792" w:type="dxa"/>
            <w:tcBorders>
              <w:top w:val="nil"/>
              <w:left w:val="nil"/>
              <w:bottom w:val="single" w:sz="4" w:space="0" w:color="auto"/>
              <w:right w:val="single" w:sz="4" w:space="0" w:color="auto"/>
            </w:tcBorders>
            <w:noWrap/>
            <w:vAlign w:val="center"/>
            <w:hideMark/>
          </w:tcPr>
          <w:p w14:paraId="45983E9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55,1</w:t>
            </w:r>
          </w:p>
        </w:tc>
        <w:tc>
          <w:tcPr>
            <w:tcW w:w="858" w:type="dxa"/>
            <w:tcBorders>
              <w:top w:val="nil"/>
              <w:left w:val="single" w:sz="4" w:space="0" w:color="auto"/>
              <w:bottom w:val="single" w:sz="4" w:space="0" w:color="auto"/>
              <w:right w:val="single" w:sz="4" w:space="0" w:color="E0E0E0"/>
            </w:tcBorders>
            <w:noWrap/>
            <w:vAlign w:val="center"/>
            <w:hideMark/>
          </w:tcPr>
          <w:p w14:paraId="7CA56D3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23 972</w:t>
            </w:r>
          </w:p>
        </w:tc>
        <w:tc>
          <w:tcPr>
            <w:tcW w:w="1029" w:type="dxa"/>
            <w:tcBorders>
              <w:top w:val="nil"/>
              <w:left w:val="nil"/>
              <w:bottom w:val="single" w:sz="4" w:space="0" w:color="auto"/>
              <w:right w:val="single" w:sz="4" w:space="0" w:color="auto"/>
            </w:tcBorders>
            <w:noWrap/>
            <w:vAlign w:val="center"/>
            <w:hideMark/>
          </w:tcPr>
          <w:p w14:paraId="715C885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44,9</w:t>
            </w:r>
          </w:p>
        </w:tc>
        <w:tc>
          <w:tcPr>
            <w:tcW w:w="1124" w:type="dxa"/>
            <w:tcBorders>
              <w:top w:val="nil"/>
              <w:left w:val="single" w:sz="4" w:space="0" w:color="auto"/>
              <w:bottom w:val="single" w:sz="4" w:space="0" w:color="auto"/>
              <w:right w:val="single" w:sz="4" w:space="0" w:color="E0E0E0"/>
            </w:tcBorders>
            <w:noWrap/>
            <w:vAlign w:val="center"/>
            <w:hideMark/>
          </w:tcPr>
          <w:p w14:paraId="05E6461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6E1BE93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FD010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53 435</w:t>
            </w:r>
          </w:p>
        </w:tc>
        <w:tc>
          <w:tcPr>
            <w:tcW w:w="721" w:type="dxa"/>
            <w:tcBorders>
              <w:top w:val="nil"/>
              <w:left w:val="nil"/>
              <w:bottom w:val="single" w:sz="4" w:space="0" w:color="auto"/>
              <w:right w:val="single" w:sz="4" w:space="0" w:color="auto"/>
            </w:tcBorders>
            <w:noWrap/>
            <w:vAlign w:val="center"/>
            <w:hideMark/>
          </w:tcPr>
          <w:p w14:paraId="2C1A6B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C9F6DA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-55,1</w:t>
            </w:r>
          </w:p>
        </w:tc>
      </w:tr>
      <w:tr w:rsidR="002D4DE2" w:rsidRPr="00FB4686" w14:paraId="77DED1F9"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B34CEF3"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03F3E6D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3EEC9B0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146 775</w:t>
            </w:r>
          </w:p>
        </w:tc>
        <w:tc>
          <w:tcPr>
            <w:tcW w:w="792" w:type="dxa"/>
            <w:tcBorders>
              <w:top w:val="nil"/>
              <w:left w:val="nil"/>
              <w:bottom w:val="single" w:sz="4" w:space="0" w:color="auto"/>
              <w:right w:val="single" w:sz="4" w:space="0" w:color="auto"/>
            </w:tcBorders>
            <w:noWrap/>
            <w:vAlign w:val="center"/>
            <w:hideMark/>
          </w:tcPr>
          <w:p w14:paraId="1604473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61,0</w:t>
            </w:r>
          </w:p>
        </w:tc>
        <w:tc>
          <w:tcPr>
            <w:tcW w:w="858" w:type="dxa"/>
            <w:tcBorders>
              <w:top w:val="nil"/>
              <w:left w:val="single" w:sz="4" w:space="0" w:color="auto"/>
              <w:bottom w:val="single" w:sz="4" w:space="0" w:color="auto"/>
              <w:right w:val="single" w:sz="4" w:space="0" w:color="E0E0E0"/>
            </w:tcBorders>
            <w:noWrap/>
            <w:vAlign w:val="center"/>
            <w:hideMark/>
          </w:tcPr>
          <w:p w14:paraId="3D2CE37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75 246</w:t>
            </w:r>
          </w:p>
        </w:tc>
        <w:tc>
          <w:tcPr>
            <w:tcW w:w="1029" w:type="dxa"/>
            <w:tcBorders>
              <w:top w:val="nil"/>
              <w:left w:val="nil"/>
              <w:bottom w:val="single" w:sz="4" w:space="0" w:color="auto"/>
              <w:right w:val="single" w:sz="4" w:space="0" w:color="auto"/>
            </w:tcBorders>
            <w:noWrap/>
            <w:vAlign w:val="center"/>
            <w:hideMark/>
          </w:tcPr>
          <w:p w14:paraId="7E2042C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31,3</w:t>
            </w:r>
          </w:p>
        </w:tc>
        <w:tc>
          <w:tcPr>
            <w:tcW w:w="1124" w:type="dxa"/>
            <w:tcBorders>
              <w:top w:val="nil"/>
              <w:left w:val="single" w:sz="4" w:space="0" w:color="auto"/>
              <w:bottom w:val="single" w:sz="4" w:space="0" w:color="auto"/>
              <w:right w:val="single" w:sz="4" w:space="0" w:color="E0E0E0"/>
            </w:tcBorders>
            <w:noWrap/>
            <w:vAlign w:val="center"/>
            <w:hideMark/>
          </w:tcPr>
          <w:p w14:paraId="36AF66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18 748</w:t>
            </w:r>
          </w:p>
        </w:tc>
        <w:tc>
          <w:tcPr>
            <w:tcW w:w="792" w:type="dxa"/>
            <w:tcBorders>
              <w:top w:val="nil"/>
              <w:left w:val="nil"/>
              <w:bottom w:val="single" w:sz="4" w:space="0" w:color="auto"/>
              <w:right w:val="single" w:sz="4" w:space="0" w:color="auto"/>
            </w:tcBorders>
            <w:noWrap/>
            <w:vAlign w:val="center"/>
            <w:hideMark/>
          </w:tcPr>
          <w:p w14:paraId="02068BA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w:t>
            </w:r>
          </w:p>
        </w:tc>
        <w:tc>
          <w:tcPr>
            <w:tcW w:w="957" w:type="dxa"/>
            <w:tcBorders>
              <w:top w:val="nil"/>
              <w:left w:val="single" w:sz="4" w:space="0" w:color="auto"/>
              <w:bottom w:val="single" w:sz="4" w:space="0" w:color="auto"/>
              <w:right w:val="single" w:sz="4" w:space="0" w:color="E0E0E0"/>
            </w:tcBorders>
            <w:noWrap/>
            <w:vAlign w:val="center"/>
            <w:hideMark/>
          </w:tcPr>
          <w:p w14:paraId="50294C3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240 770</w:t>
            </w:r>
          </w:p>
        </w:tc>
        <w:tc>
          <w:tcPr>
            <w:tcW w:w="721" w:type="dxa"/>
            <w:tcBorders>
              <w:top w:val="nil"/>
              <w:left w:val="nil"/>
              <w:bottom w:val="single" w:sz="4" w:space="0" w:color="auto"/>
              <w:right w:val="single" w:sz="4" w:space="0" w:color="auto"/>
            </w:tcBorders>
            <w:noWrap/>
            <w:vAlign w:val="center"/>
            <w:hideMark/>
          </w:tcPr>
          <w:p w14:paraId="5B5D57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26ED478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-53,2</w:t>
            </w:r>
          </w:p>
        </w:tc>
      </w:tr>
      <w:tr w:rsidR="002D4DE2" w:rsidRPr="00FB4686" w14:paraId="0A93884B"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3A2A30EC"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Zou</w:t>
            </w:r>
          </w:p>
        </w:tc>
        <w:tc>
          <w:tcPr>
            <w:tcW w:w="1012" w:type="dxa"/>
            <w:tcBorders>
              <w:top w:val="nil"/>
              <w:left w:val="single" w:sz="4" w:space="0" w:color="auto"/>
              <w:bottom w:val="single" w:sz="4" w:space="0" w:color="auto"/>
              <w:right w:val="single" w:sz="4" w:space="0" w:color="auto"/>
            </w:tcBorders>
            <w:vAlign w:val="center"/>
            <w:hideMark/>
          </w:tcPr>
          <w:p w14:paraId="7FA3A420"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43DC4A0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117 137</w:t>
            </w:r>
          </w:p>
        </w:tc>
        <w:tc>
          <w:tcPr>
            <w:tcW w:w="792" w:type="dxa"/>
            <w:tcBorders>
              <w:top w:val="nil"/>
              <w:left w:val="nil"/>
              <w:bottom w:val="single" w:sz="4" w:space="0" w:color="auto"/>
              <w:right w:val="single" w:sz="4" w:space="0" w:color="auto"/>
            </w:tcBorders>
            <w:noWrap/>
            <w:vAlign w:val="center"/>
            <w:hideMark/>
          </w:tcPr>
          <w:p w14:paraId="75109F5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86,0</w:t>
            </w:r>
          </w:p>
        </w:tc>
        <w:tc>
          <w:tcPr>
            <w:tcW w:w="858" w:type="dxa"/>
            <w:tcBorders>
              <w:top w:val="nil"/>
              <w:left w:val="single" w:sz="4" w:space="0" w:color="auto"/>
              <w:bottom w:val="single" w:sz="4" w:space="0" w:color="auto"/>
              <w:right w:val="single" w:sz="4" w:space="0" w:color="E0E0E0"/>
            </w:tcBorders>
            <w:noWrap/>
            <w:vAlign w:val="center"/>
            <w:hideMark/>
          </w:tcPr>
          <w:p w14:paraId="19BCF02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19 043</w:t>
            </w:r>
          </w:p>
        </w:tc>
        <w:tc>
          <w:tcPr>
            <w:tcW w:w="1029" w:type="dxa"/>
            <w:tcBorders>
              <w:top w:val="nil"/>
              <w:left w:val="nil"/>
              <w:bottom w:val="single" w:sz="4" w:space="0" w:color="auto"/>
              <w:right w:val="single" w:sz="4" w:space="0" w:color="auto"/>
            </w:tcBorders>
            <w:noWrap/>
            <w:vAlign w:val="center"/>
            <w:hideMark/>
          </w:tcPr>
          <w:p w14:paraId="00558FE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14,0</w:t>
            </w:r>
          </w:p>
        </w:tc>
        <w:tc>
          <w:tcPr>
            <w:tcW w:w="1124" w:type="dxa"/>
            <w:tcBorders>
              <w:top w:val="nil"/>
              <w:left w:val="single" w:sz="4" w:space="0" w:color="auto"/>
              <w:bottom w:val="single" w:sz="4" w:space="0" w:color="auto"/>
              <w:right w:val="single" w:sz="4" w:space="0" w:color="E0E0E0"/>
            </w:tcBorders>
            <w:noWrap/>
            <w:vAlign w:val="center"/>
            <w:hideMark/>
          </w:tcPr>
          <w:p w14:paraId="6D7DC62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0D27224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15AE5D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136 180</w:t>
            </w:r>
          </w:p>
        </w:tc>
        <w:tc>
          <w:tcPr>
            <w:tcW w:w="721" w:type="dxa"/>
            <w:tcBorders>
              <w:top w:val="nil"/>
              <w:left w:val="nil"/>
              <w:bottom w:val="single" w:sz="4" w:space="0" w:color="auto"/>
              <w:right w:val="single" w:sz="4" w:space="0" w:color="auto"/>
            </w:tcBorders>
            <w:noWrap/>
            <w:vAlign w:val="center"/>
            <w:hideMark/>
          </w:tcPr>
          <w:p w14:paraId="07315AF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B7B0C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-86,0</w:t>
            </w:r>
          </w:p>
        </w:tc>
      </w:tr>
      <w:tr w:rsidR="002D4DE2" w:rsidRPr="00FB4686" w14:paraId="6C65722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58E06010"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2D23635"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4576546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58 568</w:t>
            </w:r>
          </w:p>
        </w:tc>
        <w:tc>
          <w:tcPr>
            <w:tcW w:w="792" w:type="dxa"/>
            <w:tcBorders>
              <w:top w:val="nil"/>
              <w:left w:val="nil"/>
              <w:bottom w:val="single" w:sz="4" w:space="0" w:color="auto"/>
              <w:right w:val="single" w:sz="4" w:space="0" w:color="auto"/>
            </w:tcBorders>
            <w:noWrap/>
            <w:vAlign w:val="center"/>
            <w:hideMark/>
          </w:tcPr>
          <w:p w14:paraId="6791331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91,5</w:t>
            </w:r>
          </w:p>
        </w:tc>
        <w:tc>
          <w:tcPr>
            <w:tcW w:w="858" w:type="dxa"/>
            <w:tcBorders>
              <w:top w:val="nil"/>
              <w:left w:val="single" w:sz="4" w:space="0" w:color="auto"/>
              <w:bottom w:val="single" w:sz="4" w:space="0" w:color="auto"/>
              <w:right w:val="single" w:sz="4" w:space="0" w:color="E0E0E0"/>
            </w:tcBorders>
            <w:noWrap/>
            <w:vAlign w:val="center"/>
            <w:hideMark/>
          </w:tcPr>
          <w:p w14:paraId="48619EE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4 641</w:t>
            </w:r>
          </w:p>
        </w:tc>
        <w:tc>
          <w:tcPr>
            <w:tcW w:w="1029" w:type="dxa"/>
            <w:tcBorders>
              <w:top w:val="nil"/>
              <w:left w:val="nil"/>
              <w:bottom w:val="single" w:sz="4" w:space="0" w:color="auto"/>
              <w:right w:val="single" w:sz="4" w:space="0" w:color="auto"/>
            </w:tcBorders>
            <w:noWrap/>
            <w:vAlign w:val="center"/>
            <w:hideMark/>
          </w:tcPr>
          <w:p w14:paraId="6419911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w:t>
            </w:r>
          </w:p>
        </w:tc>
        <w:tc>
          <w:tcPr>
            <w:tcW w:w="1124" w:type="dxa"/>
            <w:tcBorders>
              <w:top w:val="nil"/>
              <w:left w:val="single" w:sz="4" w:space="0" w:color="auto"/>
              <w:bottom w:val="single" w:sz="4" w:space="0" w:color="auto"/>
              <w:right w:val="single" w:sz="4" w:space="0" w:color="E0E0E0"/>
            </w:tcBorders>
            <w:noWrap/>
            <w:vAlign w:val="center"/>
            <w:hideMark/>
          </w:tcPr>
          <w:p w14:paraId="43E0917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800</w:t>
            </w:r>
          </w:p>
        </w:tc>
        <w:tc>
          <w:tcPr>
            <w:tcW w:w="792" w:type="dxa"/>
            <w:tcBorders>
              <w:top w:val="nil"/>
              <w:left w:val="nil"/>
              <w:bottom w:val="single" w:sz="4" w:space="0" w:color="auto"/>
              <w:right w:val="single" w:sz="4" w:space="0" w:color="auto"/>
            </w:tcBorders>
            <w:noWrap/>
            <w:vAlign w:val="center"/>
            <w:hideMark/>
          </w:tcPr>
          <w:p w14:paraId="1938BE0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w:t>
            </w:r>
          </w:p>
        </w:tc>
        <w:tc>
          <w:tcPr>
            <w:tcW w:w="957" w:type="dxa"/>
            <w:tcBorders>
              <w:top w:val="nil"/>
              <w:left w:val="single" w:sz="4" w:space="0" w:color="auto"/>
              <w:bottom w:val="single" w:sz="4" w:space="0" w:color="auto"/>
              <w:right w:val="single" w:sz="4" w:space="0" w:color="E0E0E0"/>
            </w:tcBorders>
            <w:noWrap/>
            <w:vAlign w:val="center"/>
            <w:hideMark/>
          </w:tcPr>
          <w:p w14:paraId="30DFA0F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64 008</w:t>
            </w:r>
          </w:p>
        </w:tc>
        <w:tc>
          <w:tcPr>
            <w:tcW w:w="721" w:type="dxa"/>
            <w:tcBorders>
              <w:top w:val="nil"/>
              <w:left w:val="nil"/>
              <w:bottom w:val="single" w:sz="4" w:space="0" w:color="auto"/>
              <w:right w:val="single" w:sz="4" w:space="0" w:color="auto"/>
            </w:tcBorders>
            <w:noWrap/>
            <w:vAlign w:val="center"/>
            <w:hideMark/>
          </w:tcPr>
          <w:p w14:paraId="0E2EC59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335F5C5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-90,3</w:t>
            </w:r>
          </w:p>
        </w:tc>
      </w:tr>
      <w:tr w:rsidR="002D4DE2" w:rsidRPr="00FB4686" w14:paraId="61049F18"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ADA37FD"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0A2A05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29ED91E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175 705</w:t>
            </w:r>
          </w:p>
        </w:tc>
        <w:tc>
          <w:tcPr>
            <w:tcW w:w="792" w:type="dxa"/>
            <w:tcBorders>
              <w:top w:val="nil"/>
              <w:left w:val="nil"/>
              <w:bottom w:val="single" w:sz="4" w:space="0" w:color="auto"/>
              <w:right w:val="single" w:sz="4" w:space="0" w:color="auto"/>
            </w:tcBorders>
            <w:noWrap/>
            <w:vAlign w:val="center"/>
            <w:hideMark/>
          </w:tcPr>
          <w:p w14:paraId="1A04220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87,8</w:t>
            </w:r>
          </w:p>
        </w:tc>
        <w:tc>
          <w:tcPr>
            <w:tcW w:w="858" w:type="dxa"/>
            <w:tcBorders>
              <w:top w:val="nil"/>
              <w:left w:val="single" w:sz="4" w:space="0" w:color="auto"/>
              <w:bottom w:val="single" w:sz="4" w:space="0" w:color="auto"/>
              <w:right w:val="single" w:sz="4" w:space="0" w:color="E0E0E0"/>
            </w:tcBorders>
            <w:noWrap/>
            <w:vAlign w:val="center"/>
            <w:hideMark/>
          </w:tcPr>
          <w:p w14:paraId="2B99C30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23 684</w:t>
            </w:r>
          </w:p>
        </w:tc>
        <w:tc>
          <w:tcPr>
            <w:tcW w:w="1029" w:type="dxa"/>
            <w:tcBorders>
              <w:top w:val="nil"/>
              <w:left w:val="nil"/>
              <w:bottom w:val="single" w:sz="4" w:space="0" w:color="auto"/>
              <w:right w:val="single" w:sz="4" w:space="0" w:color="auto"/>
            </w:tcBorders>
            <w:noWrap/>
            <w:vAlign w:val="center"/>
            <w:hideMark/>
          </w:tcPr>
          <w:p w14:paraId="44DBB9A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11,8</w:t>
            </w:r>
          </w:p>
        </w:tc>
        <w:tc>
          <w:tcPr>
            <w:tcW w:w="1124" w:type="dxa"/>
            <w:tcBorders>
              <w:top w:val="nil"/>
              <w:left w:val="single" w:sz="4" w:space="0" w:color="auto"/>
              <w:bottom w:val="single" w:sz="4" w:space="0" w:color="auto"/>
              <w:right w:val="single" w:sz="4" w:space="0" w:color="E0E0E0"/>
            </w:tcBorders>
            <w:noWrap/>
            <w:vAlign w:val="center"/>
            <w:hideMark/>
          </w:tcPr>
          <w:p w14:paraId="3C6D70B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800</w:t>
            </w:r>
          </w:p>
        </w:tc>
        <w:tc>
          <w:tcPr>
            <w:tcW w:w="792" w:type="dxa"/>
            <w:tcBorders>
              <w:top w:val="nil"/>
              <w:left w:val="nil"/>
              <w:bottom w:val="single" w:sz="4" w:space="0" w:color="auto"/>
              <w:right w:val="single" w:sz="4" w:space="0" w:color="auto"/>
            </w:tcBorders>
            <w:noWrap/>
            <w:vAlign w:val="center"/>
            <w:hideMark/>
          </w:tcPr>
          <w:p w14:paraId="4D8AEA4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0,4</w:t>
            </w:r>
          </w:p>
        </w:tc>
        <w:tc>
          <w:tcPr>
            <w:tcW w:w="957" w:type="dxa"/>
            <w:tcBorders>
              <w:top w:val="nil"/>
              <w:left w:val="single" w:sz="4" w:space="0" w:color="auto"/>
              <w:bottom w:val="single" w:sz="4" w:space="0" w:color="auto"/>
              <w:right w:val="single" w:sz="4" w:space="0" w:color="E0E0E0"/>
            </w:tcBorders>
            <w:noWrap/>
            <w:vAlign w:val="center"/>
            <w:hideMark/>
          </w:tcPr>
          <w:p w14:paraId="654AD46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200 188</w:t>
            </w:r>
          </w:p>
        </w:tc>
        <w:tc>
          <w:tcPr>
            <w:tcW w:w="721" w:type="dxa"/>
            <w:tcBorders>
              <w:top w:val="nil"/>
              <w:left w:val="nil"/>
              <w:bottom w:val="single" w:sz="4" w:space="0" w:color="auto"/>
              <w:right w:val="single" w:sz="4" w:space="0" w:color="auto"/>
            </w:tcBorders>
            <w:noWrap/>
            <w:vAlign w:val="center"/>
            <w:hideMark/>
          </w:tcPr>
          <w:p w14:paraId="02C2494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2812F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-87,4</w:t>
            </w:r>
          </w:p>
        </w:tc>
      </w:tr>
      <w:tr w:rsidR="002D4DE2" w:rsidRPr="00FB4686" w14:paraId="1F5DDE80" w14:textId="77777777" w:rsidTr="003710E4">
        <w:trPr>
          <w:trHeight w:val="339"/>
          <w:jc w:val="center"/>
        </w:trPr>
        <w:tc>
          <w:tcPr>
            <w:tcW w:w="1516" w:type="dxa"/>
            <w:vMerge w:val="restart"/>
            <w:tcBorders>
              <w:top w:val="single" w:sz="4" w:space="0" w:color="auto"/>
              <w:left w:val="single" w:sz="4" w:space="0" w:color="auto"/>
              <w:bottom w:val="single" w:sz="4" w:space="0" w:color="152935"/>
              <w:right w:val="single" w:sz="4" w:space="0" w:color="auto"/>
            </w:tcBorders>
            <w:vAlign w:val="center"/>
            <w:hideMark/>
          </w:tcPr>
          <w:p w14:paraId="0958454C"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Ensemble</w:t>
            </w:r>
          </w:p>
        </w:tc>
        <w:tc>
          <w:tcPr>
            <w:tcW w:w="1012" w:type="dxa"/>
            <w:tcBorders>
              <w:top w:val="single" w:sz="4" w:space="0" w:color="auto"/>
              <w:left w:val="single" w:sz="4" w:space="0" w:color="auto"/>
              <w:bottom w:val="single" w:sz="4" w:space="0" w:color="auto"/>
              <w:right w:val="single" w:sz="4" w:space="0" w:color="auto"/>
            </w:tcBorders>
            <w:vAlign w:val="center"/>
            <w:hideMark/>
          </w:tcPr>
          <w:p w14:paraId="1A672577"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single" w:sz="4" w:space="0" w:color="auto"/>
              <w:left w:val="single" w:sz="4" w:space="0" w:color="auto"/>
              <w:bottom w:val="single" w:sz="4" w:space="0" w:color="auto"/>
              <w:right w:val="single" w:sz="4" w:space="0" w:color="E0E0E0"/>
            </w:tcBorders>
            <w:noWrap/>
            <w:vAlign w:val="center"/>
            <w:hideMark/>
          </w:tcPr>
          <w:p w14:paraId="02150A3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1 315 551</w:t>
            </w:r>
          </w:p>
        </w:tc>
        <w:tc>
          <w:tcPr>
            <w:tcW w:w="792" w:type="dxa"/>
            <w:tcBorders>
              <w:top w:val="single" w:sz="4" w:space="0" w:color="auto"/>
              <w:left w:val="nil"/>
              <w:bottom w:val="single" w:sz="4" w:space="0" w:color="auto"/>
              <w:right w:val="single" w:sz="4" w:space="0" w:color="auto"/>
            </w:tcBorders>
            <w:noWrap/>
            <w:vAlign w:val="center"/>
            <w:hideMark/>
          </w:tcPr>
          <w:p w14:paraId="7C34C9F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78,0</w:t>
            </w:r>
          </w:p>
        </w:tc>
        <w:tc>
          <w:tcPr>
            <w:tcW w:w="858" w:type="dxa"/>
            <w:tcBorders>
              <w:top w:val="single" w:sz="4" w:space="0" w:color="auto"/>
              <w:left w:val="single" w:sz="4" w:space="0" w:color="auto"/>
              <w:bottom w:val="single" w:sz="4" w:space="0" w:color="auto"/>
              <w:right w:val="single" w:sz="4" w:space="0" w:color="E0E0E0"/>
            </w:tcBorders>
            <w:noWrap/>
            <w:vAlign w:val="center"/>
            <w:hideMark/>
          </w:tcPr>
          <w:p w14:paraId="10353CF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313 766</w:t>
            </w:r>
          </w:p>
        </w:tc>
        <w:tc>
          <w:tcPr>
            <w:tcW w:w="1029" w:type="dxa"/>
            <w:tcBorders>
              <w:top w:val="single" w:sz="4" w:space="0" w:color="auto"/>
              <w:left w:val="nil"/>
              <w:bottom w:val="single" w:sz="4" w:space="0" w:color="auto"/>
              <w:right w:val="single" w:sz="4" w:space="0" w:color="auto"/>
            </w:tcBorders>
            <w:noWrap/>
            <w:vAlign w:val="center"/>
            <w:hideMark/>
          </w:tcPr>
          <w:p w14:paraId="656F87B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18,6</w:t>
            </w:r>
          </w:p>
        </w:tc>
        <w:tc>
          <w:tcPr>
            <w:tcW w:w="1124" w:type="dxa"/>
            <w:tcBorders>
              <w:top w:val="single" w:sz="4" w:space="0" w:color="auto"/>
              <w:left w:val="single" w:sz="4" w:space="0" w:color="auto"/>
              <w:bottom w:val="single" w:sz="4" w:space="0" w:color="auto"/>
              <w:right w:val="single" w:sz="4" w:space="0" w:color="E0E0E0"/>
            </w:tcBorders>
            <w:noWrap/>
            <w:vAlign w:val="center"/>
            <w:hideMark/>
          </w:tcPr>
          <w:p w14:paraId="02B78BF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57 226</w:t>
            </w:r>
          </w:p>
        </w:tc>
        <w:tc>
          <w:tcPr>
            <w:tcW w:w="792" w:type="dxa"/>
            <w:tcBorders>
              <w:top w:val="single" w:sz="4" w:space="0" w:color="auto"/>
              <w:left w:val="nil"/>
              <w:bottom w:val="single" w:sz="4" w:space="0" w:color="auto"/>
              <w:right w:val="single" w:sz="4" w:space="0" w:color="auto"/>
            </w:tcBorders>
            <w:noWrap/>
            <w:vAlign w:val="center"/>
            <w:hideMark/>
          </w:tcPr>
          <w:p w14:paraId="5680896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3,4</w:t>
            </w:r>
          </w:p>
        </w:tc>
        <w:tc>
          <w:tcPr>
            <w:tcW w:w="957" w:type="dxa"/>
            <w:tcBorders>
              <w:top w:val="single" w:sz="4" w:space="0" w:color="auto"/>
              <w:left w:val="single" w:sz="4" w:space="0" w:color="auto"/>
              <w:bottom w:val="single" w:sz="4" w:space="0" w:color="auto"/>
              <w:right w:val="single" w:sz="4" w:space="0" w:color="E0E0E0"/>
            </w:tcBorders>
            <w:noWrap/>
            <w:vAlign w:val="center"/>
            <w:hideMark/>
          </w:tcPr>
          <w:p w14:paraId="1C24CB2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1 686 543</w:t>
            </w:r>
          </w:p>
        </w:tc>
        <w:tc>
          <w:tcPr>
            <w:tcW w:w="721" w:type="dxa"/>
            <w:tcBorders>
              <w:top w:val="single" w:sz="4" w:space="0" w:color="auto"/>
              <w:left w:val="nil"/>
              <w:bottom w:val="single" w:sz="4" w:space="0" w:color="auto"/>
              <w:right w:val="single" w:sz="4" w:space="0" w:color="auto"/>
            </w:tcBorders>
            <w:noWrap/>
            <w:vAlign w:val="center"/>
            <w:hideMark/>
          </w:tcPr>
          <w:p w14:paraId="4A927C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70C3B7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-74,6</w:t>
            </w:r>
          </w:p>
        </w:tc>
      </w:tr>
      <w:tr w:rsidR="002D4DE2" w:rsidRPr="00FB4686" w14:paraId="36AC4FB3" w14:textId="77777777" w:rsidTr="003710E4">
        <w:trPr>
          <w:trHeight w:val="339"/>
          <w:jc w:val="center"/>
        </w:trPr>
        <w:tc>
          <w:tcPr>
            <w:tcW w:w="0" w:type="auto"/>
            <w:vMerge/>
            <w:tcBorders>
              <w:top w:val="nil"/>
              <w:left w:val="single" w:sz="4" w:space="0" w:color="auto"/>
              <w:bottom w:val="single" w:sz="4" w:space="0" w:color="152935"/>
              <w:right w:val="single" w:sz="4" w:space="0" w:color="auto"/>
            </w:tcBorders>
            <w:vAlign w:val="center"/>
            <w:hideMark/>
          </w:tcPr>
          <w:p w14:paraId="6F2D9011"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1FCC58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9328E8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414 244</w:t>
            </w:r>
          </w:p>
        </w:tc>
        <w:tc>
          <w:tcPr>
            <w:tcW w:w="792" w:type="dxa"/>
            <w:tcBorders>
              <w:top w:val="nil"/>
              <w:left w:val="nil"/>
              <w:bottom w:val="single" w:sz="4" w:space="0" w:color="auto"/>
              <w:right w:val="single" w:sz="4" w:space="0" w:color="auto"/>
            </w:tcBorders>
            <w:noWrap/>
            <w:vAlign w:val="center"/>
            <w:hideMark/>
          </w:tcPr>
          <w:p w14:paraId="4391C92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80,9</w:t>
            </w:r>
          </w:p>
        </w:tc>
        <w:tc>
          <w:tcPr>
            <w:tcW w:w="858" w:type="dxa"/>
            <w:tcBorders>
              <w:top w:val="nil"/>
              <w:left w:val="single" w:sz="4" w:space="0" w:color="auto"/>
              <w:bottom w:val="single" w:sz="4" w:space="0" w:color="auto"/>
              <w:right w:val="single" w:sz="4" w:space="0" w:color="E0E0E0"/>
            </w:tcBorders>
            <w:noWrap/>
            <w:vAlign w:val="center"/>
            <w:hideMark/>
          </w:tcPr>
          <w:p w14:paraId="4ADD976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89 052</w:t>
            </w:r>
          </w:p>
        </w:tc>
        <w:tc>
          <w:tcPr>
            <w:tcW w:w="1029" w:type="dxa"/>
            <w:tcBorders>
              <w:top w:val="nil"/>
              <w:left w:val="nil"/>
              <w:bottom w:val="single" w:sz="4" w:space="0" w:color="auto"/>
              <w:right w:val="single" w:sz="4" w:space="0" w:color="auto"/>
            </w:tcBorders>
            <w:noWrap/>
            <w:vAlign w:val="center"/>
            <w:hideMark/>
          </w:tcPr>
          <w:p w14:paraId="320749C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17,4</w:t>
            </w:r>
          </w:p>
        </w:tc>
        <w:tc>
          <w:tcPr>
            <w:tcW w:w="1124" w:type="dxa"/>
            <w:tcBorders>
              <w:top w:val="nil"/>
              <w:left w:val="single" w:sz="4" w:space="0" w:color="auto"/>
              <w:bottom w:val="single" w:sz="4" w:space="0" w:color="auto"/>
              <w:right w:val="single" w:sz="4" w:space="0" w:color="E0E0E0"/>
            </w:tcBorders>
            <w:noWrap/>
            <w:vAlign w:val="center"/>
            <w:hideMark/>
          </w:tcPr>
          <w:p w14:paraId="5CA52F1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8 627</w:t>
            </w:r>
          </w:p>
        </w:tc>
        <w:tc>
          <w:tcPr>
            <w:tcW w:w="792" w:type="dxa"/>
            <w:tcBorders>
              <w:top w:val="nil"/>
              <w:left w:val="nil"/>
              <w:bottom w:val="single" w:sz="4" w:space="0" w:color="auto"/>
              <w:right w:val="single" w:sz="4" w:space="0" w:color="auto"/>
            </w:tcBorders>
            <w:noWrap/>
            <w:vAlign w:val="center"/>
            <w:hideMark/>
          </w:tcPr>
          <w:p w14:paraId="480BF46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w:t>
            </w:r>
          </w:p>
        </w:tc>
        <w:tc>
          <w:tcPr>
            <w:tcW w:w="957" w:type="dxa"/>
            <w:tcBorders>
              <w:top w:val="nil"/>
              <w:left w:val="single" w:sz="4" w:space="0" w:color="auto"/>
              <w:bottom w:val="single" w:sz="4" w:space="0" w:color="auto"/>
              <w:right w:val="single" w:sz="4" w:space="0" w:color="E0E0E0"/>
            </w:tcBorders>
            <w:noWrap/>
            <w:vAlign w:val="center"/>
            <w:hideMark/>
          </w:tcPr>
          <w:p w14:paraId="0DACAB2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511 923</w:t>
            </w:r>
          </w:p>
        </w:tc>
        <w:tc>
          <w:tcPr>
            <w:tcW w:w="721" w:type="dxa"/>
            <w:tcBorders>
              <w:top w:val="nil"/>
              <w:left w:val="nil"/>
              <w:bottom w:val="single" w:sz="4" w:space="0" w:color="auto"/>
              <w:right w:val="single" w:sz="4" w:space="0" w:color="auto"/>
            </w:tcBorders>
            <w:noWrap/>
            <w:vAlign w:val="center"/>
            <w:hideMark/>
          </w:tcPr>
          <w:p w14:paraId="342DC6F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B35B6A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-79,2</w:t>
            </w:r>
          </w:p>
        </w:tc>
      </w:tr>
      <w:tr w:rsidR="002D4DE2" w:rsidRPr="00FB4686" w14:paraId="6E62A79E" w14:textId="77777777" w:rsidTr="003710E4">
        <w:trPr>
          <w:trHeight w:val="339"/>
          <w:jc w:val="center"/>
        </w:trPr>
        <w:tc>
          <w:tcPr>
            <w:tcW w:w="0" w:type="auto"/>
            <w:vMerge/>
            <w:tcBorders>
              <w:top w:val="nil"/>
              <w:left w:val="single" w:sz="4" w:space="0" w:color="auto"/>
              <w:bottom w:val="single" w:sz="4" w:space="0" w:color="152935"/>
              <w:right w:val="single" w:sz="4" w:space="0" w:color="auto"/>
            </w:tcBorders>
            <w:vAlign w:val="center"/>
            <w:hideMark/>
          </w:tcPr>
          <w:p w14:paraId="0B7A609F"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152935"/>
              <w:right w:val="single" w:sz="4" w:space="0" w:color="auto"/>
            </w:tcBorders>
            <w:vAlign w:val="center"/>
            <w:hideMark/>
          </w:tcPr>
          <w:p w14:paraId="70D9580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152935"/>
              <w:right w:val="single" w:sz="4" w:space="0" w:color="E0E0E0"/>
            </w:tcBorders>
            <w:noWrap/>
            <w:vAlign w:val="center"/>
            <w:hideMark/>
          </w:tcPr>
          <w:p w14:paraId="5D12DB1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1 729 795</w:t>
            </w:r>
          </w:p>
        </w:tc>
        <w:tc>
          <w:tcPr>
            <w:tcW w:w="792" w:type="dxa"/>
            <w:tcBorders>
              <w:top w:val="nil"/>
              <w:left w:val="nil"/>
              <w:bottom w:val="single" w:sz="4" w:space="0" w:color="152935"/>
              <w:right w:val="single" w:sz="4" w:space="0" w:color="auto"/>
            </w:tcBorders>
            <w:noWrap/>
            <w:vAlign w:val="center"/>
            <w:hideMark/>
          </w:tcPr>
          <w:p w14:paraId="376BAD0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78,7</w:t>
            </w:r>
          </w:p>
        </w:tc>
        <w:tc>
          <w:tcPr>
            <w:tcW w:w="858" w:type="dxa"/>
            <w:tcBorders>
              <w:top w:val="nil"/>
              <w:left w:val="single" w:sz="4" w:space="0" w:color="auto"/>
              <w:bottom w:val="single" w:sz="4" w:space="0" w:color="152935"/>
              <w:right w:val="single" w:sz="4" w:space="0" w:color="E0E0E0"/>
            </w:tcBorders>
            <w:noWrap/>
            <w:vAlign w:val="center"/>
            <w:hideMark/>
          </w:tcPr>
          <w:p w14:paraId="38DA2E8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402 818</w:t>
            </w:r>
          </w:p>
        </w:tc>
        <w:tc>
          <w:tcPr>
            <w:tcW w:w="1029" w:type="dxa"/>
            <w:tcBorders>
              <w:top w:val="nil"/>
              <w:left w:val="nil"/>
              <w:bottom w:val="single" w:sz="4" w:space="0" w:color="152935"/>
              <w:right w:val="single" w:sz="4" w:space="0" w:color="auto"/>
            </w:tcBorders>
            <w:noWrap/>
            <w:vAlign w:val="center"/>
            <w:hideMark/>
          </w:tcPr>
          <w:p w14:paraId="2536C47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18,3</w:t>
            </w:r>
          </w:p>
        </w:tc>
        <w:tc>
          <w:tcPr>
            <w:tcW w:w="1124" w:type="dxa"/>
            <w:tcBorders>
              <w:top w:val="nil"/>
              <w:left w:val="single" w:sz="4" w:space="0" w:color="auto"/>
              <w:bottom w:val="single" w:sz="4" w:space="0" w:color="152935"/>
              <w:right w:val="single" w:sz="4" w:space="0" w:color="E0E0E0"/>
            </w:tcBorders>
            <w:noWrap/>
            <w:vAlign w:val="center"/>
            <w:hideMark/>
          </w:tcPr>
          <w:p w14:paraId="411C96A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65 853</w:t>
            </w:r>
          </w:p>
        </w:tc>
        <w:tc>
          <w:tcPr>
            <w:tcW w:w="792" w:type="dxa"/>
            <w:tcBorders>
              <w:top w:val="nil"/>
              <w:left w:val="nil"/>
              <w:bottom w:val="single" w:sz="4" w:space="0" w:color="152935"/>
              <w:right w:val="single" w:sz="4" w:space="0" w:color="auto"/>
            </w:tcBorders>
            <w:noWrap/>
            <w:vAlign w:val="center"/>
            <w:hideMark/>
          </w:tcPr>
          <w:p w14:paraId="00CD25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3,0</w:t>
            </w:r>
          </w:p>
        </w:tc>
        <w:tc>
          <w:tcPr>
            <w:tcW w:w="957" w:type="dxa"/>
            <w:tcBorders>
              <w:top w:val="nil"/>
              <w:left w:val="single" w:sz="4" w:space="0" w:color="auto"/>
              <w:bottom w:val="single" w:sz="4" w:space="0" w:color="152935"/>
              <w:right w:val="single" w:sz="4" w:space="0" w:color="E0E0E0"/>
            </w:tcBorders>
            <w:noWrap/>
            <w:vAlign w:val="center"/>
            <w:hideMark/>
          </w:tcPr>
          <w:p w14:paraId="59199BE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2 198 466</w:t>
            </w:r>
          </w:p>
        </w:tc>
        <w:tc>
          <w:tcPr>
            <w:tcW w:w="721" w:type="dxa"/>
            <w:tcBorders>
              <w:top w:val="nil"/>
              <w:left w:val="nil"/>
              <w:bottom w:val="single" w:sz="4" w:space="0" w:color="152935"/>
              <w:right w:val="single" w:sz="4" w:space="0" w:color="auto"/>
            </w:tcBorders>
            <w:noWrap/>
            <w:vAlign w:val="center"/>
            <w:hideMark/>
          </w:tcPr>
          <w:p w14:paraId="467FB0F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152935"/>
              <w:right w:val="single" w:sz="4" w:space="0" w:color="auto"/>
            </w:tcBorders>
            <w:noWrap/>
            <w:vAlign w:val="center"/>
            <w:hideMark/>
          </w:tcPr>
          <w:p w14:paraId="2BB5895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-75,7</w:t>
            </w:r>
          </w:p>
        </w:tc>
      </w:tr>
    </w:tbl>
    <w:p w14:paraId="54E2F18C" w14:textId="77777777" w:rsidR="006B5AF5" w:rsidRPr="00D6612C" w:rsidRDefault="006B5AF5" w:rsidP="006B5AF5">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59C55082" w14:textId="77777777" w:rsidR="002D4DE2" w:rsidRDefault="002D4DE2" w:rsidP="002D4DE2">
      <w:pPr>
        <w:spacing w:before="120"/>
        <w:rPr>
          <w:rFonts w:eastAsiaTheme="minorHAnsi" w:cstheme="minorBidi"/>
          <w:b/>
          <w:color w:val="000000"/>
          <w:sz w:val="20"/>
          <w:szCs w:val="20"/>
        </w:rPr>
      </w:pPr>
    </w:p>
    <w:p w14:paraId="6B0C47AD" w14:textId="62E12729" w:rsidR="000E771F" w:rsidRPr="0066080F" w:rsidRDefault="002D4DE2" w:rsidP="002D4DE2">
      <w:pPr>
        <w:spacing w:before="120"/>
        <w:rPr>
          <w:bCs/>
          <w:color w:val="000000"/>
        </w:rPr>
      </w:pPr>
      <w:r w:rsidRPr="0066080F">
        <w:rPr>
          <w:bCs/>
          <w:color w:val="000000"/>
        </w:rPr>
        <w:t>En ce qui concerne les chefs entreprises, ils sont globalement plus disposés que les chefs de ménages à recommander la SBEE à leurs proches quand bien même cette disposition reste relativement faible comme l’indique le niveau de leur NPS (-6</w:t>
      </w:r>
      <w:r w:rsidR="001277F2" w:rsidRPr="0066080F">
        <w:rPr>
          <w:bCs/>
          <w:color w:val="000000"/>
        </w:rPr>
        <w:t>8</w:t>
      </w:r>
      <w:r w:rsidRPr="0066080F">
        <w:rPr>
          <w:bCs/>
          <w:color w:val="000000"/>
        </w:rPr>
        <w:t>,3%</w:t>
      </w:r>
      <w:r w:rsidR="006B5AF5" w:rsidRPr="0066080F">
        <w:rPr>
          <w:bCs/>
          <w:color w:val="000000"/>
        </w:rPr>
        <w:t xml:space="preserve">, confère </w:t>
      </w:r>
      <w:r w:rsidRPr="0066080F">
        <w:rPr>
          <w:bCs/>
          <w:color w:val="000000"/>
        </w:rPr>
        <w:t xml:space="preserve">graphique </w:t>
      </w:r>
      <w:r w:rsidR="000E771F" w:rsidRPr="0066080F">
        <w:rPr>
          <w:bCs/>
          <w:color w:val="000000"/>
        </w:rPr>
        <w:t>7</w:t>
      </w:r>
      <w:r w:rsidRPr="0066080F">
        <w:rPr>
          <w:bCs/>
          <w:color w:val="000000"/>
        </w:rPr>
        <w:t xml:space="preserve">). Selon la branche d’activité, ce sont les entreprises industrielles </w:t>
      </w:r>
      <w:r w:rsidRPr="0066080F">
        <w:rPr>
          <w:bCs/>
          <w:color w:val="000000"/>
        </w:rPr>
        <w:lastRenderedPageBreak/>
        <w:t xml:space="preserve">(-63,7%) qui sont les plus susceptibles de recommander la SBEE à des tiers. S’agissant du degré de formalisation, les entreprises formelles (-67,1%) ont une meilleure appréciation que les UPI (-68,4%) des services de la SBEE et sont donc plus portées à la recommander à leurs proches. </w:t>
      </w:r>
    </w:p>
    <w:p w14:paraId="72A8381E" w14:textId="77777777" w:rsidR="003710E4" w:rsidRDefault="003710E4" w:rsidP="002D4DE2">
      <w:pPr>
        <w:spacing w:before="120"/>
        <w:rPr>
          <w:b/>
          <w:color w:val="000000"/>
          <w:sz w:val="20"/>
          <w:szCs w:val="20"/>
        </w:rPr>
      </w:pPr>
    </w:p>
    <w:p w14:paraId="50D2318C" w14:textId="70B5D229" w:rsidR="000E771F" w:rsidRPr="000E771F" w:rsidRDefault="000E771F" w:rsidP="003F42BD">
      <w:bookmarkStart w:id="65" w:name="_Toc62832451"/>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7</w:t>
      </w:r>
      <w:r w:rsidRPr="00961838">
        <w:rPr>
          <w:b/>
          <w:iCs/>
          <w:u w:val="single"/>
        </w:rPr>
        <w:fldChar w:fldCharType="end"/>
      </w:r>
      <w:r w:rsidRPr="00961838">
        <w:rPr>
          <w:b/>
          <w:iCs/>
        </w:rPr>
        <w:t xml:space="preserve"> : </w:t>
      </w:r>
      <w:r w:rsidRPr="000E771F">
        <w:rPr>
          <w:b/>
          <w:bCs/>
        </w:rPr>
        <w:t xml:space="preserve">Costumer Net </w:t>
      </w:r>
      <w:proofErr w:type="spellStart"/>
      <w:r w:rsidRPr="000E771F">
        <w:rPr>
          <w:b/>
          <w:bCs/>
        </w:rPr>
        <w:t>Promoter</w:t>
      </w:r>
      <w:proofErr w:type="spellEnd"/>
      <w:r w:rsidRPr="000E771F">
        <w:rPr>
          <w:b/>
          <w:bCs/>
        </w:rPr>
        <w:t xml:space="preserve"> Score des entreprises par branche d'activité et par degré de formalisation</w:t>
      </w:r>
      <w:bookmarkEnd w:id="65"/>
    </w:p>
    <w:p w14:paraId="1B650378" w14:textId="5DD4F693" w:rsidR="002D4DE2" w:rsidRDefault="002D4DE2" w:rsidP="002D4DE2">
      <w:pPr>
        <w:spacing w:before="120"/>
        <w:rPr>
          <w:b/>
          <w:color w:val="000000"/>
          <w:sz w:val="20"/>
          <w:szCs w:val="20"/>
        </w:rPr>
      </w:pPr>
      <w:r>
        <w:rPr>
          <w:noProof/>
          <w:lang w:eastAsia="fr-FR"/>
        </w:rPr>
        <w:drawing>
          <wp:inline distT="0" distB="0" distL="0" distR="0" wp14:anchorId="705CCEA5" wp14:editId="4B3499FA">
            <wp:extent cx="5786120" cy="2620010"/>
            <wp:effectExtent l="0" t="0" r="5080" b="8890"/>
            <wp:docPr id="18" name="Graphique 18">
              <a:extLst xmlns:a="http://schemas.openxmlformats.org/drawingml/2006/main">
                <a:ext uri="{FF2B5EF4-FFF2-40B4-BE49-F238E27FC236}">
                  <a16:creationId xmlns:a16="http://schemas.microsoft.com/office/drawing/2014/main" id="{97A82522-B257-460C-A472-6CFE90FF0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34DD67" w14:textId="77777777" w:rsidR="006B5AF5" w:rsidRPr="00D6612C" w:rsidRDefault="006B5AF5" w:rsidP="006B5AF5">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0D42DA9B" w14:textId="2F7915C1" w:rsidR="002D4DE2" w:rsidRPr="0066080F" w:rsidRDefault="002D4DE2" w:rsidP="002D4DE2">
      <w:pPr>
        <w:spacing w:before="120"/>
        <w:rPr>
          <w:b/>
          <w:color w:val="000000"/>
          <w:sz w:val="4"/>
          <w:szCs w:val="4"/>
        </w:rPr>
      </w:pPr>
    </w:p>
    <w:p w14:paraId="53445B90" w14:textId="3B7E8138" w:rsidR="002623F8" w:rsidRPr="002623F8" w:rsidRDefault="002623F8">
      <w:pPr>
        <w:pStyle w:val="Titre3"/>
        <w:rPr>
          <w:color w:val="000000"/>
          <w:sz w:val="20"/>
          <w:szCs w:val="20"/>
        </w:rPr>
      </w:pPr>
      <w:r w:rsidRPr="002623F8">
        <w:t xml:space="preserve">La dynamique de la satisfaction globale de </w:t>
      </w:r>
      <w:r>
        <w:t>clientèle</w:t>
      </w:r>
    </w:p>
    <w:p w14:paraId="0CA5772F" w14:textId="5051C501" w:rsidR="0028518D" w:rsidRDefault="002D4DE2" w:rsidP="002D4DE2">
      <w:pPr>
        <w:spacing w:before="120"/>
        <w:rPr>
          <w:bCs/>
          <w:color w:val="000000"/>
        </w:rPr>
      </w:pPr>
      <w:r w:rsidRPr="0066080F">
        <w:rPr>
          <w:bCs/>
          <w:color w:val="000000"/>
        </w:rPr>
        <w:t xml:space="preserve">Cette section vise à apprécier l’évolution de la satisfaction des ménages et des entreprises avant et en 2020. Il ressort du graphique </w:t>
      </w:r>
      <w:r w:rsidR="00BB393D" w:rsidRPr="0066080F">
        <w:rPr>
          <w:bCs/>
          <w:color w:val="000000"/>
        </w:rPr>
        <w:t>8</w:t>
      </w:r>
      <w:r w:rsidRPr="0066080F">
        <w:rPr>
          <w:bCs/>
          <w:color w:val="000000"/>
        </w:rPr>
        <w:t xml:space="preserve"> une amélioration de la satisfaction de la clientèle de la SBEE entre les deux périodes. En effet, le taux global de satisfaction des ménages</w:t>
      </w:r>
      <w:r w:rsidRPr="003F42BD">
        <w:rPr>
          <w:rStyle w:val="Appelnotedebasdep"/>
          <w:bCs/>
          <w:color w:val="000000"/>
        </w:rPr>
        <w:footnoteReference w:id="12"/>
      </w:r>
      <w:r w:rsidRPr="0066080F">
        <w:rPr>
          <w:bCs/>
          <w:color w:val="000000"/>
        </w:rPr>
        <w:t xml:space="preserve"> est passé de 42,1% avant 2020 à 47,1% en 2020 et celui des entreprises est passé de 48,6% à 56,9%. </w:t>
      </w:r>
    </w:p>
    <w:p w14:paraId="6BFFA967" w14:textId="4A12BFCA" w:rsidR="00190783" w:rsidRDefault="00190783" w:rsidP="002D4DE2">
      <w:pPr>
        <w:spacing w:before="120"/>
        <w:rPr>
          <w:bCs/>
          <w:color w:val="000000"/>
        </w:rPr>
      </w:pPr>
    </w:p>
    <w:p w14:paraId="4C548D76" w14:textId="62C3C2FA" w:rsidR="00190783" w:rsidRDefault="00190783" w:rsidP="002D4DE2">
      <w:pPr>
        <w:spacing w:before="120"/>
        <w:rPr>
          <w:bCs/>
          <w:color w:val="000000"/>
        </w:rPr>
      </w:pPr>
    </w:p>
    <w:p w14:paraId="0B1BEC3B" w14:textId="49424D21" w:rsidR="00190783" w:rsidRDefault="00190783" w:rsidP="002D4DE2">
      <w:pPr>
        <w:spacing w:before="120"/>
        <w:rPr>
          <w:bCs/>
          <w:color w:val="000000"/>
        </w:rPr>
      </w:pPr>
    </w:p>
    <w:p w14:paraId="0F95BF96" w14:textId="7EE393BD" w:rsidR="00190783" w:rsidRDefault="00190783" w:rsidP="002D4DE2">
      <w:pPr>
        <w:spacing w:before="120"/>
        <w:rPr>
          <w:bCs/>
          <w:color w:val="000000"/>
        </w:rPr>
      </w:pPr>
    </w:p>
    <w:p w14:paraId="7BA7A6FA" w14:textId="69BDC59F" w:rsidR="00190783" w:rsidRDefault="00190783" w:rsidP="002D4DE2">
      <w:pPr>
        <w:spacing w:before="120"/>
        <w:rPr>
          <w:bCs/>
          <w:color w:val="000000"/>
        </w:rPr>
      </w:pPr>
    </w:p>
    <w:p w14:paraId="305347E5" w14:textId="05F9DB96" w:rsidR="00190783" w:rsidRDefault="00190783" w:rsidP="002D4DE2">
      <w:pPr>
        <w:spacing w:before="120"/>
        <w:rPr>
          <w:bCs/>
          <w:color w:val="000000"/>
        </w:rPr>
      </w:pPr>
    </w:p>
    <w:p w14:paraId="5D69B03B" w14:textId="3A9A9DC0" w:rsidR="00190783" w:rsidRDefault="00190783" w:rsidP="002D4DE2">
      <w:pPr>
        <w:spacing w:before="120"/>
        <w:rPr>
          <w:bCs/>
          <w:color w:val="000000"/>
        </w:rPr>
      </w:pPr>
    </w:p>
    <w:p w14:paraId="58A2B22E" w14:textId="749A69F9" w:rsidR="00190783" w:rsidRDefault="00190783" w:rsidP="002D4DE2">
      <w:pPr>
        <w:spacing w:before="120"/>
        <w:rPr>
          <w:bCs/>
          <w:color w:val="000000"/>
        </w:rPr>
      </w:pPr>
    </w:p>
    <w:p w14:paraId="62E0586F" w14:textId="53AD9894" w:rsidR="00190783" w:rsidRDefault="00190783" w:rsidP="002D4DE2">
      <w:pPr>
        <w:spacing w:before="120"/>
        <w:rPr>
          <w:bCs/>
          <w:color w:val="000000"/>
        </w:rPr>
      </w:pPr>
    </w:p>
    <w:p w14:paraId="1950C6BE" w14:textId="09D93BE4" w:rsidR="00BB393D" w:rsidRPr="00BB393D" w:rsidRDefault="00BB393D" w:rsidP="0066080F">
      <w:pPr>
        <w:spacing w:line="240" w:lineRule="auto"/>
      </w:pPr>
      <w:bookmarkStart w:id="66" w:name="_Toc62832452"/>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66080F">
        <w:rPr>
          <w:b/>
          <w:iCs/>
          <w:noProof/>
          <w:u w:val="single"/>
        </w:rPr>
        <w:t>8</w:t>
      </w:r>
      <w:r w:rsidRPr="00961838">
        <w:rPr>
          <w:b/>
          <w:iCs/>
          <w:u w:val="single"/>
        </w:rPr>
        <w:fldChar w:fldCharType="end"/>
      </w:r>
      <w:r w:rsidRPr="00961838">
        <w:rPr>
          <w:b/>
          <w:iCs/>
        </w:rPr>
        <w:t xml:space="preserve"> : </w:t>
      </w:r>
      <w:r w:rsidRPr="00BB393D">
        <w:rPr>
          <w:b/>
          <w:bCs/>
        </w:rPr>
        <w:t>Evolution de la satisfaction des ménages et entreprises avant et en 2020</w:t>
      </w:r>
      <w:bookmarkEnd w:id="66"/>
    </w:p>
    <w:p w14:paraId="5973F2BF" w14:textId="453D5D54" w:rsidR="002D4DE2" w:rsidRDefault="002D4DE2" w:rsidP="00307DD3">
      <w:pPr>
        <w:rPr>
          <w:b/>
          <w:color w:val="000000"/>
          <w:sz w:val="20"/>
          <w:szCs w:val="20"/>
        </w:rPr>
      </w:pPr>
      <w:r>
        <w:rPr>
          <w:noProof/>
          <w:lang w:eastAsia="fr-FR"/>
        </w:rPr>
        <w:drawing>
          <wp:inline distT="0" distB="0" distL="0" distR="0" wp14:anchorId="3370758C" wp14:editId="7D163BE9">
            <wp:extent cx="5786651" cy="2688609"/>
            <wp:effectExtent l="0" t="0" r="5080" b="16510"/>
            <wp:docPr id="17" name="Graphique 17">
              <a:extLst xmlns:a="http://schemas.openxmlformats.org/drawingml/2006/main">
                <a:ext uri="{FF2B5EF4-FFF2-40B4-BE49-F238E27FC236}">
                  <a16:creationId xmlns:a16="http://schemas.microsoft.com/office/drawing/2014/main" id="{F02FBB95-844F-4C35-BFFC-BD118D599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1D3DB7" w14:textId="77777777" w:rsidR="006B5AF5" w:rsidRPr="00D6612C" w:rsidRDefault="006B5AF5" w:rsidP="006B5AF5">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46F41C3C" w14:textId="77777777" w:rsidR="00190783" w:rsidRPr="00307DD3" w:rsidRDefault="00190783" w:rsidP="002D4DE2">
      <w:pPr>
        <w:spacing w:before="120"/>
        <w:rPr>
          <w:b/>
          <w:color w:val="000000"/>
        </w:rPr>
      </w:pPr>
    </w:p>
    <w:p w14:paraId="50346E51" w14:textId="6F175FCF" w:rsidR="002D4DE2" w:rsidRPr="00307DD3" w:rsidRDefault="006B5AF5" w:rsidP="002D4DE2">
      <w:pPr>
        <w:spacing w:before="120"/>
        <w:rPr>
          <w:bCs/>
          <w:color w:val="000000"/>
        </w:rPr>
      </w:pPr>
      <w:r w:rsidRPr="00307DD3">
        <w:rPr>
          <w:bCs/>
          <w:color w:val="000000"/>
        </w:rPr>
        <w:t>De l’analyse faite</w:t>
      </w:r>
      <w:r w:rsidR="002D4DE2" w:rsidRPr="00307DD3">
        <w:rPr>
          <w:bCs/>
          <w:color w:val="000000"/>
        </w:rPr>
        <w:t xml:space="preserve"> suivant le sexe du chef de ménage (</w:t>
      </w:r>
      <w:r w:rsidR="002D4DE2" w:rsidRPr="00307DD3">
        <w:rPr>
          <w:b/>
          <w:color w:val="000000"/>
        </w:rPr>
        <w:t xml:space="preserve">graphique </w:t>
      </w:r>
      <w:r w:rsidR="002C22BA" w:rsidRPr="00307DD3">
        <w:rPr>
          <w:b/>
          <w:color w:val="000000"/>
        </w:rPr>
        <w:t>9</w:t>
      </w:r>
      <w:r w:rsidR="002D4DE2" w:rsidRPr="00307DD3">
        <w:rPr>
          <w:b/>
          <w:color w:val="000000"/>
        </w:rPr>
        <w:t>)</w:t>
      </w:r>
      <w:r w:rsidR="002D4DE2" w:rsidRPr="00307DD3">
        <w:rPr>
          <w:bCs/>
          <w:color w:val="000000"/>
        </w:rPr>
        <w:t xml:space="preserve">, </w:t>
      </w:r>
      <w:r w:rsidR="006E1540" w:rsidRPr="00307DD3">
        <w:rPr>
          <w:bCs/>
          <w:color w:val="000000"/>
        </w:rPr>
        <w:t>on note</w:t>
      </w:r>
      <w:r w:rsidR="002D4DE2" w:rsidRPr="00307DD3">
        <w:rPr>
          <w:bCs/>
          <w:color w:val="000000"/>
        </w:rPr>
        <w:t xml:space="preserve"> dans l’ensemble, </w:t>
      </w:r>
      <w:r w:rsidR="006E1540" w:rsidRPr="00307DD3">
        <w:rPr>
          <w:bCs/>
          <w:color w:val="000000"/>
        </w:rPr>
        <w:t xml:space="preserve">une légère amélioration du </w:t>
      </w:r>
      <w:r w:rsidR="002D4DE2" w:rsidRPr="00307DD3">
        <w:rPr>
          <w:bCs/>
          <w:color w:val="000000"/>
        </w:rPr>
        <w:t>niveau de satisfaction aussi bien chez les ménages dirigés par les hommes que chez ceux dirigés par les femmes. En effet, le taux global de satisfaction par rapport aux services de la SBEE est passé chez les ménages dirigés par les hommes de 41,5% avant 2020 à 47,1% en 2020. Au niveau des ménages ayant des femmes à leur tête, ce taux est passé de 43,8% à 47,2%.</w:t>
      </w:r>
    </w:p>
    <w:p w14:paraId="6D7FBA24" w14:textId="04169DBA" w:rsidR="003858CB" w:rsidRDefault="002D4DE2" w:rsidP="002D4DE2">
      <w:pPr>
        <w:spacing w:before="120"/>
        <w:rPr>
          <w:bCs/>
          <w:color w:val="000000"/>
          <w:sz w:val="20"/>
          <w:szCs w:val="20"/>
        </w:rPr>
      </w:pPr>
      <w:r w:rsidRPr="00307DD3">
        <w:rPr>
          <w:bCs/>
          <w:color w:val="000000"/>
        </w:rPr>
        <w:t>La tendance observée au niveau national s’observe dans la plupart des départements à l’exception des départements de l’Alibori, des collines, du Mono, de l’Ouémé et du Zou où le niveau de satisfaction des ménages a baissé entre les deux périodes. Les ménages concernés sont, pour la plupart, dirigés par des femmes à l’exception de ceux de l’Alibori et du Zou qui sont dirigés par des hommes.</w:t>
      </w:r>
      <w:r>
        <w:rPr>
          <w:bCs/>
          <w:color w:val="000000"/>
          <w:sz w:val="20"/>
          <w:szCs w:val="20"/>
        </w:rPr>
        <w:t xml:space="preserve"> </w:t>
      </w:r>
    </w:p>
    <w:p w14:paraId="72AD96CC" w14:textId="261E3BFA" w:rsidR="0028518D" w:rsidRDefault="0028518D" w:rsidP="002D4DE2">
      <w:pPr>
        <w:spacing w:before="120"/>
        <w:rPr>
          <w:bCs/>
          <w:color w:val="000000"/>
          <w:sz w:val="20"/>
          <w:szCs w:val="20"/>
        </w:rPr>
      </w:pPr>
    </w:p>
    <w:p w14:paraId="70EFA4AF" w14:textId="348DB6A0" w:rsidR="006E1540" w:rsidRDefault="006E1540" w:rsidP="002D4DE2">
      <w:pPr>
        <w:spacing w:before="120"/>
        <w:rPr>
          <w:bCs/>
          <w:color w:val="000000"/>
          <w:sz w:val="20"/>
          <w:szCs w:val="20"/>
        </w:rPr>
      </w:pPr>
    </w:p>
    <w:p w14:paraId="3BA3E514" w14:textId="60B90A8C" w:rsidR="006E1540" w:rsidRDefault="006E1540" w:rsidP="002D4DE2">
      <w:pPr>
        <w:spacing w:before="120"/>
        <w:rPr>
          <w:bCs/>
          <w:color w:val="000000"/>
          <w:sz w:val="20"/>
          <w:szCs w:val="20"/>
        </w:rPr>
      </w:pPr>
    </w:p>
    <w:p w14:paraId="3DA4D9BE" w14:textId="30CBFDA7" w:rsidR="002D4DE2" w:rsidRPr="003858CB" w:rsidRDefault="003858CB" w:rsidP="003858CB">
      <w:bookmarkStart w:id="67" w:name="_Toc62832453"/>
      <w:r w:rsidRPr="00961838">
        <w:rPr>
          <w:b/>
          <w:iCs/>
          <w:u w:val="single"/>
        </w:rPr>
        <w:lastRenderedPageBreak/>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9</w:t>
      </w:r>
      <w:r w:rsidRPr="00961838">
        <w:rPr>
          <w:b/>
          <w:iCs/>
          <w:u w:val="single"/>
        </w:rPr>
        <w:fldChar w:fldCharType="end"/>
      </w:r>
      <w:r w:rsidRPr="00961838">
        <w:rPr>
          <w:b/>
          <w:iCs/>
        </w:rPr>
        <w:t xml:space="preserve"> : </w:t>
      </w:r>
      <w:r w:rsidRPr="003858CB">
        <w:rPr>
          <w:b/>
          <w:bCs/>
        </w:rPr>
        <w:t>Evolution de la satisfaction des ménages avant et en 2020 par sexe</w:t>
      </w:r>
      <w:bookmarkEnd w:id="67"/>
    </w:p>
    <w:p w14:paraId="784229A8" w14:textId="2451BC82" w:rsidR="002D4DE2" w:rsidRDefault="002D4DE2" w:rsidP="002D4DE2">
      <w:pPr>
        <w:spacing w:before="120"/>
        <w:rPr>
          <w:b/>
          <w:color w:val="000000"/>
          <w:sz w:val="20"/>
          <w:szCs w:val="20"/>
        </w:rPr>
      </w:pPr>
      <w:r>
        <w:rPr>
          <w:noProof/>
          <w:lang w:eastAsia="fr-FR"/>
        </w:rPr>
        <w:drawing>
          <wp:inline distT="0" distB="0" distL="0" distR="0" wp14:anchorId="7C5A3B05" wp14:editId="09C41501">
            <wp:extent cx="5667375" cy="2533650"/>
            <wp:effectExtent l="0" t="0" r="9525" b="0"/>
            <wp:docPr id="16" name="Graphique 16">
              <a:extLst xmlns:a="http://schemas.openxmlformats.org/drawingml/2006/main">
                <a:ext uri="{FF2B5EF4-FFF2-40B4-BE49-F238E27FC236}">
                  <a16:creationId xmlns:a16="http://schemas.microsoft.com/office/drawing/2014/main" id="{573F70EC-7575-4B0F-8BB1-781B69540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9EE2E7" w14:textId="77777777" w:rsidR="006E1540" w:rsidRPr="00D6612C" w:rsidRDefault="006E1540" w:rsidP="006E1540">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1D4517DB" w14:textId="77777777" w:rsidR="002D4DE2" w:rsidRDefault="002D4DE2" w:rsidP="002D4DE2">
      <w:pPr>
        <w:spacing w:before="120"/>
        <w:rPr>
          <w:b/>
          <w:color w:val="000000"/>
          <w:sz w:val="20"/>
          <w:szCs w:val="20"/>
        </w:rPr>
      </w:pPr>
    </w:p>
    <w:p w14:paraId="12E60C40" w14:textId="5D8B3B73" w:rsidR="008747D3" w:rsidRDefault="006E1540" w:rsidP="002D4DE2">
      <w:pPr>
        <w:spacing w:before="120"/>
        <w:rPr>
          <w:bCs/>
          <w:color w:val="000000"/>
        </w:rPr>
      </w:pPr>
      <w:r>
        <w:rPr>
          <w:bCs/>
          <w:color w:val="000000"/>
        </w:rPr>
        <w:t>Tout comme constaté au niveau des ménages, une légère amélioration du niveau de satisfaction des entreprises est observée</w:t>
      </w:r>
      <w:r w:rsidR="008747D3">
        <w:rPr>
          <w:bCs/>
          <w:color w:val="000000"/>
        </w:rPr>
        <w:t xml:space="preserve"> </w:t>
      </w:r>
      <w:r>
        <w:rPr>
          <w:bCs/>
          <w:color w:val="000000"/>
        </w:rPr>
        <w:t xml:space="preserve">en 2020. Ce niveau est passé de </w:t>
      </w:r>
      <w:r w:rsidR="008747D3">
        <w:rPr>
          <w:bCs/>
          <w:color w:val="000000"/>
        </w:rPr>
        <w:t xml:space="preserve">48,5% avant 2020 à 56,9% en 2020. </w:t>
      </w:r>
      <w:r w:rsidR="001A1896">
        <w:rPr>
          <w:bCs/>
          <w:color w:val="000000"/>
        </w:rPr>
        <w:t>C’est également la même</w:t>
      </w:r>
      <w:r w:rsidR="008747D3">
        <w:rPr>
          <w:bCs/>
          <w:color w:val="000000"/>
        </w:rPr>
        <w:t xml:space="preserve"> tendance </w:t>
      </w:r>
      <w:r w:rsidR="001A1896">
        <w:rPr>
          <w:bCs/>
          <w:color w:val="000000"/>
        </w:rPr>
        <w:t>qui se dégage</w:t>
      </w:r>
      <w:r w:rsidR="008747D3">
        <w:rPr>
          <w:bCs/>
          <w:color w:val="000000"/>
        </w:rPr>
        <w:t xml:space="preserve"> lorsqu’on considère l</w:t>
      </w:r>
      <w:r w:rsidR="001A1896">
        <w:rPr>
          <w:bCs/>
          <w:color w:val="000000"/>
        </w:rPr>
        <w:t>es</w:t>
      </w:r>
      <w:r w:rsidR="008747D3">
        <w:rPr>
          <w:bCs/>
          <w:color w:val="000000"/>
        </w:rPr>
        <w:t xml:space="preserve"> branche</w:t>
      </w:r>
      <w:r w:rsidR="001A1896">
        <w:rPr>
          <w:bCs/>
          <w:color w:val="000000"/>
        </w:rPr>
        <w:t>s</w:t>
      </w:r>
      <w:r w:rsidR="008747D3">
        <w:rPr>
          <w:bCs/>
          <w:color w:val="000000"/>
        </w:rPr>
        <w:t xml:space="preserve"> d’activité</w:t>
      </w:r>
      <w:r w:rsidR="001A1896">
        <w:rPr>
          <w:bCs/>
          <w:color w:val="000000"/>
        </w:rPr>
        <w:t xml:space="preserve"> </w:t>
      </w:r>
      <w:r w:rsidR="008747D3">
        <w:rPr>
          <w:bCs/>
          <w:color w:val="000000"/>
        </w:rPr>
        <w:t>des entreprises</w:t>
      </w:r>
      <w:r w:rsidR="001A1896">
        <w:rPr>
          <w:bCs/>
          <w:color w:val="000000"/>
        </w:rPr>
        <w:t xml:space="preserve"> </w:t>
      </w:r>
      <w:r w:rsidR="008747D3">
        <w:rPr>
          <w:bCs/>
          <w:color w:val="000000"/>
        </w:rPr>
        <w:t>et leurs degrés de formalisation</w:t>
      </w:r>
      <w:r w:rsidR="001A1896">
        <w:rPr>
          <w:bCs/>
          <w:color w:val="000000"/>
        </w:rPr>
        <w:t xml:space="preserve"> </w:t>
      </w:r>
      <w:r w:rsidR="008747D3" w:rsidRPr="00A4034C">
        <w:rPr>
          <w:bCs/>
          <w:color w:val="000000"/>
        </w:rPr>
        <w:t>(graphique 10)</w:t>
      </w:r>
      <w:r w:rsidR="008747D3">
        <w:rPr>
          <w:bCs/>
          <w:color w:val="000000"/>
        </w:rPr>
        <w:t xml:space="preserve">. </w:t>
      </w:r>
      <w:r w:rsidR="002D4DE2">
        <w:rPr>
          <w:bCs/>
          <w:color w:val="000000"/>
        </w:rPr>
        <w:t xml:space="preserve"> </w:t>
      </w:r>
    </w:p>
    <w:p w14:paraId="053BEC38" w14:textId="77777777" w:rsidR="0028518D" w:rsidRDefault="0028518D" w:rsidP="002D4DE2">
      <w:pPr>
        <w:spacing w:before="120"/>
        <w:rPr>
          <w:bCs/>
          <w:color w:val="000000"/>
        </w:rPr>
      </w:pPr>
    </w:p>
    <w:p w14:paraId="268D477F" w14:textId="3ED9550E" w:rsidR="00CF0492" w:rsidRPr="00385C45" w:rsidRDefault="00CF0492" w:rsidP="00385C45">
      <w:bookmarkStart w:id="68" w:name="_Toc62832454"/>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10</w:t>
      </w:r>
      <w:r w:rsidRPr="00961838">
        <w:rPr>
          <w:b/>
          <w:iCs/>
          <w:u w:val="single"/>
        </w:rPr>
        <w:fldChar w:fldCharType="end"/>
      </w:r>
      <w:r w:rsidRPr="00961838">
        <w:rPr>
          <w:b/>
          <w:iCs/>
        </w:rPr>
        <w:t xml:space="preserve"> : </w:t>
      </w:r>
      <w:r w:rsidR="00385C45" w:rsidRPr="00385C45">
        <w:rPr>
          <w:b/>
          <w:bCs/>
        </w:rPr>
        <w:t>Evolution de la satisfaction des entreprises avant et en 2020 par branche d'activité et degré de formalisation</w:t>
      </w:r>
      <w:bookmarkEnd w:id="68"/>
    </w:p>
    <w:p w14:paraId="64F0EF86" w14:textId="7FE98E7B" w:rsidR="002D4DE2" w:rsidRDefault="002D4DE2" w:rsidP="002D4DE2">
      <w:pPr>
        <w:spacing w:before="120"/>
        <w:rPr>
          <w:b/>
          <w:color w:val="000000"/>
          <w:sz w:val="20"/>
          <w:szCs w:val="20"/>
        </w:rPr>
      </w:pPr>
      <w:r>
        <w:rPr>
          <w:noProof/>
          <w:lang w:eastAsia="fr-FR"/>
        </w:rPr>
        <w:drawing>
          <wp:inline distT="0" distB="0" distL="0" distR="0" wp14:anchorId="2C9733BE" wp14:editId="0D62D381">
            <wp:extent cx="5772150" cy="2619375"/>
            <wp:effectExtent l="0" t="0" r="0" b="9525"/>
            <wp:docPr id="15" name="Graphique 15">
              <a:extLst xmlns:a="http://schemas.openxmlformats.org/drawingml/2006/main">
                <a:ext uri="{FF2B5EF4-FFF2-40B4-BE49-F238E27FC236}">
                  <a16:creationId xmlns:a16="http://schemas.microsoft.com/office/drawing/2014/main" id="{BD200A42-DB81-4C07-839A-AE9A79959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0BF766" w14:textId="3B746E0B" w:rsidR="00246F63" w:rsidRDefault="00B241F5" w:rsidP="002D4DE2">
      <w:pPr>
        <w:spacing w:before="120"/>
        <w:rPr>
          <w:sz w:val="20"/>
          <w:szCs w:val="20"/>
        </w:rPr>
      </w:pPr>
      <w:bookmarkStart w:id="69" w:name="_Hlk62837747"/>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bookmarkEnd w:id="69"/>
    <w:p w14:paraId="7CAE7994" w14:textId="7AD54571" w:rsidR="00BB1C7B" w:rsidRDefault="00BB1C7B" w:rsidP="002D4DE2">
      <w:pPr>
        <w:spacing w:before="120"/>
        <w:rPr>
          <w:bCs/>
          <w:color w:val="000000"/>
        </w:rPr>
      </w:pPr>
    </w:p>
    <w:p w14:paraId="62D5F1DD" w14:textId="610A0A82" w:rsidR="00BB1C7B" w:rsidRPr="00307DD3" w:rsidRDefault="009D2410" w:rsidP="009665BB">
      <w:pPr>
        <w:pStyle w:val="Titre3"/>
      </w:pPr>
      <w:r>
        <w:lastRenderedPageBreak/>
        <w:t>Indice de satisfaction des consommateurs</w:t>
      </w:r>
    </w:p>
    <w:p w14:paraId="366F741F" w14:textId="034CDBE5" w:rsidR="00BB1C7B" w:rsidRDefault="001C4B8E" w:rsidP="002D4DE2">
      <w:pPr>
        <w:spacing w:before="120"/>
        <w:rPr>
          <w:bCs/>
          <w:color w:val="000000"/>
        </w:rPr>
      </w:pPr>
      <w:r>
        <w:rPr>
          <w:bCs/>
          <w:color w:val="000000"/>
        </w:rPr>
        <w:t xml:space="preserve">Cet indicateur sera approché par le taux global de satisfaction </w:t>
      </w:r>
      <w:r w:rsidR="00941C02">
        <w:rPr>
          <w:bCs/>
          <w:color w:val="000000"/>
        </w:rPr>
        <w:t>des ménages qui s’</w:t>
      </w:r>
      <w:r w:rsidR="00AE56AD">
        <w:rPr>
          <w:bCs/>
          <w:color w:val="000000"/>
        </w:rPr>
        <w:t xml:space="preserve">est </w:t>
      </w:r>
      <w:r w:rsidR="00941C02">
        <w:rPr>
          <w:bCs/>
          <w:color w:val="000000"/>
        </w:rPr>
        <w:t xml:space="preserve">établi </w:t>
      </w:r>
      <w:r w:rsidR="00E6295A">
        <w:rPr>
          <w:bCs/>
          <w:color w:val="000000"/>
        </w:rPr>
        <w:t xml:space="preserve">à </w:t>
      </w:r>
      <w:r w:rsidR="004821F6">
        <w:rPr>
          <w:bCs/>
          <w:color w:val="000000"/>
        </w:rPr>
        <w:t xml:space="preserve">47,1% </w:t>
      </w:r>
      <w:r w:rsidR="00941C02">
        <w:rPr>
          <w:bCs/>
          <w:color w:val="000000"/>
        </w:rPr>
        <w:t>au niveau national</w:t>
      </w:r>
      <w:r w:rsidR="004821F6">
        <w:rPr>
          <w:bCs/>
          <w:color w:val="000000"/>
        </w:rPr>
        <w:t xml:space="preserve">. </w:t>
      </w:r>
      <w:r w:rsidR="00D84465">
        <w:rPr>
          <w:bCs/>
          <w:color w:val="000000"/>
        </w:rPr>
        <w:t xml:space="preserve">Selon le sexe du chef de ménage, il ne se dégage quasiment pas de disparités en ce qui concerne la satisfaction des ménages. </w:t>
      </w:r>
      <w:r w:rsidR="00F335CA">
        <w:rPr>
          <w:bCs/>
          <w:color w:val="000000"/>
        </w:rPr>
        <w:t xml:space="preserve">Cependant, en ce qui concerne les départements, il s’observe des différences notables dans les appréciations des ménages. En effet, les ménages les plus satisfaits globalement des prestations de la SBEE se retrouvent dans les départements du </w:t>
      </w:r>
      <w:proofErr w:type="spellStart"/>
      <w:r w:rsidR="00F335CA">
        <w:rPr>
          <w:bCs/>
          <w:color w:val="000000"/>
        </w:rPr>
        <w:t>Couffo</w:t>
      </w:r>
      <w:proofErr w:type="spellEnd"/>
      <w:r w:rsidR="00F335CA">
        <w:rPr>
          <w:bCs/>
          <w:color w:val="000000"/>
        </w:rPr>
        <w:t xml:space="preserve"> et du Plateau, pendant que les </w:t>
      </w:r>
      <w:r w:rsidR="002B22E4">
        <w:rPr>
          <w:bCs/>
          <w:color w:val="000000"/>
        </w:rPr>
        <w:t xml:space="preserve">plus faibles </w:t>
      </w:r>
      <w:r w:rsidR="00F335CA">
        <w:rPr>
          <w:bCs/>
          <w:color w:val="000000"/>
        </w:rPr>
        <w:t xml:space="preserve">taux de satisfaction </w:t>
      </w:r>
      <w:r w:rsidR="002B22E4">
        <w:rPr>
          <w:bCs/>
          <w:color w:val="000000"/>
        </w:rPr>
        <w:t>de ménages sont observés dans les département</w:t>
      </w:r>
      <w:r w:rsidR="00B53FFB">
        <w:rPr>
          <w:bCs/>
          <w:color w:val="000000"/>
        </w:rPr>
        <w:t>s</w:t>
      </w:r>
      <w:r w:rsidR="002B22E4">
        <w:rPr>
          <w:bCs/>
          <w:color w:val="000000"/>
        </w:rPr>
        <w:t xml:space="preserve"> du Mono et de l’Alibori comme l’indique le </w:t>
      </w:r>
      <w:r w:rsidR="00B53FFB">
        <w:rPr>
          <w:bCs/>
          <w:color w:val="000000"/>
        </w:rPr>
        <w:t>graphique</w:t>
      </w:r>
      <w:r w:rsidR="002B22E4">
        <w:rPr>
          <w:bCs/>
          <w:color w:val="000000"/>
        </w:rPr>
        <w:t xml:space="preserve"> 1</w:t>
      </w:r>
      <w:r w:rsidR="00B53FFB">
        <w:rPr>
          <w:bCs/>
          <w:color w:val="000000"/>
        </w:rPr>
        <w:t>1</w:t>
      </w:r>
      <w:r w:rsidR="002B22E4">
        <w:rPr>
          <w:bCs/>
          <w:color w:val="000000"/>
        </w:rPr>
        <w:t xml:space="preserve">. </w:t>
      </w:r>
    </w:p>
    <w:p w14:paraId="04CF6218" w14:textId="22F2D809" w:rsidR="0090794F" w:rsidRDefault="0090794F" w:rsidP="002D4DE2">
      <w:pPr>
        <w:spacing w:before="120"/>
        <w:rPr>
          <w:bCs/>
          <w:color w:val="000000"/>
        </w:rPr>
      </w:pPr>
    </w:p>
    <w:p w14:paraId="59569647" w14:textId="69E567D9" w:rsidR="0090794F" w:rsidRPr="009665BB" w:rsidRDefault="005D7C97" w:rsidP="0055371A">
      <w:pPr>
        <w:pStyle w:val="Lgende"/>
        <w:keepNext/>
        <w:rPr>
          <w:b/>
          <w:bCs/>
          <w:i w:val="0"/>
          <w:iCs w:val="0"/>
          <w:color w:val="auto"/>
          <w:sz w:val="22"/>
          <w:szCs w:val="22"/>
        </w:rPr>
      </w:pPr>
      <w:r w:rsidRPr="00687163">
        <w:rPr>
          <w:b/>
          <w:bCs/>
          <w:i w:val="0"/>
          <w:iCs w:val="0"/>
          <w:color w:val="auto"/>
          <w:sz w:val="22"/>
          <w:szCs w:val="22"/>
          <w:u w:val="single"/>
        </w:rPr>
        <w:t xml:space="preserve">Graphique </w:t>
      </w:r>
      <w:r w:rsidRPr="00687163">
        <w:rPr>
          <w:b/>
          <w:bCs/>
          <w:i w:val="0"/>
          <w:iCs w:val="0"/>
          <w:color w:val="auto"/>
          <w:sz w:val="22"/>
          <w:szCs w:val="22"/>
          <w:u w:val="single"/>
        </w:rPr>
        <w:fldChar w:fldCharType="begin"/>
      </w:r>
      <w:r w:rsidRPr="00687163">
        <w:rPr>
          <w:b/>
          <w:bCs/>
          <w:i w:val="0"/>
          <w:iCs w:val="0"/>
          <w:color w:val="auto"/>
          <w:sz w:val="22"/>
          <w:szCs w:val="22"/>
          <w:u w:val="single"/>
        </w:rPr>
        <w:instrText xml:space="preserve"> SEQ Graphique \* ARABIC </w:instrText>
      </w:r>
      <w:r w:rsidRPr="00687163">
        <w:rPr>
          <w:b/>
          <w:bCs/>
          <w:i w:val="0"/>
          <w:iCs w:val="0"/>
          <w:color w:val="auto"/>
          <w:sz w:val="22"/>
          <w:szCs w:val="22"/>
          <w:u w:val="single"/>
        </w:rPr>
        <w:fldChar w:fldCharType="separate"/>
      </w:r>
      <w:r w:rsidRPr="00687163">
        <w:rPr>
          <w:b/>
          <w:bCs/>
          <w:i w:val="0"/>
          <w:iCs w:val="0"/>
          <w:color w:val="auto"/>
          <w:sz w:val="22"/>
          <w:szCs w:val="22"/>
          <w:u w:val="single"/>
        </w:rPr>
        <w:t>11</w:t>
      </w:r>
      <w:r w:rsidRPr="00687163">
        <w:rPr>
          <w:b/>
          <w:bCs/>
          <w:i w:val="0"/>
          <w:iCs w:val="0"/>
          <w:color w:val="auto"/>
          <w:sz w:val="22"/>
          <w:szCs w:val="22"/>
          <w:u w:val="single"/>
        </w:rPr>
        <w:fldChar w:fldCharType="end"/>
      </w:r>
      <w:r w:rsidRPr="005D7C97">
        <w:rPr>
          <w:b/>
          <w:bCs/>
          <w:i w:val="0"/>
          <w:iCs w:val="0"/>
          <w:color w:val="auto"/>
          <w:sz w:val="22"/>
          <w:szCs w:val="22"/>
        </w:rPr>
        <w:t xml:space="preserve"> : </w:t>
      </w:r>
      <w:r w:rsidR="0090794F" w:rsidRPr="009665BB">
        <w:rPr>
          <w:b/>
          <w:bCs/>
          <w:i w:val="0"/>
          <w:iCs w:val="0"/>
          <w:color w:val="auto"/>
          <w:sz w:val="22"/>
          <w:szCs w:val="22"/>
        </w:rPr>
        <w:t>Taux global de satisfaction des ménages par rapport aux services de la SBEE en 202</w:t>
      </w:r>
      <w:r w:rsidR="00307DD3">
        <w:rPr>
          <w:b/>
          <w:bCs/>
          <w:i w:val="0"/>
          <w:iCs w:val="0"/>
          <w:color w:val="auto"/>
          <w:sz w:val="22"/>
          <w:szCs w:val="22"/>
        </w:rPr>
        <w:t>0</w:t>
      </w:r>
    </w:p>
    <w:p w14:paraId="39E0A6D3" w14:textId="7E7A1C79" w:rsidR="0090794F" w:rsidRDefault="0090794F" w:rsidP="0055371A">
      <w:pPr>
        <w:keepNext/>
        <w:spacing w:before="120"/>
        <w:rPr>
          <w:bCs/>
          <w:color w:val="000000"/>
        </w:rPr>
      </w:pPr>
      <w:r>
        <w:rPr>
          <w:noProof/>
        </w:rPr>
        <w:drawing>
          <wp:inline distT="0" distB="0" distL="0" distR="0" wp14:anchorId="2DA33835" wp14:editId="2572336F">
            <wp:extent cx="5760720" cy="2808605"/>
            <wp:effectExtent l="0" t="0" r="11430" b="10795"/>
            <wp:docPr id="27" name="Graphique 27">
              <a:extLst xmlns:a="http://schemas.openxmlformats.org/drawingml/2006/main">
                <a:ext uri="{FF2B5EF4-FFF2-40B4-BE49-F238E27FC236}">
                  <a16:creationId xmlns:a16="http://schemas.microsoft.com/office/drawing/2014/main" id="{538A49CB-1C3D-4AFE-BC10-BA31CC3FB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CB0647" w14:textId="77777777" w:rsidR="00FF09DA" w:rsidRDefault="00FF09DA" w:rsidP="0055371A">
      <w:pPr>
        <w:keepNext/>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4DC46420" w14:textId="77777777" w:rsidR="0090794F" w:rsidRDefault="0090794F" w:rsidP="002D4DE2">
      <w:pPr>
        <w:spacing w:before="120"/>
        <w:rPr>
          <w:bCs/>
          <w:color w:val="000000"/>
        </w:rPr>
      </w:pPr>
    </w:p>
    <w:p w14:paraId="48B4DCB5" w14:textId="12F69F68" w:rsidR="004D1B23" w:rsidRDefault="00A54FCD" w:rsidP="00F90F3F">
      <w:pPr>
        <w:pStyle w:val="Titre2"/>
      </w:pPr>
      <w:bookmarkStart w:id="70" w:name="_Toc62832410"/>
      <w:r w:rsidRPr="00A54FCD">
        <w:t>Connaissance des changements</w:t>
      </w:r>
      <w:r>
        <w:t xml:space="preserve"> tarifaires</w:t>
      </w:r>
      <w:bookmarkEnd w:id="70"/>
    </w:p>
    <w:p w14:paraId="703E030D" w14:textId="79901566" w:rsidR="002D4DE2" w:rsidRDefault="002D4DE2" w:rsidP="002D4DE2">
      <w:pPr>
        <w:spacing w:before="120"/>
        <w:rPr>
          <w:bCs/>
          <w:color w:val="000000"/>
        </w:rPr>
      </w:pPr>
      <w:r>
        <w:rPr>
          <w:bCs/>
          <w:color w:val="000000"/>
        </w:rPr>
        <w:t xml:space="preserve">Pour améliorer la gouvernance et les performances de la SBEE, toutes les études menées ont conclu à une revue à la hausse du prix de l’électricité afin de garantir l’équilibre financier de cette structure et lui permettre de fournir à ses clients de l’énergie en qualité et de façon continue. C’est dans ce cadre qu’à travers le décret 2019 – 543 du 4 décembre 2019, portant approbation du plan tarifaire de la Société Béninoise d’Energie Electrique (SBEE), le Gouvernement a décidé, pour la période </w:t>
      </w:r>
      <w:r>
        <w:rPr>
          <w:bCs/>
          <w:color w:val="000000"/>
        </w:rPr>
        <w:lastRenderedPageBreak/>
        <w:t>allant du 1er janvier au 31 décembre 2020, et du 1er janvier au 31 décembre 2021, d’augmenter respectivement de 5% et de 10% les coûts de l’énergie électrique.</w:t>
      </w:r>
    </w:p>
    <w:p w14:paraId="160801E9" w14:textId="21FD4CEF" w:rsidR="002D4DE2" w:rsidRDefault="00B241F5" w:rsidP="002D4DE2">
      <w:pPr>
        <w:spacing w:before="120"/>
        <w:rPr>
          <w:bCs/>
          <w:color w:val="000000"/>
        </w:rPr>
      </w:pPr>
      <w:r>
        <w:rPr>
          <w:bCs/>
          <w:color w:val="000000"/>
        </w:rPr>
        <w:t>Cette section de l’enquête est consacrée à mesurer</w:t>
      </w:r>
      <w:r w:rsidR="002D4DE2">
        <w:rPr>
          <w:bCs/>
          <w:color w:val="000000"/>
        </w:rPr>
        <w:t xml:space="preserve"> le niveau de connaissance de ce nouveau plan tarifaire aussi bien par les ménages que par les entreprises, principaux clients de la SBEE</w:t>
      </w:r>
      <w:r>
        <w:rPr>
          <w:bCs/>
          <w:color w:val="000000"/>
        </w:rPr>
        <w:t>.</w:t>
      </w:r>
    </w:p>
    <w:p w14:paraId="6E153464" w14:textId="52CDB244" w:rsidR="00246F63" w:rsidRDefault="00B241F5" w:rsidP="002D4DE2">
      <w:pPr>
        <w:spacing w:before="120"/>
        <w:rPr>
          <w:bCs/>
          <w:color w:val="000000"/>
        </w:rPr>
      </w:pPr>
      <w:r>
        <w:rPr>
          <w:bCs/>
          <w:color w:val="000000"/>
        </w:rPr>
        <w:t xml:space="preserve">D’une manière générale, il ressort que </w:t>
      </w:r>
      <w:r w:rsidR="00AD6451">
        <w:rPr>
          <w:bCs/>
          <w:color w:val="000000"/>
        </w:rPr>
        <w:t>le niveau de</w:t>
      </w:r>
      <w:r w:rsidR="002D4DE2">
        <w:rPr>
          <w:bCs/>
          <w:color w:val="000000"/>
        </w:rPr>
        <w:t xml:space="preserve"> connaissance des changements tarifaires </w:t>
      </w:r>
      <w:r>
        <w:rPr>
          <w:bCs/>
          <w:color w:val="000000"/>
        </w:rPr>
        <w:t xml:space="preserve">est très faible pour l’ensemble des ménages enquêtés soit </w:t>
      </w:r>
      <w:r w:rsidR="002D4DE2" w:rsidRPr="00A4034C">
        <w:rPr>
          <w:bCs/>
          <w:color w:val="000000"/>
        </w:rPr>
        <w:t xml:space="preserve">1,6%. En effet, 1,7% des hommes chefs de ménage et 1,3% des femmes </w:t>
      </w:r>
      <w:r w:rsidR="002D4DE2" w:rsidRPr="009B230E">
        <w:rPr>
          <w:bCs/>
          <w:color w:val="000000"/>
        </w:rPr>
        <w:t>chefs de ménage ont déclaré avoir connaissance des changements tarifaires de la SBEE (Tableau</w:t>
      </w:r>
      <w:r w:rsidR="00BE769A" w:rsidRPr="009B230E">
        <w:rPr>
          <w:bCs/>
          <w:color w:val="000000"/>
        </w:rPr>
        <w:t xml:space="preserve"> 16</w:t>
      </w:r>
      <w:r w:rsidR="002D4DE2" w:rsidRPr="009B230E">
        <w:rPr>
          <w:bCs/>
          <w:color w:val="000000"/>
        </w:rPr>
        <w:t>).</w:t>
      </w:r>
    </w:p>
    <w:p w14:paraId="7B538EE1" w14:textId="77777777" w:rsidR="00246F63" w:rsidRDefault="00246F63" w:rsidP="002D4DE2">
      <w:pPr>
        <w:spacing w:before="120"/>
        <w:rPr>
          <w:bCs/>
          <w:color w:val="000000"/>
        </w:rPr>
      </w:pPr>
    </w:p>
    <w:p w14:paraId="02DD0EA9" w14:textId="44E3F77E" w:rsidR="002D4DE2" w:rsidRPr="00CE2AAF" w:rsidRDefault="0089303E" w:rsidP="0089303E">
      <w:pPr>
        <w:rPr>
          <w:b/>
          <w:bCs/>
        </w:rPr>
      </w:pPr>
      <w:bookmarkStart w:id="71" w:name="_Toc62832431"/>
      <w:r w:rsidRPr="00CE2AAF">
        <w:rPr>
          <w:b/>
          <w:bCs/>
          <w:u w:val="single"/>
        </w:rPr>
        <w:t xml:space="preserve">Tableau </w:t>
      </w:r>
      <w:r w:rsidRPr="00CE2AAF">
        <w:rPr>
          <w:b/>
          <w:bCs/>
          <w:u w:val="single"/>
        </w:rPr>
        <w:fldChar w:fldCharType="begin"/>
      </w:r>
      <w:r w:rsidRPr="00CE2AAF">
        <w:rPr>
          <w:b/>
          <w:bCs/>
          <w:u w:val="single"/>
        </w:rPr>
        <w:instrText xml:space="preserve"> SEQ Tableau \* ARABIC </w:instrText>
      </w:r>
      <w:r w:rsidRPr="00CE2AAF">
        <w:rPr>
          <w:b/>
          <w:bCs/>
          <w:u w:val="single"/>
        </w:rPr>
        <w:fldChar w:fldCharType="separate"/>
      </w:r>
      <w:r w:rsidR="009B230E">
        <w:rPr>
          <w:b/>
          <w:bCs/>
          <w:noProof/>
          <w:u w:val="single"/>
        </w:rPr>
        <w:t>16</w:t>
      </w:r>
      <w:r w:rsidRPr="00CE2AAF">
        <w:rPr>
          <w:b/>
          <w:bCs/>
          <w:u w:val="single"/>
        </w:rPr>
        <w:fldChar w:fldCharType="end"/>
      </w:r>
      <w:r w:rsidRPr="00CE2AAF">
        <w:rPr>
          <w:b/>
          <w:bCs/>
        </w:rPr>
        <w:t xml:space="preserve"> : Connaissance des ménages des changements tarifaires de la SBEE</w:t>
      </w:r>
      <w:r w:rsidR="00385DFF">
        <w:rPr>
          <w:rStyle w:val="Appelnotedebasdep"/>
          <w:b/>
          <w:bCs/>
        </w:rPr>
        <w:footnoteReference w:id="13"/>
      </w:r>
      <w:bookmarkEnd w:id="71"/>
    </w:p>
    <w:tbl>
      <w:tblPr>
        <w:tblW w:w="9668" w:type="dxa"/>
        <w:tblCellMar>
          <w:left w:w="70" w:type="dxa"/>
          <w:right w:w="70" w:type="dxa"/>
        </w:tblCellMar>
        <w:tblLook w:val="04A0" w:firstRow="1" w:lastRow="0" w:firstColumn="1" w:lastColumn="0" w:noHBand="0" w:noVBand="1"/>
      </w:tblPr>
      <w:tblGrid>
        <w:gridCol w:w="1516"/>
        <w:gridCol w:w="1012"/>
        <w:gridCol w:w="1340"/>
        <w:gridCol w:w="1000"/>
        <w:gridCol w:w="1080"/>
        <w:gridCol w:w="1300"/>
        <w:gridCol w:w="1420"/>
        <w:gridCol w:w="1000"/>
      </w:tblGrid>
      <w:tr w:rsidR="002D4DE2" w:rsidRPr="00DD6ABA" w14:paraId="72D34ADE" w14:textId="77777777" w:rsidTr="00AD6451">
        <w:trPr>
          <w:trHeight w:val="319"/>
          <w:tblHeader/>
        </w:trPr>
        <w:tc>
          <w:tcPr>
            <w:tcW w:w="15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F5181"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Département</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6981A"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Sexe du chef de ménage</w:t>
            </w:r>
          </w:p>
        </w:tc>
        <w:tc>
          <w:tcPr>
            <w:tcW w:w="23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562045"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Oui</w:t>
            </w:r>
          </w:p>
        </w:tc>
        <w:tc>
          <w:tcPr>
            <w:tcW w:w="23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20D699"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Non</w:t>
            </w:r>
          </w:p>
        </w:tc>
        <w:tc>
          <w:tcPr>
            <w:tcW w:w="24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D59C20"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Total</w:t>
            </w:r>
          </w:p>
        </w:tc>
      </w:tr>
      <w:tr w:rsidR="002D4DE2" w:rsidRPr="00DD6ABA" w14:paraId="129F9389" w14:textId="77777777" w:rsidTr="00AD6451">
        <w:trPr>
          <w:trHeight w:val="319"/>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EC1F49" w14:textId="77777777" w:rsidR="002D4DE2" w:rsidRPr="00DD6ABA" w:rsidRDefault="002D4DE2" w:rsidP="00DD6ABA">
            <w:pPr>
              <w:spacing w:line="240" w:lineRule="auto"/>
              <w:jc w:val="center"/>
              <w:rPr>
                <w:rFonts w:cs="Arial"/>
                <w:b/>
                <w:bCs/>
                <w:sz w:val="20"/>
                <w:szCs w:val="20"/>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78F814" w14:textId="77777777" w:rsidR="002D4DE2" w:rsidRPr="00DD6ABA" w:rsidRDefault="002D4DE2" w:rsidP="00DD6ABA">
            <w:pPr>
              <w:spacing w:line="240" w:lineRule="auto"/>
              <w:jc w:val="center"/>
              <w:rPr>
                <w:rFonts w:cs="Arial"/>
                <w:b/>
                <w:bCs/>
                <w:sz w:val="20"/>
                <w:szCs w:val="20"/>
                <w:lang w:eastAsia="fr-FR"/>
              </w:rPr>
            </w:pPr>
          </w:p>
        </w:tc>
        <w:tc>
          <w:tcPr>
            <w:tcW w:w="1340" w:type="dxa"/>
            <w:tcBorders>
              <w:top w:val="nil"/>
              <w:left w:val="nil"/>
              <w:bottom w:val="single" w:sz="4" w:space="0" w:color="auto"/>
              <w:right w:val="single" w:sz="4" w:space="0" w:color="auto"/>
            </w:tcBorders>
            <w:shd w:val="clear" w:color="auto" w:fill="D9D9D9" w:themeFill="background1" w:themeFillShade="D9"/>
            <w:vAlign w:val="center"/>
            <w:hideMark/>
          </w:tcPr>
          <w:p w14:paraId="42D1F8D3"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14:paraId="0C437D2A"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Part (%)</w:t>
            </w:r>
          </w:p>
        </w:tc>
        <w:tc>
          <w:tcPr>
            <w:tcW w:w="1080" w:type="dxa"/>
            <w:tcBorders>
              <w:top w:val="nil"/>
              <w:left w:val="nil"/>
              <w:bottom w:val="single" w:sz="4" w:space="0" w:color="auto"/>
              <w:right w:val="single" w:sz="4" w:space="0" w:color="auto"/>
            </w:tcBorders>
            <w:shd w:val="clear" w:color="auto" w:fill="D9D9D9" w:themeFill="background1" w:themeFillShade="D9"/>
            <w:vAlign w:val="center"/>
            <w:hideMark/>
          </w:tcPr>
          <w:p w14:paraId="142564D0"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Effectif</w:t>
            </w:r>
          </w:p>
        </w:tc>
        <w:tc>
          <w:tcPr>
            <w:tcW w:w="1300" w:type="dxa"/>
            <w:tcBorders>
              <w:top w:val="nil"/>
              <w:left w:val="nil"/>
              <w:bottom w:val="single" w:sz="4" w:space="0" w:color="auto"/>
              <w:right w:val="single" w:sz="4" w:space="0" w:color="auto"/>
            </w:tcBorders>
            <w:shd w:val="clear" w:color="auto" w:fill="D9D9D9" w:themeFill="background1" w:themeFillShade="D9"/>
            <w:vAlign w:val="center"/>
            <w:hideMark/>
          </w:tcPr>
          <w:p w14:paraId="79994E02"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Part (%)</w:t>
            </w:r>
          </w:p>
        </w:tc>
        <w:tc>
          <w:tcPr>
            <w:tcW w:w="1420" w:type="dxa"/>
            <w:tcBorders>
              <w:top w:val="nil"/>
              <w:left w:val="nil"/>
              <w:bottom w:val="single" w:sz="4" w:space="0" w:color="auto"/>
              <w:right w:val="single" w:sz="4" w:space="0" w:color="auto"/>
            </w:tcBorders>
            <w:shd w:val="clear" w:color="auto" w:fill="D9D9D9" w:themeFill="background1" w:themeFillShade="D9"/>
            <w:vAlign w:val="center"/>
            <w:hideMark/>
          </w:tcPr>
          <w:p w14:paraId="0952A9C0"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14:paraId="4346EA84"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Part (%)</w:t>
            </w:r>
          </w:p>
        </w:tc>
      </w:tr>
      <w:tr w:rsidR="002D4DE2" w:rsidRPr="00DD6ABA" w14:paraId="31DCC9EA"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0EEBB07C"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Alibori</w:t>
            </w:r>
          </w:p>
        </w:tc>
        <w:tc>
          <w:tcPr>
            <w:tcW w:w="1012" w:type="dxa"/>
            <w:tcBorders>
              <w:top w:val="nil"/>
              <w:left w:val="nil"/>
              <w:bottom w:val="single" w:sz="4" w:space="0" w:color="auto"/>
              <w:right w:val="single" w:sz="4" w:space="0" w:color="auto"/>
            </w:tcBorders>
            <w:vAlign w:val="center"/>
            <w:hideMark/>
          </w:tcPr>
          <w:p w14:paraId="02DE43F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23E30A9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819255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57BB0C3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128303</w:t>
            </w:r>
          </w:p>
        </w:tc>
        <w:tc>
          <w:tcPr>
            <w:tcW w:w="1300" w:type="dxa"/>
            <w:tcBorders>
              <w:top w:val="nil"/>
              <w:left w:val="nil"/>
              <w:bottom w:val="single" w:sz="4" w:space="0" w:color="auto"/>
              <w:right w:val="single" w:sz="4" w:space="0" w:color="auto"/>
            </w:tcBorders>
            <w:noWrap/>
            <w:vAlign w:val="center"/>
            <w:hideMark/>
          </w:tcPr>
          <w:p w14:paraId="3DD18DD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2B3BAA2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128303</w:t>
            </w:r>
          </w:p>
        </w:tc>
        <w:tc>
          <w:tcPr>
            <w:tcW w:w="1000" w:type="dxa"/>
            <w:tcBorders>
              <w:top w:val="nil"/>
              <w:left w:val="nil"/>
              <w:bottom w:val="single" w:sz="4" w:space="0" w:color="auto"/>
              <w:right w:val="single" w:sz="4" w:space="0" w:color="auto"/>
            </w:tcBorders>
            <w:noWrap/>
            <w:vAlign w:val="center"/>
            <w:hideMark/>
          </w:tcPr>
          <w:p w14:paraId="2AFC733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70FD12D9"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7E3AF40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6B12243"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447C3D4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6D47BDE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44E5E4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9979</w:t>
            </w:r>
          </w:p>
        </w:tc>
        <w:tc>
          <w:tcPr>
            <w:tcW w:w="1300" w:type="dxa"/>
            <w:tcBorders>
              <w:top w:val="nil"/>
              <w:left w:val="nil"/>
              <w:bottom w:val="single" w:sz="4" w:space="0" w:color="auto"/>
              <w:right w:val="single" w:sz="4" w:space="0" w:color="auto"/>
            </w:tcBorders>
            <w:noWrap/>
            <w:vAlign w:val="center"/>
            <w:hideMark/>
          </w:tcPr>
          <w:p w14:paraId="7D84A02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64005BC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9979</w:t>
            </w:r>
          </w:p>
        </w:tc>
        <w:tc>
          <w:tcPr>
            <w:tcW w:w="1000" w:type="dxa"/>
            <w:tcBorders>
              <w:top w:val="nil"/>
              <w:left w:val="nil"/>
              <w:bottom w:val="single" w:sz="4" w:space="0" w:color="auto"/>
              <w:right w:val="single" w:sz="4" w:space="0" w:color="auto"/>
            </w:tcBorders>
            <w:noWrap/>
            <w:vAlign w:val="center"/>
            <w:hideMark/>
          </w:tcPr>
          <w:p w14:paraId="7CCD748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A3AE4D0"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37C8EF91"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29B5456"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0BFF25B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657638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1912D4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138282</w:t>
            </w:r>
          </w:p>
        </w:tc>
        <w:tc>
          <w:tcPr>
            <w:tcW w:w="1300" w:type="dxa"/>
            <w:tcBorders>
              <w:top w:val="nil"/>
              <w:left w:val="nil"/>
              <w:bottom w:val="single" w:sz="4" w:space="0" w:color="auto"/>
              <w:right w:val="single" w:sz="4" w:space="0" w:color="auto"/>
            </w:tcBorders>
            <w:noWrap/>
            <w:vAlign w:val="center"/>
            <w:hideMark/>
          </w:tcPr>
          <w:p w14:paraId="69828F0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50B4D23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138282</w:t>
            </w:r>
          </w:p>
        </w:tc>
        <w:tc>
          <w:tcPr>
            <w:tcW w:w="1000" w:type="dxa"/>
            <w:tcBorders>
              <w:top w:val="nil"/>
              <w:left w:val="nil"/>
              <w:bottom w:val="single" w:sz="4" w:space="0" w:color="auto"/>
              <w:right w:val="single" w:sz="4" w:space="0" w:color="auto"/>
            </w:tcBorders>
            <w:noWrap/>
            <w:vAlign w:val="center"/>
            <w:hideMark/>
          </w:tcPr>
          <w:p w14:paraId="43F21C7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A84004E"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0068C26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Atacora</w:t>
            </w:r>
          </w:p>
        </w:tc>
        <w:tc>
          <w:tcPr>
            <w:tcW w:w="1012" w:type="dxa"/>
            <w:tcBorders>
              <w:top w:val="nil"/>
              <w:left w:val="nil"/>
              <w:bottom w:val="single" w:sz="4" w:space="0" w:color="auto"/>
              <w:right w:val="single" w:sz="4" w:space="0" w:color="auto"/>
            </w:tcBorders>
            <w:vAlign w:val="center"/>
            <w:hideMark/>
          </w:tcPr>
          <w:p w14:paraId="4DF69DCB"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09104D5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1456</w:t>
            </w:r>
          </w:p>
        </w:tc>
        <w:tc>
          <w:tcPr>
            <w:tcW w:w="1000" w:type="dxa"/>
            <w:tcBorders>
              <w:top w:val="nil"/>
              <w:left w:val="nil"/>
              <w:bottom w:val="single" w:sz="4" w:space="0" w:color="auto"/>
              <w:right w:val="single" w:sz="4" w:space="0" w:color="auto"/>
            </w:tcBorders>
            <w:noWrap/>
            <w:vAlign w:val="center"/>
            <w:hideMark/>
          </w:tcPr>
          <w:p w14:paraId="5172D2C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w:t>
            </w:r>
          </w:p>
        </w:tc>
        <w:tc>
          <w:tcPr>
            <w:tcW w:w="1080" w:type="dxa"/>
            <w:tcBorders>
              <w:top w:val="nil"/>
              <w:left w:val="nil"/>
              <w:bottom w:val="single" w:sz="4" w:space="0" w:color="auto"/>
              <w:right w:val="single" w:sz="4" w:space="0" w:color="auto"/>
            </w:tcBorders>
            <w:noWrap/>
            <w:vAlign w:val="center"/>
            <w:hideMark/>
          </w:tcPr>
          <w:p w14:paraId="3D0BDDA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88630</w:t>
            </w:r>
          </w:p>
        </w:tc>
        <w:tc>
          <w:tcPr>
            <w:tcW w:w="1300" w:type="dxa"/>
            <w:tcBorders>
              <w:top w:val="nil"/>
              <w:left w:val="nil"/>
              <w:bottom w:val="single" w:sz="4" w:space="0" w:color="auto"/>
              <w:right w:val="single" w:sz="4" w:space="0" w:color="auto"/>
            </w:tcBorders>
            <w:noWrap/>
            <w:vAlign w:val="center"/>
            <w:hideMark/>
          </w:tcPr>
          <w:p w14:paraId="0B440C1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98,4</w:t>
            </w:r>
          </w:p>
        </w:tc>
        <w:tc>
          <w:tcPr>
            <w:tcW w:w="1420" w:type="dxa"/>
            <w:tcBorders>
              <w:top w:val="nil"/>
              <w:left w:val="nil"/>
              <w:bottom w:val="single" w:sz="4" w:space="0" w:color="auto"/>
              <w:right w:val="single" w:sz="4" w:space="0" w:color="auto"/>
            </w:tcBorders>
            <w:noWrap/>
            <w:vAlign w:val="center"/>
            <w:hideMark/>
          </w:tcPr>
          <w:p w14:paraId="4C90AAD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90086</w:t>
            </w:r>
          </w:p>
        </w:tc>
        <w:tc>
          <w:tcPr>
            <w:tcW w:w="1000" w:type="dxa"/>
            <w:tcBorders>
              <w:top w:val="nil"/>
              <w:left w:val="nil"/>
              <w:bottom w:val="single" w:sz="4" w:space="0" w:color="auto"/>
              <w:right w:val="single" w:sz="4" w:space="0" w:color="auto"/>
            </w:tcBorders>
            <w:noWrap/>
            <w:vAlign w:val="center"/>
            <w:hideMark/>
          </w:tcPr>
          <w:p w14:paraId="64F5F34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36D768D"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450C8BAC"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D572F70"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4C3890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3C6C5A8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23DA0BD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12156</w:t>
            </w:r>
          </w:p>
        </w:tc>
        <w:tc>
          <w:tcPr>
            <w:tcW w:w="1300" w:type="dxa"/>
            <w:tcBorders>
              <w:top w:val="nil"/>
              <w:left w:val="nil"/>
              <w:bottom w:val="single" w:sz="4" w:space="0" w:color="auto"/>
              <w:right w:val="single" w:sz="4" w:space="0" w:color="auto"/>
            </w:tcBorders>
            <w:noWrap/>
            <w:vAlign w:val="center"/>
            <w:hideMark/>
          </w:tcPr>
          <w:p w14:paraId="7F0426C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5D5119B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12156</w:t>
            </w:r>
          </w:p>
        </w:tc>
        <w:tc>
          <w:tcPr>
            <w:tcW w:w="1000" w:type="dxa"/>
            <w:tcBorders>
              <w:top w:val="nil"/>
              <w:left w:val="nil"/>
              <w:bottom w:val="single" w:sz="4" w:space="0" w:color="auto"/>
              <w:right w:val="single" w:sz="4" w:space="0" w:color="auto"/>
            </w:tcBorders>
            <w:noWrap/>
            <w:vAlign w:val="center"/>
            <w:hideMark/>
          </w:tcPr>
          <w:p w14:paraId="0B54E8A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7E54F0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969E80D"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EF7F29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6923849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1456</w:t>
            </w:r>
          </w:p>
        </w:tc>
        <w:tc>
          <w:tcPr>
            <w:tcW w:w="1000" w:type="dxa"/>
            <w:tcBorders>
              <w:top w:val="nil"/>
              <w:left w:val="nil"/>
              <w:bottom w:val="single" w:sz="4" w:space="0" w:color="auto"/>
              <w:right w:val="single" w:sz="4" w:space="0" w:color="auto"/>
            </w:tcBorders>
            <w:noWrap/>
            <w:vAlign w:val="center"/>
            <w:hideMark/>
          </w:tcPr>
          <w:p w14:paraId="12A1A17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w:t>
            </w:r>
          </w:p>
        </w:tc>
        <w:tc>
          <w:tcPr>
            <w:tcW w:w="1080" w:type="dxa"/>
            <w:tcBorders>
              <w:top w:val="nil"/>
              <w:left w:val="nil"/>
              <w:bottom w:val="single" w:sz="4" w:space="0" w:color="auto"/>
              <w:right w:val="single" w:sz="4" w:space="0" w:color="auto"/>
            </w:tcBorders>
            <w:noWrap/>
            <w:vAlign w:val="center"/>
            <w:hideMark/>
          </w:tcPr>
          <w:p w14:paraId="5DBC368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100787</w:t>
            </w:r>
          </w:p>
        </w:tc>
        <w:tc>
          <w:tcPr>
            <w:tcW w:w="1300" w:type="dxa"/>
            <w:tcBorders>
              <w:top w:val="nil"/>
              <w:left w:val="nil"/>
              <w:bottom w:val="single" w:sz="4" w:space="0" w:color="auto"/>
              <w:right w:val="single" w:sz="4" w:space="0" w:color="auto"/>
            </w:tcBorders>
            <w:noWrap/>
            <w:vAlign w:val="center"/>
            <w:hideMark/>
          </w:tcPr>
          <w:p w14:paraId="1885EE1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98,6</w:t>
            </w:r>
          </w:p>
        </w:tc>
        <w:tc>
          <w:tcPr>
            <w:tcW w:w="1420" w:type="dxa"/>
            <w:tcBorders>
              <w:top w:val="nil"/>
              <w:left w:val="nil"/>
              <w:bottom w:val="single" w:sz="4" w:space="0" w:color="auto"/>
              <w:right w:val="single" w:sz="4" w:space="0" w:color="auto"/>
            </w:tcBorders>
            <w:noWrap/>
            <w:vAlign w:val="center"/>
            <w:hideMark/>
          </w:tcPr>
          <w:p w14:paraId="650C59B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102242</w:t>
            </w:r>
          </w:p>
        </w:tc>
        <w:tc>
          <w:tcPr>
            <w:tcW w:w="1000" w:type="dxa"/>
            <w:tcBorders>
              <w:top w:val="nil"/>
              <w:left w:val="nil"/>
              <w:bottom w:val="single" w:sz="4" w:space="0" w:color="auto"/>
              <w:right w:val="single" w:sz="4" w:space="0" w:color="auto"/>
            </w:tcBorders>
            <w:noWrap/>
            <w:vAlign w:val="center"/>
            <w:hideMark/>
          </w:tcPr>
          <w:p w14:paraId="25DA045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CA35274"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7316909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Atlantique</w:t>
            </w:r>
          </w:p>
        </w:tc>
        <w:tc>
          <w:tcPr>
            <w:tcW w:w="1012" w:type="dxa"/>
            <w:tcBorders>
              <w:top w:val="nil"/>
              <w:left w:val="nil"/>
              <w:bottom w:val="single" w:sz="4" w:space="0" w:color="auto"/>
              <w:right w:val="single" w:sz="4" w:space="0" w:color="auto"/>
            </w:tcBorders>
            <w:vAlign w:val="center"/>
            <w:hideMark/>
          </w:tcPr>
          <w:p w14:paraId="43B50BA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138BEA3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3324</w:t>
            </w:r>
          </w:p>
        </w:tc>
        <w:tc>
          <w:tcPr>
            <w:tcW w:w="1000" w:type="dxa"/>
            <w:tcBorders>
              <w:top w:val="nil"/>
              <w:left w:val="nil"/>
              <w:bottom w:val="single" w:sz="4" w:space="0" w:color="auto"/>
              <w:right w:val="single" w:sz="4" w:space="0" w:color="auto"/>
            </w:tcBorders>
            <w:noWrap/>
            <w:vAlign w:val="center"/>
            <w:hideMark/>
          </w:tcPr>
          <w:p w14:paraId="79A4374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2BEAC5E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279583</w:t>
            </w:r>
          </w:p>
        </w:tc>
        <w:tc>
          <w:tcPr>
            <w:tcW w:w="1300" w:type="dxa"/>
            <w:tcBorders>
              <w:top w:val="nil"/>
              <w:left w:val="nil"/>
              <w:bottom w:val="single" w:sz="4" w:space="0" w:color="auto"/>
              <w:right w:val="single" w:sz="4" w:space="0" w:color="auto"/>
            </w:tcBorders>
            <w:noWrap/>
            <w:vAlign w:val="center"/>
            <w:hideMark/>
          </w:tcPr>
          <w:p w14:paraId="68B7715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6084979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282907</w:t>
            </w:r>
          </w:p>
        </w:tc>
        <w:tc>
          <w:tcPr>
            <w:tcW w:w="1000" w:type="dxa"/>
            <w:tcBorders>
              <w:top w:val="nil"/>
              <w:left w:val="nil"/>
              <w:bottom w:val="single" w:sz="4" w:space="0" w:color="auto"/>
              <w:right w:val="single" w:sz="4" w:space="0" w:color="auto"/>
            </w:tcBorders>
            <w:noWrap/>
            <w:vAlign w:val="center"/>
            <w:hideMark/>
          </w:tcPr>
          <w:p w14:paraId="59B9168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88F54A7"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09EF234"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CBE61FF"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EC25AC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641</w:t>
            </w:r>
          </w:p>
        </w:tc>
        <w:tc>
          <w:tcPr>
            <w:tcW w:w="1000" w:type="dxa"/>
            <w:tcBorders>
              <w:top w:val="nil"/>
              <w:left w:val="nil"/>
              <w:bottom w:val="single" w:sz="4" w:space="0" w:color="auto"/>
              <w:right w:val="single" w:sz="4" w:space="0" w:color="auto"/>
            </w:tcBorders>
            <w:noWrap/>
            <w:vAlign w:val="center"/>
            <w:hideMark/>
          </w:tcPr>
          <w:p w14:paraId="3122BBF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0,9</w:t>
            </w:r>
          </w:p>
        </w:tc>
        <w:tc>
          <w:tcPr>
            <w:tcW w:w="1080" w:type="dxa"/>
            <w:tcBorders>
              <w:top w:val="nil"/>
              <w:left w:val="nil"/>
              <w:bottom w:val="single" w:sz="4" w:space="0" w:color="auto"/>
              <w:right w:val="single" w:sz="4" w:space="0" w:color="auto"/>
            </w:tcBorders>
            <w:noWrap/>
            <w:vAlign w:val="center"/>
            <w:hideMark/>
          </w:tcPr>
          <w:p w14:paraId="1C92143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72520</w:t>
            </w:r>
          </w:p>
        </w:tc>
        <w:tc>
          <w:tcPr>
            <w:tcW w:w="1300" w:type="dxa"/>
            <w:tcBorders>
              <w:top w:val="nil"/>
              <w:left w:val="nil"/>
              <w:bottom w:val="single" w:sz="4" w:space="0" w:color="auto"/>
              <w:right w:val="single" w:sz="4" w:space="0" w:color="auto"/>
            </w:tcBorders>
            <w:noWrap/>
            <w:vAlign w:val="center"/>
            <w:hideMark/>
          </w:tcPr>
          <w:p w14:paraId="2B1DD31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99,1</w:t>
            </w:r>
          </w:p>
        </w:tc>
        <w:tc>
          <w:tcPr>
            <w:tcW w:w="1420" w:type="dxa"/>
            <w:tcBorders>
              <w:top w:val="nil"/>
              <w:left w:val="nil"/>
              <w:bottom w:val="single" w:sz="4" w:space="0" w:color="auto"/>
              <w:right w:val="single" w:sz="4" w:space="0" w:color="auto"/>
            </w:tcBorders>
            <w:noWrap/>
            <w:vAlign w:val="center"/>
            <w:hideMark/>
          </w:tcPr>
          <w:p w14:paraId="323764F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73162</w:t>
            </w:r>
          </w:p>
        </w:tc>
        <w:tc>
          <w:tcPr>
            <w:tcW w:w="1000" w:type="dxa"/>
            <w:tcBorders>
              <w:top w:val="nil"/>
              <w:left w:val="nil"/>
              <w:bottom w:val="single" w:sz="4" w:space="0" w:color="auto"/>
              <w:right w:val="single" w:sz="4" w:space="0" w:color="auto"/>
            </w:tcBorders>
            <w:noWrap/>
            <w:vAlign w:val="center"/>
            <w:hideMark/>
          </w:tcPr>
          <w:p w14:paraId="1229CC4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B772B66"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5DAF6AB9"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2D9E362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990C5D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3965</w:t>
            </w:r>
          </w:p>
        </w:tc>
        <w:tc>
          <w:tcPr>
            <w:tcW w:w="1000" w:type="dxa"/>
            <w:tcBorders>
              <w:top w:val="nil"/>
              <w:left w:val="nil"/>
              <w:bottom w:val="single" w:sz="4" w:space="0" w:color="auto"/>
              <w:right w:val="single" w:sz="4" w:space="0" w:color="auto"/>
            </w:tcBorders>
            <w:noWrap/>
            <w:vAlign w:val="center"/>
            <w:hideMark/>
          </w:tcPr>
          <w:p w14:paraId="3203C2F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w:t>
            </w:r>
          </w:p>
        </w:tc>
        <w:tc>
          <w:tcPr>
            <w:tcW w:w="1080" w:type="dxa"/>
            <w:tcBorders>
              <w:top w:val="nil"/>
              <w:left w:val="nil"/>
              <w:bottom w:val="single" w:sz="4" w:space="0" w:color="auto"/>
              <w:right w:val="single" w:sz="4" w:space="0" w:color="auto"/>
            </w:tcBorders>
            <w:noWrap/>
            <w:vAlign w:val="center"/>
            <w:hideMark/>
          </w:tcPr>
          <w:p w14:paraId="555B7E7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352103</w:t>
            </w:r>
          </w:p>
        </w:tc>
        <w:tc>
          <w:tcPr>
            <w:tcW w:w="1300" w:type="dxa"/>
            <w:tcBorders>
              <w:top w:val="nil"/>
              <w:left w:val="nil"/>
              <w:bottom w:val="single" w:sz="4" w:space="0" w:color="auto"/>
              <w:right w:val="single" w:sz="4" w:space="0" w:color="auto"/>
            </w:tcBorders>
            <w:noWrap/>
            <w:vAlign w:val="center"/>
            <w:hideMark/>
          </w:tcPr>
          <w:p w14:paraId="320F2A9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98,9</w:t>
            </w:r>
          </w:p>
        </w:tc>
        <w:tc>
          <w:tcPr>
            <w:tcW w:w="1420" w:type="dxa"/>
            <w:tcBorders>
              <w:top w:val="nil"/>
              <w:left w:val="nil"/>
              <w:bottom w:val="single" w:sz="4" w:space="0" w:color="auto"/>
              <w:right w:val="single" w:sz="4" w:space="0" w:color="auto"/>
            </w:tcBorders>
            <w:noWrap/>
            <w:vAlign w:val="center"/>
            <w:hideMark/>
          </w:tcPr>
          <w:p w14:paraId="0AE1C5C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356068</w:t>
            </w:r>
          </w:p>
        </w:tc>
        <w:tc>
          <w:tcPr>
            <w:tcW w:w="1000" w:type="dxa"/>
            <w:tcBorders>
              <w:top w:val="nil"/>
              <w:left w:val="nil"/>
              <w:bottom w:val="single" w:sz="4" w:space="0" w:color="auto"/>
              <w:right w:val="single" w:sz="4" w:space="0" w:color="auto"/>
            </w:tcBorders>
            <w:noWrap/>
            <w:vAlign w:val="center"/>
            <w:hideMark/>
          </w:tcPr>
          <w:p w14:paraId="126C9AB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6DE8B65"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55C8E39C"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Borgou</w:t>
            </w:r>
          </w:p>
        </w:tc>
        <w:tc>
          <w:tcPr>
            <w:tcW w:w="1012" w:type="dxa"/>
            <w:tcBorders>
              <w:top w:val="nil"/>
              <w:left w:val="nil"/>
              <w:bottom w:val="single" w:sz="4" w:space="0" w:color="auto"/>
              <w:right w:val="single" w:sz="4" w:space="0" w:color="auto"/>
            </w:tcBorders>
            <w:vAlign w:val="center"/>
            <w:hideMark/>
          </w:tcPr>
          <w:p w14:paraId="16D0C5BF"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623EDD5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20BE523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4064A1E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155286</w:t>
            </w:r>
          </w:p>
        </w:tc>
        <w:tc>
          <w:tcPr>
            <w:tcW w:w="1300" w:type="dxa"/>
            <w:tcBorders>
              <w:top w:val="nil"/>
              <w:left w:val="nil"/>
              <w:bottom w:val="single" w:sz="4" w:space="0" w:color="auto"/>
              <w:right w:val="single" w:sz="4" w:space="0" w:color="auto"/>
            </w:tcBorders>
            <w:noWrap/>
            <w:vAlign w:val="center"/>
            <w:hideMark/>
          </w:tcPr>
          <w:p w14:paraId="6FA415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04D1100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155286</w:t>
            </w:r>
          </w:p>
        </w:tc>
        <w:tc>
          <w:tcPr>
            <w:tcW w:w="1000" w:type="dxa"/>
            <w:tcBorders>
              <w:top w:val="nil"/>
              <w:left w:val="nil"/>
              <w:bottom w:val="single" w:sz="4" w:space="0" w:color="auto"/>
              <w:right w:val="single" w:sz="4" w:space="0" w:color="auto"/>
            </w:tcBorders>
            <w:noWrap/>
            <w:vAlign w:val="center"/>
            <w:hideMark/>
          </w:tcPr>
          <w:p w14:paraId="636077B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954B8CF"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2964D3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7B1D7200"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33AB523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4E7E480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5D9DD68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26100</w:t>
            </w:r>
          </w:p>
        </w:tc>
        <w:tc>
          <w:tcPr>
            <w:tcW w:w="1300" w:type="dxa"/>
            <w:tcBorders>
              <w:top w:val="nil"/>
              <w:left w:val="nil"/>
              <w:bottom w:val="single" w:sz="4" w:space="0" w:color="auto"/>
              <w:right w:val="single" w:sz="4" w:space="0" w:color="auto"/>
            </w:tcBorders>
            <w:noWrap/>
            <w:vAlign w:val="center"/>
            <w:hideMark/>
          </w:tcPr>
          <w:p w14:paraId="0B3D17A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41C009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26100</w:t>
            </w:r>
          </w:p>
        </w:tc>
        <w:tc>
          <w:tcPr>
            <w:tcW w:w="1000" w:type="dxa"/>
            <w:tcBorders>
              <w:top w:val="nil"/>
              <w:left w:val="nil"/>
              <w:bottom w:val="single" w:sz="4" w:space="0" w:color="auto"/>
              <w:right w:val="single" w:sz="4" w:space="0" w:color="auto"/>
            </w:tcBorders>
            <w:noWrap/>
            <w:vAlign w:val="center"/>
            <w:hideMark/>
          </w:tcPr>
          <w:p w14:paraId="7F30AC7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BEDC710"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2428896"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1D7E9C7D"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1D46318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28E6611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29272B1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181386</w:t>
            </w:r>
          </w:p>
        </w:tc>
        <w:tc>
          <w:tcPr>
            <w:tcW w:w="1300" w:type="dxa"/>
            <w:tcBorders>
              <w:top w:val="nil"/>
              <w:left w:val="nil"/>
              <w:bottom w:val="single" w:sz="4" w:space="0" w:color="auto"/>
              <w:right w:val="single" w:sz="4" w:space="0" w:color="auto"/>
            </w:tcBorders>
            <w:noWrap/>
            <w:vAlign w:val="center"/>
            <w:hideMark/>
          </w:tcPr>
          <w:p w14:paraId="5EACB74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22FFA87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181386</w:t>
            </w:r>
          </w:p>
        </w:tc>
        <w:tc>
          <w:tcPr>
            <w:tcW w:w="1000" w:type="dxa"/>
            <w:tcBorders>
              <w:top w:val="nil"/>
              <w:left w:val="nil"/>
              <w:bottom w:val="single" w:sz="4" w:space="0" w:color="auto"/>
              <w:right w:val="single" w:sz="4" w:space="0" w:color="auto"/>
            </w:tcBorders>
            <w:noWrap/>
            <w:vAlign w:val="center"/>
            <w:hideMark/>
          </w:tcPr>
          <w:p w14:paraId="44EE7AE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4F24749"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3BFA6DC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Collines</w:t>
            </w:r>
          </w:p>
        </w:tc>
        <w:tc>
          <w:tcPr>
            <w:tcW w:w="1012" w:type="dxa"/>
            <w:tcBorders>
              <w:top w:val="nil"/>
              <w:left w:val="nil"/>
              <w:bottom w:val="single" w:sz="4" w:space="0" w:color="auto"/>
              <w:right w:val="single" w:sz="4" w:space="0" w:color="auto"/>
            </w:tcBorders>
            <w:vAlign w:val="center"/>
            <w:hideMark/>
          </w:tcPr>
          <w:p w14:paraId="11534C2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439C751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1348</w:t>
            </w:r>
          </w:p>
        </w:tc>
        <w:tc>
          <w:tcPr>
            <w:tcW w:w="1000" w:type="dxa"/>
            <w:tcBorders>
              <w:top w:val="nil"/>
              <w:left w:val="nil"/>
              <w:bottom w:val="single" w:sz="4" w:space="0" w:color="auto"/>
              <w:right w:val="single" w:sz="4" w:space="0" w:color="auto"/>
            </w:tcBorders>
            <w:noWrap/>
            <w:vAlign w:val="center"/>
            <w:hideMark/>
          </w:tcPr>
          <w:p w14:paraId="6444CAC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w:t>
            </w:r>
          </w:p>
        </w:tc>
        <w:tc>
          <w:tcPr>
            <w:tcW w:w="1080" w:type="dxa"/>
            <w:tcBorders>
              <w:top w:val="nil"/>
              <w:left w:val="nil"/>
              <w:bottom w:val="single" w:sz="4" w:space="0" w:color="auto"/>
              <w:right w:val="single" w:sz="4" w:space="0" w:color="auto"/>
            </w:tcBorders>
            <w:noWrap/>
            <w:vAlign w:val="center"/>
            <w:hideMark/>
          </w:tcPr>
          <w:p w14:paraId="3E24CCF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99784</w:t>
            </w:r>
          </w:p>
        </w:tc>
        <w:tc>
          <w:tcPr>
            <w:tcW w:w="1300" w:type="dxa"/>
            <w:tcBorders>
              <w:top w:val="nil"/>
              <w:left w:val="nil"/>
              <w:bottom w:val="single" w:sz="4" w:space="0" w:color="auto"/>
              <w:right w:val="single" w:sz="4" w:space="0" w:color="auto"/>
            </w:tcBorders>
            <w:noWrap/>
            <w:vAlign w:val="center"/>
            <w:hideMark/>
          </w:tcPr>
          <w:p w14:paraId="24D856A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98,7</w:t>
            </w:r>
          </w:p>
        </w:tc>
        <w:tc>
          <w:tcPr>
            <w:tcW w:w="1420" w:type="dxa"/>
            <w:tcBorders>
              <w:top w:val="nil"/>
              <w:left w:val="nil"/>
              <w:bottom w:val="single" w:sz="4" w:space="0" w:color="auto"/>
              <w:right w:val="single" w:sz="4" w:space="0" w:color="auto"/>
            </w:tcBorders>
            <w:noWrap/>
            <w:vAlign w:val="center"/>
            <w:hideMark/>
          </w:tcPr>
          <w:p w14:paraId="1A80471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101131</w:t>
            </w:r>
          </w:p>
        </w:tc>
        <w:tc>
          <w:tcPr>
            <w:tcW w:w="1000" w:type="dxa"/>
            <w:tcBorders>
              <w:top w:val="nil"/>
              <w:left w:val="nil"/>
              <w:bottom w:val="single" w:sz="4" w:space="0" w:color="auto"/>
              <w:right w:val="single" w:sz="4" w:space="0" w:color="auto"/>
            </w:tcBorders>
            <w:noWrap/>
            <w:vAlign w:val="center"/>
            <w:hideMark/>
          </w:tcPr>
          <w:p w14:paraId="463406B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D94C6F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DA5AD2F"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7F1D2F9"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33747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AB8A6E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8E6CA2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46205</w:t>
            </w:r>
          </w:p>
        </w:tc>
        <w:tc>
          <w:tcPr>
            <w:tcW w:w="1300" w:type="dxa"/>
            <w:tcBorders>
              <w:top w:val="nil"/>
              <w:left w:val="nil"/>
              <w:bottom w:val="single" w:sz="4" w:space="0" w:color="auto"/>
              <w:right w:val="single" w:sz="4" w:space="0" w:color="auto"/>
            </w:tcBorders>
            <w:noWrap/>
            <w:vAlign w:val="center"/>
            <w:hideMark/>
          </w:tcPr>
          <w:p w14:paraId="48E5E76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36EC0F5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46205</w:t>
            </w:r>
          </w:p>
        </w:tc>
        <w:tc>
          <w:tcPr>
            <w:tcW w:w="1000" w:type="dxa"/>
            <w:tcBorders>
              <w:top w:val="nil"/>
              <w:left w:val="nil"/>
              <w:bottom w:val="single" w:sz="4" w:space="0" w:color="auto"/>
              <w:right w:val="single" w:sz="4" w:space="0" w:color="auto"/>
            </w:tcBorders>
            <w:noWrap/>
            <w:vAlign w:val="center"/>
            <w:hideMark/>
          </w:tcPr>
          <w:p w14:paraId="19159F8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0C6B2B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7FA2E1C6"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26BC718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65C009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1348</w:t>
            </w:r>
          </w:p>
        </w:tc>
        <w:tc>
          <w:tcPr>
            <w:tcW w:w="1000" w:type="dxa"/>
            <w:tcBorders>
              <w:top w:val="nil"/>
              <w:left w:val="nil"/>
              <w:bottom w:val="single" w:sz="4" w:space="0" w:color="auto"/>
              <w:right w:val="single" w:sz="4" w:space="0" w:color="auto"/>
            </w:tcBorders>
            <w:noWrap/>
            <w:vAlign w:val="center"/>
            <w:hideMark/>
          </w:tcPr>
          <w:p w14:paraId="3290663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0,9</w:t>
            </w:r>
          </w:p>
        </w:tc>
        <w:tc>
          <w:tcPr>
            <w:tcW w:w="1080" w:type="dxa"/>
            <w:tcBorders>
              <w:top w:val="nil"/>
              <w:left w:val="nil"/>
              <w:bottom w:val="single" w:sz="4" w:space="0" w:color="auto"/>
              <w:right w:val="single" w:sz="4" w:space="0" w:color="auto"/>
            </w:tcBorders>
            <w:noWrap/>
            <w:vAlign w:val="center"/>
            <w:hideMark/>
          </w:tcPr>
          <w:p w14:paraId="68AD59D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145989</w:t>
            </w:r>
          </w:p>
        </w:tc>
        <w:tc>
          <w:tcPr>
            <w:tcW w:w="1300" w:type="dxa"/>
            <w:tcBorders>
              <w:top w:val="nil"/>
              <w:left w:val="nil"/>
              <w:bottom w:val="single" w:sz="4" w:space="0" w:color="auto"/>
              <w:right w:val="single" w:sz="4" w:space="0" w:color="auto"/>
            </w:tcBorders>
            <w:noWrap/>
            <w:vAlign w:val="center"/>
            <w:hideMark/>
          </w:tcPr>
          <w:p w14:paraId="5D5D5AF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99,1</w:t>
            </w:r>
          </w:p>
        </w:tc>
        <w:tc>
          <w:tcPr>
            <w:tcW w:w="1420" w:type="dxa"/>
            <w:tcBorders>
              <w:top w:val="nil"/>
              <w:left w:val="nil"/>
              <w:bottom w:val="single" w:sz="4" w:space="0" w:color="auto"/>
              <w:right w:val="single" w:sz="4" w:space="0" w:color="auto"/>
            </w:tcBorders>
            <w:noWrap/>
            <w:vAlign w:val="center"/>
            <w:hideMark/>
          </w:tcPr>
          <w:p w14:paraId="61785E5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147337</w:t>
            </w:r>
          </w:p>
        </w:tc>
        <w:tc>
          <w:tcPr>
            <w:tcW w:w="1000" w:type="dxa"/>
            <w:tcBorders>
              <w:top w:val="nil"/>
              <w:left w:val="nil"/>
              <w:bottom w:val="single" w:sz="4" w:space="0" w:color="auto"/>
              <w:right w:val="single" w:sz="4" w:space="0" w:color="auto"/>
            </w:tcBorders>
            <w:noWrap/>
            <w:vAlign w:val="center"/>
            <w:hideMark/>
          </w:tcPr>
          <w:p w14:paraId="61C940C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022D4BF"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61C3C916" w14:textId="77777777" w:rsidR="002D4DE2" w:rsidRPr="00DD6ABA" w:rsidRDefault="002D4DE2" w:rsidP="00DD6ABA">
            <w:pPr>
              <w:spacing w:line="240" w:lineRule="auto"/>
              <w:jc w:val="left"/>
              <w:rPr>
                <w:rFonts w:cs="Arial"/>
                <w:sz w:val="20"/>
                <w:szCs w:val="20"/>
                <w:lang w:eastAsia="fr-FR"/>
              </w:rPr>
            </w:pPr>
            <w:proofErr w:type="spellStart"/>
            <w:r w:rsidRPr="00DD6ABA">
              <w:rPr>
                <w:rFonts w:cs="Arial"/>
                <w:sz w:val="20"/>
                <w:szCs w:val="20"/>
                <w:lang w:eastAsia="fr-FR"/>
              </w:rPr>
              <w:t>Couffo</w:t>
            </w:r>
            <w:proofErr w:type="spellEnd"/>
          </w:p>
        </w:tc>
        <w:tc>
          <w:tcPr>
            <w:tcW w:w="1012" w:type="dxa"/>
            <w:tcBorders>
              <w:top w:val="nil"/>
              <w:left w:val="nil"/>
              <w:bottom w:val="single" w:sz="4" w:space="0" w:color="auto"/>
              <w:right w:val="single" w:sz="4" w:space="0" w:color="auto"/>
            </w:tcBorders>
            <w:vAlign w:val="center"/>
            <w:hideMark/>
          </w:tcPr>
          <w:p w14:paraId="2F063553"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1C38786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1198</w:t>
            </w:r>
          </w:p>
        </w:tc>
        <w:tc>
          <w:tcPr>
            <w:tcW w:w="1000" w:type="dxa"/>
            <w:tcBorders>
              <w:top w:val="nil"/>
              <w:left w:val="nil"/>
              <w:bottom w:val="single" w:sz="4" w:space="0" w:color="auto"/>
              <w:right w:val="single" w:sz="4" w:space="0" w:color="auto"/>
            </w:tcBorders>
            <w:noWrap/>
            <w:vAlign w:val="center"/>
            <w:hideMark/>
          </w:tcPr>
          <w:p w14:paraId="3D70240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w:t>
            </w:r>
          </w:p>
        </w:tc>
        <w:tc>
          <w:tcPr>
            <w:tcW w:w="1080" w:type="dxa"/>
            <w:tcBorders>
              <w:top w:val="nil"/>
              <w:left w:val="nil"/>
              <w:bottom w:val="single" w:sz="4" w:space="0" w:color="auto"/>
              <w:right w:val="single" w:sz="4" w:space="0" w:color="auto"/>
            </w:tcBorders>
            <w:noWrap/>
            <w:vAlign w:val="center"/>
            <w:hideMark/>
          </w:tcPr>
          <w:p w14:paraId="12229F6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112218</w:t>
            </w:r>
          </w:p>
        </w:tc>
        <w:tc>
          <w:tcPr>
            <w:tcW w:w="1300" w:type="dxa"/>
            <w:tcBorders>
              <w:top w:val="nil"/>
              <w:left w:val="nil"/>
              <w:bottom w:val="single" w:sz="4" w:space="0" w:color="auto"/>
              <w:right w:val="single" w:sz="4" w:space="0" w:color="auto"/>
            </w:tcBorders>
            <w:noWrap/>
            <w:vAlign w:val="center"/>
            <w:hideMark/>
          </w:tcPr>
          <w:p w14:paraId="554AB0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98,9</w:t>
            </w:r>
          </w:p>
        </w:tc>
        <w:tc>
          <w:tcPr>
            <w:tcW w:w="1420" w:type="dxa"/>
            <w:tcBorders>
              <w:top w:val="nil"/>
              <w:left w:val="nil"/>
              <w:bottom w:val="single" w:sz="4" w:space="0" w:color="auto"/>
              <w:right w:val="single" w:sz="4" w:space="0" w:color="auto"/>
            </w:tcBorders>
            <w:noWrap/>
            <w:vAlign w:val="center"/>
            <w:hideMark/>
          </w:tcPr>
          <w:p w14:paraId="2D59568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113416</w:t>
            </w:r>
          </w:p>
        </w:tc>
        <w:tc>
          <w:tcPr>
            <w:tcW w:w="1000" w:type="dxa"/>
            <w:tcBorders>
              <w:top w:val="nil"/>
              <w:left w:val="nil"/>
              <w:bottom w:val="single" w:sz="4" w:space="0" w:color="auto"/>
              <w:right w:val="single" w:sz="4" w:space="0" w:color="auto"/>
            </w:tcBorders>
            <w:noWrap/>
            <w:vAlign w:val="center"/>
            <w:hideMark/>
          </w:tcPr>
          <w:p w14:paraId="575A595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5C1BC0C"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3487151"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D2FE04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10BCECC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3AD52D7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1F3F1D6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41462</w:t>
            </w:r>
          </w:p>
        </w:tc>
        <w:tc>
          <w:tcPr>
            <w:tcW w:w="1300" w:type="dxa"/>
            <w:tcBorders>
              <w:top w:val="nil"/>
              <w:left w:val="nil"/>
              <w:bottom w:val="single" w:sz="4" w:space="0" w:color="auto"/>
              <w:right w:val="single" w:sz="4" w:space="0" w:color="auto"/>
            </w:tcBorders>
            <w:noWrap/>
            <w:vAlign w:val="center"/>
            <w:hideMark/>
          </w:tcPr>
          <w:p w14:paraId="5356ED9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48E50A5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41462</w:t>
            </w:r>
          </w:p>
        </w:tc>
        <w:tc>
          <w:tcPr>
            <w:tcW w:w="1000" w:type="dxa"/>
            <w:tcBorders>
              <w:top w:val="nil"/>
              <w:left w:val="nil"/>
              <w:bottom w:val="single" w:sz="4" w:space="0" w:color="auto"/>
              <w:right w:val="single" w:sz="4" w:space="0" w:color="auto"/>
            </w:tcBorders>
            <w:noWrap/>
            <w:vAlign w:val="center"/>
            <w:hideMark/>
          </w:tcPr>
          <w:p w14:paraId="15CAF26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8B5A365"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457EA69"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BC86DA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323594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1198</w:t>
            </w:r>
          </w:p>
        </w:tc>
        <w:tc>
          <w:tcPr>
            <w:tcW w:w="1000" w:type="dxa"/>
            <w:tcBorders>
              <w:top w:val="nil"/>
              <w:left w:val="nil"/>
              <w:bottom w:val="single" w:sz="4" w:space="0" w:color="auto"/>
              <w:right w:val="single" w:sz="4" w:space="0" w:color="auto"/>
            </w:tcBorders>
            <w:noWrap/>
            <w:vAlign w:val="center"/>
            <w:hideMark/>
          </w:tcPr>
          <w:p w14:paraId="1E25398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0,8</w:t>
            </w:r>
          </w:p>
        </w:tc>
        <w:tc>
          <w:tcPr>
            <w:tcW w:w="1080" w:type="dxa"/>
            <w:tcBorders>
              <w:top w:val="nil"/>
              <w:left w:val="nil"/>
              <w:bottom w:val="single" w:sz="4" w:space="0" w:color="auto"/>
              <w:right w:val="single" w:sz="4" w:space="0" w:color="auto"/>
            </w:tcBorders>
            <w:noWrap/>
            <w:vAlign w:val="center"/>
            <w:hideMark/>
          </w:tcPr>
          <w:p w14:paraId="151C10F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153680</w:t>
            </w:r>
          </w:p>
        </w:tc>
        <w:tc>
          <w:tcPr>
            <w:tcW w:w="1300" w:type="dxa"/>
            <w:tcBorders>
              <w:top w:val="nil"/>
              <w:left w:val="nil"/>
              <w:bottom w:val="single" w:sz="4" w:space="0" w:color="auto"/>
              <w:right w:val="single" w:sz="4" w:space="0" w:color="auto"/>
            </w:tcBorders>
            <w:noWrap/>
            <w:vAlign w:val="center"/>
            <w:hideMark/>
          </w:tcPr>
          <w:p w14:paraId="70C373F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99,2</w:t>
            </w:r>
          </w:p>
        </w:tc>
        <w:tc>
          <w:tcPr>
            <w:tcW w:w="1420" w:type="dxa"/>
            <w:tcBorders>
              <w:top w:val="nil"/>
              <w:left w:val="nil"/>
              <w:bottom w:val="single" w:sz="4" w:space="0" w:color="auto"/>
              <w:right w:val="single" w:sz="4" w:space="0" w:color="auto"/>
            </w:tcBorders>
            <w:noWrap/>
            <w:vAlign w:val="center"/>
            <w:hideMark/>
          </w:tcPr>
          <w:p w14:paraId="15440F2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154878</w:t>
            </w:r>
          </w:p>
        </w:tc>
        <w:tc>
          <w:tcPr>
            <w:tcW w:w="1000" w:type="dxa"/>
            <w:tcBorders>
              <w:top w:val="nil"/>
              <w:left w:val="nil"/>
              <w:bottom w:val="single" w:sz="4" w:space="0" w:color="auto"/>
              <w:right w:val="single" w:sz="4" w:space="0" w:color="auto"/>
            </w:tcBorders>
            <w:noWrap/>
            <w:vAlign w:val="center"/>
            <w:hideMark/>
          </w:tcPr>
          <w:p w14:paraId="6F0688A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E8A1907"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1B4A380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Donga</w:t>
            </w:r>
          </w:p>
        </w:tc>
        <w:tc>
          <w:tcPr>
            <w:tcW w:w="1012" w:type="dxa"/>
            <w:tcBorders>
              <w:top w:val="nil"/>
              <w:left w:val="nil"/>
              <w:bottom w:val="single" w:sz="4" w:space="0" w:color="auto"/>
              <w:right w:val="single" w:sz="4" w:space="0" w:color="auto"/>
            </w:tcBorders>
            <w:vAlign w:val="center"/>
            <w:hideMark/>
          </w:tcPr>
          <w:p w14:paraId="0954325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7E1B3C1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4758</w:t>
            </w:r>
          </w:p>
        </w:tc>
        <w:tc>
          <w:tcPr>
            <w:tcW w:w="1000" w:type="dxa"/>
            <w:tcBorders>
              <w:top w:val="nil"/>
              <w:left w:val="nil"/>
              <w:bottom w:val="single" w:sz="4" w:space="0" w:color="auto"/>
              <w:right w:val="single" w:sz="4" w:space="0" w:color="auto"/>
            </w:tcBorders>
            <w:noWrap/>
            <w:vAlign w:val="center"/>
            <w:hideMark/>
          </w:tcPr>
          <w:p w14:paraId="75DD496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7,6</w:t>
            </w:r>
          </w:p>
        </w:tc>
        <w:tc>
          <w:tcPr>
            <w:tcW w:w="1080" w:type="dxa"/>
            <w:tcBorders>
              <w:top w:val="nil"/>
              <w:left w:val="nil"/>
              <w:bottom w:val="single" w:sz="4" w:space="0" w:color="auto"/>
              <w:right w:val="single" w:sz="4" w:space="0" w:color="auto"/>
            </w:tcBorders>
            <w:noWrap/>
            <w:vAlign w:val="center"/>
            <w:hideMark/>
          </w:tcPr>
          <w:p w14:paraId="455692D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57683</w:t>
            </w:r>
          </w:p>
        </w:tc>
        <w:tc>
          <w:tcPr>
            <w:tcW w:w="1300" w:type="dxa"/>
            <w:tcBorders>
              <w:top w:val="nil"/>
              <w:left w:val="nil"/>
              <w:bottom w:val="single" w:sz="4" w:space="0" w:color="auto"/>
              <w:right w:val="single" w:sz="4" w:space="0" w:color="auto"/>
            </w:tcBorders>
            <w:noWrap/>
            <w:vAlign w:val="center"/>
            <w:hideMark/>
          </w:tcPr>
          <w:p w14:paraId="254D386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92,4</w:t>
            </w:r>
          </w:p>
        </w:tc>
        <w:tc>
          <w:tcPr>
            <w:tcW w:w="1420" w:type="dxa"/>
            <w:tcBorders>
              <w:top w:val="nil"/>
              <w:left w:val="nil"/>
              <w:bottom w:val="single" w:sz="4" w:space="0" w:color="auto"/>
              <w:right w:val="single" w:sz="4" w:space="0" w:color="auto"/>
            </w:tcBorders>
            <w:noWrap/>
            <w:vAlign w:val="center"/>
            <w:hideMark/>
          </w:tcPr>
          <w:p w14:paraId="1E7879A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62441</w:t>
            </w:r>
          </w:p>
        </w:tc>
        <w:tc>
          <w:tcPr>
            <w:tcW w:w="1000" w:type="dxa"/>
            <w:tcBorders>
              <w:top w:val="nil"/>
              <w:left w:val="nil"/>
              <w:bottom w:val="single" w:sz="4" w:space="0" w:color="auto"/>
              <w:right w:val="single" w:sz="4" w:space="0" w:color="auto"/>
            </w:tcBorders>
            <w:noWrap/>
            <w:vAlign w:val="center"/>
            <w:hideMark/>
          </w:tcPr>
          <w:p w14:paraId="0EE050D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D728B44"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2EF01F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62BA4E5"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1361AD3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307</w:t>
            </w:r>
          </w:p>
        </w:tc>
        <w:tc>
          <w:tcPr>
            <w:tcW w:w="1000" w:type="dxa"/>
            <w:tcBorders>
              <w:top w:val="nil"/>
              <w:left w:val="nil"/>
              <w:bottom w:val="single" w:sz="4" w:space="0" w:color="auto"/>
              <w:right w:val="single" w:sz="4" w:space="0" w:color="auto"/>
            </w:tcBorders>
            <w:noWrap/>
            <w:vAlign w:val="center"/>
            <w:hideMark/>
          </w:tcPr>
          <w:p w14:paraId="253E465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4,0</w:t>
            </w:r>
          </w:p>
        </w:tc>
        <w:tc>
          <w:tcPr>
            <w:tcW w:w="1080" w:type="dxa"/>
            <w:tcBorders>
              <w:top w:val="nil"/>
              <w:left w:val="nil"/>
              <w:bottom w:val="single" w:sz="4" w:space="0" w:color="auto"/>
              <w:right w:val="single" w:sz="4" w:space="0" w:color="auto"/>
            </w:tcBorders>
            <w:noWrap/>
            <w:vAlign w:val="center"/>
            <w:hideMark/>
          </w:tcPr>
          <w:p w14:paraId="611E002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7422</w:t>
            </w:r>
          </w:p>
        </w:tc>
        <w:tc>
          <w:tcPr>
            <w:tcW w:w="1300" w:type="dxa"/>
            <w:tcBorders>
              <w:top w:val="nil"/>
              <w:left w:val="nil"/>
              <w:bottom w:val="single" w:sz="4" w:space="0" w:color="auto"/>
              <w:right w:val="single" w:sz="4" w:space="0" w:color="auto"/>
            </w:tcBorders>
            <w:noWrap/>
            <w:vAlign w:val="center"/>
            <w:hideMark/>
          </w:tcPr>
          <w:p w14:paraId="56F9A67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96,0</w:t>
            </w:r>
          </w:p>
        </w:tc>
        <w:tc>
          <w:tcPr>
            <w:tcW w:w="1420" w:type="dxa"/>
            <w:tcBorders>
              <w:top w:val="nil"/>
              <w:left w:val="nil"/>
              <w:bottom w:val="single" w:sz="4" w:space="0" w:color="auto"/>
              <w:right w:val="single" w:sz="4" w:space="0" w:color="auto"/>
            </w:tcBorders>
            <w:noWrap/>
            <w:vAlign w:val="center"/>
            <w:hideMark/>
          </w:tcPr>
          <w:p w14:paraId="4275426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7729</w:t>
            </w:r>
          </w:p>
        </w:tc>
        <w:tc>
          <w:tcPr>
            <w:tcW w:w="1000" w:type="dxa"/>
            <w:tcBorders>
              <w:top w:val="nil"/>
              <w:left w:val="nil"/>
              <w:bottom w:val="single" w:sz="4" w:space="0" w:color="auto"/>
              <w:right w:val="single" w:sz="4" w:space="0" w:color="auto"/>
            </w:tcBorders>
            <w:noWrap/>
            <w:vAlign w:val="center"/>
            <w:hideMark/>
          </w:tcPr>
          <w:p w14:paraId="27817BA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EB85488"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E558D5E"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31D049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1B45427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5065</w:t>
            </w:r>
          </w:p>
        </w:tc>
        <w:tc>
          <w:tcPr>
            <w:tcW w:w="1000" w:type="dxa"/>
            <w:tcBorders>
              <w:top w:val="nil"/>
              <w:left w:val="nil"/>
              <w:bottom w:val="single" w:sz="4" w:space="0" w:color="auto"/>
              <w:right w:val="single" w:sz="4" w:space="0" w:color="auto"/>
            </w:tcBorders>
            <w:noWrap/>
            <w:vAlign w:val="center"/>
            <w:hideMark/>
          </w:tcPr>
          <w:p w14:paraId="4B127DA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7,2</w:t>
            </w:r>
          </w:p>
        </w:tc>
        <w:tc>
          <w:tcPr>
            <w:tcW w:w="1080" w:type="dxa"/>
            <w:tcBorders>
              <w:top w:val="nil"/>
              <w:left w:val="nil"/>
              <w:bottom w:val="single" w:sz="4" w:space="0" w:color="auto"/>
              <w:right w:val="single" w:sz="4" w:space="0" w:color="auto"/>
            </w:tcBorders>
            <w:noWrap/>
            <w:vAlign w:val="center"/>
            <w:hideMark/>
          </w:tcPr>
          <w:p w14:paraId="1F6B6E0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65105</w:t>
            </w:r>
          </w:p>
        </w:tc>
        <w:tc>
          <w:tcPr>
            <w:tcW w:w="1300" w:type="dxa"/>
            <w:tcBorders>
              <w:top w:val="nil"/>
              <w:left w:val="nil"/>
              <w:bottom w:val="single" w:sz="4" w:space="0" w:color="auto"/>
              <w:right w:val="single" w:sz="4" w:space="0" w:color="auto"/>
            </w:tcBorders>
            <w:noWrap/>
            <w:vAlign w:val="center"/>
            <w:hideMark/>
          </w:tcPr>
          <w:p w14:paraId="7767B2E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92,8</w:t>
            </w:r>
          </w:p>
        </w:tc>
        <w:tc>
          <w:tcPr>
            <w:tcW w:w="1420" w:type="dxa"/>
            <w:tcBorders>
              <w:top w:val="nil"/>
              <w:left w:val="nil"/>
              <w:bottom w:val="single" w:sz="4" w:space="0" w:color="auto"/>
              <w:right w:val="single" w:sz="4" w:space="0" w:color="auto"/>
            </w:tcBorders>
            <w:noWrap/>
            <w:vAlign w:val="center"/>
            <w:hideMark/>
          </w:tcPr>
          <w:p w14:paraId="6047AEB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70170</w:t>
            </w:r>
          </w:p>
        </w:tc>
        <w:tc>
          <w:tcPr>
            <w:tcW w:w="1000" w:type="dxa"/>
            <w:tcBorders>
              <w:top w:val="nil"/>
              <w:left w:val="nil"/>
              <w:bottom w:val="single" w:sz="4" w:space="0" w:color="auto"/>
              <w:right w:val="single" w:sz="4" w:space="0" w:color="auto"/>
            </w:tcBorders>
            <w:noWrap/>
            <w:vAlign w:val="center"/>
            <w:hideMark/>
          </w:tcPr>
          <w:p w14:paraId="3905CDE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C0CB82C"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708FC1C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lastRenderedPageBreak/>
              <w:t>Littoral</w:t>
            </w:r>
          </w:p>
        </w:tc>
        <w:tc>
          <w:tcPr>
            <w:tcW w:w="1012" w:type="dxa"/>
            <w:tcBorders>
              <w:top w:val="nil"/>
              <w:left w:val="nil"/>
              <w:bottom w:val="single" w:sz="4" w:space="0" w:color="auto"/>
              <w:right w:val="single" w:sz="4" w:space="0" w:color="auto"/>
            </w:tcBorders>
            <w:vAlign w:val="center"/>
            <w:hideMark/>
          </w:tcPr>
          <w:p w14:paraId="560A6129"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673E489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6599</w:t>
            </w:r>
          </w:p>
        </w:tc>
        <w:tc>
          <w:tcPr>
            <w:tcW w:w="1000" w:type="dxa"/>
            <w:tcBorders>
              <w:top w:val="nil"/>
              <w:left w:val="nil"/>
              <w:bottom w:val="single" w:sz="4" w:space="0" w:color="auto"/>
              <w:right w:val="single" w:sz="4" w:space="0" w:color="auto"/>
            </w:tcBorders>
            <w:noWrap/>
            <w:vAlign w:val="center"/>
            <w:hideMark/>
          </w:tcPr>
          <w:p w14:paraId="5B74D6B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4,9</w:t>
            </w:r>
          </w:p>
        </w:tc>
        <w:tc>
          <w:tcPr>
            <w:tcW w:w="1080" w:type="dxa"/>
            <w:tcBorders>
              <w:top w:val="nil"/>
              <w:left w:val="nil"/>
              <w:bottom w:val="single" w:sz="4" w:space="0" w:color="auto"/>
              <w:right w:val="single" w:sz="4" w:space="0" w:color="auto"/>
            </w:tcBorders>
            <w:noWrap/>
            <w:vAlign w:val="center"/>
            <w:hideMark/>
          </w:tcPr>
          <w:p w14:paraId="2C5E64A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129396</w:t>
            </w:r>
          </w:p>
        </w:tc>
        <w:tc>
          <w:tcPr>
            <w:tcW w:w="1300" w:type="dxa"/>
            <w:tcBorders>
              <w:top w:val="nil"/>
              <w:left w:val="nil"/>
              <w:bottom w:val="single" w:sz="4" w:space="0" w:color="auto"/>
              <w:right w:val="single" w:sz="4" w:space="0" w:color="auto"/>
            </w:tcBorders>
            <w:noWrap/>
            <w:vAlign w:val="center"/>
            <w:hideMark/>
          </w:tcPr>
          <w:p w14:paraId="3C49292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95,1</w:t>
            </w:r>
          </w:p>
        </w:tc>
        <w:tc>
          <w:tcPr>
            <w:tcW w:w="1420" w:type="dxa"/>
            <w:tcBorders>
              <w:top w:val="nil"/>
              <w:left w:val="nil"/>
              <w:bottom w:val="single" w:sz="4" w:space="0" w:color="auto"/>
              <w:right w:val="single" w:sz="4" w:space="0" w:color="auto"/>
            </w:tcBorders>
            <w:noWrap/>
            <w:vAlign w:val="center"/>
            <w:hideMark/>
          </w:tcPr>
          <w:p w14:paraId="5DBC6AA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135995</w:t>
            </w:r>
          </w:p>
        </w:tc>
        <w:tc>
          <w:tcPr>
            <w:tcW w:w="1000" w:type="dxa"/>
            <w:tcBorders>
              <w:top w:val="nil"/>
              <w:left w:val="nil"/>
              <w:bottom w:val="single" w:sz="4" w:space="0" w:color="auto"/>
              <w:right w:val="single" w:sz="4" w:space="0" w:color="auto"/>
            </w:tcBorders>
            <w:noWrap/>
            <w:vAlign w:val="center"/>
            <w:hideMark/>
          </w:tcPr>
          <w:p w14:paraId="205445F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AE6B12C"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F024699"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55B5AE3"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5CBA815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2420</w:t>
            </w:r>
          </w:p>
        </w:tc>
        <w:tc>
          <w:tcPr>
            <w:tcW w:w="1000" w:type="dxa"/>
            <w:tcBorders>
              <w:top w:val="nil"/>
              <w:left w:val="nil"/>
              <w:bottom w:val="single" w:sz="4" w:space="0" w:color="auto"/>
              <w:right w:val="single" w:sz="4" w:space="0" w:color="auto"/>
            </w:tcBorders>
            <w:noWrap/>
            <w:vAlign w:val="center"/>
            <w:hideMark/>
          </w:tcPr>
          <w:p w14:paraId="79FFEBD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3,3</w:t>
            </w:r>
          </w:p>
        </w:tc>
        <w:tc>
          <w:tcPr>
            <w:tcW w:w="1080" w:type="dxa"/>
            <w:tcBorders>
              <w:top w:val="nil"/>
              <w:left w:val="nil"/>
              <w:bottom w:val="single" w:sz="4" w:space="0" w:color="auto"/>
              <w:right w:val="single" w:sz="4" w:space="0" w:color="auto"/>
            </w:tcBorders>
            <w:noWrap/>
            <w:vAlign w:val="center"/>
            <w:hideMark/>
          </w:tcPr>
          <w:p w14:paraId="6A08B5F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71505</w:t>
            </w:r>
          </w:p>
        </w:tc>
        <w:tc>
          <w:tcPr>
            <w:tcW w:w="1300" w:type="dxa"/>
            <w:tcBorders>
              <w:top w:val="nil"/>
              <w:left w:val="nil"/>
              <w:bottom w:val="single" w:sz="4" w:space="0" w:color="auto"/>
              <w:right w:val="single" w:sz="4" w:space="0" w:color="auto"/>
            </w:tcBorders>
            <w:noWrap/>
            <w:vAlign w:val="center"/>
            <w:hideMark/>
          </w:tcPr>
          <w:p w14:paraId="6B3A54A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96,7</w:t>
            </w:r>
          </w:p>
        </w:tc>
        <w:tc>
          <w:tcPr>
            <w:tcW w:w="1420" w:type="dxa"/>
            <w:tcBorders>
              <w:top w:val="nil"/>
              <w:left w:val="nil"/>
              <w:bottom w:val="single" w:sz="4" w:space="0" w:color="auto"/>
              <w:right w:val="single" w:sz="4" w:space="0" w:color="auto"/>
            </w:tcBorders>
            <w:noWrap/>
            <w:vAlign w:val="center"/>
            <w:hideMark/>
          </w:tcPr>
          <w:p w14:paraId="37CE1E7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73925</w:t>
            </w:r>
          </w:p>
        </w:tc>
        <w:tc>
          <w:tcPr>
            <w:tcW w:w="1000" w:type="dxa"/>
            <w:tcBorders>
              <w:top w:val="nil"/>
              <w:left w:val="nil"/>
              <w:bottom w:val="single" w:sz="4" w:space="0" w:color="auto"/>
              <w:right w:val="single" w:sz="4" w:space="0" w:color="auto"/>
            </w:tcBorders>
            <w:noWrap/>
            <w:vAlign w:val="center"/>
            <w:hideMark/>
          </w:tcPr>
          <w:p w14:paraId="7972F9D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D5FCBF6"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F27D4B5"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617D09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5AA8EF9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9019</w:t>
            </w:r>
          </w:p>
        </w:tc>
        <w:tc>
          <w:tcPr>
            <w:tcW w:w="1000" w:type="dxa"/>
            <w:tcBorders>
              <w:top w:val="nil"/>
              <w:left w:val="nil"/>
              <w:bottom w:val="single" w:sz="4" w:space="0" w:color="auto"/>
              <w:right w:val="single" w:sz="4" w:space="0" w:color="auto"/>
            </w:tcBorders>
            <w:noWrap/>
            <w:vAlign w:val="center"/>
            <w:hideMark/>
          </w:tcPr>
          <w:p w14:paraId="1DFD48E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4,3</w:t>
            </w:r>
          </w:p>
        </w:tc>
        <w:tc>
          <w:tcPr>
            <w:tcW w:w="1080" w:type="dxa"/>
            <w:tcBorders>
              <w:top w:val="nil"/>
              <w:left w:val="nil"/>
              <w:bottom w:val="single" w:sz="4" w:space="0" w:color="auto"/>
              <w:right w:val="single" w:sz="4" w:space="0" w:color="auto"/>
            </w:tcBorders>
            <w:noWrap/>
            <w:vAlign w:val="center"/>
            <w:hideMark/>
          </w:tcPr>
          <w:p w14:paraId="18E3A5B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200901</w:t>
            </w:r>
          </w:p>
        </w:tc>
        <w:tc>
          <w:tcPr>
            <w:tcW w:w="1300" w:type="dxa"/>
            <w:tcBorders>
              <w:top w:val="nil"/>
              <w:left w:val="nil"/>
              <w:bottom w:val="single" w:sz="4" w:space="0" w:color="auto"/>
              <w:right w:val="single" w:sz="4" w:space="0" w:color="auto"/>
            </w:tcBorders>
            <w:noWrap/>
            <w:vAlign w:val="center"/>
            <w:hideMark/>
          </w:tcPr>
          <w:p w14:paraId="7058E30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95,7</w:t>
            </w:r>
          </w:p>
        </w:tc>
        <w:tc>
          <w:tcPr>
            <w:tcW w:w="1420" w:type="dxa"/>
            <w:tcBorders>
              <w:top w:val="nil"/>
              <w:left w:val="nil"/>
              <w:bottom w:val="single" w:sz="4" w:space="0" w:color="auto"/>
              <w:right w:val="single" w:sz="4" w:space="0" w:color="auto"/>
            </w:tcBorders>
            <w:noWrap/>
            <w:vAlign w:val="center"/>
            <w:hideMark/>
          </w:tcPr>
          <w:p w14:paraId="1D0A47F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209920</w:t>
            </w:r>
          </w:p>
        </w:tc>
        <w:tc>
          <w:tcPr>
            <w:tcW w:w="1000" w:type="dxa"/>
            <w:tcBorders>
              <w:top w:val="nil"/>
              <w:left w:val="nil"/>
              <w:bottom w:val="single" w:sz="4" w:space="0" w:color="auto"/>
              <w:right w:val="single" w:sz="4" w:space="0" w:color="auto"/>
            </w:tcBorders>
            <w:noWrap/>
            <w:vAlign w:val="center"/>
            <w:hideMark/>
          </w:tcPr>
          <w:p w14:paraId="2E772F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F6E4CB7"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4F206E6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Mono</w:t>
            </w:r>
          </w:p>
        </w:tc>
        <w:tc>
          <w:tcPr>
            <w:tcW w:w="1012" w:type="dxa"/>
            <w:tcBorders>
              <w:top w:val="nil"/>
              <w:left w:val="nil"/>
              <w:bottom w:val="single" w:sz="4" w:space="0" w:color="auto"/>
              <w:right w:val="single" w:sz="4" w:space="0" w:color="auto"/>
            </w:tcBorders>
            <w:vAlign w:val="center"/>
            <w:hideMark/>
          </w:tcPr>
          <w:p w14:paraId="2A38AE6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5B8678D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1315</w:t>
            </w:r>
          </w:p>
        </w:tc>
        <w:tc>
          <w:tcPr>
            <w:tcW w:w="1000" w:type="dxa"/>
            <w:tcBorders>
              <w:top w:val="nil"/>
              <w:left w:val="nil"/>
              <w:bottom w:val="single" w:sz="4" w:space="0" w:color="auto"/>
              <w:right w:val="single" w:sz="4" w:space="0" w:color="auto"/>
            </w:tcBorders>
            <w:noWrap/>
            <w:vAlign w:val="center"/>
            <w:hideMark/>
          </w:tcPr>
          <w:p w14:paraId="50D75D8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w:t>
            </w:r>
          </w:p>
        </w:tc>
        <w:tc>
          <w:tcPr>
            <w:tcW w:w="1080" w:type="dxa"/>
            <w:tcBorders>
              <w:top w:val="nil"/>
              <w:left w:val="nil"/>
              <w:bottom w:val="single" w:sz="4" w:space="0" w:color="auto"/>
              <w:right w:val="single" w:sz="4" w:space="0" w:color="auto"/>
            </w:tcBorders>
            <w:noWrap/>
            <w:vAlign w:val="center"/>
            <w:hideMark/>
          </w:tcPr>
          <w:p w14:paraId="712CA49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86669</w:t>
            </w:r>
          </w:p>
        </w:tc>
        <w:tc>
          <w:tcPr>
            <w:tcW w:w="1300" w:type="dxa"/>
            <w:tcBorders>
              <w:top w:val="nil"/>
              <w:left w:val="nil"/>
              <w:bottom w:val="single" w:sz="4" w:space="0" w:color="auto"/>
              <w:right w:val="single" w:sz="4" w:space="0" w:color="auto"/>
            </w:tcBorders>
            <w:noWrap/>
            <w:vAlign w:val="center"/>
            <w:hideMark/>
          </w:tcPr>
          <w:p w14:paraId="58B321C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98,5</w:t>
            </w:r>
          </w:p>
        </w:tc>
        <w:tc>
          <w:tcPr>
            <w:tcW w:w="1420" w:type="dxa"/>
            <w:tcBorders>
              <w:top w:val="nil"/>
              <w:left w:val="nil"/>
              <w:bottom w:val="single" w:sz="4" w:space="0" w:color="auto"/>
              <w:right w:val="single" w:sz="4" w:space="0" w:color="auto"/>
            </w:tcBorders>
            <w:noWrap/>
            <w:vAlign w:val="center"/>
            <w:hideMark/>
          </w:tcPr>
          <w:p w14:paraId="6B24938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87984</w:t>
            </w:r>
          </w:p>
        </w:tc>
        <w:tc>
          <w:tcPr>
            <w:tcW w:w="1000" w:type="dxa"/>
            <w:tcBorders>
              <w:top w:val="nil"/>
              <w:left w:val="nil"/>
              <w:bottom w:val="single" w:sz="4" w:space="0" w:color="auto"/>
              <w:right w:val="single" w:sz="4" w:space="0" w:color="auto"/>
            </w:tcBorders>
            <w:noWrap/>
            <w:vAlign w:val="center"/>
            <w:hideMark/>
          </w:tcPr>
          <w:p w14:paraId="753BBA7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1F9DC26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581D356"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0954F54"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B110F1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2367</w:t>
            </w:r>
          </w:p>
        </w:tc>
        <w:tc>
          <w:tcPr>
            <w:tcW w:w="1000" w:type="dxa"/>
            <w:tcBorders>
              <w:top w:val="nil"/>
              <w:left w:val="nil"/>
              <w:bottom w:val="single" w:sz="4" w:space="0" w:color="auto"/>
              <w:right w:val="single" w:sz="4" w:space="0" w:color="auto"/>
            </w:tcBorders>
            <w:noWrap/>
            <w:vAlign w:val="center"/>
            <w:hideMark/>
          </w:tcPr>
          <w:p w14:paraId="087E0EA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4,2</w:t>
            </w:r>
          </w:p>
        </w:tc>
        <w:tc>
          <w:tcPr>
            <w:tcW w:w="1080" w:type="dxa"/>
            <w:tcBorders>
              <w:top w:val="nil"/>
              <w:left w:val="nil"/>
              <w:bottom w:val="single" w:sz="4" w:space="0" w:color="auto"/>
              <w:right w:val="single" w:sz="4" w:space="0" w:color="auto"/>
            </w:tcBorders>
            <w:noWrap/>
            <w:vAlign w:val="center"/>
            <w:hideMark/>
          </w:tcPr>
          <w:p w14:paraId="6704CFD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54315</w:t>
            </w:r>
          </w:p>
        </w:tc>
        <w:tc>
          <w:tcPr>
            <w:tcW w:w="1300" w:type="dxa"/>
            <w:tcBorders>
              <w:top w:val="nil"/>
              <w:left w:val="nil"/>
              <w:bottom w:val="single" w:sz="4" w:space="0" w:color="auto"/>
              <w:right w:val="single" w:sz="4" w:space="0" w:color="auto"/>
            </w:tcBorders>
            <w:noWrap/>
            <w:vAlign w:val="center"/>
            <w:hideMark/>
          </w:tcPr>
          <w:p w14:paraId="3EA66DA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95,8</w:t>
            </w:r>
          </w:p>
        </w:tc>
        <w:tc>
          <w:tcPr>
            <w:tcW w:w="1420" w:type="dxa"/>
            <w:tcBorders>
              <w:top w:val="nil"/>
              <w:left w:val="nil"/>
              <w:bottom w:val="single" w:sz="4" w:space="0" w:color="auto"/>
              <w:right w:val="single" w:sz="4" w:space="0" w:color="auto"/>
            </w:tcBorders>
            <w:noWrap/>
            <w:vAlign w:val="center"/>
            <w:hideMark/>
          </w:tcPr>
          <w:p w14:paraId="11C8A35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56681</w:t>
            </w:r>
          </w:p>
        </w:tc>
        <w:tc>
          <w:tcPr>
            <w:tcW w:w="1000" w:type="dxa"/>
            <w:tcBorders>
              <w:top w:val="nil"/>
              <w:left w:val="nil"/>
              <w:bottom w:val="single" w:sz="4" w:space="0" w:color="auto"/>
              <w:right w:val="single" w:sz="4" w:space="0" w:color="auto"/>
            </w:tcBorders>
            <w:noWrap/>
            <w:vAlign w:val="center"/>
            <w:hideMark/>
          </w:tcPr>
          <w:p w14:paraId="592FF38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773D0AA"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238C7A3"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74F6B3D"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1CD1F7C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3682</w:t>
            </w:r>
          </w:p>
        </w:tc>
        <w:tc>
          <w:tcPr>
            <w:tcW w:w="1000" w:type="dxa"/>
            <w:tcBorders>
              <w:top w:val="nil"/>
              <w:left w:val="nil"/>
              <w:bottom w:val="single" w:sz="4" w:space="0" w:color="auto"/>
              <w:right w:val="single" w:sz="4" w:space="0" w:color="auto"/>
            </w:tcBorders>
            <w:noWrap/>
            <w:vAlign w:val="center"/>
            <w:hideMark/>
          </w:tcPr>
          <w:p w14:paraId="3E1A638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w:t>
            </w:r>
          </w:p>
        </w:tc>
        <w:tc>
          <w:tcPr>
            <w:tcW w:w="1080" w:type="dxa"/>
            <w:tcBorders>
              <w:top w:val="nil"/>
              <w:left w:val="nil"/>
              <w:bottom w:val="single" w:sz="4" w:space="0" w:color="auto"/>
              <w:right w:val="single" w:sz="4" w:space="0" w:color="auto"/>
            </w:tcBorders>
            <w:noWrap/>
            <w:vAlign w:val="center"/>
            <w:hideMark/>
          </w:tcPr>
          <w:p w14:paraId="1568352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140984</w:t>
            </w:r>
          </w:p>
        </w:tc>
        <w:tc>
          <w:tcPr>
            <w:tcW w:w="1300" w:type="dxa"/>
            <w:tcBorders>
              <w:top w:val="nil"/>
              <w:left w:val="nil"/>
              <w:bottom w:val="single" w:sz="4" w:space="0" w:color="auto"/>
              <w:right w:val="single" w:sz="4" w:space="0" w:color="auto"/>
            </w:tcBorders>
            <w:noWrap/>
            <w:vAlign w:val="center"/>
            <w:hideMark/>
          </w:tcPr>
          <w:p w14:paraId="59CB616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97,5</w:t>
            </w:r>
          </w:p>
        </w:tc>
        <w:tc>
          <w:tcPr>
            <w:tcW w:w="1420" w:type="dxa"/>
            <w:tcBorders>
              <w:top w:val="nil"/>
              <w:left w:val="nil"/>
              <w:bottom w:val="single" w:sz="4" w:space="0" w:color="auto"/>
              <w:right w:val="single" w:sz="4" w:space="0" w:color="auto"/>
            </w:tcBorders>
            <w:noWrap/>
            <w:vAlign w:val="center"/>
            <w:hideMark/>
          </w:tcPr>
          <w:p w14:paraId="6A6540A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144666</w:t>
            </w:r>
          </w:p>
        </w:tc>
        <w:tc>
          <w:tcPr>
            <w:tcW w:w="1000" w:type="dxa"/>
            <w:tcBorders>
              <w:top w:val="nil"/>
              <w:left w:val="nil"/>
              <w:bottom w:val="single" w:sz="4" w:space="0" w:color="auto"/>
              <w:right w:val="single" w:sz="4" w:space="0" w:color="auto"/>
            </w:tcBorders>
            <w:noWrap/>
            <w:vAlign w:val="center"/>
            <w:hideMark/>
          </w:tcPr>
          <w:p w14:paraId="496F21E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DA1D411"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4118E35F"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Ouémé</w:t>
            </w:r>
          </w:p>
        </w:tc>
        <w:tc>
          <w:tcPr>
            <w:tcW w:w="1012" w:type="dxa"/>
            <w:tcBorders>
              <w:top w:val="nil"/>
              <w:left w:val="nil"/>
              <w:bottom w:val="single" w:sz="4" w:space="0" w:color="auto"/>
              <w:right w:val="single" w:sz="4" w:space="0" w:color="auto"/>
            </w:tcBorders>
            <w:vAlign w:val="center"/>
            <w:hideMark/>
          </w:tcPr>
          <w:p w14:paraId="72D796A4"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53BAF75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2544</w:t>
            </w:r>
          </w:p>
        </w:tc>
        <w:tc>
          <w:tcPr>
            <w:tcW w:w="1000" w:type="dxa"/>
            <w:tcBorders>
              <w:top w:val="nil"/>
              <w:left w:val="nil"/>
              <w:bottom w:val="single" w:sz="4" w:space="0" w:color="auto"/>
              <w:right w:val="single" w:sz="4" w:space="0" w:color="auto"/>
            </w:tcBorders>
            <w:noWrap/>
            <w:vAlign w:val="center"/>
            <w:hideMark/>
          </w:tcPr>
          <w:p w14:paraId="46AF452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4CFBE73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202935</w:t>
            </w:r>
          </w:p>
        </w:tc>
        <w:tc>
          <w:tcPr>
            <w:tcW w:w="1300" w:type="dxa"/>
            <w:tcBorders>
              <w:top w:val="nil"/>
              <w:left w:val="nil"/>
              <w:bottom w:val="single" w:sz="4" w:space="0" w:color="auto"/>
              <w:right w:val="single" w:sz="4" w:space="0" w:color="auto"/>
            </w:tcBorders>
            <w:noWrap/>
            <w:vAlign w:val="center"/>
            <w:hideMark/>
          </w:tcPr>
          <w:p w14:paraId="76E310B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0004F22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205479</w:t>
            </w:r>
          </w:p>
        </w:tc>
        <w:tc>
          <w:tcPr>
            <w:tcW w:w="1000" w:type="dxa"/>
            <w:tcBorders>
              <w:top w:val="nil"/>
              <w:left w:val="nil"/>
              <w:bottom w:val="single" w:sz="4" w:space="0" w:color="auto"/>
              <w:right w:val="single" w:sz="4" w:space="0" w:color="auto"/>
            </w:tcBorders>
            <w:noWrap/>
            <w:vAlign w:val="center"/>
            <w:hideMark/>
          </w:tcPr>
          <w:p w14:paraId="58C9B7E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596E7A3"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54517720"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453F67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342420E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574</w:t>
            </w:r>
          </w:p>
        </w:tc>
        <w:tc>
          <w:tcPr>
            <w:tcW w:w="1000" w:type="dxa"/>
            <w:tcBorders>
              <w:top w:val="nil"/>
              <w:left w:val="nil"/>
              <w:bottom w:val="single" w:sz="4" w:space="0" w:color="auto"/>
              <w:right w:val="single" w:sz="4" w:space="0" w:color="auto"/>
            </w:tcBorders>
            <w:noWrap/>
            <w:vAlign w:val="center"/>
            <w:hideMark/>
          </w:tcPr>
          <w:p w14:paraId="690E412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62E6B18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46507</w:t>
            </w:r>
          </w:p>
        </w:tc>
        <w:tc>
          <w:tcPr>
            <w:tcW w:w="1300" w:type="dxa"/>
            <w:tcBorders>
              <w:top w:val="nil"/>
              <w:left w:val="nil"/>
              <w:bottom w:val="single" w:sz="4" w:space="0" w:color="auto"/>
              <w:right w:val="single" w:sz="4" w:space="0" w:color="auto"/>
            </w:tcBorders>
            <w:noWrap/>
            <w:vAlign w:val="center"/>
            <w:hideMark/>
          </w:tcPr>
          <w:p w14:paraId="4735C7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752CFDA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47081</w:t>
            </w:r>
          </w:p>
        </w:tc>
        <w:tc>
          <w:tcPr>
            <w:tcW w:w="1000" w:type="dxa"/>
            <w:tcBorders>
              <w:top w:val="nil"/>
              <w:left w:val="nil"/>
              <w:bottom w:val="single" w:sz="4" w:space="0" w:color="auto"/>
              <w:right w:val="single" w:sz="4" w:space="0" w:color="auto"/>
            </w:tcBorders>
            <w:noWrap/>
            <w:vAlign w:val="center"/>
            <w:hideMark/>
          </w:tcPr>
          <w:p w14:paraId="5A0C514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0DDFA22"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9411FB3"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269D47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7107D8A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3118</w:t>
            </w:r>
          </w:p>
        </w:tc>
        <w:tc>
          <w:tcPr>
            <w:tcW w:w="1000" w:type="dxa"/>
            <w:tcBorders>
              <w:top w:val="nil"/>
              <w:left w:val="nil"/>
              <w:bottom w:val="single" w:sz="4" w:space="0" w:color="auto"/>
              <w:right w:val="single" w:sz="4" w:space="0" w:color="auto"/>
            </w:tcBorders>
            <w:noWrap/>
            <w:vAlign w:val="center"/>
            <w:hideMark/>
          </w:tcPr>
          <w:p w14:paraId="550F643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4A83B0C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249442</w:t>
            </w:r>
          </w:p>
        </w:tc>
        <w:tc>
          <w:tcPr>
            <w:tcW w:w="1300" w:type="dxa"/>
            <w:tcBorders>
              <w:top w:val="nil"/>
              <w:left w:val="nil"/>
              <w:bottom w:val="single" w:sz="4" w:space="0" w:color="auto"/>
              <w:right w:val="single" w:sz="4" w:space="0" w:color="auto"/>
            </w:tcBorders>
            <w:noWrap/>
            <w:vAlign w:val="center"/>
            <w:hideMark/>
          </w:tcPr>
          <w:p w14:paraId="39226BC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788CCFA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252560</w:t>
            </w:r>
          </w:p>
        </w:tc>
        <w:tc>
          <w:tcPr>
            <w:tcW w:w="1000" w:type="dxa"/>
            <w:tcBorders>
              <w:top w:val="nil"/>
              <w:left w:val="nil"/>
              <w:bottom w:val="single" w:sz="4" w:space="0" w:color="auto"/>
              <w:right w:val="single" w:sz="4" w:space="0" w:color="auto"/>
            </w:tcBorders>
            <w:noWrap/>
            <w:vAlign w:val="center"/>
            <w:hideMark/>
          </w:tcPr>
          <w:p w14:paraId="4D076C9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0BB1576"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4ED1A7F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Plateau</w:t>
            </w:r>
          </w:p>
        </w:tc>
        <w:tc>
          <w:tcPr>
            <w:tcW w:w="1012" w:type="dxa"/>
            <w:tcBorders>
              <w:top w:val="nil"/>
              <w:left w:val="nil"/>
              <w:bottom w:val="single" w:sz="4" w:space="0" w:color="auto"/>
              <w:right w:val="single" w:sz="4" w:space="0" w:color="auto"/>
            </w:tcBorders>
            <w:vAlign w:val="center"/>
            <w:hideMark/>
          </w:tcPr>
          <w:p w14:paraId="5C24AE3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063CD39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6011</w:t>
            </w:r>
          </w:p>
        </w:tc>
        <w:tc>
          <w:tcPr>
            <w:tcW w:w="1000" w:type="dxa"/>
            <w:tcBorders>
              <w:top w:val="nil"/>
              <w:left w:val="nil"/>
              <w:bottom w:val="single" w:sz="4" w:space="0" w:color="auto"/>
              <w:right w:val="single" w:sz="4" w:space="0" w:color="auto"/>
            </w:tcBorders>
            <w:noWrap/>
            <w:vAlign w:val="center"/>
            <w:hideMark/>
          </w:tcPr>
          <w:p w14:paraId="668D3C1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3,2</w:t>
            </w:r>
          </w:p>
        </w:tc>
        <w:tc>
          <w:tcPr>
            <w:tcW w:w="1080" w:type="dxa"/>
            <w:tcBorders>
              <w:top w:val="nil"/>
              <w:left w:val="nil"/>
              <w:bottom w:val="single" w:sz="4" w:space="0" w:color="auto"/>
              <w:right w:val="single" w:sz="4" w:space="0" w:color="auto"/>
            </w:tcBorders>
            <w:noWrap/>
            <w:vAlign w:val="center"/>
            <w:hideMark/>
          </w:tcPr>
          <w:p w14:paraId="5348079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181323</w:t>
            </w:r>
          </w:p>
        </w:tc>
        <w:tc>
          <w:tcPr>
            <w:tcW w:w="1300" w:type="dxa"/>
            <w:tcBorders>
              <w:top w:val="nil"/>
              <w:left w:val="nil"/>
              <w:bottom w:val="single" w:sz="4" w:space="0" w:color="auto"/>
              <w:right w:val="single" w:sz="4" w:space="0" w:color="auto"/>
            </w:tcBorders>
            <w:noWrap/>
            <w:vAlign w:val="center"/>
            <w:hideMark/>
          </w:tcPr>
          <w:p w14:paraId="0D580AA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96,8</w:t>
            </w:r>
          </w:p>
        </w:tc>
        <w:tc>
          <w:tcPr>
            <w:tcW w:w="1420" w:type="dxa"/>
            <w:tcBorders>
              <w:top w:val="nil"/>
              <w:left w:val="nil"/>
              <w:bottom w:val="single" w:sz="4" w:space="0" w:color="auto"/>
              <w:right w:val="single" w:sz="4" w:space="0" w:color="auto"/>
            </w:tcBorders>
            <w:noWrap/>
            <w:vAlign w:val="center"/>
            <w:hideMark/>
          </w:tcPr>
          <w:p w14:paraId="059D06C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187334</w:t>
            </w:r>
          </w:p>
        </w:tc>
        <w:tc>
          <w:tcPr>
            <w:tcW w:w="1000" w:type="dxa"/>
            <w:tcBorders>
              <w:top w:val="nil"/>
              <w:left w:val="nil"/>
              <w:bottom w:val="single" w:sz="4" w:space="0" w:color="auto"/>
              <w:right w:val="single" w:sz="4" w:space="0" w:color="auto"/>
            </w:tcBorders>
            <w:noWrap/>
            <w:vAlign w:val="center"/>
            <w:hideMark/>
          </w:tcPr>
          <w:p w14:paraId="741ABC6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6838694"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4331985"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1766F25D"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36C949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78DC8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54B76C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53435</w:t>
            </w:r>
          </w:p>
        </w:tc>
        <w:tc>
          <w:tcPr>
            <w:tcW w:w="1300" w:type="dxa"/>
            <w:tcBorders>
              <w:top w:val="nil"/>
              <w:left w:val="nil"/>
              <w:bottom w:val="single" w:sz="4" w:space="0" w:color="auto"/>
              <w:right w:val="single" w:sz="4" w:space="0" w:color="auto"/>
            </w:tcBorders>
            <w:noWrap/>
            <w:vAlign w:val="center"/>
            <w:hideMark/>
          </w:tcPr>
          <w:p w14:paraId="6B1809C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143C09B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53435</w:t>
            </w:r>
          </w:p>
        </w:tc>
        <w:tc>
          <w:tcPr>
            <w:tcW w:w="1000" w:type="dxa"/>
            <w:tcBorders>
              <w:top w:val="nil"/>
              <w:left w:val="nil"/>
              <w:bottom w:val="single" w:sz="4" w:space="0" w:color="auto"/>
              <w:right w:val="single" w:sz="4" w:space="0" w:color="auto"/>
            </w:tcBorders>
            <w:noWrap/>
            <w:vAlign w:val="center"/>
            <w:hideMark/>
          </w:tcPr>
          <w:p w14:paraId="5E4D4CA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5F34B14"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ECEADA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29E91AB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6EB1BA2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6011</w:t>
            </w:r>
          </w:p>
        </w:tc>
        <w:tc>
          <w:tcPr>
            <w:tcW w:w="1000" w:type="dxa"/>
            <w:tcBorders>
              <w:top w:val="nil"/>
              <w:left w:val="nil"/>
              <w:bottom w:val="single" w:sz="4" w:space="0" w:color="auto"/>
              <w:right w:val="single" w:sz="4" w:space="0" w:color="auto"/>
            </w:tcBorders>
            <w:noWrap/>
            <w:vAlign w:val="center"/>
            <w:hideMark/>
          </w:tcPr>
          <w:p w14:paraId="333FAA2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w:t>
            </w:r>
          </w:p>
        </w:tc>
        <w:tc>
          <w:tcPr>
            <w:tcW w:w="1080" w:type="dxa"/>
            <w:tcBorders>
              <w:top w:val="nil"/>
              <w:left w:val="nil"/>
              <w:bottom w:val="single" w:sz="4" w:space="0" w:color="auto"/>
              <w:right w:val="single" w:sz="4" w:space="0" w:color="auto"/>
            </w:tcBorders>
            <w:noWrap/>
            <w:vAlign w:val="center"/>
            <w:hideMark/>
          </w:tcPr>
          <w:p w14:paraId="2C6EC24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234758</w:t>
            </w:r>
          </w:p>
        </w:tc>
        <w:tc>
          <w:tcPr>
            <w:tcW w:w="1300" w:type="dxa"/>
            <w:tcBorders>
              <w:top w:val="nil"/>
              <w:left w:val="nil"/>
              <w:bottom w:val="single" w:sz="4" w:space="0" w:color="auto"/>
              <w:right w:val="single" w:sz="4" w:space="0" w:color="auto"/>
            </w:tcBorders>
            <w:noWrap/>
            <w:vAlign w:val="center"/>
            <w:hideMark/>
          </w:tcPr>
          <w:p w14:paraId="301FF52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97,5</w:t>
            </w:r>
          </w:p>
        </w:tc>
        <w:tc>
          <w:tcPr>
            <w:tcW w:w="1420" w:type="dxa"/>
            <w:tcBorders>
              <w:top w:val="nil"/>
              <w:left w:val="nil"/>
              <w:bottom w:val="single" w:sz="4" w:space="0" w:color="auto"/>
              <w:right w:val="single" w:sz="4" w:space="0" w:color="auto"/>
            </w:tcBorders>
            <w:noWrap/>
            <w:vAlign w:val="center"/>
            <w:hideMark/>
          </w:tcPr>
          <w:p w14:paraId="550CF7C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240770</w:t>
            </w:r>
          </w:p>
        </w:tc>
        <w:tc>
          <w:tcPr>
            <w:tcW w:w="1000" w:type="dxa"/>
            <w:tcBorders>
              <w:top w:val="nil"/>
              <w:left w:val="nil"/>
              <w:bottom w:val="single" w:sz="4" w:space="0" w:color="auto"/>
              <w:right w:val="single" w:sz="4" w:space="0" w:color="auto"/>
            </w:tcBorders>
            <w:noWrap/>
            <w:vAlign w:val="center"/>
            <w:hideMark/>
          </w:tcPr>
          <w:p w14:paraId="6D8AEEA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193FE0C"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6193E4D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Zou</w:t>
            </w:r>
          </w:p>
        </w:tc>
        <w:tc>
          <w:tcPr>
            <w:tcW w:w="1012" w:type="dxa"/>
            <w:tcBorders>
              <w:top w:val="nil"/>
              <w:left w:val="nil"/>
              <w:bottom w:val="single" w:sz="4" w:space="0" w:color="auto"/>
              <w:right w:val="single" w:sz="4" w:space="0" w:color="auto"/>
            </w:tcBorders>
            <w:vAlign w:val="center"/>
            <w:hideMark/>
          </w:tcPr>
          <w:p w14:paraId="01BF6DF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27E97BD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4341817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430F805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136180</w:t>
            </w:r>
          </w:p>
        </w:tc>
        <w:tc>
          <w:tcPr>
            <w:tcW w:w="1300" w:type="dxa"/>
            <w:tcBorders>
              <w:top w:val="nil"/>
              <w:left w:val="nil"/>
              <w:bottom w:val="single" w:sz="4" w:space="0" w:color="auto"/>
              <w:right w:val="single" w:sz="4" w:space="0" w:color="auto"/>
            </w:tcBorders>
            <w:noWrap/>
            <w:vAlign w:val="center"/>
            <w:hideMark/>
          </w:tcPr>
          <w:p w14:paraId="44BBCE4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73E5E5A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136180</w:t>
            </w:r>
          </w:p>
        </w:tc>
        <w:tc>
          <w:tcPr>
            <w:tcW w:w="1000" w:type="dxa"/>
            <w:tcBorders>
              <w:top w:val="nil"/>
              <w:left w:val="nil"/>
              <w:bottom w:val="single" w:sz="4" w:space="0" w:color="auto"/>
              <w:right w:val="single" w:sz="4" w:space="0" w:color="auto"/>
            </w:tcBorders>
            <w:noWrap/>
            <w:vAlign w:val="center"/>
            <w:hideMark/>
          </w:tcPr>
          <w:p w14:paraId="55A8A37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F9453B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585E8D3"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D41D804"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42090AD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593</w:t>
            </w:r>
          </w:p>
        </w:tc>
        <w:tc>
          <w:tcPr>
            <w:tcW w:w="1000" w:type="dxa"/>
            <w:tcBorders>
              <w:top w:val="nil"/>
              <w:left w:val="nil"/>
              <w:bottom w:val="single" w:sz="4" w:space="0" w:color="auto"/>
              <w:right w:val="single" w:sz="4" w:space="0" w:color="auto"/>
            </w:tcBorders>
            <w:noWrap/>
            <w:vAlign w:val="center"/>
            <w:hideMark/>
          </w:tcPr>
          <w:p w14:paraId="6FF1977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0,9</w:t>
            </w:r>
          </w:p>
        </w:tc>
        <w:tc>
          <w:tcPr>
            <w:tcW w:w="1080" w:type="dxa"/>
            <w:tcBorders>
              <w:top w:val="nil"/>
              <w:left w:val="nil"/>
              <w:bottom w:val="single" w:sz="4" w:space="0" w:color="auto"/>
              <w:right w:val="single" w:sz="4" w:space="0" w:color="auto"/>
            </w:tcBorders>
            <w:noWrap/>
            <w:vAlign w:val="center"/>
            <w:hideMark/>
          </w:tcPr>
          <w:p w14:paraId="224CCDB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63415</w:t>
            </w:r>
          </w:p>
        </w:tc>
        <w:tc>
          <w:tcPr>
            <w:tcW w:w="1300" w:type="dxa"/>
            <w:tcBorders>
              <w:top w:val="nil"/>
              <w:left w:val="nil"/>
              <w:bottom w:val="single" w:sz="4" w:space="0" w:color="auto"/>
              <w:right w:val="single" w:sz="4" w:space="0" w:color="auto"/>
            </w:tcBorders>
            <w:noWrap/>
            <w:vAlign w:val="center"/>
            <w:hideMark/>
          </w:tcPr>
          <w:p w14:paraId="777D519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99,1</w:t>
            </w:r>
          </w:p>
        </w:tc>
        <w:tc>
          <w:tcPr>
            <w:tcW w:w="1420" w:type="dxa"/>
            <w:tcBorders>
              <w:top w:val="nil"/>
              <w:left w:val="nil"/>
              <w:bottom w:val="single" w:sz="4" w:space="0" w:color="auto"/>
              <w:right w:val="single" w:sz="4" w:space="0" w:color="auto"/>
            </w:tcBorders>
            <w:noWrap/>
            <w:vAlign w:val="center"/>
            <w:hideMark/>
          </w:tcPr>
          <w:p w14:paraId="1DAF820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64008</w:t>
            </w:r>
          </w:p>
        </w:tc>
        <w:tc>
          <w:tcPr>
            <w:tcW w:w="1000" w:type="dxa"/>
            <w:tcBorders>
              <w:top w:val="nil"/>
              <w:left w:val="nil"/>
              <w:bottom w:val="single" w:sz="4" w:space="0" w:color="auto"/>
              <w:right w:val="single" w:sz="4" w:space="0" w:color="auto"/>
            </w:tcBorders>
            <w:noWrap/>
            <w:vAlign w:val="center"/>
            <w:hideMark/>
          </w:tcPr>
          <w:p w14:paraId="711BB8F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1C079828"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85D82DC"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671D57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581607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593</w:t>
            </w:r>
          </w:p>
        </w:tc>
        <w:tc>
          <w:tcPr>
            <w:tcW w:w="1000" w:type="dxa"/>
            <w:tcBorders>
              <w:top w:val="nil"/>
              <w:left w:val="nil"/>
              <w:bottom w:val="single" w:sz="4" w:space="0" w:color="auto"/>
              <w:right w:val="single" w:sz="4" w:space="0" w:color="auto"/>
            </w:tcBorders>
            <w:noWrap/>
            <w:vAlign w:val="center"/>
            <w:hideMark/>
          </w:tcPr>
          <w:p w14:paraId="6021DD3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0,3</w:t>
            </w:r>
          </w:p>
        </w:tc>
        <w:tc>
          <w:tcPr>
            <w:tcW w:w="1080" w:type="dxa"/>
            <w:tcBorders>
              <w:top w:val="nil"/>
              <w:left w:val="nil"/>
              <w:bottom w:val="single" w:sz="4" w:space="0" w:color="auto"/>
              <w:right w:val="single" w:sz="4" w:space="0" w:color="auto"/>
            </w:tcBorders>
            <w:noWrap/>
            <w:vAlign w:val="center"/>
            <w:hideMark/>
          </w:tcPr>
          <w:p w14:paraId="0E31AB6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199595</w:t>
            </w:r>
          </w:p>
        </w:tc>
        <w:tc>
          <w:tcPr>
            <w:tcW w:w="1300" w:type="dxa"/>
            <w:tcBorders>
              <w:top w:val="nil"/>
              <w:left w:val="nil"/>
              <w:bottom w:val="single" w:sz="4" w:space="0" w:color="auto"/>
              <w:right w:val="single" w:sz="4" w:space="0" w:color="auto"/>
            </w:tcBorders>
            <w:noWrap/>
            <w:vAlign w:val="center"/>
            <w:hideMark/>
          </w:tcPr>
          <w:p w14:paraId="22896F6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w:t>
            </w:r>
          </w:p>
        </w:tc>
        <w:tc>
          <w:tcPr>
            <w:tcW w:w="1420" w:type="dxa"/>
            <w:tcBorders>
              <w:top w:val="nil"/>
              <w:left w:val="nil"/>
              <w:bottom w:val="single" w:sz="4" w:space="0" w:color="auto"/>
              <w:right w:val="single" w:sz="4" w:space="0" w:color="auto"/>
            </w:tcBorders>
            <w:noWrap/>
            <w:vAlign w:val="center"/>
            <w:hideMark/>
          </w:tcPr>
          <w:p w14:paraId="0D82915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200188</w:t>
            </w:r>
          </w:p>
        </w:tc>
        <w:tc>
          <w:tcPr>
            <w:tcW w:w="1000" w:type="dxa"/>
            <w:tcBorders>
              <w:top w:val="nil"/>
              <w:left w:val="nil"/>
              <w:bottom w:val="single" w:sz="4" w:space="0" w:color="auto"/>
              <w:right w:val="single" w:sz="4" w:space="0" w:color="auto"/>
            </w:tcBorders>
            <w:noWrap/>
            <w:vAlign w:val="center"/>
            <w:hideMark/>
          </w:tcPr>
          <w:p w14:paraId="650F6E4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D513AC8"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6A64E6A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Ensemble</w:t>
            </w:r>
          </w:p>
        </w:tc>
        <w:tc>
          <w:tcPr>
            <w:tcW w:w="1012" w:type="dxa"/>
            <w:tcBorders>
              <w:top w:val="nil"/>
              <w:left w:val="nil"/>
              <w:bottom w:val="single" w:sz="4" w:space="0" w:color="auto"/>
              <w:right w:val="single" w:sz="4" w:space="0" w:color="auto"/>
            </w:tcBorders>
            <w:vAlign w:val="center"/>
            <w:hideMark/>
          </w:tcPr>
          <w:p w14:paraId="3BF0C638"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1EF1255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28552</w:t>
            </w:r>
          </w:p>
        </w:tc>
        <w:tc>
          <w:tcPr>
            <w:tcW w:w="1000" w:type="dxa"/>
            <w:tcBorders>
              <w:top w:val="nil"/>
              <w:left w:val="nil"/>
              <w:bottom w:val="single" w:sz="4" w:space="0" w:color="auto"/>
              <w:right w:val="single" w:sz="4" w:space="0" w:color="auto"/>
            </w:tcBorders>
            <w:noWrap/>
            <w:vAlign w:val="center"/>
            <w:hideMark/>
          </w:tcPr>
          <w:p w14:paraId="2433448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1,7</w:t>
            </w:r>
          </w:p>
        </w:tc>
        <w:tc>
          <w:tcPr>
            <w:tcW w:w="1080" w:type="dxa"/>
            <w:tcBorders>
              <w:top w:val="nil"/>
              <w:left w:val="nil"/>
              <w:bottom w:val="single" w:sz="4" w:space="0" w:color="auto"/>
              <w:right w:val="single" w:sz="4" w:space="0" w:color="auto"/>
            </w:tcBorders>
            <w:noWrap/>
            <w:vAlign w:val="center"/>
            <w:hideMark/>
          </w:tcPr>
          <w:p w14:paraId="5DD84CB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1657991</w:t>
            </w:r>
          </w:p>
        </w:tc>
        <w:tc>
          <w:tcPr>
            <w:tcW w:w="1300" w:type="dxa"/>
            <w:tcBorders>
              <w:top w:val="nil"/>
              <w:left w:val="nil"/>
              <w:bottom w:val="single" w:sz="4" w:space="0" w:color="auto"/>
              <w:right w:val="single" w:sz="4" w:space="0" w:color="auto"/>
            </w:tcBorders>
            <w:noWrap/>
            <w:vAlign w:val="center"/>
            <w:hideMark/>
          </w:tcPr>
          <w:p w14:paraId="4E044E1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98,3</w:t>
            </w:r>
          </w:p>
        </w:tc>
        <w:tc>
          <w:tcPr>
            <w:tcW w:w="1420" w:type="dxa"/>
            <w:tcBorders>
              <w:top w:val="nil"/>
              <w:left w:val="nil"/>
              <w:bottom w:val="single" w:sz="4" w:space="0" w:color="auto"/>
              <w:right w:val="single" w:sz="4" w:space="0" w:color="auto"/>
            </w:tcBorders>
            <w:noWrap/>
            <w:vAlign w:val="center"/>
            <w:hideMark/>
          </w:tcPr>
          <w:p w14:paraId="1633BB7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1686543</w:t>
            </w:r>
          </w:p>
        </w:tc>
        <w:tc>
          <w:tcPr>
            <w:tcW w:w="1000" w:type="dxa"/>
            <w:tcBorders>
              <w:top w:val="nil"/>
              <w:left w:val="nil"/>
              <w:bottom w:val="single" w:sz="4" w:space="0" w:color="auto"/>
              <w:right w:val="single" w:sz="4" w:space="0" w:color="auto"/>
            </w:tcBorders>
            <w:noWrap/>
            <w:vAlign w:val="center"/>
            <w:hideMark/>
          </w:tcPr>
          <w:p w14:paraId="59AC980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18E212B6"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4048D642"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550866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3D40205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6902</w:t>
            </w:r>
          </w:p>
        </w:tc>
        <w:tc>
          <w:tcPr>
            <w:tcW w:w="1000" w:type="dxa"/>
            <w:tcBorders>
              <w:top w:val="nil"/>
              <w:left w:val="nil"/>
              <w:bottom w:val="single" w:sz="4" w:space="0" w:color="auto"/>
              <w:right w:val="single" w:sz="4" w:space="0" w:color="auto"/>
            </w:tcBorders>
            <w:noWrap/>
            <w:vAlign w:val="center"/>
            <w:hideMark/>
          </w:tcPr>
          <w:p w14:paraId="6026638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w:t>
            </w:r>
          </w:p>
        </w:tc>
        <w:tc>
          <w:tcPr>
            <w:tcW w:w="1080" w:type="dxa"/>
            <w:tcBorders>
              <w:top w:val="nil"/>
              <w:left w:val="nil"/>
              <w:bottom w:val="single" w:sz="4" w:space="0" w:color="auto"/>
              <w:right w:val="single" w:sz="4" w:space="0" w:color="auto"/>
            </w:tcBorders>
            <w:noWrap/>
            <w:vAlign w:val="center"/>
            <w:hideMark/>
          </w:tcPr>
          <w:p w14:paraId="3BC61B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505022</w:t>
            </w:r>
          </w:p>
        </w:tc>
        <w:tc>
          <w:tcPr>
            <w:tcW w:w="1300" w:type="dxa"/>
            <w:tcBorders>
              <w:top w:val="nil"/>
              <w:left w:val="nil"/>
              <w:bottom w:val="single" w:sz="4" w:space="0" w:color="auto"/>
              <w:right w:val="single" w:sz="4" w:space="0" w:color="auto"/>
            </w:tcBorders>
            <w:noWrap/>
            <w:vAlign w:val="center"/>
            <w:hideMark/>
          </w:tcPr>
          <w:p w14:paraId="3A111A5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98,7</w:t>
            </w:r>
          </w:p>
        </w:tc>
        <w:tc>
          <w:tcPr>
            <w:tcW w:w="1420" w:type="dxa"/>
            <w:tcBorders>
              <w:top w:val="nil"/>
              <w:left w:val="nil"/>
              <w:bottom w:val="single" w:sz="4" w:space="0" w:color="auto"/>
              <w:right w:val="single" w:sz="4" w:space="0" w:color="auto"/>
            </w:tcBorders>
            <w:noWrap/>
            <w:vAlign w:val="center"/>
            <w:hideMark/>
          </w:tcPr>
          <w:p w14:paraId="3D2CEB4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511923</w:t>
            </w:r>
          </w:p>
        </w:tc>
        <w:tc>
          <w:tcPr>
            <w:tcW w:w="1000" w:type="dxa"/>
            <w:tcBorders>
              <w:top w:val="nil"/>
              <w:left w:val="nil"/>
              <w:bottom w:val="single" w:sz="4" w:space="0" w:color="auto"/>
              <w:right w:val="single" w:sz="4" w:space="0" w:color="auto"/>
            </w:tcBorders>
            <w:noWrap/>
            <w:vAlign w:val="center"/>
            <w:hideMark/>
          </w:tcPr>
          <w:p w14:paraId="7F4BC56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E194D20"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33F48C6F"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7BC60A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0D3E65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35454</w:t>
            </w:r>
          </w:p>
        </w:tc>
        <w:tc>
          <w:tcPr>
            <w:tcW w:w="1000" w:type="dxa"/>
            <w:tcBorders>
              <w:top w:val="nil"/>
              <w:left w:val="nil"/>
              <w:bottom w:val="single" w:sz="4" w:space="0" w:color="auto"/>
              <w:right w:val="single" w:sz="4" w:space="0" w:color="auto"/>
            </w:tcBorders>
            <w:noWrap/>
            <w:vAlign w:val="center"/>
            <w:hideMark/>
          </w:tcPr>
          <w:p w14:paraId="7C37857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w:t>
            </w:r>
          </w:p>
        </w:tc>
        <w:tc>
          <w:tcPr>
            <w:tcW w:w="1080" w:type="dxa"/>
            <w:tcBorders>
              <w:top w:val="nil"/>
              <w:left w:val="nil"/>
              <w:bottom w:val="single" w:sz="4" w:space="0" w:color="auto"/>
              <w:right w:val="single" w:sz="4" w:space="0" w:color="auto"/>
            </w:tcBorders>
            <w:noWrap/>
            <w:vAlign w:val="center"/>
            <w:hideMark/>
          </w:tcPr>
          <w:p w14:paraId="79092B5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2163012</w:t>
            </w:r>
          </w:p>
        </w:tc>
        <w:tc>
          <w:tcPr>
            <w:tcW w:w="1300" w:type="dxa"/>
            <w:tcBorders>
              <w:top w:val="nil"/>
              <w:left w:val="nil"/>
              <w:bottom w:val="single" w:sz="4" w:space="0" w:color="auto"/>
              <w:right w:val="single" w:sz="4" w:space="0" w:color="auto"/>
            </w:tcBorders>
            <w:noWrap/>
            <w:vAlign w:val="center"/>
            <w:hideMark/>
          </w:tcPr>
          <w:p w14:paraId="6FD03FC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98,4</w:t>
            </w:r>
          </w:p>
        </w:tc>
        <w:tc>
          <w:tcPr>
            <w:tcW w:w="1420" w:type="dxa"/>
            <w:tcBorders>
              <w:top w:val="nil"/>
              <w:left w:val="nil"/>
              <w:bottom w:val="single" w:sz="4" w:space="0" w:color="auto"/>
              <w:right w:val="single" w:sz="4" w:space="0" w:color="auto"/>
            </w:tcBorders>
            <w:noWrap/>
            <w:vAlign w:val="center"/>
            <w:hideMark/>
          </w:tcPr>
          <w:p w14:paraId="232AD44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2198466</w:t>
            </w:r>
          </w:p>
        </w:tc>
        <w:tc>
          <w:tcPr>
            <w:tcW w:w="1000" w:type="dxa"/>
            <w:tcBorders>
              <w:top w:val="nil"/>
              <w:left w:val="nil"/>
              <w:bottom w:val="single" w:sz="4" w:space="0" w:color="auto"/>
              <w:right w:val="single" w:sz="4" w:space="0" w:color="auto"/>
            </w:tcBorders>
            <w:noWrap/>
            <w:vAlign w:val="center"/>
            <w:hideMark/>
          </w:tcPr>
          <w:p w14:paraId="3D1DDFA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bl>
    <w:p w14:paraId="6BB0A774" w14:textId="16BF3079" w:rsidR="002D4DE2" w:rsidRDefault="00AD6451" w:rsidP="002D4DE2">
      <w:pPr>
        <w:rPr>
          <w:rFonts w:eastAsiaTheme="minorHAnsi" w:cs="Arial"/>
          <w:b/>
          <w:bCs/>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7314FD61" w14:textId="383CC70D" w:rsidR="002D4DE2" w:rsidRDefault="002D4DE2" w:rsidP="002D4DE2">
      <w:pPr>
        <w:spacing w:before="120"/>
        <w:rPr>
          <w:rFonts w:cstheme="minorBidi"/>
          <w:bCs/>
          <w:color w:val="000000"/>
        </w:rPr>
      </w:pPr>
      <w:r>
        <w:rPr>
          <w:bCs/>
          <w:color w:val="000000"/>
        </w:rPr>
        <w:t>Le niveau de connaissance</w:t>
      </w:r>
      <w:r w:rsidR="00AD6451">
        <w:rPr>
          <w:bCs/>
          <w:color w:val="000000"/>
        </w:rPr>
        <w:t xml:space="preserve"> des ménages</w:t>
      </w:r>
      <w:r>
        <w:rPr>
          <w:bCs/>
          <w:color w:val="000000"/>
        </w:rPr>
        <w:t xml:space="preserve"> varie</w:t>
      </w:r>
      <w:r w:rsidR="00AD6451">
        <w:rPr>
          <w:bCs/>
          <w:color w:val="000000"/>
        </w:rPr>
        <w:t xml:space="preserve"> également</w:t>
      </w:r>
      <w:r>
        <w:rPr>
          <w:bCs/>
          <w:color w:val="000000"/>
        </w:rPr>
        <w:t xml:space="preserve"> selon les départements. Les proportions les plus élevées de ménages ayant déclaré avoir connaissance des changements tarifaires sont enregistrées dans les départements de la Donga (7,2%) et du Littoral (4,3%) alors que les plus basses sont enregistrées dans les départements du Borgou (0,0%) et de l’Alibori (0,0%).</w:t>
      </w:r>
      <w:r w:rsidR="00AD6451">
        <w:rPr>
          <w:bCs/>
          <w:color w:val="000000"/>
        </w:rPr>
        <w:t xml:space="preserve"> Toutefois, il faut faire remarquer que dans ces deux départements, aussi bien les hommes que les femmes ont déclaré n’avoir aucune connaissance des changements tarifaires.</w:t>
      </w:r>
    </w:p>
    <w:p w14:paraId="56107132" w14:textId="7A61DD9B" w:rsidR="00C6287F" w:rsidRDefault="002D4DE2" w:rsidP="002D4DE2">
      <w:pPr>
        <w:spacing w:before="120"/>
        <w:rPr>
          <w:bCs/>
          <w:color w:val="000000"/>
        </w:rPr>
      </w:pPr>
      <w:r>
        <w:rPr>
          <w:bCs/>
          <w:color w:val="000000"/>
        </w:rPr>
        <w:t>Excepté</w:t>
      </w:r>
      <w:r w:rsidR="0083114B">
        <w:rPr>
          <w:bCs/>
          <w:color w:val="000000"/>
        </w:rPr>
        <w:t>s</w:t>
      </w:r>
      <w:r>
        <w:rPr>
          <w:bCs/>
          <w:color w:val="000000"/>
        </w:rPr>
        <w:t xml:space="preserve"> le</w:t>
      </w:r>
      <w:r w:rsidR="0083114B">
        <w:rPr>
          <w:bCs/>
          <w:color w:val="000000"/>
        </w:rPr>
        <w:t>s</w:t>
      </w:r>
      <w:r>
        <w:rPr>
          <w:bCs/>
          <w:color w:val="000000"/>
        </w:rPr>
        <w:t xml:space="preserve"> département</w:t>
      </w:r>
      <w:r w:rsidR="0083114B">
        <w:rPr>
          <w:bCs/>
          <w:color w:val="000000"/>
        </w:rPr>
        <w:t>s</w:t>
      </w:r>
      <w:r>
        <w:rPr>
          <w:bCs/>
          <w:color w:val="000000"/>
        </w:rPr>
        <w:t xml:space="preserve"> du</w:t>
      </w:r>
      <w:r w:rsidR="0083114B">
        <w:rPr>
          <w:bCs/>
          <w:color w:val="000000"/>
        </w:rPr>
        <w:t xml:space="preserve"> Mono (4,2% pour les femmes et 1,5% pour les hommes) et du</w:t>
      </w:r>
      <w:r>
        <w:rPr>
          <w:bCs/>
          <w:color w:val="000000"/>
        </w:rPr>
        <w:t xml:space="preserve"> Zou</w:t>
      </w:r>
      <w:r w:rsidR="0083114B">
        <w:rPr>
          <w:bCs/>
          <w:color w:val="000000"/>
        </w:rPr>
        <w:t xml:space="preserve"> (0,9% pour les femmes et 0,0% pour les hommes)</w:t>
      </w:r>
      <w:r>
        <w:rPr>
          <w:bCs/>
          <w:color w:val="000000"/>
        </w:rPr>
        <w:t>, le niveau de connaissance des changements tarifaires</w:t>
      </w:r>
      <w:r w:rsidR="0083114B">
        <w:rPr>
          <w:bCs/>
          <w:color w:val="000000"/>
        </w:rPr>
        <w:t xml:space="preserve"> dans les autres départements</w:t>
      </w:r>
      <w:r>
        <w:rPr>
          <w:bCs/>
          <w:color w:val="000000"/>
        </w:rPr>
        <w:t xml:space="preserve"> est plus élevé </w:t>
      </w:r>
      <w:r w:rsidR="0083114B">
        <w:rPr>
          <w:bCs/>
          <w:color w:val="000000"/>
        </w:rPr>
        <w:t xml:space="preserve">dans </w:t>
      </w:r>
      <w:r>
        <w:rPr>
          <w:bCs/>
          <w:color w:val="000000"/>
        </w:rPr>
        <w:t>les ménages dirigés par les hommes que dans les ménages ayant à leur tête des femmes.</w:t>
      </w:r>
    </w:p>
    <w:p w14:paraId="56261FB1" w14:textId="66490945" w:rsidR="002D4DE2" w:rsidRDefault="002D4DE2" w:rsidP="002D4DE2">
      <w:pPr>
        <w:spacing w:before="120"/>
        <w:rPr>
          <w:bCs/>
          <w:color w:val="000000"/>
        </w:rPr>
      </w:pPr>
      <w:r w:rsidRPr="009B230E">
        <w:rPr>
          <w:bCs/>
          <w:color w:val="000000"/>
        </w:rPr>
        <w:t xml:space="preserve">L’analyse du Tableau </w:t>
      </w:r>
      <w:r w:rsidR="00CB02A9" w:rsidRPr="009B230E">
        <w:rPr>
          <w:bCs/>
          <w:color w:val="000000"/>
        </w:rPr>
        <w:t>17</w:t>
      </w:r>
      <w:r w:rsidRPr="009B230E">
        <w:rPr>
          <w:bCs/>
          <w:color w:val="000000"/>
        </w:rPr>
        <w:t xml:space="preserve"> faire</w:t>
      </w:r>
      <w:r w:rsidRPr="00A4034C">
        <w:rPr>
          <w:bCs/>
          <w:color w:val="000000"/>
        </w:rPr>
        <w:t xml:space="preserve"> ressortir que le niveau de connaissance des entreprises sur les changements tarifaires</w:t>
      </w:r>
      <w:r>
        <w:rPr>
          <w:bCs/>
          <w:color w:val="000000"/>
        </w:rPr>
        <w:t xml:space="preserve"> est relativement faible (4,9%). En effet, 14,6% des </w:t>
      </w:r>
      <w:r>
        <w:rPr>
          <w:bCs/>
          <w:color w:val="000000"/>
        </w:rPr>
        <w:lastRenderedPageBreak/>
        <w:t>entreprises formelles et 4% des entreprises informelles ont déclaré avoir connaissance des changements tarifaires de la SBEE (Tableau3.3).</w:t>
      </w:r>
    </w:p>
    <w:p w14:paraId="0F9AA311" w14:textId="527BE6E9" w:rsidR="002D4DE2" w:rsidRDefault="002D4DE2" w:rsidP="002D4DE2">
      <w:pPr>
        <w:spacing w:before="120"/>
        <w:rPr>
          <w:bCs/>
          <w:color w:val="000000"/>
        </w:rPr>
      </w:pPr>
      <w:r>
        <w:rPr>
          <w:bCs/>
          <w:color w:val="000000"/>
        </w:rPr>
        <w:t>Alors que le secteur de l’industrie enregistre le niveau de connaissance le plus élevé (28,6%) au sein des entreprises formelles, ce secteur enregistre le même niveau (5,9%) avec le secteur des services et autres activités au sein des entreprises informelles.</w:t>
      </w:r>
    </w:p>
    <w:p w14:paraId="765654E1" w14:textId="69032C94" w:rsidR="00BB1C7B" w:rsidRDefault="00BB1C7B" w:rsidP="002D4DE2">
      <w:pPr>
        <w:spacing w:before="120"/>
        <w:rPr>
          <w:bCs/>
          <w:color w:val="000000"/>
        </w:rPr>
      </w:pPr>
    </w:p>
    <w:p w14:paraId="7589C903" w14:textId="53BDA530" w:rsidR="00A50D2A" w:rsidRPr="004D275F" w:rsidRDefault="00A50D2A" w:rsidP="00A50D2A">
      <w:pPr>
        <w:spacing w:before="120"/>
        <w:rPr>
          <w:b/>
          <w:bCs/>
          <w:color w:val="000000"/>
        </w:rPr>
      </w:pPr>
      <w:bookmarkStart w:id="72" w:name="_Toc62832432"/>
      <w:r w:rsidRPr="004D275F">
        <w:rPr>
          <w:b/>
          <w:bCs/>
          <w:u w:val="single"/>
        </w:rPr>
        <w:t xml:space="preserve">Tableau </w:t>
      </w:r>
      <w:r w:rsidRPr="004D275F">
        <w:rPr>
          <w:b/>
          <w:bCs/>
          <w:u w:val="single"/>
        </w:rPr>
        <w:fldChar w:fldCharType="begin"/>
      </w:r>
      <w:r w:rsidRPr="004D275F">
        <w:rPr>
          <w:b/>
          <w:bCs/>
          <w:u w:val="single"/>
        </w:rPr>
        <w:instrText xml:space="preserve"> SEQ Tableau \* ARABIC </w:instrText>
      </w:r>
      <w:r w:rsidRPr="004D275F">
        <w:rPr>
          <w:b/>
          <w:bCs/>
          <w:u w:val="single"/>
        </w:rPr>
        <w:fldChar w:fldCharType="separate"/>
      </w:r>
      <w:r w:rsidR="0090794F">
        <w:rPr>
          <w:b/>
          <w:bCs/>
          <w:noProof/>
          <w:u w:val="single"/>
        </w:rPr>
        <w:t>18</w:t>
      </w:r>
      <w:r w:rsidRPr="004D275F">
        <w:rPr>
          <w:b/>
          <w:bCs/>
          <w:u w:val="single"/>
        </w:rPr>
        <w:fldChar w:fldCharType="end"/>
      </w:r>
      <w:r w:rsidRPr="004D275F">
        <w:rPr>
          <w:b/>
          <w:bCs/>
        </w:rPr>
        <w:t xml:space="preserve"> : Connaissance des entreprises des changements tarifaires de la SBEE</w:t>
      </w:r>
      <w:bookmarkEnd w:id="72"/>
    </w:p>
    <w:tbl>
      <w:tblPr>
        <w:tblW w:w="9408" w:type="dxa"/>
        <w:tblCellMar>
          <w:left w:w="70" w:type="dxa"/>
          <w:right w:w="70" w:type="dxa"/>
        </w:tblCellMar>
        <w:tblLook w:val="04A0" w:firstRow="1" w:lastRow="0" w:firstColumn="1" w:lastColumn="0" w:noHBand="0" w:noVBand="1"/>
      </w:tblPr>
      <w:tblGrid>
        <w:gridCol w:w="1183"/>
        <w:gridCol w:w="1604"/>
        <w:gridCol w:w="1103"/>
        <w:gridCol w:w="1104"/>
        <w:gridCol w:w="1103"/>
        <w:gridCol w:w="1104"/>
        <w:gridCol w:w="1103"/>
        <w:gridCol w:w="1104"/>
      </w:tblGrid>
      <w:tr w:rsidR="00A50D2A" w:rsidRPr="004D275F" w14:paraId="13C27E56" w14:textId="77777777" w:rsidTr="0038026A">
        <w:trPr>
          <w:trHeight w:val="287"/>
        </w:trPr>
        <w:tc>
          <w:tcPr>
            <w:tcW w:w="11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16975"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Entreprise</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78099"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Branche d’activité</w:t>
            </w:r>
          </w:p>
        </w:tc>
        <w:tc>
          <w:tcPr>
            <w:tcW w:w="220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4EBD5848"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Oui</w:t>
            </w:r>
          </w:p>
        </w:tc>
        <w:tc>
          <w:tcPr>
            <w:tcW w:w="220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0F08ECF"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Non</w:t>
            </w:r>
          </w:p>
        </w:tc>
        <w:tc>
          <w:tcPr>
            <w:tcW w:w="220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7A36E12"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Total</w:t>
            </w:r>
          </w:p>
        </w:tc>
      </w:tr>
      <w:tr w:rsidR="00A50D2A" w:rsidRPr="004D275F" w14:paraId="43B04BBC" w14:textId="77777777" w:rsidTr="0038026A">
        <w:trPr>
          <w:trHeight w:val="287"/>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755BE5" w14:textId="77777777" w:rsidR="00A50D2A" w:rsidRPr="004D275F" w:rsidRDefault="00A50D2A" w:rsidP="0038026A">
            <w:pPr>
              <w:spacing w:line="240" w:lineRule="auto"/>
              <w:jc w:val="center"/>
              <w:rPr>
                <w:rFonts w:cs="Arial"/>
                <w:b/>
                <w:bCs/>
                <w:sz w:val="20"/>
                <w:szCs w:val="20"/>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5331F0" w14:textId="77777777" w:rsidR="00A50D2A" w:rsidRPr="004D275F" w:rsidRDefault="00A50D2A" w:rsidP="0038026A">
            <w:pPr>
              <w:spacing w:line="240" w:lineRule="auto"/>
              <w:jc w:val="center"/>
              <w:rPr>
                <w:rFonts w:cs="Arial"/>
                <w:b/>
                <w:bCs/>
                <w:sz w:val="20"/>
                <w:szCs w:val="20"/>
                <w:lang w:eastAsia="fr-FR"/>
              </w:rPr>
            </w:pP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7EAFA48B"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Effectif</w:t>
            </w:r>
          </w:p>
        </w:tc>
        <w:tc>
          <w:tcPr>
            <w:tcW w:w="1104" w:type="dxa"/>
            <w:tcBorders>
              <w:top w:val="nil"/>
              <w:left w:val="nil"/>
              <w:bottom w:val="single" w:sz="4" w:space="0" w:color="auto"/>
              <w:right w:val="single" w:sz="4" w:space="0" w:color="auto"/>
            </w:tcBorders>
            <w:shd w:val="clear" w:color="auto" w:fill="D9D9D9" w:themeFill="background1" w:themeFillShade="D9"/>
            <w:vAlign w:val="center"/>
            <w:hideMark/>
          </w:tcPr>
          <w:p w14:paraId="334858F7"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Part (%)</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7989C7EE"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Effectif</w:t>
            </w:r>
          </w:p>
        </w:tc>
        <w:tc>
          <w:tcPr>
            <w:tcW w:w="1104" w:type="dxa"/>
            <w:tcBorders>
              <w:top w:val="nil"/>
              <w:left w:val="nil"/>
              <w:bottom w:val="single" w:sz="4" w:space="0" w:color="auto"/>
              <w:right w:val="single" w:sz="4" w:space="0" w:color="auto"/>
            </w:tcBorders>
            <w:shd w:val="clear" w:color="auto" w:fill="D9D9D9" w:themeFill="background1" w:themeFillShade="D9"/>
            <w:vAlign w:val="center"/>
            <w:hideMark/>
          </w:tcPr>
          <w:p w14:paraId="35C7EB40"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Part (%)</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5198BE68"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Effectif</w:t>
            </w:r>
          </w:p>
        </w:tc>
        <w:tc>
          <w:tcPr>
            <w:tcW w:w="1104" w:type="dxa"/>
            <w:tcBorders>
              <w:top w:val="nil"/>
              <w:left w:val="nil"/>
              <w:bottom w:val="single" w:sz="4" w:space="0" w:color="auto"/>
              <w:right w:val="single" w:sz="4" w:space="0" w:color="auto"/>
            </w:tcBorders>
            <w:shd w:val="clear" w:color="auto" w:fill="D9D9D9" w:themeFill="background1" w:themeFillShade="D9"/>
            <w:vAlign w:val="center"/>
            <w:hideMark/>
          </w:tcPr>
          <w:p w14:paraId="6BCD728C"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Part (%)</w:t>
            </w:r>
          </w:p>
        </w:tc>
      </w:tr>
      <w:tr w:rsidR="00A50D2A" w:rsidRPr="004D275F" w14:paraId="6B1A1A98" w14:textId="77777777" w:rsidTr="0038026A">
        <w:trPr>
          <w:trHeight w:val="287"/>
        </w:trPr>
        <w:tc>
          <w:tcPr>
            <w:tcW w:w="1183" w:type="dxa"/>
            <w:vMerge w:val="restart"/>
            <w:tcBorders>
              <w:top w:val="nil"/>
              <w:left w:val="single" w:sz="4" w:space="0" w:color="auto"/>
              <w:bottom w:val="single" w:sz="4" w:space="0" w:color="000000"/>
              <w:right w:val="single" w:sz="4" w:space="0" w:color="auto"/>
            </w:tcBorders>
            <w:vAlign w:val="center"/>
            <w:hideMark/>
          </w:tcPr>
          <w:p w14:paraId="5D56544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Formelle</w:t>
            </w:r>
          </w:p>
        </w:tc>
        <w:tc>
          <w:tcPr>
            <w:tcW w:w="1604" w:type="dxa"/>
            <w:tcBorders>
              <w:top w:val="nil"/>
              <w:left w:val="nil"/>
              <w:bottom w:val="single" w:sz="4" w:space="0" w:color="auto"/>
              <w:right w:val="single" w:sz="4" w:space="0" w:color="auto"/>
            </w:tcBorders>
            <w:vAlign w:val="center"/>
            <w:hideMark/>
          </w:tcPr>
          <w:p w14:paraId="53EBC74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Industrie</w:t>
            </w:r>
          </w:p>
        </w:tc>
        <w:tc>
          <w:tcPr>
            <w:tcW w:w="1103" w:type="dxa"/>
            <w:tcBorders>
              <w:top w:val="nil"/>
              <w:left w:val="nil"/>
              <w:bottom w:val="single" w:sz="4" w:space="0" w:color="auto"/>
              <w:right w:val="single" w:sz="4" w:space="0" w:color="auto"/>
            </w:tcBorders>
            <w:noWrap/>
            <w:vAlign w:val="center"/>
            <w:hideMark/>
          </w:tcPr>
          <w:p w14:paraId="17483A4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w:t>
            </w:r>
          </w:p>
        </w:tc>
        <w:tc>
          <w:tcPr>
            <w:tcW w:w="1104" w:type="dxa"/>
            <w:tcBorders>
              <w:top w:val="nil"/>
              <w:left w:val="nil"/>
              <w:bottom w:val="single" w:sz="4" w:space="0" w:color="auto"/>
              <w:right w:val="single" w:sz="4" w:space="0" w:color="auto"/>
            </w:tcBorders>
            <w:noWrap/>
            <w:vAlign w:val="center"/>
            <w:hideMark/>
          </w:tcPr>
          <w:p w14:paraId="48F0363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28,6</w:t>
            </w:r>
          </w:p>
        </w:tc>
        <w:tc>
          <w:tcPr>
            <w:tcW w:w="1103" w:type="dxa"/>
            <w:tcBorders>
              <w:top w:val="nil"/>
              <w:left w:val="nil"/>
              <w:bottom w:val="single" w:sz="4" w:space="0" w:color="auto"/>
              <w:right w:val="single" w:sz="4" w:space="0" w:color="auto"/>
            </w:tcBorders>
            <w:noWrap/>
            <w:vAlign w:val="center"/>
            <w:hideMark/>
          </w:tcPr>
          <w:p w14:paraId="425DC5C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15</w:t>
            </w:r>
          </w:p>
        </w:tc>
        <w:tc>
          <w:tcPr>
            <w:tcW w:w="1104" w:type="dxa"/>
            <w:tcBorders>
              <w:top w:val="nil"/>
              <w:left w:val="nil"/>
              <w:bottom w:val="single" w:sz="4" w:space="0" w:color="auto"/>
              <w:right w:val="single" w:sz="4" w:space="0" w:color="auto"/>
            </w:tcBorders>
            <w:noWrap/>
            <w:vAlign w:val="center"/>
            <w:hideMark/>
          </w:tcPr>
          <w:p w14:paraId="227A758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71,4</w:t>
            </w:r>
          </w:p>
        </w:tc>
        <w:tc>
          <w:tcPr>
            <w:tcW w:w="1103" w:type="dxa"/>
            <w:tcBorders>
              <w:top w:val="nil"/>
              <w:left w:val="nil"/>
              <w:bottom w:val="single" w:sz="4" w:space="0" w:color="auto"/>
              <w:right w:val="single" w:sz="4" w:space="0" w:color="auto"/>
            </w:tcBorders>
            <w:noWrap/>
            <w:vAlign w:val="center"/>
            <w:hideMark/>
          </w:tcPr>
          <w:p w14:paraId="4EFAD7D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21</w:t>
            </w:r>
          </w:p>
        </w:tc>
        <w:tc>
          <w:tcPr>
            <w:tcW w:w="1104" w:type="dxa"/>
            <w:tcBorders>
              <w:top w:val="nil"/>
              <w:left w:val="nil"/>
              <w:bottom w:val="single" w:sz="4" w:space="0" w:color="auto"/>
              <w:right w:val="single" w:sz="4" w:space="0" w:color="auto"/>
            </w:tcBorders>
            <w:noWrap/>
            <w:vAlign w:val="center"/>
            <w:hideMark/>
          </w:tcPr>
          <w:p w14:paraId="083818B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2CD5AD6D" w14:textId="77777777" w:rsidTr="0038026A">
        <w:trPr>
          <w:trHeight w:val="461"/>
        </w:trPr>
        <w:tc>
          <w:tcPr>
            <w:tcW w:w="0" w:type="auto"/>
            <w:vMerge/>
            <w:tcBorders>
              <w:top w:val="nil"/>
              <w:left w:val="single" w:sz="4" w:space="0" w:color="auto"/>
              <w:bottom w:val="single" w:sz="4" w:space="0" w:color="000000"/>
              <w:right w:val="single" w:sz="4" w:space="0" w:color="auto"/>
            </w:tcBorders>
            <w:vAlign w:val="center"/>
            <w:hideMark/>
          </w:tcPr>
          <w:p w14:paraId="637B36CC"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08F21A7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Commerce</w:t>
            </w:r>
          </w:p>
        </w:tc>
        <w:tc>
          <w:tcPr>
            <w:tcW w:w="1103" w:type="dxa"/>
            <w:tcBorders>
              <w:top w:val="nil"/>
              <w:left w:val="nil"/>
              <w:bottom w:val="single" w:sz="4" w:space="0" w:color="auto"/>
              <w:right w:val="single" w:sz="4" w:space="0" w:color="auto"/>
            </w:tcBorders>
            <w:noWrap/>
            <w:vAlign w:val="center"/>
            <w:hideMark/>
          </w:tcPr>
          <w:p w14:paraId="4AECE47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w:t>
            </w:r>
          </w:p>
        </w:tc>
        <w:tc>
          <w:tcPr>
            <w:tcW w:w="1104" w:type="dxa"/>
            <w:tcBorders>
              <w:top w:val="nil"/>
              <w:left w:val="nil"/>
              <w:bottom w:val="single" w:sz="4" w:space="0" w:color="auto"/>
              <w:right w:val="single" w:sz="4" w:space="0" w:color="auto"/>
            </w:tcBorders>
            <w:noWrap/>
            <w:vAlign w:val="center"/>
            <w:hideMark/>
          </w:tcPr>
          <w:p w14:paraId="7D06C39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8,6</w:t>
            </w:r>
          </w:p>
        </w:tc>
        <w:tc>
          <w:tcPr>
            <w:tcW w:w="1103" w:type="dxa"/>
            <w:tcBorders>
              <w:top w:val="nil"/>
              <w:left w:val="nil"/>
              <w:bottom w:val="single" w:sz="4" w:space="0" w:color="auto"/>
              <w:right w:val="single" w:sz="4" w:space="0" w:color="auto"/>
            </w:tcBorders>
            <w:noWrap/>
            <w:vAlign w:val="center"/>
            <w:hideMark/>
          </w:tcPr>
          <w:p w14:paraId="078B31F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53</w:t>
            </w:r>
          </w:p>
        </w:tc>
        <w:tc>
          <w:tcPr>
            <w:tcW w:w="1104" w:type="dxa"/>
            <w:tcBorders>
              <w:top w:val="nil"/>
              <w:left w:val="nil"/>
              <w:bottom w:val="single" w:sz="4" w:space="0" w:color="auto"/>
              <w:right w:val="single" w:sz="4" w:space="0" w:color="auto"/>
            </w:tcBorders>
            <w:noWrap/>
            <w:vAlign w:val="center"/>
            <w:hideMark/>
          </w:tcPr>
          <w:p w14:paraId="0208484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91,4</w:t>
            </w:r>
          </w:p>
        </w:tc>
        <w:tc>
          <w:tcPr>
            <w:tcW w:w="1103" w:type="dxa"/>
            <w:tcBorders>
              <w:top w:val="nil"/>
              <w:left w:val="nil"/>
              <w:bottom w:val="single" w:sz="4" w:space="0" w:color="auto"/>
              <w:right w:val="single" w:sz="4" w:space="0" w:color="auto"/>
            </w:tcBorders>
            <w:noWrap/>
            <w:vAlign w:val="center"/>
            <w:hideMark/>
          </w:tcPr>
          <w:p w14:paraId="12C91E6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58</w:t>
            </w:r>
          </w:p>
        </w:tc>
        <w:tc>
          <w:tcPr>
            <w:tcW w:w="1104" w:type="dxa"/>
            <w:tcBorders>
              <w:top w:val="nil"/>
              <w:left w:val="nil"/>
              <w:bottom w:val="single" w:sz="4" w:space="0" w:color="auto"/>
              <w:right w:val="single" w:sz="4" w:space="0" w:color="auto"/>
            </w:tcBorders>
            <w:noWrap/>
            <w:vAlign w:val="center"/>
            <w:hideMark/>
          </w:tcPr>
          <w:p w14:paraId="489F92F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72D7AFEF" w14:textId="77777777" w:rsidTr="0038026A">
        <w:trPr>
          <w:trHeight w:val="692"/>
        </w:trPr>
        <w:tc>
          <w:tcPr>
            <w:tcW w:w="0" w:type="auto"/>
            <w:vMerge/>
            <w:tcBorders>
              <w:top w:val="nil"/>
              <w:left w:val="single" w:sz="4" w:space="0" w:color="auto"/>
              <w:bottom w:val="single" w:sz="4" w:space="0" w:color="000000"/>
              <w:right w:val="single" w:sz="4" w:space="0" w:color="auto"/>
            </w:tcBorders>
            <w:vAlign w:val="center"/>
            <w:hideMark/>
          </w:tcPr>
          <w:p w14:paraId="1C6B0212"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503B2D5A"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Services et autres activités</w:t>
            </w:r>
          </w:p>
        </w:tc>
        <w:tc>
          <w:tcPr>
            <w:tcW w:w="1103" w:type="dxa"/>
            <w:tcBorders>
              <w:top w:val="nil"/>
              <w:left w:val="nil"/>
              <w:bottom w:val="single" w:sz="4" w:space="0" w:color="auto"/>
              <w:right w:val="single" w:sz="4" w:space="0" w:color="auto"/>
            </w:tcBorders>
            <w:noWrap/>
            <w:vAlign w:val="center"/>
            <w:hideMark/>
          </w:tcPr>
          <w:p w14:paraId="0947B41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12</w:t>
            </w:r>
          </w:p>
        </w:tc>
        <w:tc>
          <w:tcPr>
            <w:tcW w:w="1104" w:type="dxa"/>
            <w:tcBorders>
              <w:top w:val="nil"/>
              <w:left w:val="nil"/>
              <w:bottom w:val="single" w:sz="4" w:space="0" w:color="auto"/>
              <w:right w:val="single" w:sz="4" w:space="0" w:color="auto"/>
            </w:tcBorders>
            <w:noWrap/>
            <w:vAlign w:val="center"/>
            <w:hideMark/>
          </w:tcPr>
          <w:p w14:paraId="1ED5448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15,2</w:t>
            </w:r>
          </w:p>
        </w:tc>
        <w:tc>
          <w:tcPr>
            <w:tcW w:w="1103" w:type="dxa"/>
            <w:tcBorders>
              <w:top w:val="nil"/>
              <w:left w:val="nil"/>
              <w:bottom w:val="single" w:sz="4" w:space="0" w:color="auto"/>
              <w:right w:val="single" w:sz="4" w:space="0" w:color="auto"/>
            </w:tcBorders>
            <w:noWrap/>
            <w:vAlign w:val="center"/>
            <w:hideMark/>
          </w:tcPr>
          <w:p w14:paraId="76B3BFC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67</w:t>
            </w:r>
          </w:p>
        </w:tc>
        <w:tc>
          <w:tcPr>
            <w:tcW w:w="1104" w:type="dxa"/>
            <w:tcBorders>
              <w:top w:val="nil"/>
              <w:left w:val="nil"/>
              <w:bottom w:val="single" w:sz="4" w:space="0" w:color="auto"/>
              <w:right w:val="single" w:sz="4" w:space="0" w:color="auto"/>
            </w:tcBorders>
            <w:noWrap/>
            <w:vAlign w:val="center"/>
            <w:hideMark/>
          </w:tcPr>
          <w:p w14:paraId="68D0CDA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84,8</w:t>
            </w:r>
          </w:p>
        </w:tc>
        <w:tc>
          <w:tcPr>
            <w:tcW w:w="1103" w:type="dxa"/>
            <w:tcBorders>
              <w:top w:val="nil"/>
              <w:left w:val="nil"/>
              <w:bottom w:val="single" w:sz="4" w:space="0" w:color="auto"/>
              <w:right w:val="single" w:sz="4" w:space="0" w:color="auto"/>
            </w:tcBorders>
            <w:noWrap/>
            <w:vAlign w:val="center"/>
            <w:hideMark/>
          </w:tcPr>
          <w:p w14:paraId="2D6E0E2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79</w:t>
            </w:r>
          </w:p>
        </w:tc>
        <w:tc>
          <w:tcPr>
            <w:tcW w:w="1104" w:type="dxa"/>
            <w:tcBorders>
              <w:top w:val="nil"/>
              <w:left w:val="nil"/>
              <w:bottom w:val="single" w:sz="4" w:space="0" w:color="auto"/>
              <w:right w:val="single" w:sz="4" w:space="0" w:color="auto"/>
            </w:tcBorders>
            <w:noWrap/>
            <w:vAlign w:val="center"/>
            <w:hideMark/>
          </w:tcPr>
          <w:p w14:paraId="7220E3F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899CEB0" w14:textId="77777777" w:rsidTr="0038026A">
        <w:trPr>
          <w:trHeight w:val="287"/>
        </w:trPr>
        <w:tc>
          <w:tcPr>
            <w:tcW w:w="0" w:type="auto"/>
            <w:vMerge/>
            <w:tcBorders>
              <w:top w:val="nil"/>
              <w:left w:val="single" w:sz="4" w:space="0" w:color="auto"/>
              <w:bottom w:val="single" w:sz="4" w:space="0" w:color="000000"/>
              <w:right w:val="single" w:sz="4" w:space="0" w:color="auto"/>
            </w:tcBorders>
            <w:vAlign w:val="center"/>
            <w:hideMark/>
          </w:tcPr>
          <w:p w14:paraId="57855F3B"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32A33A9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Total</w:t>
            </w:r>
          </w:p>
        </w:tc>
        <w:tc>
          <w:tcPr>
            <w:tcW w:w="1103" w:type="dxa"/>
            <w:tcBorders>
              <w:top w:val="nil"/>
              <w:left w:val="nil"/>
              <w:bottom w:val="single" w:sz="4" w:space="0" w:color="auto"/>
              <w:right w:val="single" w:sz="4" w:space="0" w:color="auto"/>
            </w:tcBorders>
            <w:noWrap/>
            <w:vAlign w:val="center"/>
            <w:hideMark/>
          </w:tcPr>
          <w:p w14:paraId="3B0AA83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23</w:t>
            </w:r>
          </w:p>
        </w:tc>
        <w:tc>
          <w:tcPr>
            <w:tcW w:w="1104" w:type="dxa"/>
            <w:tcBorders>
              <w:top w:val="nil"/>
              <w:left w:val="nil"/>
              <w:bottom w:val="single" w:sz="4" w:space="0" w:color="auto"/>
              <w:right w:val="single" w:sz="4" w:space="0" w:color="auto"/>
            </w:tcBorders>
            <w:noWrap/>
            <w:vAlign w:val="center"/>
            <w:hideMark/>
          </w:tcPr>
          <w:p w14:paraId="22E504A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14,6</w:t>
            </w:r>
          </w:p>
        </w:tc>
        <w:tc>
          <w:tcPr>
            <w:tcW w:w="1103" w:type="dxa"/>
            <w:tcBorders>
              <w:top w:val="nil"/>
              <w:left w:val="nil"/>
              <w:bottom w:val="single" w:sz="4" w:space="0" w:color="auto"/>
              <w:right w:val="single" w:sz="4" w:space="0" w:color="auto"/>
            </w:tcBorders>
            <w:noWrap/>
            <w:vAlign w:val="center"/>
            <w:hideMark/>
          </w:tcPr>
          <w:p w14:paraId="46F0420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135</w:t>
            </w:r>
          </w:p>
        </w:tc>
        <w:tc>
          <w:tcPr>
            <w:tcW w:w="1104" w:type="dxa"/>
            <w:tcBorders>
              <w:top w:val="nil"/>
              <w:left w:val="nil"/>
              <w:bottom w:val="single" w:sz="4" w:space="0" w:color="auto"/>
              <w:right w:val="single" w:sz="4" w:space="0" w:color="auto"/>
            </w:tcBorders>
            <w:noWrap/>
            <w:vAlign w:val="center"/>
            <w:hideMark/>
          </w:tcPr>
          <w:p w14:paraId="0A20D0D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85,4</w:t>
            </w:r>
          </w:p>
        </w:tc>
        <w:tc>
          <w:tcPr>
            <w:tcW w:w="1103" w:type="dxa"/>
            <w:tcBorders>
              <w:top w:val="nil"/>
              <w:left w:val="nil"/>
              <w:bottom w:val="single" w:sz="4" w:space="0" w:color="auto"/>
              <w:right w:val="single" w:sz="4" w:space="0" w:color="auto"/>
            </w:tcBorders>
            <w:noWrap/>
            <w:vAlign w:val="center"/>
            <w:hideMark/>
          </w:tcPr>
          <w:p w14:paraId="27F8B5F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158</w:t>
            </w:r>
          </w:p>
        </w:tc>
        <w:tc>
          <w:tcPr>
            <w:tcW w:w="1104" w:type="dxa"/>
            <w:tcBorders>
              <w:top w:val="nil"/>
              <w:left w:val="nil"/>
              <w:bottom w:val="single" w:sz="4" w:space="0" w:color="auto"/>
              <w:right w:val="single" w:sz="4" w:space="0" w:color="auto"/>
            </w:tcBorders>
            <w:noWrap/>
            <w:vAlign w:val="center"/>
            <w:hideMark/>
          </w:tcPr>
          <w:p w14:paraId="0B69100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14F6F13E" w14:textId="77777777" w:rsidTr="0038026A">
        <w:trPr>
          <w:trHeight w:val="287"/>
        </w:trPr>
        <w:tc>
          <w:tcPr>
            <w:tcW w:w="1183" w:type="dxa"/>
            <w:vMerge w:val="restart"/>
            <w:tcBorders>
              <w:top w:val="nil"/>
              <w:left w:val="single" w:sz="4" w:space="0" w:color="auto"/>
              <w:bottom w:val="single" w:sz="4" w:space="0" w:color="000000"/>
              <w:right w:val="single" w:sz="4" w:space="0" w:color="auto"/>
            </w:tcBorders>
            <w:vAlign w:val="center"/>
            <w:hideMark/>
          </w:tcPr>
          <w:p w14:paraId="1F9B1B7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Informelle</w:t>
            </w:r>
          </w:p>
        </w:tc>
        <w:tc>
          <w:tcPr>
            <w:tcW w:w="1604" w:type="dxa"/>
            <w:tcBorders>
              <w:top w:val="nil"/>
              <w:left w:val="nil"/>
              <w:bottom w:val="single" w:sz="4" w:space="0" w:color="auto"/>
              <w:right w:val="single" w:sz="4" w:space="0" w:color="auto"/>
            </w:tcBorders>
            <w:vAlign w:val="center"/>
            <w:hideMark/>
          </w:tcPr>
          <w:p w14:paraId="1C7982CB"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Industrie</w:t>
            </w:r>
          </w:p>
        </w:tc>
        <w:tc>
          <w:tcPr>
            <w:tcW w:w="1103" w:type="dxa"/>
            <w:tcBorders>
              <w:top w:val="nil"/>
              <w:left w:val="nil"/>
              <w:bottom w:val="single" w:sz="4" w:space="0" w:color="auto"/>
              <w:right w:val="single" w:sz="4" w:space="0" w:color="auto"/>
            </w:tcBorders>
            <w:noWrap/>
            <w:vAlign w:val="center"/>
            <w:hideMark/>
          </w:tcPr>
          <w:p w14:paraId="7C9B620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21</w:t>
            </w:r>
          </w:p>
        </w:tc>
        <w:tc>
          <w:tcPr>
            <w:tcW w:w="1104" w:type="dxa"/>
            <w:tcBorders>
              <w:top w:val="nil"/>
              <w:left w:val="nil"/>
              <w:bottom w:val="single" w:sz="4" w:space="0" w:color="auto"/>
              <w:right w:val="single" w:sz="4" w:space="0" w:color="auto"/>
            </w:tcBorders>
            <w:noWrap/>
            <w:vAlign w:val="center"/>
            <w:hideMark/>
          </w:tcPr>
          <w:p w14:paraId="700DE21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4,8</w:t>
            </w:r>
          </w:p>
        </w:tc>
        <w:tc>
          <w:tcPr>
            <w:tcW w:w="1103" w:type="dxa"/>
            <w:tcBorders>
              <w:top w:val="nil"/>
              <w:left w:val="nil"/>
              <w:bottom w:val="single" w:sz="4" w:space="0" w:color="auto"/>
              <w:right w:val="single" w:sz="4" w:space="0" w:color="auto"/>
            </w:tcBorders>
            <w:noWrap/>
            <w:vAlign w:val="center"/>
            <w:hideMark/>
          </w:tcPr>
          <w:p w14:paraId="5FA87EB9"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413</w:t>
            </w:r>
          </w:p>
        </w:tc>
        <w:tc>
          <w:tcPr>
            <w:tcW w:w="1104" w:type="dxa"/>
            <w:tcBorders>
              <w:top w:val="nil"/>
              <w:left w:val="nil"/>
              <w:bottom w:val="single" w:sz="4" w:space="0" w:color="auto"/>
              <w:right w:val="single" w:sz="4" w:space="0" w:color="auto"/>
            </w:tcBorders>
            <w:noWrap/>
            <w:vAlign w:val="center"/>
            <w:hideMark/>
          </w:tcPr>
          <w:p w14:paraId="5E1279B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95,2</w:t>
            </w:r>
          </w:p>
        </w:tc>
        <w:tc>
          <w:tcPr>
            <w:tcW w:w="1103" w:type="dxa"/>
            <w:tcBorders>
              <w:top w:val="nil"/>
              <w:left w:val="nil"/>
              <w:bottom w:val="single" w:sz="4" w:space="0" w:color="auto"/>
              <w:right w:val="single" w:sz="4" w:space="0" w:color="auto"/>
            </w:tcBorders>
            <w:noWrap/>
            <w:vAlign w:val="center"/>
            <w:hideMark/>
          </w:tcPr>
          <w:p w14:paraId="05D43AA6"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434</w:t>
            </w:r>
          </w:p>
        </w:tc>
        <w:tc>
          <w:tcPr>
            <w:tcW w:w="1104" w:type="dxa"/>
            <w:tcBorders>
              <w:top w:val="nil"/>
              <w:left w:val="nil"/>
              <w:bottom w:val="single" w:sz="4" w:space="0" w:color="auto"/>
              <w:right w:val="single" w:sz="4" w:space="0" w:color="auto"/>
            </w:tcBorders>
            <w:noWrap/>
            <w:vAlign w:val="center"/>
            <w:hideMark/>
          </w:tcPr>
          <w:p w14:paraId="39DAABA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7A01421" w14:textId="77777777" w:rsidTr="0038026A">
        <w:trPr>
          <w:trHeight w:val="461"/>
        </w:trPr>
        <w:tc>
          <w:tcPr>
            <w:tcW w:w="0" w:type="auto"/>
            <w:vMerge/>
            <w:tcBorders>
              <w:top w:val="nil"/>
              <w:left w:val="single" w:sz="4" w:space="0" w:color="auto"/>
              <w:bottom w:val="single" w:sz="4" w:space="0" w:color="000000"/>
              <w:right w:val="single" w:sz="4" w:space="0" w:color="auto"/>
            </w:tcBorders>
            <w:vAlign w:val="center"/>
            <w:hideMark/>
          </w:tcPr>
          <w:p w14:paraId="6091A260"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4E0F2852"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Commerce</w:t>
            </w:r>
          </w:p>
        </w:tc>
        <w:tc>
          <w:tcPr>
            <w:tcW w:w="1103" w:type="dxa"/>
            <w:tcBorders>
              <w:top w:val="nil"/>
              <w:left w:val="nil"/>
              <w:bottom w:val="single" w:sz="4" w:space="0" w:color="auto"/>
              <w:right w:val="single" w:sz="4" w:space="0" w:color="auto"/>
            </w:tcBorders>
            <w:noWrap/>
            <w:vAlign w:val="center"/>
            <w:hideMark/>
          </w:tcPr>
          <w:p w14:paraId="368ABDC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21</w:t>
            </w:r>
          </w:p>
        </w:tc>
        <w:tc>
          <w:tcPr>
            <w:tcW w:w="1104" w:type="dxa"/>
            <w:tcBorders>
              <w:top w:val="nil"/>
              <w:left w:val="nil"/>
              <w:bottom w:val="single" w:sz="4" w:space="0" w:color="auto"/>
              <w:right w:val="single" w:sz="4" w:space="0" w:color="auto"/>
            </w:tcBorders>
            <w:noWrap/>
            <w:vAlign w:val="center"/>
            <w:hideMark/>
          </w:tcPr>
          <w:p w14:paraId="039EB1D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2,9</w:t>
            </w:r>
          </w:p>
        </w:tc>
        <w:tc>
          <w:tcPr>
            <w:tcW w:w="1103" w:type="dxa"/>
            <w:tcBorders>
              <w:top w:val="nil"/>
              <w:left w:val="nil"/>
              <w:bottom w:val="single" w:sz="4" w:space="0" w:color="auto"/>
              <w:right w:val="single" w:sz="4" w:space="0" w:color="auto"/>
            </w:tcBorders>
            <w:noWrap/>
            <w:vAlign w:val="center"/>
            <w:hideMark/>
          </w:tcPr>
          <w:p w14:paraId="7A1A44D2"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713</w:t>
            </w:r>
          </w:p>
        </w:tc>
        <w:tc>
          <w:tcPr>
            <w:tcW w:w="1104" w:type="dxa"/>
            <w:tcBorders>
              <w:top w:val="nil"/>
              <w:left w:val="nil"/>
              <w:bottom w:val="single" w:sz="4" w:space="0" w:color="auto"/>
              <w:right w:val="single" w:sz="4" w:space="0" w:color="auto"/>
            </w:tcBorders>
            <w:noWrap/>
            <w:vAlign w:val="center"/>
            <w:hideMark/>
          </w:tcPr>
          <w:p w14:paraId="5CCF2ED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97,1</w:t>
            </w:r>
          </w:p>
        </w:tc>
        <w:tc>
          <w:tcPr>
            <w:tcW w:w="1103" w:type="dxa"/>
            <w:tcBorders>
              <w:top w:val="nil"/>
              <w:left w:val="nil"/>
              <w:bottom w:val="single" w:sz="4" w:space="0" w:color="auto"/>
              <w:right w:val="single" w:sz="4" w:space="0" w:color="auto"/>
            </w:tcBorders>
            <w:noWrap/>
            <w:vAlign w:val="center"/>
            <w:hideMark/>
          </w:tcPr>
          <w:p w14:paraId="1343CB9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734</w:t>
            </w:r>
          </w:p>
        </w:tc>
        <w:tc>
          <w:tcPr>
            <w:tcW w:w="1104" w:type="dxa"/>
            <w:tcBorders>
              <w:top w:val="nil"/>
              <w:left w:val="nil"/>
              <w:bottom w:val="single" w:sz="4" w:space="0" w:color="auto"/>
              <w:right w:val="single" w:sz="4" w:space="0" w:color="auto"/>
            </w:tcBorders>
            <w:noWrap/>
            <w:vAlign w:val="center"/>
            <w:hideMark/>
          </w:tcPr>
          <w:p w14:paraId="2AE6142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6D44094" w14:textId="77777777" w:rsidTr="0038026A">
        <w:trPr>
          <w:trHeight w:val="692"/>
        </w:trPr>
        <w:tc>
          <w:tcPr>
            <w:tcW w:w="0" w:type="auto"/>
            <w:vMerge/>
            <w:tcBorders>
              <w:top w:val="nil"/>
              <w:left w:val="single" w:sz="4" w:space="0" w:color="auto"/>
              <w:bottom w:val="single" w:sz="4" w:space="0" w:color="000000"/>
              <w:right w:val="single" w:sz="4" w:space="0" w:color="auto"/>
            </w:tcBorders>
            <w:vAlign w:val="center"/>
            <w:hideMark/>
          </w:tcPr>
          <w:p w14:paraId="33310869"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7B1C767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Services et autres activités</w:t>
            </w:r>
          </w:p>
        </w:tc>
        <w:tc>
          <w:tcPr>
            <w:tcW w:w="1103" w:type="dxa"/>
            <w:tcBorders>
              <w:top w:val="nil"/>
              <w:left w:val="nil"/>
              <w:bottom w:val="single" w:sz="4" w:space="0" w:color="auto"/>
              <w:right w:val="single" w:sz="4" w:space="0" w:color="auto"/>
            </w:tcBorders>
            <w:noWrap/>
            <w:vAlign w:val="center"/>
            <w:hideMark/>
          </w:tcPr>
          <w:p w14:paraId="0DFA8B2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30</w:t>
            </w:r>
          </w:p>
        </w:tc>
        <w:tc>
          <w:tcPr>
            <w:tcW w:w="1104" w:type="dxa"/>
            <w:tcBorders>
              <w:top w:val="nil"/>
              <w:left w:val="nil"/>
              <w:bottom w:val="single" w:sz="4" w:space="0" w:color="auto"/>
              <w:right w:val="single" w:sz="4" w:space="0" w:color="auto"/>
            </w:tcBorders>
            <w:noWrap/>
            <w:vAlign w:val="center"/>
            <w:hideMark/>
          </w:tcPr>
          <w:p w14:paraId="5FB926D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4,8</w:t>
            </w:r>
          </w:p>
        </w:tc>
        <w:tc>
          <w:tcPr>
            <w:tcW w:w="1103" w:type="dxa"/>
            <w:tcBorders>
              <w:top w:val="nil"/>
              <w:left w:val="nil"/>
              <w:bottom w:val="single" w:sz="4" w:space="0" w:color="auto"/>
              <w:right w:val="single" w:sz="4" w:space="0" w:color="auto"/>
            </w:tcBorders>
            <w:noWrap/>
            <w:vAlign w:val="center"/>
            <w:hideMark/>
          </w:tcPr>
          <w:p w14:paraId="5D12FCF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601</w:t>
            </w:r>
          </w:p>
        </w:tc>
        <w:tc>
          <w:tcPr>
            <w:tcW w:w="1104" w:type="dxa"/>
            <w:tcBorders>
              <w:top w:val="nil"/>
              <w:left w:val="nil"/>
              <w:bottom w:val="single" w:sz="4" w:space="0" w:color="auto"/>
              <w:right w:val="single" w:sz="4" w:space="0" w:color="auto"/>
            </w:tcBorders>
            <w:noWrap/>
            <w:vAlign w:val="center"/>
            <w:hideMark/>
          </w:tcPr>
          <w:p w14:paraId="3C80405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95,2</w:t>
            </w:r>
          </w:p>
        </w:tc>
        <w:tc>
          <w:tcPr>
            <w:tcW w:w="1103" w:type="dxa"/>
            <w:tcBorders>
              <w:top w:val="nil"/>
              <w:left w:val="nil"/>
              <w:bottom w:val="single" w:sz="4" w:space="0" w:color="auto"/>
              <w:right w:val="single" w:sz="4" w:space="0" w:color="auto"/>
            </w:tcBorders>
            <w:noWrap/>
            <w:vAlign w:val="center"/>
            <w:hideMark/>
          </w:tcPr>
          <w:p w14:paraId="1F30251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631</w:t>
            </w:r>
          </w:p>
        </w:tc>
        <w:tc>
          <w:tcPr>
            <w:tcW w:w="1104" w:type="dxa"/>
            <w:tcBorders>
              <w:top w:val="nil"/>
              <w:left w:val="nil"/>
              <w:bottom w:val="single" w:sz="4" w:space="0" w:color="auto"/>
              <w:right w:val="single" w:sz="4" w:space="0" w:color="auto"/>
            </w:tcBorders>
            <w:noWrap/>
            <w:vAlign w:val="center"/>
            <w:hideMark/>
          </w:tcPr>
          <w:p w14:paraId="150AB526"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17E520B4" w14:textId="77777777" w:rsidTr="0038026A">
        <w:trPr>
          <w:trHeight w:val="287"/>
        </w:trPr>
        <w:tc>
          <w:tcPr>
            <w:tcW w:w="0" w:type="auto"/>
            <w:vMerge/>
            <w:tcBorders>
              <w:top w:val="nil"/>
              <w:left w:val="single" w:sz="4" w:space="0" w:color="auto"/>
              <w:bottom w:val="single" w:sz="4" w:space="0" w:color="000000"/>
              <w:right w:val="single" w:sz="4" w:space="0" w:color="auto"/>
            </w:tcBorders>
            <w:vAlign w:val="center"/>
            <w:hideMark/>
          </w:tcPr>
          <w:p w14:paraId="27BE5C70"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4CECF30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Total</w:t>
            </w:r>
          </w:p>
        </w:tc>
        <w:tc>
          <w:tcPr>
            <w:tcW w:w="1103" w:type="dxa"/>
            <w:tcBorders>
              <w:top w:val="nil"/>
              <w:left w:val="nil"/>
              <w:bottom w:val="single" w:sz="4" w:space="0" w:color="auto"/>
              <w:right w:val="single" w:sz="4" w:space="0" w:color="auto"/>
            </w:tcBorders>
            <w:noWrap/>
            <w:vAlign w:val="center"/>
            <w:hideMark/>
          </w:tcPr>
          <w:p w14:paraId="3934322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72</w:t>
            </w:r>
          </w:p>
        </w:tc>
        <w:tc>
          <w:tcPr>
            <w:tcW w:w="1104" w:type="dxa"/>
            <w:tcBorders>
              <w:top w:val="nil"/>
              <w:left w:val="nil"/>
              <w:bottom w:val="single" w:sz="4" w:space="0" w:color="auto"/>
              <w:right w:val="single" w:sz="4" w:space="0" w:color="auto"/>
            </w:tcBorders>
            <w:noWrap/>
            <w:vAlign w:val="center"/>
            <w:hideMark/>
          </w:tcPr>
          <w:p w14:paraId="2275D20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4,0</w:t>
            </w:r>
          </w:p>
        </w:tc>
        <w:tc>
          <w:tcPr>
            <w:tcW w:w="1103" w:type="dxa"/>
            <w:tcBorders>
              <w:top w:val="nil"/>
              <w:left w:val="nil"/>
              <w:bottom w:val="single" w:sz="4" w:space="0" w:color="auto"/>
              <w:right w:val="single" w:sz="4" w:space="0" w:color="auto"/>
            </w:tcBorders>
            <w:noWrap/>
            <w:vAlign w:val="center"/>
            <w:hideMark/>
          </w:tcPr>
          <w:p w14:paraId="1D0601D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1727</w:t>
            </w:r>
          </w:p>
        </w:tc>
        <w:tc>
          <w:tcPr>
            <w:tcW w:w="1104" w:type="dxa"/>
            <w:tcBorders>
              <w:top w:val="nil"/>
              <w:left w:val="nil"/>
              <w:bottom w:val="single" w:sz="4" w:space="0" w:color="auto"/>
              <w:right w:val="single" w:sz="4" w:space="0" w:color="auto"/>
            </w:tcBorders>
            <w:noWrap/>
            <w:vAlign w:val="center"/>
            <w:hideMark/>
          </w:tcPr>
          <w:p w14:paraId="0A80BB7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96,0</w:t>
            </w:r>
          </w:p>
        </w:tc>
        <w:tc>
          <w:tcPr>
            <w:tcW w:w="1103" w:type="dxa"/>
            <w:tcBorders>
              <w:top w:val="nil"/>
              <w:left w:val="nil"/>
              <w:bottom w:val="single" w:sz="4" w:space="0" w:color="auto"/>
              <w:right w:val="single" w:sz="4" w:space="0" w:color="auto"/>
            </w:tcBorders>
            <w:noWrap/>
            <w:vAlign w:val="center"/>
            <w:hideMark/>
          </w:tcPr>
          <w:p w14:paraId="07A5A15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1799</w:t>
            </w:r>
          </w:p>
        </w:tc>
        <w:tc>
          <w:tcPr>
            <w:tcW w:w="1104" w:type="dxa"/>
            <w:tcBorders>
              <w:top w:val="nil"/>
              <w:left w:val="nil"/>
              <w:bottom w:val="single" w:sz="4" w:space="0" w:color="auto"/>
              <w:right w:val="single" w:sz="4" w:space="0" w:color="auto"/>
            </w:tcBorders>
            <w:noWrap/>
            <w:vAlign w:val="center"/>
            <w:hideMark/>
          </w:tcPr>
          <w:p w14:paraId="782AAAB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7A0D57F" w14:textId="77777777" w:rsidTr="0038026A">
        <w:trPr>
          <w:trHeight w:val="287"/>
        </w:trPr>
        <w:tc>
          <w:tcPr>
            <w:tcW w:w="1183" w:type="dxa"/>
            <w:vMerge w:val="restart"/>
            <w:tcBorders>
              <w:top w:val="nil"/>
              <w:left w:val="single" w:sz="4" w:space="0" w:color="auto"/>
              <w:bottom w:val="single" w:sz="4" w:space="0" w:color="000000"/>
              <w:right w:val="single" w:sz="4" w:space="0" w:color="auto"/>
            </w:tcBorders>
            <w:vAlign w:val="center"/>
            <w:hideMark/>
          </w:tcPr>
          <w:p w14:paraId="4C245F99"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Ensemble</w:t>
            </w:r>
          </w:p>
        </w:tc>
        <w:tc>
          <w:tcPr>
            <w:tcW w:w="1604" w:type="dxa"/>
            <w:tcBorders>
              <w:top w:val="nil"/>
              <w:left w:val="nil"/>
              <w:bottom w:val="single" w:sz="4" w:space="0" w:color="auto"/>
              <w:right w:val="single" w:sz="4" w:space="0" w:color="auto"/>
            </w:tcBorders>
            <w:vAlign w:val="center"/>
            <w:hideMark/>
          </w:tcPr>
          <w:p w14:paraId="2A7451F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Industrie</w:t>
            </w:r>
          </w:p>
        </w:tc>
        <w:tc>
          <w:tcPr>
            <w:tcW w:w="1103" w:type="dxa"/>
            <w:tcBorders>
              <w:top w:val="nil"/>
              <w:left w:val="nil"/>
              <w:bottom w:val="single" w:sz="4" w:space="0" w:color="auto"/>
              <w:right w:val="single" w:sz="4" w:space="0" w:color="auto"/>
            </w:tcBorders>
            <w:noWrap/>
            <w:vAlign w:val="center"/>
            <w:hideMark/>
          </w:tcPr>
          <w:p w14:paraId="4B7A35D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27</w:t>
            </w:r>
          </w:p>
        </w:tc>
        <w:tc>
          <w:tcPr>
            <w:tcW w:w="1104" w:type="dxa"/>
            <w:tcBorders>
              <w:top w:val="nil"/>
              <w:left w:val="nil"/>
              <w:bottom w:val="single" w:sz="4" w:space="0" w:color="auto"/>
              <w:right w:val="single" w:sz="4" w:space="0" w:color="auto"/>
            </w:tcBorders>
            <w:noWrap/>
            <w:vAlign w:val="center"/>
            <w:hideMark/>
          </w:tcPr>
          <w:p w14:paraId="2A707EA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5,9</w:t>
            </w:r>
          </w:p>
        </w:tc>
        <w:tc>
          <w:tcPr>
            <w:tcW w:w="1103" w:type="dxa"/>
            <w:tcBorders>
              <w:top w:val="nil"/>
              <w:left w:val="nil"/>
              <w:bottom w:val="single" w:sz="4" w:space="0" w:color="auto"/>
              <w:right w:val="single" w:sz="4" w:space="0" w:color="auto"/>
            </w:tcBorders>
            <w:noWrap/>
            <w:vAlign w:val="center"/>
            <w:hideMark/>
          </w:tcPr>
          <w:p w14:paraId="38B6B43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428</w:t>
            </w:r>
          </w:p>
        </w:tc>
        <w:tc>
          <w:tcPr>
            <w:tcW w:w="1104" w:type="dxa"/>
            <w:tcBorders>
              <w:top w:val="nil"/>
              <w:left w:val="nil"/>
              <w:bottom w:val="single" w:sz="4" w:space="0" w:color="auto"/>
              <w:right w:val="single" w:sz="4" w:space="0" w:color="auto"/>
            </w:tcBorders>
            <w:noWrap/>
            <w:vAlign w:val="center"/>
            <w:hideMark/>
          </w:tcPr>
          <w:p w14:paraId="542B7D2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94,1</w:t>
            </w:r>
          </w:p>
        </w:tc>
        <w:tc>
          <w:tcPr>
            <w:tcW w:w="1103" w:type="dxa"/>
            <w:tcBorders>
              <w:top w:val="nil"/>
              <w:left w:val="nil"/>
              <w:bottom w:val="single" w:sz="4" w:space="0" w:color="auto"/>
              <w:right w:val="single" w:sz="4" w:space="0" w:color="auto"/>
            </w:tcBorders>
            <w:noWrap/>
            <w:vAlign w:val="center"/>
            <w:hideMark/>
          </w:tcPr>
          <w:p w14:paraId="236C908B"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455</w:t>
            </w:r>
          </w:p>
        </w:tc>
        <w:tc>
          <w:tcPr>
            <w:tcW w:w="1104" w:type="dxa"/>
            <w:tcBorders>
              <w:top w:val="nil"/>
              <w:left w:val="nil"/>
              <w:bottom w:val="single" w:sz="4" w:space="0" w:color="auto"/>
              <w:right w:val="single" w:sz="4" w:space="0" w:color="auto"/>
            </w:tcBorders>
            <w:noWrap/>
            <w:vAlign w:val="center"/>
            <w:hideMark/>
          </w:tcPr>
          <w:p w14:paraId="16F1DC6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1983BE55" w14:textId="77777777" w:rsidTr="0038026A">
        <w:trPr>
          <w:trHeight w:val="461"/>
        </w:trPr>
        <w:tc>
          <w:tcPr>
            <w:tcW w:w="0" w:type="auto"/>
            <w:vMerge/>
            <w:tcBorders>
              <w:top w:val="nil"/>
              <w:left w:val="single" w:sz="4" w:space="0" w:color="auto"/>
              <w:bottom w:val="single" w:sz="4" w:space="0" w:color="000000"/>
              <w:right w:val="single" w:sz="4" w:space="0" w:color="auto"/>
            </w:tcBorders>
            <w:vAlign w:val="center"/>
            <w:hideMark/>
          </w:tcPr>
          <w:p w14:paraId="502B5BED"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2A72776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Commerce</w:t>
            </w:r>
          </w:p>
        </w:tc>
        <w:tc>
          <w:tcPr>
            <w:tcW w:w="1103" w:type="dxa"/>
            <w:tcBorders>
              <w:top w:val="nil"/>
              <w:left w:val="nil"/>
              <w:bottom w:val="single" w:sz="4" w:space="0" w:color="auto"/>
              <w:right w:val="single" w:sz="4" w:space="0" w:color="auto"/>
            </w:tcBorders>
            <w:noWrap/>
            <w:vAlign w:val="center"/>
            <w:hideMark/>
          </w:tcPr>
          <w:p w14:paraId="045C72C2"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26</w:t>
            </w:r>
          </w:p>
        </w:tc>
        <w:tc>
          <w:tcPr>
            <w:tcW w:w="1104" w:type="dxa"/>
            <w:tcBorders>
              <w:top w:val="nil"/>
              <w:left w:val="nil"/>
              <w:bottom w:val="single" w:sz="4" w:space="0" w:color="auto"/>
              <w:right w:val="single" w:sz="4" w:space="0" w:color="auto"/>
            </w:tcBorders>
            <w:noWrap/>
            <w:vAlign w:val="center"/>
            <w:hideMark/>
          </w:tcPr>
          <w:p w14:paraId="69AB2E0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3,3</w:t>
            </w:r>
          </w:p>
        </w:tc>
        <w:tc>
          <w:tcPr>
            <w:tcW w:w="1103" w:type="dxa"/>
            <w:tcBorders>
              <w:top w:val="nil"/>
              <w:left w:val="nil"/>
              <w:bottom w:val="single" w:sz="4" w:space="0" w:color="auto"/>
              <w:right w:val="single" w:sz="4" w:space="0" w:color="auto"/>
            </w:tcBorders>
            <w:noWrap/>
            <w:vAlign w:val="center"/>
            <w:hideMark/>
          </w:tcPr>
          <w:p w14:paraId="6710B8A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766</w:t>
            </w:r>
          </w:p>
        </w:tc>
        <w:tc>
          <w:tcPr>
            <w:tcW w:w="1104" w:type="dxa"/>
            <w:tcBorders>
              <w:top w:val="nil"/>
              <w:left w:val="nil"/>
              <w:bottom w:val="single" w:sz="4" w:space="0" w:color="auto"/>
              <w:right w:val="single" w:sz="4" w:space="0" w:color="auto"/>
            </w:tcBorders>
            <w:noWrap/>
            <w:vAlign w:val="center"/>
            <w:hideMark/>
          </w:tcPr>
          <w:p w14:paraId="0789964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96,7</w:t>
            </w:r>
          </w:p>
        </w:tc>
        <w:tc>
          <w:tcPr>
            <w:tcW w:w="1103" w:type="dxa"/>
            <w:tcBorders>
              <w:top w:val="nil"/>
              <w:left w:val="nil"/>
              <w:bottom w:val="single" w:sz="4" w:space="0" w:color="auto"/>
              <w:right w:val="single" w:sz="4" w:space="0" w:color="auto"/>
            </w:tcBorders>
            <w:noWrap/>
            <w:vAlign w:val="center"/>
            <w:hideMark/>
          </w:tcPr>
          <w:p w14:paraId="4457A61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792</w:t>
            </w:r>
          </w:p>
        </w:tc>
        <w:tc>
          <w:tcPr>
            <w:tcW w:w="1104" w:type="dxa"/>
            <w:tcBorders>
              <w:top w:val="nil"/>
              <w:left w:val="nil"/>
              <w:bottom w:val="single" w:sz="4" w:space="0" w:color="auto"/>
              <w:right w:val="single" w:sz="4" w:space="0" w:color="auto"/>
            </w:tcBorders>
            <w:noWrap/>
            <w:vAlign w:val="center"/>
            <w:hideMark/>
          </w:tcPr>
          <w:p w14:paraId="718BC14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22D2DCBB" w14:textId="77777777" w:rsidTr="0038026A">
        <w:trPr>
          <w:trHeight w:val="692"/>
        </w:trPr>
        <w:tc>
          <w:tcPr>
            <w:tcW w:w="0" w:type="auto"/>
            <w:vMerge/>
            <w:tcBorders>
              <w:top w:val="nil"/>
              <w:left w:val="single" w:sz="4" w:space="0" w:color="auto"/>
              <w:bottom w:val="single" w:sz="4" w:space="0" w:color="000000"/>
              <w:right w:val="single" w:sz="4" w:space="0" w:color="auto"/>
            </w:tcBorders>
            <w:vAlign w:val="center"/>
            <w:hideMark/>
          </w:tcPr>
          <w:p w14:paraId="6E29730E"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472FD86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Services et autres activités</w:t>
            </w:r>
          </w:p>
        </w:tc>
        <w:tc>
          <w:tcPr>
            <w:tcW w:w="1103" w:type="dxa"/>
            <w:tcBorders>
              <w:top w:val="nil"/>
              <w:left w:val="nil"/>
              <w:bottom w:val="single" w:sz="4" w:space="0" w:color="auto"/>
              <w:right w:val="single" w:sz="4" w:space="0" w:color="auto"/>
            </w:tcBorders>
            <w:noWrap/>
            <w:vAlign w:val="center"/>
            <w:hideMark/>
          </w:tcPr>
          <w:p w14:paraId="118E7649"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42</w:t>
            </w:r>
          </w:p>
        </w:tc>
        <w:tc>
          <w:tcPr>
            <w:tcW w:w="1104" w:type="dxa"/>
            <w:tcBorders>
              <w:top w:val="nil"/>
              <w:left w:val="nil"/>
              <w:bottom w:val="single" w:sz="4" w:space="0" w:color="auto"/>
              <w:right w:val="single" w:sz="4" w:space="0" w:color="auto"/>
            </w:tcBorders>
            <w:noWrap/>
            <w:vAlign w:val="center"/>
            <w:hideMark/>
          </w:tcPr>
          <w:p w14:paraId="215C9A3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5,9</w:t>
            </w:r>
          </w:p>
        </w:tc>
        <w:tc>
          <w:tcPr>
            <w:tcW w:w="1103" w:type="dxa"/>
            <w:tcBorders>
              <w:top w:val="nil"/>
              <w:left w:val="nil"/>
              <w:bottom w:val="single" w:sz="4" w:space="0" w:color="auto"/>
              <w:right w:val="single" w:sz="4" w:space="0" w:color="auto"/>
            </w:tcBorders>
            <w:noWrap/>
            <w:vAlign w:val="center"/>
            <w:hideMark/>
          </w:tcPr>
          <w:p w14:paraId="78945B8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668</w:t>
            </w:r>
          </w:p>
        </w:tc>
        <w:tc>
          <w:tcPr>
            <w:tcW w:w="1104" w:type="dxa"/>
            <w:tcBorders>
              <w:top w:val="nil"/>
              <w:left w:val="nil"/>
              <w:bottom w:val="single" w:sz="4" w:space="0" w:color="auto"/>
              <w:right w:val="single" w:sz="4" w:space="0" w:color="auto"/>
            </w:tcBorders>
            <w:noWrap/>
            <w:vAlign w:val="center"/>
            <w:hideMark/>
          </w:tcPr>
          <w:p w14:paraId="6E887BC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94,1</w:t>
            </w:r>
          </w:p>
        </w:tc>
        <w:tc>
          <w:tcPr>
            <w:tcW w:w="1103" w:type="dxa"/>
            <w:tcBorders>
              <w:top w:val="nil"/>
              <w:left w:val="nil"/>
              <w:bottom w:val="single" w:sz="4" w:space="0" w:color="auto"/>
              <w:right w:val="single" w:sz="4" w:space="0" w:color="auto"/>
            </w:tcBorders>
            <w:noWrap/>
            <w:vAlign w:val="center"/>
            <w:hideMark/>
          </w:tcPr>
          <w:p w14:paraId="05012F1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710</w:t>
            </w:r>
          </w:p>
        </w:tc>
        <w:tc>
          <w:tcPr>
            <w:tcW w:w="1104" w:type="dxa"/>
            <w:tcBorders>
              <w:top w:val="nil"/>
              <w:left w:val="nil"/>
              <w:bottom w:val="single" w:sz="4" w:space="0" w:color="auto"/>
              <w:right w:val="single" w:sz="4" w:space="0" w:color="auto"/>
            </w:tcBorders>
            <w:noWrap/>
            <w:vAlign w:val="center"/>
            <w:hideMark/>
          </w:tcPr>
          <w:p w14:paraId="1977C52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00ABF7DF" w14:textId="77777777" w:rsidTr="0038026A">
        <w:trPr>
          <w:trHeight w:val="287"/>
        </w:trPr>
        <w:tc>
          <w:tcPr>
            <w:tcW w:w="0" w:type="auto"/>
            <w:vMerge/>
            <w:tcBorders>
              <w:top w:val="nil"/>
              <w:left w:val="single" w:sz="4" w:space="0" w:color="auto"/>
              <w:bottom w:val="single" w:sz="4" w:space="0" w:color="000000"/>
              <w:right w:val="single" w:sz="4" w:space="0" w:color="auto"/>
            </w:tcBorders>
            <w:vAlign w:val="center"/>
            <w:hideMark/>
          </w:tcPr>
          <w:p w14:paraId="0E6AC5EE"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313806B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Total</w:t>
            </w:r>
          </w:p>
        </w:tc>
        <w:tc>
          <w:tcPr>
            <w:tcW w:w="1103" w:type="dxa"/>
            <w:tcBorders>
              <w:top w:val="nil"/>
              <w:left w:val="nil"/>
              <w:bottom w:val="single" w:sz="4" w:space="0" w:color="auto"/>
              <w:right w:val="single" w:sz="4" w:space="0" w:color="auto"/>
            </w:tcBorders>
            <w:noWrap/>
            <w:vAlign w:val="center"/>
            <w:hideMark/>
          </w:tcPr>
          <w:p w14:paraId="4D6575D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w:t>
            </w:r>
          </w:p>
        </w:tc>
        <w:tc>
          <w:tcPr>
            <w:tcW w:w="1104" w:type="dxa"/>
            <w:tcBorders>
              <w:top w:val="nil"/>
              <w:left w:val="nil"/>
              <w:bottom w:val="single" w:sz="4" w:space="0" w:color="auto"/>
              <w:right w:val="single" w:sz="4" w:space="0" w:color="auto"/>
            </w:tcBorders>
            <w:noWrap/>
            <w:vAlign w:val="center"/>
            <w:hideMark/>
          </w:tcPr>
          <w:p w14:paraId="486776A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4,9</w:t>
            </w:r>
          </w:p>
        </w:tc>
        <w:tc>
          <w:tcPr>
            <w:tcW w:w="1103" w:type="dxa"/>
            <w:tcBorders>
              <w:top w:val="nil"/>
              <w:left w:val="nil"/>
              <w:bottom w:val="single" w:sz="4" w:space="0" w:color="auto"/>
              <w:right w:val="single" w:sz="4" w:space="0" w:color="auto"/>
            </w:tcBorders>
            <w:noWrap/>
            <w:vAlign w:val="center"/>
            <w:hideMark/>
          </w:tcPr>
          <w:p w14:paraId="443FB69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1862</w:t>
            </w:r>
          </w:p>
        </w:tc>
        <w:tc>
          <w:tcPr>
            <w:tcW w:w="1104" w:type="dxa"/>
            <w:tcBorders>
              <w:top w:val="nil"/>
              <w:left w:val="nil"/>
              <w:bottom w:val="single" w:sz="4" w:space="0" w:color="auto"/>
              <w:right w:val="single" w:sz="4" w:space="0" w:color="auto"/>
            </w:tcBorders>
            <w:noWrap/>
            <w:vAlign w:val="center"/>
            <w:hideMark/>
          </w:tcPr>
          <w:p w14:paraId="5B4BA09B"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95,1</w:t>
            </w:r>
          </w:p>
        </w:tc>
        <w:tc>
          <w:tcPr>
            <w:tcW w:w="1103" w:type="dxa"/>
            <w:tcBorders>
              <w:top w:val="nil"/>
              <w:left w:val="nil"/>
              <w:bottom w:val="single" w:sz="4" w:space="0" w:color="auto"/>
              <w:right w:val="single" w:sz="4" w:space="0" w:color="auto"/>
            </w:tcBorders>
            <w:noWrap/>
            <w:vAlign w:val="center"/>
            <w:hideMark/>
          </w:tcPr>
          <w:p w14:paraId="7F5D428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1957</w:t>
            </w:r>
          </w:p>
        </w:tc>
        <w:tc>
          <w:tcPr>
            <w:tcW w:w="1104" w:type="dxa"/>
            <w:tcBorders>
              <w:top w:val="nil"/>
              <w:left w:val="nil"/>
              <w:bottom w:val="single" w:sz="4" w:space="0" w:color="auto"/>
              <w:right w:val="single" w:sz="4" w:space="0" w:color="auto"/>
            </w:tcBorders>
            <w:noWrap/>
            <w:vAlign w:val="center"/>
            <w:hideMark/>
          </w:tcPr>
          <w:p w14:paraId="37CE4EA6"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bl>
    <w:p w14:paraId="6050D703" w14:textId="77777777" w:rsidR="00A50D2A" w:rsidRDefault="00A50D2A" w:rsidP="00A50D2A">
      <w:pPr>
        <w:rPr>
          <w:rFonts w:eastAsiaTheme="minorHAnsi" w:cs="Arial"/>
          <w:b/>
          <w:bCs/>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0802FBFD" w14:textId="77777777" w:rsidR="00A50D2A" w:rsidRDefault="00A50D2A" w:rsidP="002D4DE2">
      <w:pPr>
        <w:spacing w:before="120"/>
        <w:rPr>
          <w:bCs/>
          <w:color w:val="000000"/>
        </w:rPr>
      </w:pPr>
    </w:p>
    <w:p w14:paraId="17063B1A" w14:textId="77777777" w:rsidR="002D4DE2" w:rsidRDefault="002D4DE2" w:rsidP="00F90F3F">
      <w:pPr>
        <w:pStyle w:val="Titre2"/>
      </w:pPr>
      <w:bookmarkStart w:id="73" w:name="_Toc62832411"/>
      <w:r>
        <w:t>Adhésion à l’application du régime tarifaire</w:t>
      </w:r>
      <w:bookmarkEnd w:id="73"/>
    </w:p>
    <w:p w14:paraId="651623B8" w14:textId="77777777" w:rsidR="002D4DE2" w:rsidRDefault="002D4DE2" w:rsidP="002D4DE2">
      <w:r>
        <w:t>L’enquête a aussi cherché à mesurer le niveau d’adhésion à l’application du nouveau régime tarifaire</w:t>
      </w:r>
      <w:r>
        <w:rPr>
          <w:rStyle w:val="Appelnotedebasdep"/>
        </w:rPr>
        <w:footnoteReference w:id="14"/>
      </w:r>
      <w:r>
        <w:t>, pour au moins un des services offerts par la SBEE</w:t>
      </w:r>
      <w:r>
        <w:rPr>
          <w:rStyle w:val="Appelnotedebasdep"/>
        </w:rPr>
        <w:footnoteReference w:id="15"/>
      </w:r>
      <w:r>
        <w:t xml:space="preserve">.  </w:t>
      </w:r>
    </w:p>
    <w:p w14:paraId="1D652A6E" w14:textId="4BDBF555" w:rsidR="002D4DE2" w:rsidRPr="00A4034C" w:rsidRDefault="002D4DE2" w:rsidP="002D4DE2">
      <w:r>
        <w:lastRenderedPageBreak/>
        <w:t>Pour les entreprises et les ménages enquêtés, la mesure de l’adhésion au nouveau régime tarifaire ne s’est faite que sur</w:t>
      </w:r>
      <w:r w:rsidR="004B2F55">
        <w:t> :</w:t>
      </w:r>
      <w:r>
        <w:t xml:space="preserve"> </w:t>
      </w:r>
      <w:r w:rsidRPr="006C07EE">
        <w:rPr>
          <w:b/>
          <w:bCs/>
          <w:i/>
          <w:iCs/>
        </w:rPr>
        <w:t>i)</w:t>
      </w:r>
      <w:r w:rsidRPr="006C07EE">
        <w:rPr>
          <w:b/>
          <w:bCs/>
        </w:rPr>
        <w:t xml:space="preserve"> ceux ayant déclaré avoir connaissance de ces nouveaux tarifs et </w:t>
      </w:r>
      <w:r w:rsidRPr="006C07EE">
        <w:rPr>
          <w:b/>
          <w:bCs/>
          <w:i/>
          <w:iCs/>
        </w:rPr>
        <w:t>ii)</w:t>
      </w:r>
      <w:r w:rsidRPr="006C07EE">
        <w:rPr>
          <w:b/>
          <w:bCs/>
        </w:rPr>
        <w:t xml:space="preserve"> qui pensent qu’un ou plusieurs desdits services sont affectés par les changement</w:t>
      </w:r>
      <w:r w:rsidR="004B2F55">
        <w:rPr>
          <w:b/>
          <w:bCs/>
        </w:rPr>
        <w:t>s</w:t>
      </w:r>
      <w:r w:rsidRPr="006C07EE">
        <w:rPr>
          <w:b/>
          <w:bCs/>
        </w:rPr>
        <w:t xml:space="preserve"> tarifaires intervenus</w:t>
      </w:r>
      <w:r>
        <w:t>. Dans les départements de l’Alibori, de l’Atacora et du Borgou, aucun ménage enquêté n’appartient au sous-groupe pour lequel la question su</w:t>
      </w:r>
      <w:r w:rsidRPr="00A4034C">
        <w:t xml:space="preserve">r l’adhésion à l’application du nouveau régime tarifaire a été collectée. </w:t>
      </w:r>
    </w:p>
    <w:p w14:paraId="4D19769B" w14:textId="7EBDAF0D" w:rsidR="002D4DE2" w:rsidRDefault="002D4DE2" w:rsidP="002D4DE2">
      <w:r w:rsidRPr="00A4034C">
        <w:t xml:space="preserve">Le tableau </w:t>
      </w:r>
      <w:r w:rsidR="00EF17E6" w:rsidRPr="00A4034C">
        <w:t>18</w:t>
      </w:r>
      <w:r w:rsidRPr="00A4034C">
        <w:t xml:space="preserve"> présente, par département et par sexe du chef de ménage, le pourcentage</w:t>
      </w:r>
      <w:r>
        <w:t xml:space="preserve"> de ménages adhérant ou non à l’application des changements tarifaires. Les résultats de ce tableau révèlent qu’au plan national (et pour les départements concernés), seul un quart des ménages (25%) adhère à l’application du régime tarifaire en vigueur sur les services offerts par la SBEE. A l’opposé, trois</w:t>
      </w:r>
      <w:r w:rsidR="004B2F55">
        <w:t xml:space="preserve"> (03)</w:t>
      </w:r>
      <w:r>
        <w:t xml:space="preserve"> ménages sur quatre</w:t>
      </w:r>
      <w:r w:rsidR="00A50D2A">
        <w:t xml:space="preserve"> (04) soit </w:t>
      </w:r>
      <w:r>
        <w:t xml:space="preserve">75% n’y adhèrent pas. </w:t>
      </w:r>
    </w:p>
    <w:p w14:paraId="64E7FE6F" w14:textId="4DF1883F" w:rsidR="002D4DE2" w:rsidRDefault="00A50D2A" w:rsidP="002D4DE2">
      <w:r>
        <w:t>Le tableau 18 présente également</w:t>
      </w:r>
      <w:r w:rsidR="002D4DE2">
        <w:t xml:space="preserve"> des disparités au niveau départemental. Par rapport au seuil national, on pourrait classer ces ménages en deux catégories : </w:t>
      </w:r>
    </w:p>
    <w:p w14:paraId="3318D845" w14:textId="77777777" w:rsidR="002D4DE2" w:rsidRDefault="002D4DE2" w:rsidP="008259DC">
      <w:pPr>
        <w:pStyle w:val="Paragraphedeliste"/>
        <w:numPr>
          <w:ilvl w:val="0"/>
          <w:numId w:val="19"/>
        </w:numPr>
        <w:spacing w:after="160" w:line="254" w:lineRule="auto"/>
      </w:pPr>
      <w:r>
        <w:t xml:space="preserve">ceux qui ont une forte opinion favorable au sujet de l’application du régime tarifaire en vigueur à la SBEE : ils se situent principalement dans les départements du </w:t>
      </w:r>
      <w:proofErr w:type="spellStart"/>
      <w:r>
        <w:t>Couffo</w:t>
      </w:r>
      <w:proofErr w:type="spellEnd"/>
      <w:r>
        <w:t xml:space="preserve"> (100%), du Zou (100%) et de l’Atlantique (83%) et ; </w:t>
      </w:r>
    </w:p>
    <w:p w14:paraId="5B2D90C7" w14:textId="77777777" w:rsidR="002D4DE2" w:rsidRDefault="002D4DE2" w:rsidP="008259DC">
      <w:pPr>
        <w:pStyle w:val="Paragraphedeliste"/>
        <w:numPr>
          <w:ilvl w:val="0"/>
          <w:numId w:val="19"/>
        </w:numPr>
        <w:spacing w:after="160" w:line="254" w:lineRule="auto"/>
      </w:pPr>
      <w:r>
        <w:t>ceux qui manifestent une disposition peu ou très peu favorable à l’égard des réformes tarifaires en vigueur à la SBEE : on les retrouve surtout dans les départements du Mono (22%), de la Donga (9%) et du Littoral (7%).</w:t>
      </w:r>
    </w:p>
    <w:p w14:paraId="7E180798" w14:textId="31977511" w:rsidR="002D4DE2" w:rsidRDefault="002D4DE2" w:rsidP="002D4DE2">
      <w:pPr>
        <w:spacing w:line="240" w:lineRule="auto"/>
      </w:pPr>
      <w:r>
        <w:t>L’analyse selon le sexe fait ressortir qu’au plan national, trois quarts</w:t>
      </w:r>
      <w:r w:rsidR="00382105">
        <w:t xml:space="preserve"> (75%)</w:t>
      </w:r>
      <w:r>
        <w:t xml:space="preserve"> des ménages dirigés par des hommes et la même proportion </w:t>
      </w:r>
      <w:r w:rsidR="00382105">
        <w:t xml:space="preserve">(75%) </w:t>
      </w:r>
      <w:r>
        <w:t xml:space="preserve">parmi ceux dirigés par des femmes (respectivement 75% dans les deux cas) sont réfractaires à l’application des nouveaux tarifs mis en vigueur par la SBEE. </w:t>
      </w:r>
    </w:p>
    <w:p w14:paraId="7AE8423C" w14:textId="4C63E098" w:rsidR="002D4DE2" w:rsidRDefault="002D4DE2" w:rsidP="002D4DE2">
      <w:pPr>
        <w:spacing w:line="240" w:lineRule="auto"/>
      </w:pPr>
      <w:r>
        <w:t>A l’opposé, 25%</w:t>
      </w:r>
      <w:r w:rsidR="00382105">
        <w:t xml:space="preserve"> des ménages </w:t>
      </w:r>
      <w:r>
        <w:t xml:space="preserve">dirigés </w:t>
      </w:r>
      <w:r w:rsidR="00382105">
        <w:t xml:space="preserve">aussi bien </w:t>
      </w:r>
      <w:r>
        <w:t>par des hommes et des femmes est favorable au nouveau régime tarifaire. Ces ménages, peuvent être, au niveau départemental, regroupés en trois grands groupes :</w:t>
      </w:r>
    </w:p>
    <w:p w14:paraId="3B41E6EB" w14:textId="77777777" w:rsidR="002D4DE2" w:rsidRDefault="002D4DE2" w:rsidP="008259DC">
      <w:pPr>
        <w:pStyle w:val="Paragraphedeliste"/>
        <w:numPr>
          <w:ilvl w:val="0"/>
          <w:numId w:val="20"/>
        </w:numPr>
        <w:spacing w:line="240" w:lineRule="auto"/>
      </w:pPr>
      <w:r>
        <w:t xml:space="preserve">le premier groupe est constitué de ménages dirigés par des hommes et d’autres dirigés par des femmes. Ils sont principalement situés dans le département de l’Atlantique, où 78% des ménages dirigés par des hommes adhèrent à l’application de la nouvelle tarification, contre 100% parmi les ménages dirigés par des femmes ; </w:t>
      </w:r>
    </w:p>
    <w:p w14:paraId="6A44873B" w14:textId="6151FB41" w:rsidR="002D4DE2" w:rsidRDefault="002D4DE2" w:rsidP="008259DC">
      <w:pPr>
        <w:pStyle w:val="Paragraphedeliste"/>
        <w:numPr>
          <w:ilvl w:val="0"/>
          <w:numId w:val="20"/>
        </w:numPr>
        <w:spacing w:line="240" w:lineRule="auto"/>
      </w:pPr>
      <w:r>
        <w:t xml:space="preserve">dans le deuxième groupe, seuls les ménages dirigés par des hommes faisaient partie du sous-ensemble concerné par la question sur l’adhésion à l’application du nouveau régime tarifaire de la SBEE. Parmi eux, tous les ménages du </w:t>
      </w:r>
      <w:proofErr w:type="spellStart"/>
      <w:r>
        <w:t>Couffo</w:t>
      </w:r>
      <w:proofErr w:type="spellEnd"/>
      <w:r w:rsidR="00382105">
        <w:t xml:space="preserve"> (100%)</w:t>
      </w:r>
      <w:r>
        <w:t xml:space="preserve"> et 50% de ceux du Mono y sont disposés, tandis </w:t>
      </w:r>
      <w:r>
        <w:lastRenderedPageBreak/>
        <w:t xml:space="preserve">que seulement un ménage sur dix (10%) y est favorable tant dans le département du Littoral que dans celui de la Donga ; </w:t>
      </w:r>
    </w:p>
    <w:p w14:paraId="6204D5AC" w14:textId="2EAC1417" w:rsidR="002D4DE2" w:rsidRDefault="002D4DE2" w:rsidP="008259DC">
      <w:pPr>
        <w:pStyle w:val="Paragraphedeliste"/>
        <w:numPr>
          <w:ilvl w:val="0"/>
          <w:numId w:val="20"/>
        </w:numPr>
        <w:spacing w:line="240" w:lineRule="auto"/>
      </w:pPr>
      <w:r>
        <w:t>enfin, la troisième catégorie regroupe exclusivement les ménages dirigés par des femmes et qui faisaient partie des ménages concernés par la question sur l’adhésion à l’application du nouveau plan tarifaire. Tous ces ménages, qui</w:t>
      </w:r>
      <w:r w:rsidR="00382105">
        <w:t xml:space="preserve"> se situent </w:t>
      </w:r>
      <w:r>
        <w:t xml:space="preserve">dans le département du Zou, adhèrent à l’application de ce nouveau plan.  </w:t>
      </w:r>
    </w:p>
    <w:p w14:paraId="6E860F42" w14:textId="77777777" w:rsidR="002D4DE2" w:rsidRDefault="002D4DE2" w:rsidP="002D4DE2">
      <w:pPr>
        <w:spacing w:line="240" w:lineRule="auto"/>
      </w:pPr>
    </w:p>
    <w:p w14:paraId="7E49185A" w14:textId="58C5FFC0" w:rsidR="00EF17E6" w:rsidRDefault="00EF17E6" w:rsidP="00EF17E6">
      <w:pPr>
        <w:spacing w:before="120"/>
        <w:rPr>
          <w:bCs/>
          <w:color w:val="000000"/>
        </w:rPr>
      </w:pPr>
      <w:bookmarkStart w:id="74" w:name="_Toc62832433"/>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19</w:t>
      </w:r>
      <w:r w:rsidRPr="00F87998">
        <w:rPr>
          <w:b/>
          <w:bCs/>
          <w:u w:val="single"/>
        </w:rPr>
        <w:fldChar w:fldCharType="end"/>
      </w:r>
      <w:r w:rsidRPr="00F87998">
        <w:rPr>
          <w:b/>
          <w:bCs/>
        </w:rPr>
        <w:t xml:space="preserve"> : </w:t>
      </w:r>
      <w:r w:rsidRPr="00EF17E6">
        <w:rPr>
          <w:b/>
          <w:bCs/>
        </w:rPr>
        <w:t xml:space="preserve">Répartition (en %) des ménages adhérant ou non à l’application des nouveaux régimes tarifaires pour au moins un des services de la </w:t>
      </w:r>
      <w:r>
        <w:rPr>
          <w:b/>
          <w:bCs/>
        </w:rPr>
        <w:t>SBEE</w:t>
      </w:r>
      <w:bookmarkEnd w:id="74"/>
    </w:p>
    <w:tbl>
      <w:tblPr>
        <w:tblW w:w="9067" w:type="dxa"/>
        <w:tblCellMar>
          <w:left w:w="70" w:type="dxa"/>
          <w:right w:w="70" w:type="dxa"/>
        </w:tblCellMar>
        <w:tblLook w:val="04A0" w:firstRow="1" w:lastRow="0" w:firstColumn="1" w:lastColumn="0" w:noHBand="0" w:noVBand="1"/>
      </w:tblPr>
      <w:tblGrid>
        <w:gridCol w:w="1838"/>
        <w:gridCol w:w="1985"/>
        <w:gridCol w:w="1701"/>
        <w:gridCol w:w="1842"/>
        <w:gridCol w:w="1701"/>
      </w:tblGrid>
      <w:tr w:rsidR="002D4DE2" w:rsidRPr="00F34701" w14:paraId="7E724A05" w14:textId="77777777" w:rsidTr="008E565D">
        <w:trPr>
          <w:trHeight w:val="28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BCDB4" w14:textId="77777777"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Département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F5FF0" w14:textId="77777777"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Sexe du chef de ménage</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004318" w14:textId="0794DA6A"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Ménages</w:t>
            </w:r>
          </w:p>
          <w:p w14:paraId="2C1ABF72" w14:textId="748BD41E"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adhérant</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2F3615" w14:textId="33558B45"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Ménages</w:t>
            </w:r>
          </w:p>
          <w:p w14:paraId="433A89E9" w14:textId="73CCA005"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non-adhérant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C99805" w14:textId="0C23C460"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Effectif</w:t>
            </w:r>
          </w:p>
          <w:p w14:paraId="4BD9D2A1" w14:textId="77777777"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total</w:t>
            </w:r>
          </w:p>
        </w:tc>
      </w:tr>
      <w:tr w:rsidR="002D4DE2" w:rsidRPr="00F34701" w14:paraId="4BA3F832"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018E925D"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Alibori</w:t>
            </w:r>
          </w:p>
        </w:tc>
        <w:tc>
          <w:tcPr>
            <w:tcW w:w="1985" w:type="dxa"/>
            <w:tcBorders>
              <w:top w:val="nil"/>
              <w:left w:val="nil"/>
              <w:bottom w:val="single" w:sz="4" w:space="0" w:color="auto"/>
              <w:right w:val="single" w:sz="4" w:space="0" w:color="auto"/>
            </w:tcBorders>
            <w:vAlign w:val="center"/>
            <w:hideMark/>
          </w:tcPr>
          <w:p w14:paraId="5591A6A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4FB3C065"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3DE8B29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317304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0C5FBD25"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C757F49"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2A10DA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27959C8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31A1DCC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9A0797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341D31D7"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FE7E6C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E8DD5F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7256EF0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0C1CA82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426B941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0131427C"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5F0DC5C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Atacora</w:t>
            </w:r>
          </w:p>
        </w:tc>
        <w:tc>
          <w:tcPr>
            <w:tcW w:w="1985" w:type="dxa"/>
            <w:tcBorders>
              <w:top w:val="nil"/>
              <w:left w:val="nil"/>
              <w:bottom w:val="single" w:sz="4" w:space="0" w:color="auto"/>
              <w:right w:val="single" w:sz="4" w:space="0" w:color="auto"/>
            </w:tcBorders>
            <w:vAlign w:val="center"/>
            <w:hideMark/>
          </w:tcPr>
          <w:p w14:paraId="2E68E70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0974479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CEC623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380044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6C2A16E5"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9D039F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244D2F19"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0149A0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71654D5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5653E94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27A5B056"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5BD4CEC"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6A3CCBC7"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39628D8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4DC2DA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5DD0A06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73D6727D"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1A6A99D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Atlantique</w:t>
            </w:r>
          </w:p>
        </w:tc>
        <w:tc>
          <w:tcPr>
            <w:tcW w:w="1985" w:type="dxa"/>
            <w:tcBorders>
              <w:top w:val="nil"/>
              <w:left w:val="nil"/>
              <w:bottom w:val="single" w:sz="4" w:space="0" w:color="auto"/>
              <w:right w:val="single" w:sz="4" w:space="0" w:color="auto"/>
            </w:tcBorders>
            <w:vAlign w:val="center"/>
            <w:hideMark/>
          </w:tcPr>
          <w:p w14:paraId="069C118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2C59A57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78,3</w:t>
            </w:r>
          </w:p>
        </w:tc>
        <w:tc>
          <w:tcPr>
            <w:tcW w:w="1842" w:type="dxa"/>
            <w:tcBorders>
              <w:top w:val="nil"/>
              <w:left w:val="nil"/>
              <w:bottom w:val="single" w:sz="4" w:space="0" w:color="auto"/>
              <w:right w:val="single" w:sz="4" w:space="0" w:color="auto"/>
            </w:tcBorders>
            <w:noWrap/>
            <w:hideMark/>
          </w:tcPr>
          <w:p w14:paraId="062D80E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21,7</w:t>
            </w:r>
          </w:p>
        </w:tc>
        <w:tc>
          <w:tcPr>
            <w:tcW w:w="1701" w:type="dxa"/>
            <w:tcBorders>
              <w:top w:val="nil"/>
              <w:left w:val="nil"/>
              <w:bottom w:val="single" w:sz="4" w:space="0" w:color="auto"/>
              <w:right w:val="single" w:sz="4" w:space="0" w:color="auto"/>
            </w:tcBorders>
            <w:noWrap/>
            <w:hideMark/>
          </w:tcPr>
          <w:p w14:paraId="1AB6DA0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2 550</w:t>
            </w:r>
          </w:p>
        </w:tc>
      </w:tr>
      <w:tr w:rsidR="002D4DE2" w:rsidRPr="00F34701" w14:paraId="69A507A1"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04F3179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CDD41E3"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F35A49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57F809E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1A09C9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641</w:t>
            </w:r>
          </w:p>
        </w:tc>
      </w:tr>
      <w:tr w:rsidR="002D4DE2" w:rsidRPr="00F34701" w14:paraId="11AD7968"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7B228819"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6CC146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0E378DD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82,6</w:t>
            </w:r>
          </w:p>
        </w:tc>
        <w:tc>
          <w:tcPr>
            <w:tcW w:w="1842" w:type="dxa"/>
            <w:tcBorders>
              <w:top w:val="nil"/>
              <w:left w:val="nil"/>
              <w:bottom w:val="single" w:sz="4" w:space="0" w:color="auto"/>
              <w:right w:val="single" w:sz="4" w:space="0" w:color="auto"/>
            </w:tcBorders>
            <w:noWrap/>
            <w:hideMark/>
          </w:tcPr>
          <w:p w14:paraId="0449EDB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17,4</w:t>
            </w:r>
          </w:p>
        </w:tc>
        <w:tc>
          <w:tcPr>
            <w:tcW w:w="1701" w:type="dxa"/>
            <w:tcBorders>
              <w:top w:val="nil"/>
              <w:left w:val="nil"/>
              <w:bottom w:val="single" w:sz="4" w:space="0" w:color="auto"/>
              <w:right w:val="single" w:sz="4" w:space="0" w:color="auto"/>
            </w:tcBorders>
            <w:noWrap/>
            <w:hideMark/>
          </w:tcPr>
          <w:p w14:paraId="23305EB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3 191</w:t>
            </w:r>
          </w:p>
        </w:tc>
      </w:tr>
      <w:tr w:rsidR="002D4DE2" w:rsidRPr="00F34701" w14:paraId="07AEC782"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47173AB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Borgou</w:t>
            </w:r>
          </w:p>
        </w:tc>
        <w:tc>
          <w:tcPr>
            <w:tcW w:w="1985" w:type="dxa"/>
            <w:tcBorders>
              <w:top w:val="nil"/>
              <w:left w:val="nil"/>
              <w:bottom w:val="single" w:sz="4" w:space="0" w:color="auto"/>
              <w:right w:val="single" w:sz="4" w:space="0" w:color="auto"/>
            </w:tcBorders>
            <w:vAlign w:val="center"/>
            <w:hideMark/>
          </w:tcPr>
          <w:p w14:paraId="613521B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4E5BB7D5"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FA8495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613263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4C7EAFB"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728756E"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462DE76F"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6A146B6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C6A608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0807229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820FF11"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48E6205"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553348D"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1414042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5EF01A9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3C3A000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40B0CA48"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44E5EAD2"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Collines</w:t>
            </w:r>
          </w:p>
        </w:tc>
        <w:tc>
          <w:tcPr>
            <w:tcW w:w="1985" w:type="dxa"/>
            <w:tcBorders>
              <w:top w:val="nil"/>
              <w:left w:val="nil"/>
              <w:bottom w:val="single" w:sz="4" w:space="0" w:color="auto"/>
              <w:right w:val="single" w:sz="4" w:space="0" w:color="auto"/>
            </w:tcBorders>
            <w:vAlign w:val="center"/>
            <w:hideMark/>
          </w:tcPr>
          <w:p w14:paraId="436E443E"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783CE31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52E046F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010F3D5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617</w:t>
            </w:r>
          </w:p>
        </w:tc>
      </w:tr>
      <w:tr w:rsidR="002D4DE2" w:rsidRPr="00F34701" w14:paraId="708EA23A"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94D1548"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D364A63"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26D0B30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F6FC45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DCD1AE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01FD92BE"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AF28AD3"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35C48EF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50ACF95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6E72CA5"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3DA870D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617</w:t>
            </w:r>
          </w:p>
        </w:tc>
      </w:tr>
      <w:tr w:rsidR="002D4DE2" w:rsidRPr="00F34701" w14:paraId="355CE5E5"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77F3440F" w14:textId="77777777" w:rsidR="002D4DE2" w:rsidRPr="00F34701" w:rsidRDefault="002D4DE2" w:rsidP="00F34701">
            <w:pPr>
              <w:spacing w:line="240" w:lineRule="auto"/>
              <w:jc w:val="left"/>
              <w:rPr>
                <w:rFonts w:cs="Arial"/>
                <w:sz w:val="20"/>
                <w:szCs w:val="20"/>
                <w:lang w:eastAsia="fr-FR"/>
              </w:rPr>
            </w:pPr>
            <w:proofErr w:type="spellStart"/>
            <w:r w:rsidRPr="00F34701">
              <w:rPr>
                <w:rFonts w:cs="Arial"/>
                <w:sz w:val="20"/>
                <w:szCs w:val="20"/>
                <w:lang w:eastAsia="fr-FR"/>
              </w:rPr>
              <w:t>Couffo</w:t>
            </w:r>
            <w:proofErr w:type="spellEnd"/>
          </w:p>
        </w:tc>
        <w:tc>
          <w:tcPr>
            <w:tcW w:w="1985" w:type="dxa"/>
            <w:tcBorders>
              <w:top w:val="nil"/>
              <w:left w:val="nil"/>
              <w:bottom w:val="single" w:sz="4" w:space="0" w:color="auto"/>
              <w:right w:val="single" w:sz="4" w:space="0" w:color="auto"/>
            </w:tcBorders>
            <w:vAlign w:val="center"/>
            <w:hideMark/>
          </w:tcPr>
          <w:p w14:paraId="4A86E6C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344FCC9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7468791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6FA8F6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599</w:t>
            </w:r>
          </w:p>
        </w:tc>
      </w:tr>
      <w:tr w:rsidR="002D4DE2" w:rsidRPr="00F34701" w14:paraId="3897E862"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7EC5CD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1B30F2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5D5943F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490B9F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7F3BEA49"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D33B9FB"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36BAC6C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3669801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0863AF2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73421E0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4A864C8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599</w:t>
            </w:r>
          </w:p>
        </w:tc>
      </w:tr>
      <w:tr w:rsidR="002D4DE2" w:rsidRPr="00F34701" w14:paraId="37B270A8"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64729637"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Donga</w:t>
            </w:r>
          </w:p>
        </w:tc>
        <w:tc>
          <w:tcPr>
            <w:tcW w:w="1985" w:type="dxa"/>
            <w:tcBorders>
              <w:top w:val="nil"/>
              <w:left w:val="nil"/>
              <w:bottom w:val="single" w:sz="4" w:space="0" w:color="auto"/>
              <w:right w:val="single" w:sz="4" w:space="0" w:color="auto"/>
            </w:tcBorders>
            <w:vAlign w:val="center"/>
            <w:hideMark/>
          </w:tcPr>
          <w:p w14:paraId="1AF9B97D"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794DAD6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9,7</w:t>
            </w:r>
          </w:p>
        </w:tc>
        <w:tc>
          <w:tcPr>
            <w:tcW w:w="1842" w:type="dxa"/>
            <w:tcBorders>
              <w:top w:val="nil"/>
              <w:left w:val="nil"/>
              <w:bottom w:val="single" w:sz="4" w:space="0" w:color="auto"/>
              <w:right w:val="single" w:sz="4" w:space="0" w:color="auto"/>
            </w:tcBorders>
            <w:noWrap/>
            <w:hideMark/>
          </w:tcPr>
          <w:p w14:paraId="34021CB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90,3</w:t>
            </w:r>
          </w:p>
        </w:tc>
        <w:tc>
          <w:tcPr>
            <w:tcW w:w="1701" w:type="dxa"/>
            <w:tcBorders>
              <w:top w:val="nil"/>
              <w:left w:val="nil"/>
              <w:bottom w:val="single" w:sz="4" w:space="0" w:color="auto"/>
              <w:right w:val="single" w:sz="4" w:space="0" w:color="auto"/>
            </w:tcBorders>
            <w:noWrap/>
            <w:hideMark/>
          </w:tcPr>
          <w:p w14:paraId="5014594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4 347</w:t>
            </w:r>
          </w:p>
        </w:tc>
      </w:tr>
      <w:tr w:rsidR="002D4DE2" w:rsidRPr="00F34701" w14:paraId="17713FD2"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398B1C6"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23E8E37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386BA46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48EB82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423C1EA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307</w:t>
            </w:r>
          </w:p>
        </w:tc>
      </w:tr>
      <w:tr w:rsidR="002D4DE2" w:rsidRPr="00F34701" w14:paraId="34EB04C0"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EAA0984"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C3C0FEE"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773BE46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9,1</w:t>
            </w:r>
          </w:p>
        </w:tc>
        <w:tc>
          <w:tcPr>
            <w:tcW w:w="1842" w:type="dxa"/>
            <w:tcBorders>
              <w:top w:val="nil"/>
              <w:left w:val="nil"/>
              <w:bottom w:val="single" w:sz="4" w:space="0" w:color="auto"/>
              <w:right w:val="single" w:sz="4" w:space="0" w:color="auto"/>
            </w:tcBorders>
            <w:noWrap/>
            <w:hideMark/>
          </w:tcPr>
          <w:p w14:paraId="4FB6B73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90,9</w:t>
            </w:r>
          </w:p>
        </w:tc>
        <w:tc>
          <w:tcPr>
            <w:tcW w:w="1701" w:type="dxa"/>
            <w:tcBorders>
              <w:top w:val="nil"/>
              <w:left w:val="nil"/>
              <w:bottom w:val="single" w:sz="4" w:space="0" w:color="auto"/>
              <w:right w:val="single" w:sz="4" w:space="0" w:color="auto"/>
            </w:tcBorders>
            <w:noWrap/>
            <w:hideMark/>
          </w:tcPr>
          <w:p w14:paraId="2FA05509"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4 654</w:t>
            </w:r>
          </w:p>
        </w:tc>
      </w:tr>
      <w:tr w:rsidR="002D4DE2" w:rsidRPr="00F34701" w14:paraId="0A0CDF52"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3722025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Littoral</w:t>
            </w:r>
          </w:p>
        </w:tc>
        <w:tc>
          <w:tcPr>
            <w:tcW w:w="1985" w:type="dxa"/>
            <w:tcBorders>
              <w:top w:val="nil"/>
              <w:left w:val="nil"/>
              <w:bottom w:val="single" w:sz="4" w:space="0" w:color="auto"/>
              <w:right w:val="single" w:sz="4" w:space="0" w:color="auto"/>
            </w:tcBorders>
            <w:vAlign w:val="center"/>
            <w:hideMark/>
          </w:tcPr>
          <w:p w14:paraId="2EC1374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4572469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10,2</w:t>
            </w:r>
          </w:p>
        </w:tc>
        <w:tc>
          <w:tcPr>
            <w:tcW w:w="1842" w:type="dxa"/>
            <w:tcBorders>
              <w:top w:val="nil"/>
              <w:left w:val="nil"/>
              <w:bottom w:val="single" w:sz="4" w:space="0" w:color="auto"/>
              <w:right w:val="single" w:sz="4" w:space="0" w:color="auto"/>
            </w:tcBorders>
            <w:noWrap/>
            <w:hideMark/>
          </w:tcPr>
          <w:p w14:paraId="4C0A86E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89,8</w:t>
            </w:r>
          </w:p>
        </w:tc>
        <w:tc>
          <w:tcPr>
            <w:tcW w:w="1701" w:type="dxa"/>
            <w:tcBorders>
              <w:top w:val="nil"/>
              <w:left w:val="nil"/>
              <w:bottom w:val="single" w:sz="4" w:space="0" w:color="auto"/>
              <w:right w:val="single" w:sz="4" w:space="0" w:color="auto"/>
            </w:tcBorders>
            <w:noWrap/>
            <w:hideMark/>
          </w:tcPr>
          <w:p w14:paraId="4AE68F1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4 122</w:t>
            </w:r>
          </w:p>
        </w:tc>
      </w:tr>
      <w:tr w:rsidR="002D4DE2" w:rsidRPr="00F34701" w14:paraId="25D64819"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ADFFE78"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6E32057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100908E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5A6D82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2CBE913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1 686</w:t>
            </w:r>
          </w:p>
        </w:tc>
      </w:tr>
      <w:tr w:rsidR="002D4DE2" w:rsidRPr="00F34701" w14:paraId="7E72BB92"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8989B62"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18DD03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387906F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7,3</w:t>
            </w:r>
          </w:p>
        </w:tc>
        <w:tc>
          <w:tcPr>
            <w:tcW w:w="1842" w:type="dxa"/>
            <w:tcBorders>
              <w:top w:val="nil"/>
              <w:left w:val="nil"/>
              <w:bottom w:val="single" w:sz="4" w:space="0" w:color="auto"/>
              <w:right w:val="single" w:sz="4" w:space="0" w:color="auto"/>
            </w:tcBorders>
            <w:noWrap/>
            <w:hideMark/>
          </w:tcPr>
          <w:p w14:paraId="160C6AA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92,7</w:t>
            </w:r>
          </w:p>
        </w:tc>
        <w:tc>
          <w:tcPr>
            <w:tcW w:w="1701" w:type="dxa"/>
            <w:tcBorders>
              <w:top w:val="nil"/>
              <w:left w:val="nil"/>
              <w:bottom w:val="single" w:sz="4" w:space="0" w:color="auto"/>
              <w:right w:val="single" w:sz="4" w:space="0" w:color="auto"/>
            </w:tcBorders>
            <w:noWrap/>
            <w:hideMark/>
          </w:tcPr>
          <w:p w14:paraId="756352F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5 808</w:t>
            </w:r>
          </w:p>
        </w:tc>
      </w:tr>
      <w:tr w:rsidR="002D4DE2" w:rsidRPr="00F34701" w14:paraId="0A17CBEE"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1292DB5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Mono</w:t>
            </w:r>
          </w:p>
        </w:tc>
        <w:tc>
          <w:tcPr>
            <w:tcW w:w="1985" w:type="dxa"/>
            <w:tcBorders>
              <w:top w:val="nil"/>
              <w:left w:val="nil"/>
              <w:bottom w:val="single" w:sz="4" w:space="0" w:color="auto"/>
              <w:right w:val="single" w:sz="4" w:space="0" w:color="auto"/>
            </w:tcBorders>
            <w:vAlign w:val="center"/>
            <w:hideMark/>
          </w:tcPr>
          <w:p w14:paraId="26F51922"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23D1EB3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50,0</w:t>
            </w:r>
          </w:p>
        </w:tc>
        <w:tc>
          <w:tcPr>
            <w:tcW w:w="1842" w:type="dxa"/>
            <w:tcBorders>
              <w:top w:val="nil"/>
              <w:left w:val="nil"/>
              <w:bottom w:val="single" w:sz="4" w:space="0" w:color="auto"/>
              <w:right w:val="single" w:sz="4" w:space="0" w:color="auto"/>
            </w:tcBorders>
            <w:noWrap/>
            <w:hideMark/>
          </w:tcPr>
          <w:p w14:paraId="473A84B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50,0</w:t>
            </w:r>
          </w:p>
        </w:tc>
        <w:tc>
          <w:tcPr>
            <w:tcW w:w="1701" w:type="dxa"/>
            <w:tcBorders>
              <w:top w:val="nil"/>
              <w:left w:val="nil"/>
              <w:bottom w:val="single" w:sz="4" w:space="0" w:color="auto"/>
              <w:right w:val="single" w:sz="4" w:space="0" w:color="auto"/>
            </w:tcBorders>
            <w:noWrap/>
            <w:hideMark/>
          </w:tcPr>
          <w:p w14:paraId="2B02162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906</w:t>
            </w:r>
          </w:p>
        </w:tc>
      </w:tr>
      <w:tr w:rsidR="002D4DE2" w:rsidRPr="00F34701" w14:paraId="3D8B0246"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DF71811"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1B631D4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466926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E0BEF1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1AE0CFA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1 183</w:t>
            </w:r>
          </w:p>
        </w:tc>
      </w:tr>
      <w:tr w:rsidR="002D4DE2" w:rsidRPr="00F34701" w14:paraId="5426EC6A"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18E311A5"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A28B517"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66B81E8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21,7</w:t>
            </w:r>
          </w:p>
        </w:tc>
        <w:tc>
          <w:tcPr>
            <w:tcW w:w="1842" w:type="dxa"/>
            <w:tcBorders>
              <w:top w:val="nil"/>
              <w:left w:val="nil"/>
              <w:bottom w:val="single" w:sz="4" w:space="0" w:color="auto"/>
              <w:right w:val="single" w:sz="4" w:space="0" w:color="auto"/>
            </w:tcBorders>
            <w:noWrap/>
            <w:hideMark/>
          </w:tcPr>
          <w:p w14:paraId="40770AF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78,3</w:t>
            </w:r>
          </w:p>
        </w:tc>
        <w:tc>
          <w:tcPr>
            <w:tcW w:w="1701" w:type="dxa"/>
            <w:tcBorders>
              <w:top w:val="nil"/>
              <w:left w:val="nil"/>
              <w:bottom w:val="single" w:sz="4" w:space="0" w:color="auto"/>
              <w:right w:val="single" w:sz="4" w:space="0" w:color="auto"/>
            </w:tcBorders>
            <w:noWrap/>
            <w:hideMark/>
          </w:tcPr>
          <w:p w14:paraId="31EC5FE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2 089</w:t>
            </w:r>
          </w:p>
        </w:tc>
      </w:tr>
      <w:tr w:rsidR="002D4DE2" w:rsidRPr="00F34701" w14:paraId="151A5394"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744888C1"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Ouémé</w:t>
            </w:r>
          </w:p>
        </w:tc>
        <w:tc>
          <w:tcPr>
            <w:tcW w:w="1985" w:type="dxa"/>
            <w:tcBorders>
              <w:top w:val="nil"/>
              <w:left w:val="nil"/>
              <w:bottom w:val="single" w:sz="4" w:space="0" w:color="auto"/>
              <w:right w:val="single" w:sz="4" w:space="0" w:color="auto"/>
            </w:tcBorders>
            <w:vAlign w:val="center"/>
            <w:hideMark/>
          </w:tcPr>
          <w:p w14:paraId="1DB343AF"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013855E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6943999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6169060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695</w:t>
            </w:r>
          </w:p>
        </w:tc>
      </w:tr>
      <w:tr w:rsidR="002D4DE2" w:rsidRPr="00F34701" w14:paraId="700D37CD"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E051E59"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1569FE0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1E43D14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AC140A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52D9292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574</w:t>
            </w:r>
          </w:p>
        </w:tc>
      </w:tr>
      <w:tr w:rsidR="002D4DE2" w:rsidRPr="00F34701" w14:paraId="27BC32E8"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622A3D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39F540CF"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10C411C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CEACB3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6682171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1 269</w:t>
            </w:r>
          </w:p>
        </w:tc>
      </w:tr>
      <w:tr w:rsidR="002D4DE2" w:rsidRPr="00F34701" w14:paraId="4DD7C681"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79F9C38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lastRenderedPageBreak/>
              <w:t>Plateau</w:t>
            </w:r>
          </w:p>
        </w:tc>
        <w:tc>
          <w:tcPr>
            <w:tcW w:w="1985" w:type="dxa"/>
            <w:tcBorders>
              <w:top w:val="nil"/>
              <w:left w:val="nil"/>
              <w:bottom w:val="single" w:sz="4" w:space="0" w:color="auto"/>
              <w:right w:val="single" w:sz="4" w:space="0" w:color="auto"/>
            </w:tcBorders>
            <w:vAlign w:val="center"/>
            <w:hideMark/>
          </w:tcPr>
          <w:p w14:paraId="7DCFC6D2"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270B54F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78C71FC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0A1B214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1 459</w:t>
            </w:r>
          </w:p>
        </w:tc>
      </w:tr>
      <w:tr w:rsidR="002D4DE2" w:rsidRPr="00F34701" w14:paraId="28E82EC1"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9E7216C"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62FA0EE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2E1B095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5E4127E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04A429E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1A5A0DB"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E565F8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29CA25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4E0C3EF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6D86A6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777654F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1 459</w:t>
            </w:r>
          </w:p>
        </w:tc>
      </w:tr>
      <w:tr w:rsidR="002D4DE2" w:rsidRPr="00F34701" w14:paraId="511EE525"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1A18BC6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Zou</w:t>
            </w:r>
          </w:p>
        </w:tc>
        <w:tc>
          <w:tcPr>
            <w:tcW w:w="1985" w:type="dxa"/>
            <w:tcBorders>
              <w:top w:val="nil"/>
              <w:left w:val="nil"/>
              <w:bottom w:val="single" w:sz="4" w:space="0" w:color="auto"/>
              <w:right w:val="single" w:sz="4" w:space="0" w:color="auto"/>
            </w:tcBorders>
            <w:vAlign w:val="center"/>
            <w:hideMark/>
          </w:tcPr>
          <w:p w14:paraId="4200F39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398DD3D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1043C0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A80252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344E3A4"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949A651"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97E3E2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B23380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2128766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853007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593</w:t>
            </w:r>
          </w:p>
        </w:tc>
      </w:tr>
      <w:tr w:rsidR="002D4DE2" w:rsidRPr="00F34701" w14:paraId="2327DDA8"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4DDD654"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D7446D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50CF207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351C639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1D24ADA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593</w:t>
            </w:r>
          </w:p>
        </w:tc>
      </w:tr>
      <w:tr w:rsidR="002D4DE2" w:rsidRPr="00F34701" w14:paraId="225BA1EC" w14:textId="77777777" w:rsidTr="00942D92">
        <w:trPr>
          <w:trHeight w:val="283"/>
        </w:trPr>
        <w:tc>
          <w:tcPr>
            <w:tcW w:w="1838" w:type="dxa"/>
            <w:vMerge w:val="restart"/>
            <w:tcBorders>
              <w:top w:val="nil"/>
              <w:left w:val="single" w:sz="4" w:space="0" w:color="auto"/>
              <w:bottom w:val="nil"/>
              <w:right w:val="single" w:sz="4" w:space="0" w:color="auto"/>
            </w:tcBorders>
            <w:vAlign w:val="center"/>
            <w:hideMark/>
          </w:tcPr>
          <w:p w14:paraId="4B6F29A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Ensemble</w:t>
            </w:r>
          </w:p>
        </w:tc>
        <w:tc>
          <w:tcPr>
            <w:tcW w:w="1985" w:type="dxa"/>
            <w:tcBorders>
              <w:top w:val="nil"/>
              <w:left w:val="nil"/>
              <w:bottom w:val="single" w:sz="4" w:space="0" w:color="auto"/>
              <w:right w:val="single" w:sz="4" w:space="0" w:color="auto"/>
            </w:tcBorders>
            <w:vAlign w:val="center"/>
            <w:hideMark/>
          </w:tcPr>
          <w:p w14:paraId="029DF1A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004BF1B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25,4</w:t>
            </w:r>
          </w:p>
        </w:tc>
        <w:tc>
          <w:tcPr>
            <w:tcW w:w="1842" w:type="dxa"/>
            <w:tcBorders>
              <w:top w:val="nil"/>
              <w:left w:val="nil"/>
              <w:bottom w:val="single" w:sz="4" w:space="0" w:color="auto"/>
              <w:right w:val="single" w:sz="4" w:space="0" w:color="auto"/>
            </w:tcBorders>
            <w:noWrap/>
            <w:hideMark/>
          </w:tcPr>
          <w:p w14:paraId="7C853B8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74,6</w:t>
            </w:r>
          </w:p>
        </w:tc>
        <w:tc>
          <w:tcPr>
            <w:tcW w:w="1701" w:type="dxa"/>
            <w:tcBorders>
              <w:top w:val="nil"/>
              <w:left w:val="nil"/>
              <w:bottom w:val="single" w:sz="4" w:space="0" w:color="auto"/>
              <w:right w:val="single" w:sz="4" w:space="0" w:color="auto"/>
            </w:tcBorders>
            <w:noWrap/>
            <w:hideMark/>
          </w:tcPr>
          <w:p w14:paraId="1E4A459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15294</w:t>
            </w:r>
          </w:p>
        </w:tc>
      </w:tr>
      <w:tr w:rsidR="002D4DE2" w:rsidRPr="00F34701" w14:paraId="16F16ABA" w14:textId="77777777" w:rsidTr="00942D92">
        <w:trPr>
          <w:trHeight w:val="283"/>
        </w:trPr>
        <w:tc>
          <w:tcPr>
            <w:tcW w:w="0" w:type="auto"/>
            <w:vMerge/>
            <w:tcBorders>
              <w:top w:val="nil"/>
              <w:left w:val="single" w:sz="4" w:space="0" w:color="auto"/>
              <w:bottom w:val="nil"/>
              <w:right w:val="single" w:sz="4" w:space="0" w:color="auto"/>
            </w:tcBorders>
            <w:vAlign w:val="center"/>
            <w:hideMark/>
          </w:tcPr>
          <w:p w14:paraId="305F90D5"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D441AC3"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18C38D7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24,8</w:t>
            </w:r>
          </w:p>
        </w:tc>
        <w:tc>
          <w:tcPr>
            <w:tcW w:w="1842" w:type="dxa"/>
            <w:tcBorders>
              <w:top w:val="nil"/>
              <w:left w:val="nil"/>
              <w:bottom w:val="single" w:sz="4" w:space="0" w:color="auto"/>
              <w:right w:val="single" w:sz="4" w:space="0" w:color="auto"/>
            </w:tcBorders>
            <w:noWrap/>
            <w:hideMark/>
          </w:tcPr>
          <w:p w14:paraId="211629C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75,2</w:t>
            </w:r>
          </w:p>
        </w:tc>
        <w:tc>
          <w:tcPr>
            <w:tcW w:w="1701" w:type="dxa"/>
            <w:tcBorders>
              <w:top w:val="nil"/>
              <w:left w:val="nil"/>
              <w:bottom w:val="single" w:sz="4" w:space="0" w:color="auto"/>
              <w:right w:val="single" w:sz="4" w:space="0" w:color="auto"/>
            </w:tcBorders>
            <w:noWrap/>
            <w:hideMark/>
          </w:tcPr>
          <w:p w14:paraId="6A4C94B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4984</w:t>
            </w:r>
          </w:p>
        </w:tc>
      </w:tr>
      <w:tr w:rsidR="002D4DE2" w:rsidRPr="00F34701" w14:paraId="33CBE143"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69810E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2CE262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499A2F4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25,3</w:t>
            </w:r>
          </w:p>
        </w:tc>
        <w:tc>
          <w:tcPr>
            <w:tcW w:w="1842" w:type="dxa"/>
            <w:tcBorders>
              <w:top w:val="nil"/>
              <w:left w:val="nil"/>
              <w:bottom w:val="single" w:sz="4" w:space="0" w:color="auto"/>
              <w:right w:val="single" w:sz="4" w:space="0" w:color="auto"/>
            </w:tcBorders>
            <w:noWrap/>
            <w:hideMark/>
          </w:tcPr>
          <w:p w14:paraId="3B15C9A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74,7</w:t>
            </w:r>
          </w:p>
        </w:tc>
        <w:tc>
          <w:tcPr>
            <w:tcW w:w="1701" w:type="dxa"/>
            <w:tcBorders>
              <w:top w:val="nil"/>
              <w:left w:val="nil"/>
              <w:bottom w:val="single" w:sz="4" w:space="0" w:color="auto"/>
              <w:right w:val="single" w:sz="4" w:space="0" w:color="auto"/>
            </w:tcBorders>
            <w:noWrap/>
            <w:hideMark/>
          </w:tcPr>
          <w:p w14:paraId="4DE70C3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20279</w:t>
            </w:r>
          </w:p>
        </w:tc>
      </w:tr>
      <w:tr w:rsidR="002D4DE2" w:rsidRPr="00F34701" w14:paraId="648A749E" w14:textId="77777777" w:rsidTr="00F619D5">
        <w:trPr>
          <w:trHeight w:val="283"/>
        </w:trPr>
        <w:tc>
          <w:tcPr>
            <w:tcW w:w="9067" w:type="dxa"/>
            <w:gridSpan w:val="5"/>
            <w:tcBorders>
              <w:top w:val="single" w:sz="4" w:space="0" w:color="auto"/>
              <w:bottom w:val="nil"/>
            </w:tcBorders>
            <w:vAlign w:val="center"/>
            <w:hideMark/>
          </w:tcPr>
          <w:p w14:paraId="2F8D8DEC" w14:textId="77777777" w:rsidR="002D4DE2" w:rsidRPr="00F34701" w:rsidRDefault="002D4DE2" w:rsidP="00F34701">
            <w:pPr>
              <w:spacing w:line="240" w:lineRule="auto"/>
              <w:jc w:val="left"/>
              <w:rPr>
                <w:rFonts w:cs="Arial"/>
                <w:sz w:val="20"/>
                <w:szCs w:val="20"/>
                <w:lang w:eastAsia="fr-FR"/>
              </w:rPr>
            </w:pPr>
            <w:r w:rsidRPr="00F34701">
              <w:rPr>
                <w:rFonts w:cs="Arial"/>
                <w:i/>
                <w:iCs/>
                <w:sz w:val="20"/>
                <w:szCs w:val="20"/>
                <w:lang w:eastAsia="fr-FR"/>
              </w:rPr>
              <w:t>Note : Résultat obtenu sur la base des ménages ayant connaissance des nouveaux tarifs de facturation de la SBEE et qui pensent que les services sont affectés par ces changement de tarifs</w:t>
            </w:r>
          </w:p>
        </w:tc>
      </w:tr>
    </w:tbl>
    <w:p w14:paraId="2EA8C218" w14:textId="78280269" w:rsidR="002D4DE2" w:rsidRDefault="00D61DDF" w:rsidP="002D4DE2">
      <w:pPr>
        <w:rPr>
          <w:rFonts w:eastAsiaTheme="minorHAnsi" w:cstheme="minorBidi"/>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76B784E0" w14:textId="77777777" w:rsidR="00942D92" w:rsidRDefault="00942D92" w:rsidP="002D4DE2"/>
    <w:p w14:paraId="1B2ACD64" w14:textId="1A8B8D46" w:rsidR="002D4DE2" w:rsidRDefault="002D4DE2" w:rsidP="002D4DE2">
      <w:r w:rsidRPr="00A4034C">
        <w:t xml:space="preserve">Le tableau </w:t>
      </w:r>
      <w:r w:rsidR="00F16AF8" w:rsidRPr="00A4034C">
        <w:t>19</w:t>
      </w:r>
      <w:r w:rsidRPr="00A4034C">
        <w:t xml:space="preserve"> présente</w:t>
      </w:r>
      <w:r>
        <w:t xml:space="preserve">, par entreprise et par branche d'activité, le pourcentage d’entreprises adhérant ou non à l’application des changements tarifaires. </w:t>
      </w:r>
    </w:p>
    <w:p w14:paraId="5416316B" w14:textId="77777777" w:rsidR="002D4DE2" w:rsidRDefault="002D4DE2" w:rsidP="002D4DE2">
      <w:r>
        <w:t xml:space="preserve">Selon les résultats de l’enquête, seule une entreprise enquêtée sur cinq (22%) adhère à l’application du régime tarifaire sur les services offerts par la SBEE, contre quatre sur cinq (78%) qui n’y sont pas favorables. Les proportions d’adhésion sont les mêmes pour les entreprises industrielles et celles commerciales (21% respectivement). </w:t>
      </w:r>
    </w:p>
    <w:p w14:paraId="7272C9A2" w14:textId="77777777" w:rsidR="002D4DE2" w:rsidRDefault="002D4DE2" w:rsidP="002D4DE2">
      <w:r>
        <w:t xml:space="preserve">Plus de la moitié des entreprises formelles (54%) adhère à l’application du nouveau régime tarifaire. Hormis les entreprises de services, toutes celles qui opèrent dans l’industrie ou le commerce adhèrent à l’application du régime tarifaire pour au moins un des services de la SBEE. </w:t>
      </w:r>
    </w:p>
    <w:p w14:paraId="38AE3E0B" w14:textId="55E0D66F" w:rsidR="002D4DE2" w:rsidRDefault="002D4DE2" w:rsidP="002D4DE2">
      <w:r>
        <w:t>Quant aux entreprises informelles, seules 12% sont favorables à l’application de ce régime tarifaire. Ces niveaux s’élèvent respectivement à 15% et à 8% pour les entreprises industrielles et de commerce.</w:t>
      </w:r>
    </w:p>
    <w:p w14:paraId="52190179" w14:textId="77777777" w:rsidR="00F16AF8" w:rsidRDefault="00F16AF8" w:rsidP="002D4DE2"/>
    <w:p w14:paraId="2D294742" w14:textId="77777777" w:rsidR="005F7058" w:rsidRDefault="005F7058">
      <w:pPr>
        <w:spacing w:after="160" w:line="259" w:lineRule="auto"/>
        <w:jc w:val="left"/>
        <w:rPr>
          <w:b/>
          <w:bCs/>
          <w:u w:val="single"/>
        </w:rPr>
      </w:pPr>
      <w:bookmarkStart w:id="75" w:name="_Toc62832434"/>
      <w:r>
        <w:rPr>
          <w:b/>
          <w:bCs/>
          <w:u w:val="single"/>
        </w:rPr>
        <w:br w:type="page"/>
      </w:r>
    </w:p>
    <w:p w14:paraId="4D8F8EB5" w14:textId="31C351E3" w:rsidR="00F16AF8" w:rsidRDefault="00F16AF8" w:rsidP="00F16AF8">
      <w:pPr>
        <w:spacing w:before="120"/>
        <w:rPr>
          <w:bCs/>
          <w:color w:val="000000"/>
        </w:rPr>
      </w:pPr>
      <w:r w:rsidRPr="00F87998">
        <w:rPr>
          <w:b/>
          <w:bCs/>
          <w:u w:val="single"/>
        </w:rPr>
        <w:lastRenderedPageBreak/>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20</w:t>
      </w:r>
      <w:r w:rsidRPr="00F87998">
        <w:rPr>
          <w:b/>
          <w:bCs/>
          <w:u w:val="single"/>
        </w:rPr>
        <w:fldChar w:fldCharType="end"/>
      </w:r>
      <w:r w:rsidRPr="00F87998">
        <w:rPr>
          <w:b/>
          <w:bCs/>
        </w:rPr>
        <w:t xml:space="preserve"> : </w:t>
      </w:r>
      <w:r w:rsidRPr="00F16AF8">
        <w:rPr>
          <w:b/>
          <w:bCs/>
        </w:rPr>
        <w:t xml:space="preserve">Répartition (en %) des entreprises adhérant ou non à l’application des nouveaux régimes tarifaires pour au moins un des services de la </w:t>
      </w:r>
      <w:r>
        <w:rPr>
          <w:b/>
          <w:bCs/>
        </w:rPr>
        <w:t>SBEE</w:t>
      </w:r>
      <w:bookmarkEnd w:id="75"/>
    </w:p>
    <w:tbl>
      <w:tblPr>
        <w:tblW w:w="8849" w:type="dxa"/>
        <w:tblCellMar>
          <w:left w:w="70" w:type="dxa"/>
          <w:right w:w="70" w:type="dxa"/>
        </w:tblCellMar>
        <w:tblLook w:val="04A0" w:firstRow="1" w:lastRow="0" w:firstColumn="1" w:lastColumn="0" w:noHBand="0" w:noVBand="1"/>
      </w:tblPr>
      <w:tblGrid>
        <w:gridCol w:w="1379"/>
        <w:gridCol w:w="2352"/>
        <w:gridCol w:w="1660"/>
        <w:gridCol w:w="1798"/>
        <w:gridCol w:w="1660"/>
      </w:tblGrid>
      <w:tr w:rsidR="002D4DE2" w:rsidRPr="008E565D" w14:paraId="11348297" w14:textId="77777777" w:rsidTr="008E565D">
        <w:trPr>
          <w:trHeight w:val="280"/>
        </w:trPr>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B11F6"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Entreprise</w:t>
            </w:r>
          </w:p>
        </w:tc>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CB634"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Branche d'activité</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66A655"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Entreprises adhérant </w:t>
            </w:r>
          </w:p>
        </w:tc>
        <w:tc>
          <w:tcPr>
            <w:tcW w:w="17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07E2A0"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Entreprises  </w:t>
            </w:r>
          </w:p>
          <w:p w14:paraId="3D8DBC23"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non-adhérant </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776468"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Effectif </w:t>
            </w:r>
          </w:p>
          <w:p w14:paraId="5C53AD84"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total</w:t>
            </w:r>
          </w:p>
        </w:tc>
      </w:tr>
      <w:tr w:rsidR="002D4DE2" w:rsidRPr="008E565D" w14:paraId="41016CB6" w14:textId="77777777" w:rsidTr="00942D92">
        <w:trPr>
          <w:trHeight w:val="280"/>
        </w:trPr>
        <w:tc>
          <w:tcPr>
            <w:tcW w:w="1379" w:type="dxa"/>
            <w:vMerge w:val="restart"/>
            <w:tcBorders>
              <w:top w:val="nil"/>
              <w:left w:val="single" w:sz="4" w:space="0" w:color="auto"/>
              <w:bottom w:val="single" w:sz="4" w:space="0" w:color="000000"/>
              <w:right w:val="single" w:sz="4" w:space="0" w:color="auto"/>
            </w:tcBorders>
            <w:vAlign w:val="center"/>
            <w:hideMark/>
          </w:tcPr>
          <w:p w14:paraId="26828D6F"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Formelle</w:t>
            </w:r>
          </w:p>
        </w:tc>
        <w:tc>
          <w:tcPr>
            <w:tcW w:w="2352" w:type="dxa"/>
            <w:tcBorders>
              <w:top w:val="nil"/>
              <w:left w:val="nil"/>
              <w:bottom w:val="single" w:sz="4" w:space="0" w:color="auto"/>
              <w:right w:val="single" w:sz="4" w:space="0" w:color="auto"/>
            </w:tcBorders>
            <w:vAlign w:val="center"/>
            <w:hideMark/>
          </w:tcPr>
          <w:p w14:paraId="7978A619"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Industrie</w:t>
            </w:r>
          </w:p>
        </w:tc>
        <w:tc>
          <w:tcPr>
            <w:tcW w:w="1660" w:type="dxa"/>
            <w:tcBorders>
              <w:top w:val="nil"/>
              <w:left w:val="nil"/>
              <w:bottom w:val="single" w:sz="4" w:space="0" w:color="auto"/>
              <w:right w:val="single" w:sz="4" w:space="0" w:color="auto"/>
            </w:tcBorders>
            <w:noWrap/>
            <w:hideMark/>
          </w:tcPr>
          <w:p w14:paraId="248917ED"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100,0</w:t>
            </w:r>
          </w:p>
        </w:tc>
        <w:tc>
          <w:tcPr>
            <w:tcW w:w="1798" w:type="dxa"/>
            <w:tcBorders>
              <w:top w:val="nil"/>
              <w:left w:val="nil"/>
              <w:bottom w:val="single" w:sz="4" w:space="0" w:color="auto"/>
              <w:right w:val="single" w:sz="4" w:space="0" w:color="auto"/>
            </w:tcBorders>
            <w:noWrap/>
            <w:hideMark/>
          </w:tcPr>
          <w:p w14:paraId="3A67A8E7"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0,0</w:t>
            </w:r>
          </w:p>
        </w:tc>
        <w:tc>
          <w:tcPr>
            <w:tcW w:w="1660" w:type="dxa"/>
            <w:tcBorders>
              <w:top w:val="nil"/>
              <w:left w:val="nil"/>
              <w:bottom w:val="single" w:sz="4" w:space="0" w:color="auto"/>
              <w:right w:val="single" w:sz="4" w:space="0" w:color="auto"/>
            </w:tcBorders>
            <w:noWrap/>
            <w:hideMark/>
          </w:tcPr>
          <w:p w14:paraId="35C77C8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w:t>
            </w:r>
          </w:p>
        </w:tc>
      </w:tr>
      <w:tr w:rsidR="002D4DE2" w:rsidRPr="008E565D" w14:paraId="2E64CAD5"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EB44CE5"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15F6D1AC"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Commerce</w:t>
            </w:r>
          </w:p>
        </w:tc>
        <w:tc>
          <w:tcPr>
            <w:tcW w:w="1660" w:type="dxa"/>
            <w:tcBorders>
              <w:top w:val="nil"/>
              <w:left w:val="nil"/>
              <w:bottom w:val="single" w:sz="4" w:space="0" w:color="auto"/>
              <w:right w:val="single" w:sz="4" w:space="0" w:color="auto"/>
            </w:tcBorders>
            <w:noWrap/>
            <w:hideMark/>
          </w:tcPr>
          <w:p w14:paraId="38D67D4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100,0</w:t>
            </w:r>
          </w:p>
        </w:tc>
        <w:tc>
          <w:tcPr>
            <w:tcW w:w="1798" w:type="dxa"/>
            <w:tcBorders>
              <w:top w:val="nil"/>
              <w:left w:val="nil"/>
              <w:bottom w:val="single" w:sz="4" w:space="0" w:color="auto"/>
              <w:right w:val="single" w:sz="4" w:space="0" w:color="auto"/>
            </w:tcBorders>
            <w:noWrap/>
            <w:hideMark/>
          </w:tcPr>
          <w:p w14:paraId="1791568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0,0</w:t>
            </w:r>
          </w:p>
        </w:tc>
        <w:tc>
          <w:tcPr>
            <w:tcW w:w="1660" w:type="dxa"/>
            <w:tcBorders>
              <w:top w:val="nil"/>
              <w:left w:val="nil"/>
              <w:bottom w:val="single" w:sz="4" w:space="0" w:color="auto"/>
              <w:right w:val="single" w:sz="4" w:space="0" w:color="auto"/>
            </w:tcBorders>
            <w:noWrap/>
            <w:hideMark/>
          </w:tcPr>
          <w:p w14:paraId="3DB0457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w:t>
            </w:r>
          </w:p>
        </w:tc>
      </w:tr>
      <w:tr w:rsidR="002D4DE2" w:rsidRPr="008E565D" w14:paraId="64DEB08A"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BC60B7E"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27B3D0DE"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Services et autres activités</w:t>
            </w:r>
          </w:p>
        </w:tc>
        <w:tc>
          <w:tcPr>
            <w:tcW w:w="1660" w:type="dxa"/>
            <w:tcBorders>
              <w:top w:val="nil"/>
              <w:left w:val="nil"/>
              <w:bottom w:val="single" w:sz="4" w:space="0" w:color="auto"/>
              <w:right w:val="single" w:sz="4" w:space="0" w:color="auto"/>
            </w:tcBorders>
            <w:noWrap/>
            <w:hideMark/>
          </w:tcPr>
          <w:p w14:paraId="3860A44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40,0</w:t>
            </w:r>
          </w:p>
        </w:tc>
        <w:tc>
          <w:tcPr>
            <w:tcW w:w="1798" w:type="dxa"/>
            <w:tcBorders>
              <w:top w:val="nil"/>
              <w:left w:val="nil"/>
              <w:bottom w:val="single" w:sz="4" w:space="0" w:color="auto"/>
              <w:right w:val="single" w:sz="4" w:space="0" w:color="auto"/>
            </w:tcBorders>
            <w:noWrap/>
            <w:hideMark/>
          </w:tcPr>
          <w:p w14:paraId="6E8BD4AB"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60,0</w:t>
            </w:r>
          </w:p>
        </w:tc>
        <w:tc>
          <w:tcPr>
            <w:tcW w:w="1660" w:type="dxa"/>
            <w:tcBorders>
              <w:top w:val="nil"/>
              <w:left w:val="nil"/>
              <w:bottom w:val="single" w:sz="4" w:space="0" w:color="auto"/>
              <w:right w:val="single" w:sz="4" w:space="0" w:color="auto"/>
            </w:tcBorders>
            <w:noWrap/>
            <w:hideMark/>
          </w:tcPr>
          <w:p w14:paraId="056A94E4"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10</w:t>
            </w:r>
          </w:p>
        </w:tc>
      </w:tr>
      <w:tr w:rsidR="002D4DE2" w:rsidRPr="008E565D" w14:paraId="3D5CDF36"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4E27836F"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5CEA2957"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Total</w:t>
            </w:r>
          </w:p>
        </w:tc>
        <w:tc>
          <w:tcPr>
            <w:tcW w:w="1660" w:type="dxa"/>
            <w:tcBorders>
              <w:top w:val="nil"/>
              <w:left w:val="nil"/>
              <w:bottom w:val="single" w:sz="4" w:space="0" w:color="auto"/>
              <w:right w:val="single" w:sz="4" w:space="0" w:color="auto"/>
            </w:tcBorders>
            <w:noWrap/>
            <w:hideMark/>
          </w:tcPr>
          <w:p w14:paraId="1E40DDA7"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53,8</w:t>
            </w:r>
          </w:p>
        </w:tc>
        <w:tc>
          <w:tcPr>
            <w:tcW w:w="1798" w:type="dxa"/>
            <w:tcBorders>
              <w:top w:val="nil"/>
              <w:left w:val="nil"/>
              <w:bottom w:val="single" w:sz="4" w:space="0" w:color="auto"/>
              <w:right w:val="single" w:sz="4" w:space="0" w:color="auto"/>
            </w:tcBorders>
            <w:noWrap/>
            <w:hideMark/>
          </w:tcPr>
          <w:p w14:paraId="39840A7D"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46,2</w:t>
            </w:r>
          </w:p>
        </w:tc>
        <w:tc>
          <w:tcPr>
            <w:tcW w:w="1660" w:type="dxa"/>
            <w:tcBorders>
              <w:top w:val="nil"/>
              <w:left w:val="nil"/>
              <w:bottom w:val="single" w:sz="4" w:space="0" w:color="auto"/>
              <w:right w:val="single" w:sz="4" w:space="0" w:color="auto"/>
            </w:tcBorders>
            <w:noWrap/>
            <w:hideMark/>
          </w:tcPr>
          <w:p w14:paraId="1993277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13</w:t>
            </w:r>
          </w:p>
        </w:tc>
      </w:tr>
      <w:tr w:rsidR="002D4DE2" w:rsidRPr="008E565D" w14:paraId="6324EEE1" w14:textId="77777777" w:rsidTr="00942D92">
        <w:trPr>
          <w:trHeight w:val="280"/>
        </w:trPr>
        <w:tc>
          <w:tcPr>
            <w:tcW w:w="1379" w:type="dxa"/>
            <w:vMerge w:val="restart"/>
            <w:tcBorders>
              <w:top w:val="nil"/>
              <w:left w:val="single" w:sz="4" w:space="0" w:color="auto"/>
              <w:bottom w:val="single" w:sz="4" w:space="0" w:color="000000"/>
              <w:right w:val="single" w:sz="4" w:space="0" w:color="auto"/>
            </w:tcBorders>
            <w:vAlign w:val="center"/>
            <w:hideMark/>
          </w:tcPr>
          <w:p w14:paraId="2EEBE732"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Informelle</w:t>
            </w:r>
          </w:p>
        </w:tc>
        <w:tc>
          <w:tcPr>
            <w:tcW w:w="2352" w:type="dxa"/>
            <w:tcBorders>
              <w:top w:val="nil"/>
              <w:left w:val="nil"/>
              <w:bottom w:val="single" w:sz="4" w:space="0" w:color="auto"/>
              <w:right w:val="single" w:sz="4" w:space="0" w:color="auto"/>
            </w:tcBorders>
            <w:vAlign w:val="center"/>
            <w:hideMark/>
          </w:tcPr>
          <w:p w14:paraId="2B113511"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Industrie</w:t>
            </w:r>
          </w:p>
        </w:tc>
        <w:tc>
          <w:tcPr>
            <w:tcW w:w="1660" w:type="dxa"/>
            <w:tcBorders>
              <w:top w:val="nil"/>
              <w:left w:val="nil"/>
              <w:bottom w:val="single" w:sz="4" w:space="0" w:color="auto"/>
              <w:right w:val="single" w:sz="4" w:space="0" w:color="auto"/>
            </w:tcBorders>
            <w:noWrap/>
            <w:hideMark/>
          </w:tcPr>
          <w:p w14:paraId="4E2DA717"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15,4</w:t>
            </w:r>
          </w:p>
        </w:tc>
        <w:tc>
          <w:tcPr>
            <w:tcW w:w="1798" w:type="dxa"/>
            <w:tcBorders>
              <w:top w:val="nil"/>
              <w:left w:val="nil"/>
              <w:bottom w:val="single" w:sz="4" w:space="0" w:color="auto"/>
              <w:right w:val="single" w:sz="4" w:space="0" w:color="auto"/>
            </w:tcBorders>
            <w:noWrap/>
            <w:hideMark/>
          </w:tcPr>
          <w:p w14:paraId="486FF5FF"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84,6</w:t>
            </w:r>
          </w:p>
        </w:tc>
        <w:tc>
          <w:tcPr>
            <w:tcW w:w="1660" w:type="dxa"/>
            <w:tcBorders>
              <w:top w:val="nil"/>
              <w:left w:val="nil"/>
              <w:bottom w:val="single" w:sz="4" w:space="0" w:color="auto"/>
              <w:right w:val="single" w:sz="4" w:space="0" w:color="auto"/>
            </w:tcBorders>
            <w:noWrap/>
            <w:hideMark/>
          </w:tcPr>
          <w:p w14:paraId="0A3D0CE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13</w:t>
            </w:r>
          </w:p>
        </w:tc>
      </w:tr>
      <w:tr w:rsidR="002D4DE2" w:rsidRPr="008E565D" w14:paraId="6D9B0E1A"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1AED1C56"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1564C69E"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Commerce</w:t>
            </w:r>
          </w:p>
        </w:tc>
        <w:tc>
          <w:tcPr>
            <w:tcW w:w="1660" w:type="dxa"/>
            <w:tcBorders>
              <w:top w:val="nil"/>
              <w:left w:val="nil"/>
              <w:bottom w:val="single" w:sz="4" w:space="0" w:color="auto"/>
              <w:right w:val="single" w:sz="4" w:space="0" w:color="auto"/>
            </w:tcBorders>
            <w:noWrap/>
            <w:hideMark/>
          </w:tcPr>
          <w:p w14:paraId="562457C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8,3</w:t>
            </w:r>
          </w:p>
        </w:tc>
        <w:tc>
          <w:tcPr>
            <w:tcW w:w="1798" w:type="dxa"/>
            <w:tcBorders>
              <w:top w:val="nil"/>
              <w:left w:val="nil"/>
              <w:bottom w:val="single" w:sz="4" w:space="0" w:color="auto"/>
              <w:right w:val="single" w:sz="4" w:space="0" w:color="auto"/>
            </w:tcBorders>
            <w:noWrap/>
            <w:hideMark/>
          </w:tcPr>
          <w:p w14:paraId="4B48C9A8"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91,7</w:t>
            </w:r>
          </w:p>
        </w:tc>
        <w:tc>
          <w:tcPr>
            <w:tcW w:w="1660" w:type="dxa"/>
            <w:tcBorders>
              <w:top w:val="nil"/>
              <w:left w:val="nil"/>
              <w:bottom w:val="single" w:sz="4" w:space="0" w:color="auto"/>
              <w:right w:val="single" w:sz="4" w:space="0" w:color="auto"/>
            </w:tcBorders>
            <w:noWrap/>
            <w:hideMark/>
          </w:tcPr>
          <w:p w14:paraId="426D13BD"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12</w:t>
            </w:r>
          </w:p>
        </w:tc>
      </w:tr>
      <w:tr w:rsidR="002D4DE2" w:rsidRPr="008E565D" w14:paraId="7407E390"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7078F07B"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6AAE9465"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Services et autres activités</w:t>
            </w:r>
          </w:p>
        </w:tc>
        <w:tc>
          <w:tcPr>
            <w:tcW w:w="1660" w:type="dxa"/>
            <w:tcBorders>
              <w:top w:val="nil"/>
              <w:left w:val="nil"/>
              <w:bottom w:val="single" w:sz="4" w:space="0" w:color="auto"/>
              <w:right w:val="single" w:sz="4" w:space="0" w:color="auto"/>
            </w:tcBorders>
            <w:noWrap/>
            <w:hideMark/>
          </w:tcPr>
          <w:p w14:paraId="467FCE5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11,8</w:t>
            </w:r>
          </w:p>
        </w:tc>
        <w:tc>
          <w:tcPr>
            <w:tcW w:w="1798" w:type="dxa"/>
            <w:tcBorders>
              <w:top w:val="nil"/>
              <w:left w:val="nil"/>
              <w:bottom w:val="single" w:sz="4" w:space="0" w:color="auto"/>
              <w:right w:val="single" w:sz="4" w:space="0" w:color="auto"/>
            </w:tcBorders>
            <w:noWrap/>
            <w:hideMark/>
          </w:tcPr>
          <w:p w14:paraId="301ADB4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88,2</w:t>
            </w:r>
          </w:p>
        </w:tc>
        <w:tc>
          <w:tcPr>
            <w:tcW w:w="1660" w:type="dxa"/>
            <w:tcBorders>
              <w:top w:val="nil"/>
              <w:left w:val="nil"/>
              <w:bottom w:val="single" w:sz="4" w:space="0" w:color="auto"/>
              <w:right w:val="single" w:sz="4" w:space="0" w:color="auto"/>
            </w:tcBorders>
            <w:noWrap/>
            <w:hideMark/>
          </w:tcPr>
          <w:p w14:paraId="115B3B8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17</w:t>
            </w:r>
          </w:p>
        </w:tc>
      </w:tr>
      <w:tr w:rsidR="002D4DE2" w:rsidRPr="008E565D" w14:paraId="38903634"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DB2019F"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60F529C5"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Total</w:t>
            </w:r>
          </w:p>
        </w:tc>
        <w:tc>
          <w:tcPr>
            <w:tcW w:w="1660" w:type="dxa"/>
            <w:tcBorders>
              <w:top w:val="nil"/>
              <w:left w:val="nil"/>
              <w:bottom w:val="single" w:sz="4" w:space="0" w:color="auto"/>
              <w:right w:val="single" w:sz="4" w:space="0" w:color="auto"/>
            </w:tcBorders>
            <w:noWrap/>
            <w:hideMark/>
          </w:tcPr>
          <w:p w14:paraId="385051E5"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11,9</w:t>
            </w:r>
          </w:p>
        </w:tc>
        <w:tc>
          <w:tcPr>
            <w:tcW w:w="1798" w:type="dxa"/>
            <w:tcBorders>
              <w:top w:val="nil"/>
              <w:left w:val="nil"/>
              <w:bottom w:val="single" w:sz="4" w:space="0" w:color="auto"/>
              <w:right w:val="single" w:sz="4" w:space="0" w:color="auto"/>
            </w:tcBorders>
            <w:noWrap/>
            <w:hideMark/>
          </w:tcPr>
          <w:p w14:paraId="7C62842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88,1</w:t>
            </w:r>
          </w:p>
        </w:tc>
        <w:tc>
          <w:tcPr>
            <w:tcW w:w="1660" w:type="dxa"/>
            <w:tcBorders>
              <w:top w:val="nil"/>
              <w:left w:val="nil"/>
              <w:bottom w:val="single" w:sz="4" w:space="0" w:color="auto"/>
              <w:right w:val="single" w:sz="4" w:space="0" w:color="auto"/>
            </w:tcBorders>
            <w:noWrap/>
            <w:hideMark/>
          </w:tcPr>
          <w:p w14:paraId="6A757ED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42</w:t>
            </w:r>
          </w:p>
        </w:tc>
      </w:tr>
      <w:tr w:rsidR="002D4DE2" w:rsidRPr="008E565D" w14:paraId="6E06012F" w14:textId="77777777" w:rsidTr="00942D92">
        <w:trPr>
          <w:trHeight w:val="280"/>
        </w:trPr>
        <w:tc>
          <w:tcPr>
            <w:tcW w:w="1379" w:type="dxa"/>
            <w:vMerge w:val="restart"/>
            <w:tcBorders>
              <w:top w:val="nil"/>
              <w:left w:val="single" w:sz="4" w:space="0" w:color="auto"/>
              <w:bottom w:val="single" w:sz="4" w:space="0" w:color="000000"/>
              <w:right w:val="single" w:sz="4" w:space="0" w:color="auto"/>
            </w:tcBorders>
            <w:vAlign w:val="center"/>
            <w:hideMark/>
          </w:tcPr>
          <w:p w14:paraId="0F7C4DE6"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Ensemble</w:t>
            </w:r>
          </w:p>
        </w:tc>
        <w:tc>
          <w:tcPr>
            <w:tcW w:w="2352" w:type="dxa"/>
            <w:tcBorders>
              <w:top w:val="nil"/>
              <w:left w:val="nil"/>
              <w:bottom w:val="single" w:sz="4" w:space="0" w:color="auto"/>
              <w:right w:val="single" w:sz="4" w:space="0" w:color="auto"/>
            </w:tcBorders>
            <w:vAlign w:val="center"/>
            <w:hideMark/>
          </w:tcPr>
          <w:p w14:paraId="2EC51E56"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Industrie</w:t>
            </w:r>
          </w:p>
        </w:tc>
        <w:tc>
          <w:tcPr>
            <w:tcW w:w="1660" w:type="dxa"/>
            <w:tcBorders>
              <w:top w:val="nil"/>
              <w:left w:val="nil"/>
              <w:bottom w:val="single" w:sz="4" w:space="0" w:color="auto"/>
              <w:right w:val="single" w:sz="4" w:space="0" w:color="auto"/>
            </w:tcBorders>
            <w:noWrap/>
            <w:hideMark/>
          </w:tcPr>
          <w:p w14:paraId="5B29A268"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21,4</w:t>
            </w:r>
          </w:p>
        </w:tc>
        <w:tc>
          <w:tcPr>
            <w:tcW w:w="1798" w:type="dxa"/>
            <w:tcBorders>
              <w:top w:val="nil"/>
              <w:left w:val="nil"/>
              <w:bottom w:val="single" w:sz="4" w:space="0" w:color="auto"/>
              <w:right w:val="single" w:sz="4" w:space="0" w:color="auto"/>
            </w:tcBorders>
            <w:noWrap/>
            <w:hideMark/>
          </w:tcPr>
          <w:p w14:paraId="67484F76"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78,6</w:t>
            </w:r>
          </w:p>
        </w:tc>
        <w:tc>
          <w:tcPr>
            <w:tcW w:w="1660" w:type="dxa"/>
            <w:tcBorders>
              <w:top w:val="nil"/>
              <w:left w:val="nil"/>
              <w:bottom w:val="single" w:sz="4" w:space="0" w:color="auto"/>
              <w:right w:val="single" w:sz="4" w:space="0" w:color="auto"/>
            </w:tcBorders>
            <w:noWrap/>
            <w:hideMark/>
          </w:tcPr>
          <w:p w14:paraId="5C1D6058"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14</w:t>
            </w:r>
          </w:p>
        </w:tc>
      </w:tr>
      <w:tr w:rsidR="002D4DE2" w:rsidRPr="008E565D" w14:paraId="2508A67C"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77685385"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7859016F"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Commerce</w:t>
            </w:r>
          </w:p>
        </w:tc>
        <w:tc>
          <w:tcPr>
            <w:tcW w:w="1660" w:type="dxa"/>
            <w:tcBorders>
              <w:top w:val="nil"/>
              <w:left w:val="nil"/>
              <w:bottom w:val="single" w:sz="4" w:space="0" w:color="auto"/>
              <w:right w:val="single" w:sz="4" w:space="0" w:color="auto"/>
            </w:tcBorders>
            <w:noWrap/>
            <w:hideMark/>
          </w:tcPr>
          <w:p w14:paraId="099903B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21,4</w:t>
            </w:r>
          </w:p>
        </w:tc>
        <w:tc>
          <w:tcPr>
            <w:tcW w:w="1798" w:type="dxa"/>
            <w:tcBorders>
              <w:top w:val="nil"/>
              <w:left w:val="nil"/>
              <w:bottom w:val="single" w:sz="4" w:space="0" w:color="auto"/>
              <w:right w:val="single" w:sz="4" w:space="0" w:color="auto"/>
            </w:tcBorders>
            <w:noWrap/>
            <w:hideMark/>
          </w:tcPr>
          <w:p w14:paraId="4E30A88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78,6</w:t>
            </w:r>
          </w:p>
        </w:tc>
        <w:tc>
          <w:tcPr>
            <w:tcW w:w="1660" w:type="dxa"/>
            <w:tcBorders>
              <w:top w:val="nil"/>
              <w:left w:val="nil"/>
              <w:bottom w:val="single" w:sz="4" w:space="0" w:color="auto"/>
              <w:right w:val="single" w:sz="4" w:space="0" w:color="auto"/>
            </w:tcBorders>
            <w:noWrap/>
            <w:hideMark/>
          </w:tcPr>
          <w:p w14:paraId="3BBEE29E"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14</w:t>
            </w:r>
          </w:p>
        </w:tc>
      </w:tr>
      <w:tr w:rsidR="002D4DE2" w:rsidRPr="008E565D" w14:paraId="319995AB"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57E7A9C7"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6D69231D"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Services et autres activités</w:t>
            </w:r>
          </w:p>
        </w:tc>
        <w:tc>
          <w:tcPr>
            <w:tcW w:w="1660" w:type="dxa"/>
            <w:tcBorders>
              <w:top w:val="nil"/>
              <w:left w:val="nil"/>
              <w:bottom w:val="single" w:sz="4" w:space="0" w:color="auto"/>
              <w:right w:val="single" w:sz="4" w:space="0" w:color="auto"/>
            </w:tcBorders>
            <w:noWrap/>
            <w:hideMark/>
          </w:tcPr>
          <w:p w14:paraId="7574F7FB"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22,2</w:t>
            </w:r>
          </w:p>
        </w:tc>
        <w:tc>
          <w:tcPr>
            <w:tcW w:w="1798" w:type="dxa"/>
            <w:tcBorders>
              <w:top w:val="nil"/>
              <w:left w:val="nil"/>
              <w:bottom w:val="single" w:sz="4" w:space="0" w:color="auto"/>
              <w:right w:val="single" w:sz="4" w:space="0" w:color="auto"/>
            </w:tcBorders>
            <w:noWrap/>
            <w:hideMark/>
          </w:tcPr>
          <w:p w14:paraId="235A607B"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77,8</w:t>
            </w:r>
          </w:p>
        </w:tc>
        <w:tc>
          <w:tcPr>
            <w:tcW w:w="1660" w:type="dxa"/>
            <w:tcBorders>
              <w:top w:val="nil"/>
              <w:left w:val="nil"/>
              <w:bottom w:val="single" w:sz="4" w:space="0" w:color="auto"/>
              <w:right w:val="single" w:sz="4" w:space="0" w:color="auto"/>
            </w:tcBorders>
            <w:noWrap/>
            <w:hideMark/>
          </w:tcPr>
          <w:p w14:paraId="5D3411BE"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27</w:t>
            </w:r>
          </w:p>
        </w:tc>
      </w:tr>
      <w:tr w:rsidR="002D4DE2" w:rsidRPr="008E565D" w14:paraId="2E1B81C7"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C0F8D52"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2BAD7894"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Total</w:t>
            </w:r>
          </w:p>
        </w:tc>
        <w:tc>
          <w:tcPr>
            <w:tcW w:w="1660" w:type="dxa"/>
            <w:tcBorders>
              <w:top w:val="nil"/>
              <w:left w:val="nil"/>
              <w:bottom w:val="single" w:sz="4" w:space="0" w:color="auto"/>
              <w:right w:val="single" w:sz="4" w:space="0" w:color="auto"/>
            </w:tcBorders>
            <w:noWrap/>
            <w:hideMark/>
          </w:tcPr>
          <w:p w14:paraId="38F78DE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21,8</w:t>
            </w:r>
          </w:p>
        </w:tc>
        <w:tc>
          <w:tcPr>
            <w:tcW w:w="1798" w:type="dxa"/>
            <w:tcBorders>
              <w:top w:val="nil"/>
              <w:left w:val="nil"/>
              <w:bottom w:val="single" w:sz="4" w:space="0" w:color="auto"/>
              <w:right w:val="single" w:sz="4" w:space="0" w:color="auto"/>
            </w:tcBorders>
            <w:noWrap/>
            <w:hideMark/>
          </w:tcPr>
          <w:p w14:paraId="0C0C6D8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78,2</w:t>
            </w:r>
          </w:p>
        </w:tc>
        <w:tc>
          <w:tcPr>
            <w:tcW w:w="1660" w:type="dxa"/>
            <w:tcBorders>
              <w:top w:val="nil"/>
              <w:left w:val="nil"/>
              <w:bottom w:val="single" w:sz="4" w:space="0" w:color="auto"/>
              <w:right w:val="single" w:sz="4" w:space="0" w:color="auto"/>
            </w:tcBorders>
            <w:noWrap/>
            <w:hideMark/>
          </w:tcPr>
          <w:p w14:paraId="53D1AE60"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55</w:t>
            </w:r>
          </w:p>
        </w:tc>
      </w:tr>
    </w:tbl>
    <w:p w14:paraId="704E6E28" w14:textId="17280827" w:rsidR="002D4DE2" w:rsidRDefault="00D61DDF" w:rsidP="002D4DE2">
      <w:pPr>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75CD6F5F" w14:textId="77777777" w:rsidR="00D61DDF" w:rsidRDefault="00D61DDF" w:rsidP="002D4DE2">
      <w:pPr>
        <w:rPr>
          <w:rFonts w:eastAsiaTheme="minorHAnsi" w:cstheme="minorBidi"/>
        </w:rPr>
      </w:pPr>
    </w:p>
    <w:p w14:paraId="0BE4DD96" w14:textId="77777777" w:rsidR="002D4DE2" w:rsidRDefault="002D4DE2" w:rsidP="00FD7044">
      <w:pPr>
        <w:pStyle w:val="Titre2"/>
      </w:pPr>
      <w:bookmarkStart w:id="76" w:name="_Toc62832412"/>
      <w:r>
        <w:t>Accès à l’électricité hors-réseau</w:t>
      </w:r>
      <w:bookmarkEnd w:id="76"/>
    </w:p>
    <w:p w14:paraId="66156A14" w14:textId="79718C65" w:rsidR="002D4DE2" w:rsidRDefault="002D4DE2" w:rsidP="002D4DE2">
      <w:pPr>
        <w:spacing w:before="120"/>
        <w:rPr>
          <w:bCs/>
          <w:color w:val="000000"/>
        </w:rPr>
      </w:pPr>
      <w:r>
        <w:rPr>
          <w:bCs/>
          <w:color w:val="000000"/>
        </w:rPr>
        <w:t>Afin de permettre aux populations des zones reculées du Bénin</w:t>
      </w:r>
      <w:r w:rsidR="005776FA">
        <w:rPr>
          <w:bCs/>
          <w:color w:val="000000"/>
        </w:rPr>
        <w:t xml:space="preserve"> </w:t>
      </w:r>
      <w:r>
        <w:rPr>
          <w:bCs/>
          <w:color w:val="000000"/>
        </w:rPr>
        <w:t>de bénéficier des services électriques viables et financièrement accessibles, le Gouvernement a adopté le mercredi 3 octobre 2018 le Décret portant réglementation de l’électrification hors-réseau en République du Bénin. Cette initiative vise à compléter les efforts d’électrification rurale par raccordement au réseau électrique interconnecté qui ne pourraient toucher cette couche de la population avant de nombreuses années.</w:t>
      </w:r>
    </w:p>
    <w:p w14:paraId="5E937002" w14:textId="77777777" w:rsidR="002D4DE2" w:rsidRPr="00A4034C" w:rsidRDefault="002D4DE2" w:rsidP="002D4DE2">
      <w:pPr>
        <w:spacing w:before="120"/>
        <w:rPr>
          <w:bCs/>
          <w:color w:val="000000"/>
        </w:rPr>
      </w:pPr>
      <w:r>
        <w:rPr>
          <w:bCs/>
          <w:color w:val="000000"/>
        </w:rPr>
        <w:t xml:space="preserve">L’objectif de cette mesure est de mettre en place un environnement attrayant et propice pour le secteur privé, afin de fournir des services électriques de qualité aux </w:t>
      </w:r>
      <w:r w:rsidRPr="00A4034C">
        <w:rPr>
          <w:bCs/>
          <w:color w:val="000000"/>
        </w:rPr>
        <w:t>populations rurales éloignées du réseau de la SBEE, gage d’un développement économique et social.</w:t>
      </w:r>
    </w:p>
    <w:p w14:paraId="593CE866" w14:textId="5DE63B5F" w:rsidR="002D4DE2" w:rsidRDefault="002D4DE2" w:rsidP="002D4DE2">
      <w:pPr>
        <w:spacing w:before="120"/>
        <w:rPr>
          <w:bCs/>
          <w:color w:val="000000"/>
        </w:rPr>
      </w:pPr>
      <w:r w:rsidRPr="00A4034C">
        <w:rPr>
          <w:bCs/>
          <w:color w:val="000000"/>
        </w:rPr>
        <w:t>Le Tableau 2</w:t>
      </w:r>
      <w:r w:rsidR="000A7F86" w:rsidRPr="00A4034C">
        <w:rPr>
          <w:bCs/>
          <w:color w:val="000000"/>
        </w:rPr>
        <w:t>0</w:t>
      </w:r>
      <w:r w:rsidRPr="00A4034C">
        <w:rPr>
          <w:bCs/>
          <w:color w:val="000000"/>
        </w:rPr>
        <w:t xml:space="preserve"> présente la répartition des chefs de ménages ayant accès à l'électricité hors réseau de la SBEE selon le milieu de résidence. L’analyse du tableau révèle que 377 765 ménages ont accès</w:t>
      </w:r>
      <w:r>
        <w:rPr>
          <w:bCs/>
          <w:color w:val="000000"/>
        </w:rPr>
        <w:t xml:space="preserve"> à l’électricité hors réseau de la SBEE, avec un nombre important d’accès en milieu rural qu’en milieu urbain quel que soit le département. En effet, 272 419 ménages du milieu rural et 105 346 du milieu urbain sont </w:t>
      </w:r>
      <w:r>
        <w:rPr>
          <w:bCs/>
          <w:color w:val="000000"/>
        </w:rPr>
        <w:lastRenderedPageBreak/>
        <w:t xml:space="preserve">concernés par l’électrification rurale hors réseau de la SBEE (soit respectivement environ 1,5 millions et 500 000 habitants). Ces personnes accèdent directement aux services électriques, soit par des mini-réseaux alimentés par des centrales d’énergies renouvelables prioritairement solaires offrant un service similaire à celui de la SBEE, soit par des solutions individuelles de kits solaires ou de groupes électrogènes. </w:t>
      </w:r>
    </w:p>
    <w:p w14:paraId="41A783B3" w14:textId="5FBA5E5C" w:rsidR="002D4DE2" w:rsidRDefault="002D4DE2" w:rsidP="002D4DE2">
      <w:pPr>
        <w:spacing w:before="120"/>
        <w:rPr>
          <w:bCs/>
          <w:color w:val="000000"/>
        </w:rPr>
      </w:pPr>
      <w:r w:rsidRPr="00BA7F02">
        <w:rPr>
          <w:bCs/>
          <w:color w:val="000000"/>
        </w:rPr>
        <w:t>L’analyse selon le sexe révèle que</w:t>
      </w:r>
      <w:r w:rsidR="00000C37" w:rsidRPr="00BA7F02">
        <w:rPr>
          <w:bCs/>
          <w:color w:val="000000"/>
        </w:rPr>
        <w:t>, comparativement aux ménages dirigés par les femmes</w:t>
      </w:r>
      <w:r w:rsidR="005E18C2">
        <w:rPr>
          <w:bCs/>
          <w:color w:val="000000"/>
        </w:rPr>
        <w:t xml:space="preserve"> (55,1%)</w:t>
      </w:r>
      <w:r w:rsidR="00000C37" w:rsidRPr="00BA7F02">
        <w:rPr>
          <w:bCs/>
          <w:color w:val="000000"/>
        </w:rPr>
        <w:t>, les ménages ayant à leur tête des hommes</w:t>
      </w:r>
      <w:r w:rsidR="005E18C2">
        <w:rPr>
          <w:bCs/>
          <w:color w:val="000000"/>
        </w:rPr>
        <w:t xml:space="preserve"> (75,6%)</w:t>
      </w:r>
      <w:r w:rsidR="00000C37" w:rsidRPr="00BA7F02">
        <w:rPr>
          <w:bCs/>
          <w:color w:val="000000"/>
        </w:rPr>
        <w:t>, ont un plus grand accès à l’électricité hors réseau</w:t>
      </w:r>
      <w:r w:rsidR="00363886">
        <w:rPr>
          <w:bCs/>
          <w:color w:val="000000"/>
        </w:rPr>
        <w:t xml:space="preserve"> en milieu rural</w:t>
      </w:r>
      <w:r w:rsidRPr="0016283C">
        <w:rPr>
          <w:bCs/>
          <w:color w:val="000000"/>
        </w:rPr>
        <w:t>.</w:t>
      </w:r>
      <w:r>
        <w:rPr>
          <w:bCs/>
          <w:color w:val="000000"/>
        </w:rPr>
        <w:t xml:space="preserve"> </w:t>
      </w:r>
    </w:p>
    <w:p w14:paraId="527444B1" w14:textId="4630688E" w:rsidR="002D4DE2" w:rsidRDefault="002D4DE2" w:rsidP="002D4DE2">
      <w:pPr>
        <w:spacing w:before="120"/>
        <w:rPr>
          <w:bCs/>
          <w:color w:val="000000"/>
        </w:rPr>
      </w:pPr>
      <w:r>
        <w:rPr>
          <w:bCs/>
          <w:color w:val="000000"/>
        </w:rPr>
        <w:t>L’analyse selon le département montre que le département de l’Alibori enregistre l’effectif le plus élevé de chefs de ménage du milieu rural ayant accès à l’électricité hors réseau de la SBEE (66 863) pendant que le département du Borgou enregistre l’effectif le plus bas (6 430).</w:t>
      </w:r>
    </w:p>
    <w:p w14:paraId="78D6A4E5" w14:textId="546EDEA5" w:rsidR="00AB1E59" w:rsidRDefault="00AB1E59" w:rsidP="00AB1E59">
      <w:pPr>
        <w:spacing w:before="120"/>
        <w:rPr>
          <w:b/>
          <w:bCs/>
        </w:rPr>
      </w:pPr>
      <w:bookmarkStart w:id="77" w:name="_Toc62832435"/>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21</w:t>
      </w:r>
      <w:r w:rsidRPr="00F87998">
        <w:rPr>
          <w:b/>
          <w:bCs/>
          <w:u w:val="single"/>
        </w:rPr>
        <w:fldChar w:fldCharType="end"/>
      </w:r>
      <w:r w:rsidRPr="00F87998">
        <w:rPr>
          <w:b/>
          <w:bCs/>
        </w:rPr>
        <w:t xml:space="preserve"> : </w:t>
      </w:r>
      <w:r w:rsidRPr="00AB1E59">
        <w:rPr>
          <w:b/>
          <w:bCs/>
        </w:rPr>
        <w:t>Effectif des ménages ayant accès à l’électricité hors réseau SBEE selon le milieu de résidence</w:t>
      </w:r>
      <w:bookmarkEnd w:id="77"/>
    </w:p>
    <w:p w14:paraId="1E818789" w14:textId="77777777" w:rsidR="00ED1A0E" w:rsidRPr="00CD536C" w:rsidRDefault="00ED1A0E" w:rsidP="00ED1A0E">
      <w:pPr>
        <w:rPr>
          <w:rFonts w:eastAsiaTheme="minorHAnsi"/>
        </w:rPr>
      </w:pPr>
    </w:p>
    <w:tbl>
      <w:tblPr>
        <w:tblW w:w="9741" w:type="dxa"/>
        <w:tblCellMar>
          <w:left w:w="70" w:type="dxa"/>
          <w:right w:w="70" w:type="dxa"/>
        </w:tblCellMar>
        <w:tblLook w:val="04A0" w:firstRow="1" w:lastRow="0" w:firstColumn="1" w:lastColumn="0" w:noHBand="0" w:noVBand="1"/>
      </w:tblPr>
      <w:tblGrid>
        <w:gridCol w:w="1702"/>
        <w:gridCol w:w="1210"/>
        <w:gridCol w:w="1134"/>
        <w:gridCol w:w="1134"/>
        <w:gridCol w:w="1134"/>
        <w:gridCol w:w="1134"/>
        <w:gridCol w:w="1134"/>
        <w:gridCol w:w="1147"/>
        <w:gridCol w:w="12"/>
      </w:tblGrid>
      <w:tr w:rsidR="00ED1A0E" w:rsidRPr="00CD536C" w14:paraId="763F0703" w14:textId="77777777" w:rsidTr="0016283C">
        <w:trPr>
          <w:gridAfter w:val="1"/>
          <w:wAfter w:w="12" w:type="dxa"/>
          <w:trHeight w:val="238"/>
          <w:tblHeader/>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AF753"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Département</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F0DFC"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Sexe du chef de ménage</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FC2A130" w14:textId="3ECFA3BB" w:rsidR="00ED1A0E" w:rsidRPr="0002699B" w:rsidRDefault="00ED1A0E" w:rsidP="00942D92">
            <w:pPr>
              <w:spacing w:line="240" w:lineRule="auto"/>
              <w:jc w:val="center"/>
              <w:rPr>
                <w:rFonts w:cs="Arial"/>
                <w:b/>
                <w:bCs/>
                <w:sz w:val="18"/>
                <w:szCs w:val="18"/>
                <w:lang w:eastAsia="fr-FR"/>
              </w:rPr>
            </w:pPr>
            <w:r w:rsidRPr="0002699B">
              <w:rPr>
                <w:rFonts w:cs="Arial"/>
                <w:b/>
                <w:bCs/>
                <w:sz w:val="18"/>
                <w:szCs w:val="18"/>
                <w:lang w:eastAsia="fr-FR"/>
              </w:rPr>
              <w:t>Urbain</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42E8859" w14:textId="21656244" w:rsidR="00ED1A0E" w:rsidRPr="0002699B" w:rsidRDefault="00ED1A0E">
            <w:pPr>
              <w:spacing w:line="240" w:lineRule="auto"/>
              <w:jc w:val="center"/>
              <w:rPr>
                <w:rFonts w:cs="Arial"/>
                <w:b/>
                <w:bCs/>
                <w:sz w:val="18"/>
                <w:szCs w:val="18"/>
                <w:lang w:eastAsia="fr-FR"/>
              </w:rPr>
            </w:pPr>
            <w:r w:rsidRPr="0002699B">
              <w:rPr>
                <w:rFonts w:cs="Arial"/>
                <w:b/>
                <w:bCs/>
                <w:sz w:val="18"/>
                <w:szCs w:val="18"/>
                <w:lang w:eastAsia="fr-FR"/>
              </w:rPr>
              <w:t>Rural</w:t>
            </w:r>
          </w:p>
        </w:tc>
        <w:tc>
          <w:tcPr>
            <w:tcW w:w="228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CF8F795" w14:textId="091C31C8" w:rsidR="00ED1A0E" w:rsidRPr="0002699B" w:rsidRDefault="00ED1A0E">
            <w:pPr>
              <w:spacing w:line="240" w:lineRule="auto"/>
              <w:jc w:val="center"/>
              <w:rPr>
                <w:rFonts w:cs="Arial"/>
                <w:b/>
                <w:bCs/>
                <w:sz w:val="18"/>
                <w:szCs w:val="18"/>
                <w:lang w:eastAsia="fr-FR"/>
              </w:rPr>
            </w:pPr>
            <w:r w:rsidRPr="0002699B">
              <w:rPr>
                <w:rFonts w:cs="Arial"/>
                <w:b/>
                <w:bCs/>
                <w:sz w:val="18"/>
                <w:szCs w:val="18"/>
                <w:lang w:eastAsia="fr-FR"/>
              </w:rPr>
              <w:t>Total</w:t>
            </w:r>
          </w:p>
        </w:tc>
      </w:tr>
      <w:tr w:rsidR="00ED1A0E" w:rsidRPr="00CD536C" w14:paraId="2B410D7D" w14:textId="77777777" w:rsidTr="00797977">
        <w:trPr>
          <w:gridAfter w:val="1"/>
          <w:wAfter w:w="12" w:type="dxa"/>
          <w:trHeight w:val="238"/>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AFCEFE7" w14:textId="77777777" w:rsidR="00ED1A0E" w:rsidRPr="0002699B" w:rsidRDefault="00ED1A0E" w:rsidP="00797977">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8C6DD4" w14:textId="77777777" w:rsidR="00ED1A0E" w:rsidRPr="0002699B" w:rsidRDefault="00ED1A0E" w:rsidP="00797977">
            <w:pPr>
              <w:spacing w:line="240" w:lineRule="auto"/>
              <w:rPr>
                <w:rFonts w:cs="Arial"/>
                <w:b/>
                <w:bCs/>
                <w:sz w:val="18"/>
                <w:szCs w:val="18"/>
                <w:lang w:eastAsia="fr-FR"/>
              </w:rPr>
            </w:pP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1A5E09B4" w14:textId="77777777" w:rsidR="00ED1A0E" w:rsidRPr="0002699B" w:rsidRDefault="00ED1A0E" w:rsidP="00797977">
            <w:pPr>
              <w:spacing w:line="240" w:lineRule="auto"/>
              <w:rPr>
                <w:rFonts w:cs="Arial"/>
                <w:b/>
                <w:bCs/>
                <w:sz w:val="18"/>
                <w:szCs w:val="18"/>
                <w:lang w:eastAsia="fr-FR"/>
              </w:rPr>
            </w:pPr>
            <w:r w:rsidRPr="0002699B">
              <w:rPr>
                <w:rFonts w:cs="Arial"/>
                <w:b/>
                <w:bCs/>
                <w:sz w:val="18"/>
                <w:szCs w:val="18"/>
                <w:lang w:eastAsia="fr-FR"/>
              </w:rPr>
              <w:t>Effectif</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24A6EDE6" w14:textId="77777777" w:rsidR="00ED1A0E" w:rsidRPr="0002699B" w:rsidRDefault="00ED1A0E" w:rsidP="00797977">
            <w:pPr>
              <w:spacing w:line="240" w:lineRule="auto"/>
              <w:rPr>
                <w:rFonts w:cs="Arial"/>
                <w:b/>
                <w:bCs/>
                <w:sz w:val="18"/>
                <w:szCs w:val="18"/>
                <w:lang w:eastAsia="fr-FR"/>
              </w:rPr>
            </w:pPr>
            <w:r w:rsidRPr="0002699B">
              <w:rPr>
                <w:rFonts w:cs="Arial"/>
                <w:b/>
                <w:bCs/>
                <w:sz w:val="18"/>
                <w:szCs w:val="18"/>
                <w:lang w:eastAsia="fr-FR"/>
              </w:rPr>
              <w:t>Part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33014A2D"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Effectif</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53876DF9"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Part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0D92CA31"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Effectif</w:t>
            </w:r>
          </w:p>
        </w:tc>
        <w:tc>
          <w:tcPr>
            <w:tcW w:w="1147" w:type="dxa"/>
            <w:tcBorders>
              <w:top w:val="nil"/>
              <w:left w:val="nil"/>
              <w:bottom w:val="single" w:sz="4" w:space="0" w:color="auto"/>
              <w:right w:val="single" w:sz="4" w:space="0" w:color="auto"/>
            </w:tcBorders>
            <w:shd w:val="clear" w:color="auto" w:fill="D9D9D9" w:themeFill="background1" w:themeFillShade="D9"/>
            <w:vAlign w:val="bottom"/>
            <w:hideMark/>
          </w:tcPr>
          <w:p w14:paraId="53638062"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Part (%)</w:t>
            </w:r>
          </w:p>
        </w:tc>
      </w:tr>
      <w:tr w:rsidR="00ED1A0E" w:rsidRPr="00CD536C" w14:paraId="0D1AA4C6"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79AF3EBC"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Alibori</w:t>
            </w:r>
          </w:p>
        </w:tc>
        <w:tc>
          <w:tcPr>
            <w:tcW w:w="1210" w:type="dxa"/>
            <w:tcBorders>
              <w:top w:val="nil"/>
              <w:left w:val="nil"/>
              <w:bottom w:val="single" w:sz="4" w:space="0" w:color="auto"/>
              <w:right w:val="single" w:sz="4" w:space="0" w:color="auto"/>
            </w:tcBorders>
            <w:hideMark/>
          </w:tcPr>
          <w:p w14:paraId="5306B9B1"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40E9DD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18 581</w:t>
            </w:r>
          </w:p>
        </w:tc>
        <w:tc>
          <w:tcPr>
            <w:tcW w:w="1134" w:type="dxa"/>
            <w:tcBorders>
              <w:top w:val="nil"/>
              <w:left w:val="nil"/>
              <w:bottom w:val="single" w:sz="4" w:space="0" w:color="auto"/>
              <w:right w:val="single" w:sz="4" w:space="0" w:color="auto"/>
            </w:tcBorders>
            <w:noWrap/>
            <w:hideMark/>
          </w:tcPr>
          <w:p w14:paraId="7FC9C8B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23,0</w:t>
            </w:r>
          </w:p>
        </w:tc>
        <w:tc>
          <w:tcPr>
            <w:tcW w:w="1134" w:type="dxa"/>
            <w:tcBorders>
              <w:top w:val="nil"/>
              <w:left w:val="nil"/>
              <w:bottom w:val="single" w:sz="4" w:space="0" w:color="auto"/>
              <w:right w:val="single" w:sz="4" w:space="0" w:color="auto"/>
            </w:tcBorders>
            <w:noWrap/>
            <w:hideMark/>
          </w:tcPr>
          <w:p w14:paraId="7B2735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62 369</w:t>
            </w:r>
          </w:p>
        </w:tc>
        <w:tc>
          <w:tcPr>
            <w:tcW w:w="1134" w:type="dxa"/>
            <w:tcBorders>
              <w:top w:val="nil"/>
              <w:left w:val="nil"/>
              <w:bottom w:val="single" w:sz="4" w:space="0" w:color="auto"/>
              <w:right w:val="single" w:sz="4" w:space="0" w:color="auto"/>
            </w:tcBorders>
            <w:noWrap/>
            <w:hideMark/>
          </w:tcPr>
          <w:p w14:paraId="2A3A9CE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77,0</w:t>
            </w:r>
          </w:p>
        </w:tc>
        <w:tc>
          <w:tcPr>
            <w:tcW w:w="1134" w:type="dxa"/>
            <w:tcBorders>
              <w:top w:val="nil"/>
              <w:left w:val="nil"/>
              <w:bottom w:val="single" w:sz="4" w:space="0" w:color="auto"/>
              <w:right w:val="single" w:sz="4" w:space="0" w:color="auto"/>
            </w:tcBorders>
            <w:noWrap/>
            <w:hideMark/>
          </w:tcPr>
          <w:p w14:paraId="25A203D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80 950</w:t>
            </w:r>
          </w:p>
        </w:tc>
        <w:tc>
          <w:tcPr>
            <w:tcW w:w="1147" w:type="dxa"/>
            <w:tcBorders>
              <w:top w:val="nil"/>
              <w:left w:val="nil"/>
              <w:bottom w:val="single" w:sz="4" w:space="0" w:color="auto"/>
              <w:right w:val="single" w:sz="4" w:space="0" w:color="auto"/>
            </w:tcBorders>
            <w:noWrap/>
            <w:hideMark/>
          </w:tcPr>
          <w:p w14:paraId="537A123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D1E13A3"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52300803"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7B02AE4"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5C6A317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877</w:t>
            </w:r>
          </w:p>
        </w:tc>
        <w:tc>
          <w:tcPr>
            <w:tcW w:w="1134" w:type="dxa"/>
            <w:tcBorders>
              <w:top w:val="nil"/>
              <w:left w:val="nil"/>
              <w:bottom w:val="single" w:sz="4" w:space="0" w:color="auto"/>
              <w:right w:val="single" w:sz="4" w:space="0" w:color="auto"/>
            </w:tcBorders>
            <w:noWrap/>
            <w:hideMark/>
          </w:tcPr>
          <w:p w14:paraId="70F8646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16,3</w:t>
            </w:r>
          </w:p>
        </w:tc>
        <w:tc>
          <w:tcPr>
            <w:tcW w:w="1134" w:type="dxa"/>
            <w:tcBorders>
              <w:top w:val="nil"/>
              <w:left w:val="nil"/>
              <w:bottom w:val="single" w:sz="4" w:space="0" w:color="auto"/>
              <w:right w:val="single" w:sz="4" w:space="0" w:color="auto"/>
            </w:tcBorders>
            <w:noWrap/>
            <w:hideMark/>
          </w:tcPr>
          <w:p w14:paraId="0430391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4 494</w:t>
            </w:r>
          </w:p>
        </w:tc>
        <w:tc>
          <w:tcPr>
            <w:tcW w:w="1134" w:type="dxa"/>
            <w:tcBorders>
              <w:top w:val="nil"/>
              <w:left w:val="nil"/>
              <w:bottom w:val="single" w:sz="4" w:space="0" w:color="auto"/>
              <w:right w:val="single" w:sz="4" w:space="0" w:color="auto"/>
            </w:tcBorders>
            <w:noWrap/>
            <w:hideMark/>
          </w:tcPr>
          <w:p w14:paraId="490A8BB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83,7</w:t>
            </w:r>
          </w:p>
        </w:tc>
        <w:tc>
          <w:tcPr>
            <w:tcW w:w="1134" w:type="dxa"/>
            <w:tcBorders>
              <w:top w:val="nil"/>
              <w:left w:val="nil"/>
              <w:bottom w:val="single" w:sz="4" w:space="0" w:color="auto"/>
              <w:right w:val="single" w:sz="4" w:space="0" w:color="auto"/>
            </w:tcBorders>
            <w:noWrap/>
            <w:hideMark/>
          </w:tcPr>
          <w:p w14:paraId="349E779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5 372</w:t>
            </w:r>
          </w:p>
        </w:tc>
        <w:tc>
          <w:tcPr>
            <w:tcW w:w="1147" w:type="dxa"/>
            <w:tcBorders>
              <w:top w:val="nil"/>
              <w:left w:val="nil"/>
              <w:bottom w:val="single" w:sz="4" w:space="0" w:color="auto"/>
              <w:right w:val="single" w:sz="4" w:space="0" w:color="auto"/>
            </w:tcBorders>
            <w:noWrap/>
            <w:hideMark/>
          </w:tcPr>
          <w:p w14:paraId="3E5FD29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34B551E"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5E443F0"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210EFB12"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6C2B3C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19 459</w:t>
            </w:r>
          </w:p>
        </w:tc>
        <w:tc>
          <w:tcPr>
            <w:tcW w:w="1134" w:type="dxa"/>
            <w:tcBorders>
              <w:top w:val="nil"/>
              <w:left w:val="nil"/>
              <w:bottom w:val="single" w:sz="4" w:space="0" w:color="auto"/>
              <w:right w:val="single" w:sz="4" w:space="0" w:color="auto"/>
            </w:tcBorders>
            <w:noWrap/>
            <w:hideMark/>
          </w:tcPr>
          <w:p w14:paraId="0678F6F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22,5</w:t>
            </w:r>
          </w:p>
        </w:tc>
        <w:tc>
          <w:tcPr>
            <w:tcW w:w="1134" w:type="dxa"/>
            <w:tcBorders>
              <w:top w:val="nil"/>
              <w:left w:val="nil"/>
              <w:bottom w:val="single" w:sz="4" w:space="0" w:color="auto"/>
              <w:right w:val="single" w:sz="4" w:space="0" w:color="auto"/>
            </w:tcBorders>
            <w:noWrap/>
            <w:hideMark/>
          </w:tcPr>
          <w:p w14:paraId="69A7821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66 863</w:t>
            </w:r>
          </w:p>
        </w:tc>
        <w:tc>
          <w:tcPr>
            <w:tcW w:w="1134" w:type="dxa"/>
            <w:tcBorders>
              <w:top w:val="nil"/>
              <w:left w:val="nil"/>
              <w:bottom w:val="single" w:sz="4" w:space="0" w:color="auto"/>
              <w:right w:val="single" w:sz="4" w:space="0" w:color="auto"/>
            </w:tcBorders>
            <w:noWrap/>
            <w:hideMark/>
          </w:tcPr>
          <w:p w14:paraId="5A3608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77,5</w:t>
            </w:r>
          </w:p>
        </w:tc>
        <w:tc>
          <w:tcPr>
            <w:tcW w:w="1134" w:type="dxa"/>
            <w:tcBorders>
              <w:top w:val="nil"/>
              <w:left w:val="nil"/>
              <w:bottom w:val="single" w:sz="4" w:space="0" w:color="auto"/>
              <w:right w:val="single" w:sz="4" w:space="0" w:color="auto"/>
            </w:tcBorders>
            <w:noWrap/>
            <w:hideMark/>
          </w:tcPr>
          <w:p w14:paraId="65DE579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86 322</w:t>
            </w:r>
          </w:p>
        </w:tc>
        <w:tc>
          <w:tcPr>
            <w:tcW w:w="1147" w:type="dxa"/>
            <w:tcBorders>
              <w:top w:val="nil"/>
              <w:left w:val="nil"/>
              <w:bottom w:val="single" w:sz="4" w:space="0" w:color="auto"/>
              <w:right w:val="single" w:sz="4" w:space="0" w:color="auto"/>
            </w:tcBorders>
            <w:noWrap/>
            <w:hideMark/>
          </w:tcPr>
          <w:p w14:paraId="1DD4444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47CC2A5"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2C0D4222"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Atacora</w:t>
            </w:r>
            <w:proofErr w:type="spellEnd"/>
          </w:p>
        </w:tc>
        <w:tc>
          <w:tcPr>
            <w:tcW w:w="1210" w:type="dxa"/>
            <w:tcBorders>
              <w:top w:val="nil"/>
              <w:left w:val="nil"/>
              <w:bottom w:val="single" w:sz="4" w:space="0" w:color="auto"/>
              <w:right w:val="single" w:sz="4" w:space="0" w:color="auto"/>
            </w:tcBorders>
            <w:hideMark/>
          </w:tcPr>
          <w:p w14:paraId="13AECAE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33AB9EE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13 464</w:t>
            </w:r>
          </w:p>
        </w:tc>
        <w:tc>
          <w:tcPr>
            <w:tcW w:w="1134" w:type="dxa"/>
            <w:tcBorders>
              <w:top w:val="nil"/>
              <w:left w:val="nil"/>
              <w:bottom w:val="single" w:sz="4" w:space="0" w:color="auto"/>
              <w:right w:val="single" w:sz="4" w:space="0" w:color="auto"/>
            </w:tcBorders>
            <w:noWrap/>
            <w:hideMark/>
          </w:tcPr>
          <w:p w14:paraId="59FB84E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38,2</w:t>
            </w:r>
          </w:p>
        </w:tc>
        <w:tc>
          <w:tcPr>
            <w:tcW w:w="1134" w:type="dxa"/>
            <w:tcBorders>
              <w:top w:val="nil"/>
              <w:left w:val="nil"/>
              <w:bottom w:val="single" w:sz="4" w:space="0" w:color="auto"/>
              <w:right w:val="single" w:sz="4" w:space="0" w:color="auto"/>
            </w:tcBorders>
            <w:noWrap/>
            <w:hideMark/>
          </w:tcPr>
          <w:p w14:paraId="2126068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21 811</w:t>
            </w:r>
          </w:p>
        </w:tc>
        <w:tc>
          <w:tcPr>
            <w:tcW w:w="1134" w:type="dxa"/>
            <w:tcBorders>
              <w:top w:val="nil"/>
              <w:left w:val="nil"/>
              <w:bottom w:val="single" w:sz="4" w:space="0" w:color="auto"/>
              <w:right w:val="single" w:sz="4" w:space="0" w:color="auto"/>
            </w:tcBorders>
            <w:noWrap/>
            <w:hideMark/>
          </w:tcPr>
          <w:p w14:paraId="4AD551D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61,8</w:t>
            </w:r>
          </w:p>
        </w:tc>
        <w:tc>
          <w:tcPr>
            <w:tcW w:w="1134" w:type="dxa"/>
            <w:tcBorders>
              <w:top w:val="nil"/>
              <w:left w:val="nil"/>
              <w:bottom w:val="single" w:sz="4" w:space="0" w:color="auto"/>
              <w:right w:val="single" w:sz="4" w:space="0" w:color="auto"/>
            </w:tcBorders>
            <w:noWrap/>
            <w:hideMark/>
          </w:tcPr>
          <w:p w14:paraId="74B28FE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35 275</w:t>
            </w:r>
          </w:p>
        </w:tc>
        <w:tc>
          <w:tcPr>
            <w:tcW w:w="1147" w:type="dxa"/>
            <w:tcBorders>
              <w:top w:val="nil"/>
              <w:left w:val="nil"/>
              <w:bottom w:val="single" w:sz="4" w:space="0" w:color="auto"/>
              <w:right w:val="single" w:sz="4" w:space="0" w:color="auto"/>
            </w:tcBorders>
            <w:noWrap/>
            <w:hideMark/>
          </w:tcPr>
          <w:p w14:paraId="0147A47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FF858FF"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3143F8E1"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7AF92E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45A3DB8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2 330</w:t>
            </w:r>
          </w:p>
        </w:tc>
        <w:tc>
          <w:tcPr>
            <w:tcW w:w="1134" w:type="dxa"/>
            <w:tcBorders>
              <w:top w:val="nil"/>
              <w:left w:val="nil"/>
              <w:bottom w:val="single" w:sz="4" w:space="0" w:color="auto"/>
              <w:right w:val="single" w:sz="4" w:space="0" w:color="auto"/>
            </w:tcBorders>
            <w:noWrap/>
            <w:hideMark/>
          </w:tcPr>
          <w:p w14:paraId="3A2AD62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44,5</w:t>
            </w:r>
          </w:p>
        </w:tc>
        <w:tc>
          <w:tcPr>
            <w:tcW w:w="1134" w:type="dxa"/>
            <w:tcBorders>
              <w:top w:val="nil"/>
              <w:left w:val="nil"/>
              <w:bottom w:val="single" w:sz="4" w:space="0" w:color="auto"/>
              <w:right w:val="single" w:sz="4" w:space="0" w:color="auto"/>
            </w:tcBorders>
            <w:noWrap/>
            <w:hideMark/>
          </w:tcPr>
          <w:p w14:paraId="1866663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2 911</w:t>
            </w:r>
          </w:p>
        </w:tc>
        <w:tc>
          <w:tcPr>
            <w:tcW w:w="1134" w:type="dxa"/>
            <w:tcBorders>
              <w:top w:val="nil"/>
              <w:left w:val="nil"/>
              <w:bottom w:val="single" w:sz="4" w:space="0" w:color="auto"/>
              <w:right w:val="single" w:sz="4" w:space="0" w:color="auto"/>
            </w:tcBorders>
            <w:noWrap/>
            <w:hideMark/>
          </w:tcPr>
          <w:p w14:paraId="2B6B3F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55,5</w:t>
            </w:r>
          </w:p>
        </w:tc>
        <w:tc>
          <w:tcPr>
            <w:tcW w:w="1134" w:type="dxa"/>
            <w:tcBorders>
              <w:top w:val="nil"/>
              <w:left w:val="nil"/>
              <w:bottom w:val="single" w:sz="4" w:space="0" w:color="auto"/>
              <w:right w:val="single" w:sz="4" w:space="0" w:color="auto"/>
            </w:tcBorders>
            <w:noWrap/>
            <w:hideMark/>
          </w:tcPr>
          <w:p w14:paraId="4C69C8C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5 241</w:t>
            </w:r>
          </w:p>
        </w:tc>
        <w:tc>
          <w:tcPr>
            <w:tcW w:w="1147" w:type="dxa"/>
            <w:tcBorders>
              <w:top w:val="nil"/>
              <w:left w:val="nil"/>
              <w:bottom w:val="single" w:sz="4" w:space="0" w:color="auto"/>
              <w:right w:val="single" w:sz="4" w:space="0" w:color="auto"/>
            </w:tcBorders>
            <w:noWrap/>
            <w:hideMark/>
          </w:tcPr>
          <w:p w14:paraId="1147F11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182809B"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457AE21D"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6414436"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60E27EA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15 794</w:t>
            </w:r>
          </w:p>
        </w:tc>
        <w:tc>
          <w:tcPr>
            <w:tcW w:w="1134" w:type="dxa"/>
            <w:tcBorders>
              <w:top w:val="nil"/>
              <w:left w:val="nil"/>
              <w:bottom w:val="single" w:sz="4" w:space="0" w:color="auto"/>
              <w:right w:val="single" w:sz="4" w:space="0" w:color="auto"/>
            </w:tcBorders>
            <w:noWrap/>
            <w:hideMark/>
          </w:tcPr>
          <w:p w14:paraId="6C214E2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39,0</w:t>
            </w:r>
          </w:p>
        </w:tc>
        <w:tc>
          <w:tcPr>
            <w:tcW w:w="1134" w:type="dxa"/>
            <w:tcBorders>
              <w:top w:val="nil"/>
              <w:left w:val="nil"/>
              <w:bottom w:val="single" w:sz="4" w:space="0" w:color="auto"/>
              <w:right w:val="single" w:sz="4" w:space="0" w:color="auto"/>
            </w:tcBorders>
            <w:noWrap/>
            <w:hideMark/>
          </w:tcPr>
          <w:p w14:paraId="54C0935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24 722</w:t>
            </w:r>
          </w:p>
        </w:tc>
        <w:tc>
          <w:tcPr>
            <w:tcW w:w="1134" w:type="dxa"/>
            <w:tcBorders>
              <w:top w:val="nil"/>
              <w:left w:val="nil"/>
              <w:bottom w:val="single" w:sz="4" w:space="0" w:color="auto"/>
              <w:right w:val="single" w:sz="4" w:space="0" w:color="auto"/>
            </w:tcBorders>
            <w:noWrap/>
            <w:hideMark/>
          </w:tcPr>
          <w:p w14:paraId="7AE295E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61,0</w:t>
            </w:r>
          </w:p>
        </w:tc>
        <w:tc>
          <w:tcPr>
            <w:tcW w:w="1134" w:type="dxa"/>
            <w:tcBorders>
              <w:top w:val="nil"/>
              <w:left w:val="nil"/>
              <w:bottom w:val="single" w:sz="4" w:space="0" w:color="auto"/>
              <w:right w:val="single" w:sz="4" w:space="0" w:color="auto"/>
            </w:tcBorders>
            <w:noWrap/>
            <w:hideMark/>
          </w:tcPr>
          <w:p w14:paraId="619E8CF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40 516</w:t>
            </w:r>
          </w:p>
        </w:tc>
        <w:tc>
          <w:tcPr>
            <w:tcW w:w="1147" w:type="dxa"/>
            <w:tcBorders>
              <w:top w:val="nil"/>
              <w:left w:val="nil"/>
              <w:bottom w:val="single" w:sz="4" w:space="0" w:color="auto"/>
              <w:right w:val="single" w:sz="4" w:space="0" w:color="auto"/>
            </w:tcBorders>
            <w:noWrap/>
            <w:hideMark/>
          </w:tcPr>
          <w:p w14:paraId="1A9216D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755EB32"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368C9FFD"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Atlantique</w:t>
            </w:r>
          </w:p>
        </w:tc>
        <w:tc>
          <w:tcPr>
            <w:tcW w:w="1210" w:type="dxa"/>
            <w:tcBorders>
              <w:top w:val="nil"/>
              <w:left w:val="nil"/>
              <w:bottom w:val="single" w:sz="4" w:space="0" w:color="auto"/>
              <w:right w:val="single" w:sz="4" w:space="0" w:color="auto"/>
            </w:tcBorders>
            <w:hideMark/>
          </w:tcPr>
          <w:p w14:paraId="4BE2731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967274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2 008</w:t>
            </w:r>
          </w:p>
        </w:tc>
        <w:tc>
          <w:tcPr>
            <w:tcW w:w="1134" w:type="dxa"/>
            <w:tcBorders>
              <w:top w:val="nil"/>
              <w:left w:val="nil"/>
              <w:bottom w:val="single" w:sz="4" w:space="0" w:color="auto"/>
              <w:right w:val="single" w:sz="4" w:space="0" w:color="auto"/>
            </w:tcBorders>
            <w:noWrap/>
            <w:hideMark/>
          </w:tcPr>
          <w:p w14:paraId="155BBA4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w:t>
            </w:r>
          </w:p>
        </w:tc>
        <w:tc>
          <w:tcPr>
            <w:tcW w:w="1134" w:type="dxa"/>
            <w:tcBorders>
              <w:top w:val="nil"/>
              <w:left w:val="nil"/>
              <w:bottom w:val="single" w:sz="4" w:space="0" w:color="auto"/>
              <w:right w:val="single" w:sz="4" w:space="0" w:color="auto"/>
            </w:tcBorders>
            <w:noWrap/>
            <w:hideMark/>
          </w:tcPr>
          <w:p w14:paraId="7B05C83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38 945</w:t>
            </w:r>
          </w:p>
        </w:tc>
        <w:tc>
          <w:tcPr>
            <w:tcW w:w="1134" w:type="dxa"/>
            <w:tcBorders>
              <w:top w:val="nil"/>
              <w:left w:val="nil"/>
              <w:bottom w:val="single" w:sz="4" w:space="0" w:color="auto"/>
              <w:right w:val="single" w:sz="4" w:space="0" w:color="auto"/>
            </w:tcBorders>
            <w:noWrap/>
            <w:hideMark/>
          </w:tcPr>
          <w:p w14:paraId="27DF26C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95,1</w:t>
            </w:r>
          </w:p>
        </w:tc>
        <w:tc>
          <w:tcPr>
            <w:tcW w:w="1134" w:type="dxa"/>
            <w:tcBorders>
              <w:top w:val="nil"/>
              <w:left w:val="nil"/>
              <w:bottom w:val="single" w:sz="4" w:space="0" w:color="auto"/>
              <w:right w:val="single" w:sz="4" w:space="0" w:color="auto"/>
            </w:tcBorders>
            <w:noWrap/>
            <w:hideMark/>
          </w:tcPr>
          <w:p w14:paraId="36DF3B5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40 953</w:t>
            </w:r>
          </w:p>
        </w:tc>
        <w:tc>
          <w:tcPr>
            <w:tcW w:w="1147" w:type="dxa"/>
            <w:tcBorders>
              <w:top w:val="nil"/>
              <w:left w:val="nil"/>
              <w:bottom w:val="single" w:sz="4" w:space="0" w:color="auto"/>
              <w:right w:val="single" w:sz="4" w:space="0" w:color="auto"/>
            </w:tcBorders>
            <w:noWrap/>
            <w:hideMark/>
          </w:tcPr>
          <w:p w14:paraId="2CF4686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1A4F08D"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762CA458"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29A9B33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6E4DFAF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1 999</w:t>
            </w:r>
          </w:p>
        </w:tc>
        <w:tc>
          <w:tcPr>
            <w:tcW w:w="1134" w:type="dxa"/>
            <w:tcBorders>
              <w:top w:val="nil"/>
              <w:left w:val="nil"/>
              <w:bottom w:val="single" w:sz="4" w:space="0" w:color="auto"/>
              <w:right w:val="single" w:sz="4" w:space="0" w:color="auto"/>
            </w:tcBorders>
            <w:noWrap/>
            <w:hideMark/>
          </w:tcPr>
          <w:p w14:paraId="40A1740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24,2</w:t>
            </w:r>
          </w:p>
        </w:tc>
        <w:tc>
          <w:tcPr>
            <w:tcW w:w="1134" w:type="dxa"/>
            <w:tcBorders>
              <w:top w:val="nil"/>
              <w:left w:val="nil"/>
              <w:bottom w:val="single" w:sz="4" w:space="0" w:color="auto"/>
              <w:right w:val="single" w:sz="4" w:space="0" w:color="auto"/>
            </w:tcBorders>
            <w:noWrap/>
            <w:hideMark/>
          </w:tcPr>
          <w:p w14:paraId="0CEC0C8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6 259</w:t>
            </w:r>
          </w:p>
        </w:tc>
        <w:tc>
          <w:tcPr>
            <w:tcW w:w="1134" w:type="dxa"/>
            <w:tcBorders>
              <w:top w:val="nil"/>
              <w:left w:val="nil"/>
              <w:bottom w:val="single" w:sz="4" w:space="0" w:color="auto"/>
              <w:right w:val="single" w:sz="4" w:space="0" w:color="auto"/>
            </w:tcBorders>
            <w:noWrap/>
            <w:hideMark/>
          </w:tcPr>
          <w:p w14:paraId="56A9596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75,8</w:t>
            </w:r>
          </w:p>
        </w:tc>
        <w:tc>
          <w:tcPr>
            <w:tcW w:w="1134" w:type="dxa"/>
            <w:tcBorders>
              <w:top w:val="nil"/>
              <w:left w:val="nil"/>
              <w:bottom w:val="single" w:sz="4" w:space="0" w:color="auto"/>
              <w:right w:val="single" w:sz="4" w:space="0" w:color="auto"/>
            </w:tcBorders>
            <w:noWrap/>
            <w:hideMark/>
          </w:tcPr>
          <w:p w14:paraId="39D8A84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8 258</w:t>
            </w:r>
          </w:p>
        </w:tc>
        <w:tc>
          <w:tcPr>
            <w:tcW w:w="1147" w:type="dxa"/>
            <w:tcBorders>
              <w:top w:val="nil"/>
              <w:left w:val="nil"/>
              <w:bottom w:val="single" w:sz="4" w:space="0" w:color="auto"/>
              <w:right w:val="single" w:sz="4" w:space="0" w:color="auto"/>
            </w:tcBorders>
            <w:noWrap/>
            <w:hideMark/>
          </w:tcPr>
          <w:p w14:paraId="47BB908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4FD09DA"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FAD12B6"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DB3A08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0F21C97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4 007</w:t>
            </w:r>
          </w:p>
        </w:tc>
        <w:tc>
          <w:tcPr>
            <w:tcW w:w="1134" w:type="dxa"/>
            <w:tcBorders>
              <w:top w:val="nil"/>
              <w:left w:val="nil"/>
              <w:bottom w:val="single" w:sz="4" w:space="0" w:color="auto"/>
              <w:right w:val="single" w:sz="4" w:space="0" w:color="auto"/>
            </w:tcBorders>
            <w:noWrap/>
            <w:hideMark/>
          </w:tcPr>
          <w:p w14:paraId="1E3AFD2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8,1</w:t>
            </w:r>
          </w:p>
        </w:tc>
        <w:tc>
          <w:tcPr>
            <w:tcW w:w="1134" w:type="dxa"/>
            <w:tcBorders>
              <w:top w:val="nil"/>
              <w:left w:val="nil"/>
              <w:bottom w:val="single" w:sz="4" w:space="0" w:color="auto"/>
              <w:right w:val="single" w:sz="4" w:space="0" w:color="auto"/>
            </w:tcBorders>
            <w:noWrap/>
            <w:hideMark/>
          </w:tcPr>
          <w:p w14:paraId="580EFA0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45 204</w:t>
            </w:r>
          </w:p>
        </w:tc>
        <w:tc>
          <w:tcPr>
            <w:tcW w:w="1134" w:type="dxa"/>
            <w:tcBorders>
              <w:top w:val="nil"/>
              <w:left w:val="nil"/>
              <w:bottom w:val="single" w:sz="4" w:space="0" w:color="auto"/>
              <w:right w:val="single" w:sz="4" w:space="0" w:color="auto"/>
            </w:tcBorders>
            <w:noWrap/>
            <w:hideMark/>
          </w:tcPr>
          <w:p w14:paraId="519BB95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91,9</w:t>
            </w:r>
          </w:p>
        </w:tc>
        <w:tc>
          <w:tcPr>
            <w:tcW w:w="1134" w:type="dxa"/>
            <w:tcBorders>
              <w:top w:val="nil"/>
              <w:left w:val="nil"/>
              <w:bottom w:val="single" w:sz="4" w:space="0" w:color="auto"/>
              <w:right w:val="single" w:sz="4" w:space="0" w:color="auto"/>
            </w:tcBorders>
            <w:noWrap/>
            <w:hideMark/>
          </w:tcPr>
          <w:p w14:paraId="5E226DC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49 211</w:t>
            </w:r>
          </w:p>
        </w:tc>
        <w:tc>
          <w:tcPr>
            <w:tcW w:w="1147" w:type="dxa"/>
            <w:tcBorders>
              <w:top w:val="nil"/>
              <w:left w:val="nil"/>
              <w:bottom w:val="single" w:sz="4" w:space="0" w:color="auto"/>
              <w:right w:val="single" w:sz="4" w:space="0" w:color="auto"/>
            </w:tcBorders>
            <w:noWrap/>
            <w:hideMark/>
          </w:tcPr>
          <w:p w14:paraId="69DAABC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FECBE82"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7A6F9CC6"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Borgou</w:t>
            </w:r>
            <w:proofErr w:type="spellEnd"/>
          </w:p>
        </w:tc>
        <w:tc>
          <w:tcPr>
            <w:tcW w:w="1210" w:type="dxa"/>
            <w:tcBorders>
              <w:top w:val="nil"/>
              <w:left w:val="nil"/>
              <w:bottom w:val="single" w:sz="4" w:space="0" w:color="auto"/>
              <w:right w:val="single" w:sz="4" w:space="0" w:color="auto"/>
            </w:tcBorders>
            <w:hideMark/>
          </w:tcPr>
          <w:p w14:paraId="26DE5B0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3B57FD2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6 022</w:t>
            </w:r>
          </w:p>
        </w:tc>
        <w:tc>
          <w:tcPr>
            <w:tcW w:w="1134" w:type="dxa"/>
            <w:tcBorders>
              <w:top w:val="nil"/>
              <w:left w:val="nil"/>
              <w:bottom w:val="single" w:sz="4" w:space="0" w:color="auto"/>
              <w:right w:val="single" w:sz="4" w:space="0" w:color="auto"/>
            </w:tcBorders>
            <w:noWrap/>
            <w:hideMark/>
          </w:tcPr>
          <w:p w14:paraId="3996BB0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49,1</w:t>
            </w:r>
          </w:p>
        </w:tc>
        <w:tc>
          <w:tcPr>
            <w:tcW w:w="1134" w:type="dxa"/>
            <w:tcBorders>
              <w:top w:val="nil"/>
              <w:left w:val="nil"/>
              <w:bottom w:val="single" w:sz="4" w:space="0" w:color="auto"/>
              <w:right w:val="single" w:sz="4" w:space="0" w:color="auto"/>
            </w:tcBorders>
            <w:noWrap/>
            <w:hideMark/>
          </w:tcPr>
          <w:p w14:paraId="66928FF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6 233</w:t>
            </w:r>
          </w:p>
        </w:tc>
        <w:tc>
          <w:tcPr>
            <w:tcW w:w="1134" w:type="dxa"/>
            <w:tcBorders>
              <w:top w:val="nil"/>
              <w:left w:val="nil"/>
              <w:bottom w:val="single" w:sz="4" w:space="0" w:color="auto"/>
              <w:right w:val="single" w:sz="4" w:space="0" w:color="auto"/>
            </w:tcBorders>
            <w:noWrap/>
            <w:hideMark/>
          </w:tcPr>
          <w:p w14:paraId="1FA9604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50,9</w:t>
            </w:r>
          </w:p>
        </w:tc>
        <w:tc>
          <w:tcPr>
            <w:tcW w:w="1134" w:type="dxa"/>
            <w:tcBorders>
              <w:top w:val="nil"/>
              <w:left w:val="nil"/>
              <w:bottom w:val="single" w:sz="4" w:space="0" w:color="auto"/>
              <w:right w:val="single" w:sz="4" w:space="0" w:color="auto"/>
            </w:tcBorders>
            <w:noWrap/>
            <w:hideMark/>
          </w:tcPr>
          <w:p w14:paraId="3FDE649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12 255</w:t>
            </w:r>
          </w:p>
        </w:tc>
        <w:tc>
          <w:tcPr>
            <w:tcW w:w="1147" w:type="dxa"/>
            <w:tcBorders>
              <w:top w:val="nil"/>
              <w:left w:val="nil"/>
              <w:bottom w:val="single" w:sz="4" w:space="0" w:color="auto"/>
              <w:right w:val="single" w:sz="4" w:space="0" w:color="auto"/>
            </w:tcBorders>
            <w:noWrap/>
            <w:hideMark/>
          </w:tcPr>
          <w:p w14:paraId="51C50F6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51CC7572"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8553DC6"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92F7F6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3E37DEF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1 768</w:t>
            </w:r>
          </w:p>
        </w:tc>
        <w:tc>
          <w:tcPr>
            <w:tcW w:w="1134" w:type="dxa"/>
            <w:tcBorders>
              <w:top w:val="nil"/>
              <w:left w:val="nil"/>
              <w:bottom w:val="single" w:sz="4" w:space="0" w:color="auto"/>
              <w:right w:val="single" w:sz="4" w:space="0" w:color="auto"/>
            </w:tcBorders>
            <w:noWrap/>
            <w:hideMark/>
          </w:tcPr>
          <w:p w14:paraId="0071CBA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90,0</w:t>
            </w:r>
          </w:p>
        </w:tc>
        <w:tc>
          <w:tcPr>
            <w:tcW w:w="1134" w:type="dxa"/>
            <w:tcBorders>
              <w:top w:val="nil"/>
              <w:left w:val="nil"/>
              <w:bottom w:val="single" w:sz="4" w:space="0" w:color="auto"/>
              <w:right w:val="single" w:sz="4" w:space="0" w:color="auto"/>
            </w:tcBorders>
            <w:noWrap/>
            <w:hideMark/>
          </w:tcPr>
          <w:p w14:paraId="289E8D4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196</w:t>
            </w:r>
          </w:p>
        </w:tc>
        <w:tc>
          <w:tcPr>
            <w:tcW w:w="1134" w:type="dxa"/>
            <w:tcBorders>
              <w:top w:val="nil"/>
              <w:left w:val="nil"/>
              <w:bottom w:val="single" w:sz="4" w:space="0" w:color="auto"/>
              <w:right w:val="single" w:sz="4" w:space="0" w:color="auto"/>
            </w:tcBorders>
            <w:noWrap/>
            <w:hideMark/>
          </w:tcPr>
          <w:p w14:paraId="659F8F5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w:t>
            </w:r>
          </w:p>
        </w:tc>
        <w:tc>
          <w:tcPr>
            <w:tcW w:w="1134" w:type="dxa"/>
            <w:tcBorders>
              <w:top w:val="nil"/>
              <w:left w:val="nil"/>
              <w:bottom w:val="single" w:sz="4" w:space="0" w:color="auto"/>
              <w:right w:val="single" w:sz="4" w:space="0" w:color="auto"/>
            </w:tcBorders>
            <w:noWrap/>
            <w:hideMark/>
          </w:tcPr>
          <w:p w14:paraId="354A4C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1 964</w:t>
            </w:r>
          </w:p>
        </w:tc>
        <w:tc>
          <w:tcPr>
            <w:tcW w:w="1147" w:type="dxa"/>
            <w:tcBorders>
              <w:top w:val="nil"/>
              <w:left w:val="nil"/>
              <w:bottom w:val="single" w:sz="4" w:space="0" w:color="auto"/>
              <w:right w:val="single" w:sz="4" w:space="0" w:color="auto"/>
            </w:tcBorders>
            <w:noWrap/>
            <w:hideMark/>
          </w:tcPr>
          <w:p w14:paraId="7E5303F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ED43E8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BC27859"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5E8FB151"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992591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7 789</w:t>
            </w:r>
          </w:p>
        </w:tc>
        <w:tc>
          <w:tcPr>
            <w:tcW w:w="1134" w:type="dxa"/>
            <w:tcBorders>
              <w:top w:val="nil"/>
              <w:left w:val="nil"/>
              <w:bottom w:val="single" w:sz="4" w:space="0" w:color="auto"/>
              <w:right w:val="single" w:sz="4" w:space="0" w:color="auto"/>
            </w:tcBorders>
            <w:noWrap/>
            <w:hideMark/>
          </w:tcPr>
          <w:p w14:paraId="0E710AC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54,8</w:t>
            </w:r>
          </w:p>
        </w:tc>
        <w:tc>
          <w:tcPr>
            <w:tcW w:w="1134" w:type="dxa"/>
            <w:tcBorders>
              <w:top w:val="nil"/>
              <w:left w:val="nil"/>
              <w:bottom w:val="single" w:sz="4" w:space="0" w:color="auto"/>
              <w:right w:val="single" w:sz="4" w:space="0" w:color="auto"/>
            </w:tcBorders>
            <w:noWrap/>
            <w:hideMark/>
          </w:tcPr>
          <w:p w14:paraId="21B6F69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6 430</w:t>
            </w:r>
          </w:p>
        </w:tc>
        <w:tc>
          <w:tcPr>
            <w:tcW w:w="1134" w:type="dxa"/>
            <w:tcBorders>
              <w:top w:val="nil"/>
              <w:left w:val="nil"/>
              <w:bottom w:val="single" w:sz="4" w:space="0" w:color="auto"/>
              <w:right w:val="single" w:sz="4" w:space="0" w:color="auto"/>
            </w:tcBorders>
            <w:noWrap/>
            <w:hideMark/>
          </w:tcPr>
          <w:p w14:paraId="031FD71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45,2</w:t>
            </w:r>
          </w:p>
        </w:tc>
        <w:tc>
          <w:tcPr>
            <w:tcW w:w="1134" w:type="dxa"/>
            <w:tcBorders>
              <w:top w:val="nil"/>
              <w:left w:val="nil"/>
              <w:bottom w:val="single" w:sz="4" w:space="0" w:color="auto"/>
              <w:right w:val="single" w:sz="4" w:space="0" w:color="auto"/>
            </w:tcBorders>
            <w:noWrap/>
            <w:hideMark/>
          </w:tcPr>
          <w:p w14:paraId="778ADF4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14 219</w:t>
            </w:r>
          </w:p>
        </w:tc>
        <w:tc>
          <w:tcPr>
            <w:tcW w:w="1147" w:type="dxa"/>
            <w:tcBorders>
              <w:top w:val="nil"/>
              <w:left w:val="nil"/>
              <w:bottom w:val="single" w:sz="4" w:space="0" w:color="auto"/>
              <w:right w:val="single" w:sz="4" w:space="0" w:color="auto"/>
            </w:tcBorders>
            <w:noWrap/>
            <w:hideMark/>
          </w:tcPr>
          <w:p w14:paraId="25A4657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37B18C7"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1F7057EE"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Collines</w:t>
            </w:r>
          </w:p>
        </w:tc>
        <w:tc>
          <w:tcPr>
            <w:tcW w:w="1210" w:type="dxa"/>
            <w:tcBorders>
              <w:top w:val="nil"/>
              <w:left w:val="nil"/>
              <w:bottom w:val="single" w:sz="4" w:space="0" w:color="auto"/>
              <w:right w:val="single" w:sz="4" w:space="0" w:color="auto"/>
            </w:tcBorders>
            <w:hideMark/>
          </w:tcPr>
          <w:p w14:paraId="33E9FB7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32619C7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6 514</w:t>
            </w:r>
          </w:p>
        </w:tc>
        <w:tc>
          <w:tcPr>
            <w:tcW w:w="1134" w:type="dxa"/>
            <w:tcBorders>
              <w:top w:val="nil"/>
              <w:left w:val="nil"/>
              <w:bottom w:val="single" w:sz="4" w:space="0" w:color="auto"/>
              <w:right w:val="single" w:sz="4" w:space="0" w:color="auto"/>
            </w:tcBorders>
            <w:noWrap/>
            <w:hideMark/>
          </w:tcPr>
          <w:p w14:paraId="65BC419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32,9</w:t>
            </w:r>
          </w:p>
        </w:tc>
        <w:tc>
          <w:tcPr>
            <w:tcW w:w="1134" w:type="dxa"/>
            <w:tcBorders>
              <w:top w:val="nil"/>
              <w:left w:val="nil"/>
              <w:bottom w:val="single" w:sz="4" w:space="0" w:color="auto"/>
              <w:right w:val="single" w:sz="4" w:space="0" w:color="auto"/>
            </w:tcBorders>
            <w:noWrap/>
            <w:hideMark/>
          </w:tcPr>
          <w:p w14:paraId="022D3F3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13 268</w:t>
            </w:r>
          </w:p>
        </w:tc>
        <w:tc>
          <w:tcPr>
            <w:tcW w:w="1134" w:type="dxa"/>
            <w:tcBorders>
              <w:top w:val="nil"/>
              <w:left w:val="nil"/>
              <w:bottom w:val="single" w:sz="4" w:space="0" w:color="auto"/>
              <w:right w:val="single" w:sz="4" w:space="0" w:color="auto"/>
            </w:tcBorders>
            <w:noWrap/>
            <w:hideMark/>
          </w:tcPr>
          <w:p w14:paraId="1CDDB52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67,1</w:t>
            </w:r>
          </w:p>
        </w:tc>
        <w:tc>
          <w:tcPr>
            <w:tcW w:w="1134" w:type="dxa"/>
            <w:tcBorders>
              <w:top w:val="nil"/>
              <w:left w:val="nil"/>
              <w:bottom w:val="single" w:sz="4" w:space="0" w:color="auto"/>
              <w:right w:val="single" w:sz="4" w:space="0" w:color="auto"/>
            </w:tcBorders>
            <w:noWrap/>
            <w:hideMark/>
          </w:tcPr>
          <w:p w14:paraId="007C8E0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19 782</w:t>
            </w:r>
          </w:p>
        </w:tc>
        <w:tc>
          <w:tcPr>
            <w:tcW w:w="1147" w:type="dxa"/>
            <w:tcBorders>
              <w:top w:val="nil"/>
              <w:left w:val="nil"/>
              <w:bottom w:val="single" w:sz="4" w:space="0" w:color="auto"/>
              <w:right w:val="single" w:sz="4" w:space="0" w:color="auto"/>
            </w:tcBorders>
            <w:noWrap/>
            <w:hideMark/>
          </w:tcPr>
          <w:p w14:paraId="4560F3F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D07D245"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14726063"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02E8847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2D2F970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458</w:t>
            </w:r>
          </w:p>
        </w:tc>
        <w:tc>
          <w:tcPr>
            <w:tcW w:w="1134" w:type="dxa"/>
            <w:tcBorders>
              <w:top w:val="nil"/>
              <w:left w:val="nil"/>
              <w:bottom w:val="single" w:sz="4" w:space="0" w:color="auto"/>
              <w:right w:val="single" w:sz="4" w:space="0" w:color="auto"/>
            </w:tcBorders>
            <w:noWrap/>
            <w:hideMark/>
          </w:tcPr>
          <w:p w14:paraId="15C2162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9,4</w:t>
            </w:r>
          </w:p>
        </w:tc>
        <w:tc>
          <w:tcPr>
            <w:tcW w:w="1134" w:type="dxa"/>
            <w:tcBorders>
              <w:top w:val="nil"/>
              <w:left w:val="nil"/>
              <w:bottom w:val="single" w:sz="4" w:space="0" w:color="auto"/>
              <w:right w:val="single" w:sz="4" w:space="0" w:color="auto"/>
            </w:tcBorders>
            <w:noWrap/>
            <w:hideMark/>
          </w:tcPr>
          <w:p w14:paraId="51D7C30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4 396</w:t>
            </w:r>
          </w:p>
        </w:tc>
        <w:tc>
          <w:tcPr>
            <w:tcW w:w="1134" w:type="dxa"/>
            <w:tcBorders>
              <w:top w:val="nil"/>
              <w:left w:val="nil"/>
              <w:bottom w:val="single" w:sz="4" w:space="0" w:color="auto"/>
              <w:right w:val="single" w:sz="4" w:space="0" w:color="auto"/>
            </w:tcBorders>
            <w:noWrap/>
            <w:hideMark/>
          </w:tcPr>
          <w:p w14:paraId="5D6107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90,6</w:t>
            </w:r>
          </w:p>
        </w:tc>
        <w:tc>
          <w:tcPr>
            <w:tcW w:w="1134" w:type="dxa"/>
            <w:tcBorders>
              <w:top w:val="nil"/>
              <w:left w:val="nil"/>
              <w:bottom w:val="single" w:sz="4" w:space="0" w:color="auto"/>
              <w:right w:val="single" w:sz="4" w:space="0" w:color="auto"/>
            </w:tcBorders>
            <w:noWrap/>
            <w:hideMark/>
          </w:tcPr>
          <w:p w14:paraId="6E67E44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4 854</w:t>
            </w:r>
          </w:p>
        </w:tc>
        <w:tc>
          <w:tcPr>
            <w:tcW w:w="1147" w:type="dxa"/>
            <w:tcBorders>
              <w:top w:val="nil"/>
              <w:left w:val="nil"/>
              <w:bottom w:val="single" w:sz="4" w:space="0" w:color="auto"/>
              <w:right w:val="single" w:sz="4" w:space="0" w:color="auto"/>
            </w:tcBorders>
            <w:noWrap/>
            <w:hideMark/>
          </w:tcPr>
          <w:p w14:paraId="22AD4A4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366CC0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01A95A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76EC19C8"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AA5FFF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6 973</w:t>
            </w:r>
          </w:p>
        </w:tc>
        <w:tc>
          <w:tcPr>
            <w:tcW w:w="1134" w:type="dxa"/>
            <w:tcBorders>
              <w:top w:val="nil"/>
              <w:left w:val="nil"/>
              <w:bottom w:val="single" w:sz="4" w:space="0" w:color="auto"/>
              <w:right w:val="single" w:sz="4" w:space="0" w:color="auto"/>
            </w:tcBorders>
            <w:noWrap/>
            <w:hideMark/>
          </w:tcPr>
          <w:p w14:paraId="2D5ABAA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28,3</w:t>
            </w:r>
          </w:p>
        </w:tc>
        <w:tc>
          <w:tcPr>
            <w:tcW w:w="1134" w:type="dxa"/>
            <w:tcBorders>
              <w:top w:val="nil"/>
              <w:left w:val="nil"/>
              <w:bottom w:val="single" w:sz="4" w:space="0" w:color="auto"/>
              <w:right w:val="single" w:sz="4" w:space="0" w:color="auto"/>
            </w:tcBorders>
            <w:noWrap/>
            <w:hideMark/>
          </w:tcPr>
          <w:p w14:paraId="0CB8149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17 663</w:t>
            </w:r>
          </w:p>
        </w:tc>
        <w:tc>
          <w:tcPr>
            <w:tcW w:w="1134" w:type="dxa"/>
            <w:tcBorders>
              <w:top w:val="nil"/>
              <w:left w:val="nil"/>
              <w:bottom w:val="single" w:sz="4" w:space="0" w:color="auto"/>
              <w:right w:val="single" w:sz="4" w:space="0" w:color="auto"/>
            </w:tcBorders>
            <w:noWrap/>
            <w:hideMark/>
          </w:tcPr>
          <w:p w14:paraId="0CFA3F2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71,7</w:t>
            </w:r>
          </w:p>
        </w:tc>
        <w:tc>
          <w:tcPr>
            <w:tcW w:w="1134" w:type="dxa"/>
            <w:tcBorders>
              <w:top w:val="nil"/>
              <w:left w:val="nil"/>
              <w:bottom w:val="single" w:sz="4" w:space="0" w:color="auto"/>
              <w:right w:val="single" w:sz="4" w:space="0" w:color="auto"/>
            </w:tcBorders>
            <w:noWrap/>
            <w:hideMark/>
          </w:tcPr>
          <w:p w14:paraId="7756207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24 636</w:t>
            </w:r>
          </w:p>
        </w:tc>
        <w:tc>
          <w:tcPr>
            <w:tcW w:w="1147" w:type="dxa"/>
            <w:tcBorders>
              <w:top w:val="nil"/>
              <w:left w:val="nil"/>
              <w:bottom w:val="single" w:sz="4" w:space="0" w:color="auto"/>
              <w:right w:val="single" w:sz="4" w:space="0" w:color="auto"/>
            </w:tcBorders>
            <w:noWrap/>
            <w:hideMark/>
          </w:tcPr>
          <w:p w14:paraId="3E27AEB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189928D"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69AE9DDB"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Couffo</w:t>
            </w:r>
            <w:proofErr w:type="spellEnd"/>
          </w:p>
        </w:tc>
        <w:tc>
          <w:tcPr>
            <w:tcW w:w="1210" w:type="dxa"/>
            <w:tcBorders>
              <w:top w:val="nil"/>
              <w:left w:val="nil"/>
              <w:bottom w:val="single" w:sz="4" w:space="0" w:color="auto"/>
              <w:right w:val="single" w:sz="4" w:space="0" w:color="auto"/>
            </w:tcBorders>
            <w:hideMark/>
          </w:tcPr>
          <w:p w14:paraId="6AEACEE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D1110F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2 396</w:t>
            </w:r>
          </w:p>
        </w:tc>
        <w:tc>
          <w:tcPr>
            <w:tcW w:w="1134" w:type="dxa"/>
            <w:tcBorders>
              <w:top w:val="nil"/>
              <w:left w:val="nil"/>
              <w:bottom w:val="single" w:sz="4" w:space="0" w:color="auto"/>
              <w:right w:val="single" w:sz="4" w:space="0" w:color="auto"/>
            </w:tcBorders>
            <w:noWrap/>
            <w:hideMark/>
          </w:tcPr>
          <w:p w14:paraId="22C3EC4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w:t>
            </w:r>
          </w:p>
        </w:tc>
        <w:tc>
          <w:tcPr>
            <w:tcW w:w="1134" w:type="dxa"/>
            <w:tcBorders>
              <w:top w:val="nil"/>
              <w:left w:val="nil"/>
              <w:bottom w:val="single" w:sz="4" w:space="0" w:color="auto"/>
              <w:right w:val="single" w:sz="4" w:space="0" w:color="auto"/>
            </w:tcBorders>
            <w:noWrap/>
            <w:hideMark/>
          </w:tcPr>
          <w:p w14:paraId="514B595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31 312</w:t>
            </w:r>
          </w:p>
        </w:tc>
        <w:tc>
          <w:tcPr>
            <w:tcW w:w="1134" w:type="dxa"/>
            <w:tcBorders>
              <w:top w:val="nil"/>
              <w:left w:val="nil"/>
              <w:bottom w:val="single" w:sz="4" w:space="0" w:color="auto"/>
              <w:right w:val="single" w:sz="4" w:space="0" w:color="auto"/>
            </w:tcBorders>
            <w:noWrap/>
            <w:hideMark/>
          </w:tcPr>
          <w:p w14:paraId="52B0709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92,9</w:t>
            </w:r>
          </w:p>
        </w:tc>
        <w:tc>
          <w:tcPr>
            <w:tcW w:w="1134" w:type="dxa"/>
            <w:tcBorders>
              <w:top w:val="nil"/>
              <w:left w:val="nil"/>
              <w:bottom w:val="single" w:sz="4" w:space="0" w:color="auto"/>
              <w:right w:val="single" w:sz="4" w:space="0" w:color="auto"/>
            </w:tcBorders>
            <w:noWrap/>
            <w:hideMark/>
          </w:tcPr>
          <w:p w14:paraId="55DC645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33 708</w:t>
            </w:r>
          </w:p>
        </w:tc>
        <w:tc>
          <w:tcPr>
            <w:tcW w:w="1147" w:type="dxa"/>
            <w:tcBorders>
              <w:top w:val="nil"/>
              <w:left w:val="nil"/>
              <w:bottom w:val="single" w:sz="4" w:space="0" w:color="auto"/>
              <w:right w:val="single" w:sz="4" w:space="0" w:color="auto"/>
            </w:tcBorders>
            <w:noWrap/>
            <w:hideMark/>
          </w:tcPr>
          <w:p w14:paraId="03013CE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05009CF"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75C80D01"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6A7D1C8"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3F27A73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2 908</w:t>
            </w:r>
          </w:p>
        </w:tc>
        <w:tc>
          <w:tcPr>
            <w:tcW w:w="1134" w:type="dxa"/>
            <w:tcBorders>
              <w:top w:val="nil"/>
              <w:left w:val="nil"/>
              <w:bottom w:val="single" w:sz="4" w:space="0" w:color="auto"/>
              <w:right w:val="single" w:sz="4" w:space="0" w:color="auto"/>
            </w:tcBorders>
            <w:noWrap/>
            <w:hideMark/>
          </w:tcPr>
          <w:p w14:paraId="6F46E6B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47,9</w:t>
            </w:r>
          </w:p>
        </w:tc>
        <w:tc>
          <w:tcPr>
            <w:tcW w:w="1134" w:type="dxa"/>
            <w:tcBorders>
              <w:top w:val="nil"/>
              <w:left w:val="nil"/>
              <w:bottom w:val="single" w:sz="4" w:space="0" w:color="auto"/>
              <w:right w:val="single" w:sz="4" w:space="0" w:color="auto"/>
            </w:tcBorders>
            <w:noWrap/>
            <w:hideMark/>
          </w:tcPr>
          <w:p w14:paraId="0E0DA6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3 165</w:t>
            </w:r>
          </w:p>
        </w:tc>
        <w:tc>
          <w:tcPr>
            <w:tcW w:w="1134" w:type="dxa"/>
            <w:tcBorders>
              <w:top w:val="nil"/>
              <w:left w:val="nil"/>
              <w:bottom w:val="single" w:sz="4" w:space="0" w:color="auto"/>
              <w:right w:val="single" w:sz="4" w:space="0" w:color="auto"/>
            </w:tcBorders>
            <w:noWrap/>
            <w:hideMark/>
          </w:tcPr>
          <w:p w14:paraId="3CA6AF7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52,1</w:t>
            </w:r>
          </w:p>
        </w:tc>
        <w:tc>
          <w:tcPr>
            <w:tcW w:w="1134" w:type="dxa"/>
            <w:tcBorders>
              <w:top w:val="nil"/>
              <w:left w:val="nil"/>
              <w:bottom w:val="single" w:sz="4" w:space="0" w:color="auto"/>
              <w:right w:val="single" w:sz="4" w:space="0" w:color="auto"/>
            </w:tcBorders>
            <w:noWrap/>
            <w:hideMark/>
          </w:tcPr>
          <w:p w14:paraId="61A60AB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6 073</w:t>
            </w:r>
          </w:p>
        </w:tc>
        <w:tc>
          <w:tcPr>
            <w:tcW w:w="1147" w:type="dxa"/>
            <w:tcBorders>
              <w:top w:val="nil"/>
              <w:left w:val="nil"/>
              <w:bottom w:val="single" w:sz="4" w:space="0" w:color="auto"/>
              <w:right w:val="single" w:sz="4" w:space="0" w:color="auto"/>
            </w:tcBorders>
            <w:noWrap/>
            <w:hideMark/>
          </w:tcPr>
          <w:p w14:paraId="39F53DC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834F870"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995101B"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697C7B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7D533C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5 304</w:t>
            </w:r>
          </w:p>
        </w:tc>
        <w:tc>
          <w:tcPr>
            <w:tcW w:w="1134" w:type="dxa"/>
            <w:tcBorders>
              <w:top w:val="nil"/>
              <w:left w:val="nil"/>
              <w:bottom w:val="single" w:sz="4" w:space="0" w:color="auto"/>
              <w:right w:val="single" w:sz="4" w:space="0" w:color="auto"/>
            </w:tcBorders>
            <w:noWrap/>
            <w:hideMark/>
          </w:tcPr>
          <w:p w14:paraId="293169D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13,3</w:t>
            </w:r>
          </w:p>
        </w:tc>
        <w:tc>
          <w:tcPr>
            <w:tcW w:w="1134" w:type="dxa"/>
            <w:tcBorders>
              <w:top w:val="nil"/>
              <w:left w:val="nil"/>
              <w:bottom w:val="single" w:sz="4" w:space="0" w:color="auto"/>
              <w:right w:val="single" w:sz="4" w:space="0" w:color="auto"/>
            </w:tcBorders>
            <w:noWrap/>
            <w:hideMark/>
          </w:tcPr>
          <w:p w14:paraId="67B6F8B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34 477</w:t>
            </w:r>
          </w:p>
        </w:tc>
        <w:tc>
          <w:tcPr>
            <w:tcW w:w="1134" w:type="dxa"/>
            <w:tcBorders>
              <w:top w:val="nil"/>
              <w:left w:val="nil"/>
              <w:bottom w:val="single" w:sz="4" w:space="0" w:color="auto"/>
              <w:right w:val="single" w:sz="4" w:space="0" w:color="auto"/>
            </w:tcBorders>
            <w:noWrap/>
            <w:hideMark/>
          </w:tcPr>
          <w:p w14:paraId="7170252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86,7</w:t>
            </w:r>
          </w:p>
        </w:tc>
        <w:tc>
          <w:tcPr>
            <w:tcW w:w="1134" w:type="dxa"/>
            <w:tcBorders>
              <w:top w:val="nil"/>
              <w:left w:val="nil"/>
              <w:bottom w:val="single" w:sz="4" w:space="0" w:color="auto"/>
              <w:right w:val="single" w:sz="4" w:space="0" w:color="auto"/>
            </w:tcBorders>
            <w:noWrap/>
            <w:hideMark/>
          </w:tcPr>
          <w:p w14:paraId="764E042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39 781</w:t>
            </w:r>
          </w:p>
        </w:tc>
        <w:tc>
          <w:tcPr>
            <w:tcW w:w="1147" w:type="dxa"/>
            <w:tcBorders>
              <w:top w:val="nil"/>
              <w:left w:val="nil"/>
              <w:bottom w:val="single" w:sz="4" w:space="0" w:color="auto"/>
              <w:right w:val="single" w:sz="4" w:space="0" w:color="auto"/>
            </w:tcBorders>
            <w:noWrap/>
            <w:hideMark/>
          </w:tcPr>
          <w:p w14:paraId="2A018AC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B52994C"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432BB0DC"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Donga</w:t>
            </w:r>
            <w:proofErr w:type="spellEnd"/>
          </w:p>
        </w:tc>
        <w:tc>
          <w:tcPr>
            <w:tcW w:w="1210" w:type="dxa"/>
            <w:tcBorders>
              <w:top w:val="nil"/>
              <w:left w:val="nil"/>
              <w:bottom w:val="single" w:sz="4" w:space="0" w:color="auto"/>
              <w:right w:val="single" w:sz="4" w:space="0" w:color="auto"/>
            </w:tcBorders>
            <w:hideMark/>
          </w:tcPr>
          <w:p w14:paraId="7E2CCF6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181D4FF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2 225</w:t>
            </w:r>
          </w:p>
        </w:tc>
        <w:tc>
          <w:tcPr>
            <w:tcW w:w="1134" w:type="dxa"/>
            <w:tcBorders>
              <w:top w:val="nil"/>
              <w:left w:val="nil"/>
              <w:bottom w:val="single" w:sz="4" w:space="0" w:color="auto"/>
              <w:right w:val="single" w:sz="4" w:space="0" w:color="auto"/>
            </w:tcBorders>
            <w:noWrap/>
            <w:hideMark/>
          </w:tcPr>
          <w:p w14:paraId="3791EE1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23,6</w:t>
            </w:r>
          </w:p>
        </w:tc>
        <w:tc>
          <w:tcPr>
            <w:tcW w:w="1134" w:type="dxa"/>
            <w:tcBorders>
              <w:top w:val="nil"/>
              <w:left w:val="nil"/>
              <w:bottom w:val="single" w:sz="4" w:space="0" w:color="auto"/>
              <w:right w:val="single" w:sz="4" w:space="0" w:color="auto"/>
            </w:tcBorders>
            <w:noWrap/>
            <w:hideMark/>
          </w:tcPr>
          <w:p w14:paraId="7467614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7 220</w:t>
            </w:r>
          </w:p>
        </w:tc>
        <w:tc>
          <w:tcPr>
            <w:tcW w:w="1134" w:type="dxa"/>
            <w:tcBorders>
              <w:top w:val="nil"/>
              <w:left w:val="nil"/>
              <w:bottom w:val="single" w:sz="4" w:space="0" w:color="auto"/>
              <w:right w:val="single" w:sz="4" w:space="0" w:color="auto"/>
            </w:tcBorders>
            <w:noWrap/>
            <w:hideMark/>
          </w:tcPr>
          <w:p w14:paraId="3D0D110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76,4</w:t>
            </w:r>
          </w:p>
        </w:tc>
        <w:tc>
          <w:tcPr>
            <w:tcW w:w="1134" w:type="dxa"/>
            <w:tcBorders>
              <w:top w:val="nil"/>
              <w:left w:val="nil"/>
              <w:bottom w:val="single" w:sz="4" w:space="0" w:color="auto"/>
              <w:right w:val="single" w:sz="4" w:space="0" w:color="auto"/>
            </w:tcBorders>
            <w:noWrap/>
            <w:hideMark/>
          </w:tcPr>
          <w:p w14:paraId="39541B9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9 445</w:t>
            </w:r>
          </w:p>
        </w:tc>
        <w:tc>
          <w:tcPr>
            <w:tcW w:w="1147" w:type="dxa"/>
            <w:tcBorders>
              <w:top w:val="nil"/>
              <w:left w:val="nil"/>
              <w:bottom w:val="single" w:sz="4" w:space="0" w:color="auto"/>
              <w:right w:val="single" w:sz="4" w:space="0" w:color="auto"/>
            </w:tcBorders>
            <w:noWrap/>
            <w:hideMark/>
          </w:tcPr>
          <w:p w14:paraId="6AB2E04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0CC94C0"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5ACFD778"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7289EEE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30A0269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499</w:t>
            </w:r>
          </w:p>
        </w:tc>
        <w:tc>
          <w:tcPr>
            <w:tcW w:w="1134" w:type="dxa"/>
            <w:tcBorders>
              <w:top w:val="nil"/>
              <w:left w:val="nil"/>
              <w:bottom w:val="single" w:sz="4" w:space="0" w:color="auto"/>
              <w:right w:val="single" w:sz="4" w:space="0" w:color="auto"/>
            </w:tcBorders>
            <w:noWrap/>
            <w:hideMark/>
          </w:tcPr>
          <w:p w14:paraId="0AF5015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54,2</w:t>
            </w:r>
          </w:p>
        </w:tc>
        <w:tc>
          <w:tcPr>
            <w:tcW w:w="1134" w:type="dxa"/>
            <w:tcBorders>
              <w:top w:val="nil"/>
              <w:left w:val="nil"/>
              <w:bottom w:val="single" w:sz="4" w:space="0" w:color="auto"/>
              <w:right w:val="single" w:sz="4" w:space="0" w:color="auto"/>
            </w:tcBorders>
            <w:noWrap/>
            <w:hideMark/>
          </w:tcPr>
          <w:p w14:paraId="744221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422</w:t>
            </w:r>
          </w:p>
        </w:tc>
        <w:tc>
          <w:tcPr>
            <w:tcW w:w="1134" w:type="dxa"/>
            <w:tcBorders>
              <w:top w:val="nil"/>
              <w:left w:val="nil"/>
              <w:bottom w:val="single" w:sz="4" w:space="0" w:color="auto"/>
              <w:right w:val="single" w:sz="4" w:space="0" w:color="auto"/>
            </w:tcBorders>
            <w:noWrap/>
            <w:hideMark/>
          </w:tcPr>
          <w:p w14:paraId="280A42B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45,8</w:t>
            </w:r>
          </w:p>
        </w:tc>
        <w:tc>
          <w:tcPr>
            <w:tcW w:w="1134" w:type="dxa"/>
            <w:tcBorders>
              <w:top w:val="nil"/>
              <w:left w:val="nil"/>
              <w:bottom w:val="single" w:sz="4" w:space="0" w:color="auto"/>
              <w:right w:val="single" w:sz="4" w:space="0" w:color="auto"/>
            </w:tcBorders>
            <w:noWrap/>
            <w:hideMark/>
          </w:tcPr>
          <w:p w14:paraId="2CAE761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921</w:t>
            </w:r>
          </w:p>
        </w:tc>
        <w:tc>
          <w:tcPr>
            <w:tcW w:w="1147" w:type="dxa"/>
            <w:tcBorders>
              <w:top w:val="nil"/>
              <w:left w:val="nil"/>
              <w:bottom w:val="single" w:sz="4" w:space="0" w:color="auto"/>
              <w:right w:val="single" w:sz="4" w:space="0" w:color="auto"/>
            </w:tcBorders>
            <w:noWrap/>
            <w:hideMark/>
          </w:tcPr>
          <w:p w14:paraId="3BF63E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E5D1134"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73737EC9"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0D3DAB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A7B1F8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2 724</w:t>
            </w:r>
          </w:p>
        </w:tc>
        <w:tc>
          <w:tcPr>
            <w:tcW w:w="1134" w:type="dxa"/>
            <w:tcBorders>
              <w:top w:val="nil"/>
              <w:left w:val="nil"/>
              <w:bottom w:val="single" w:sz="4" w:space="0" w:color="auto"/>
              <w:right w:val="single" w:sz="4" w:space="0" w:color="auto"/>
            </w:tcBorders>
            <w:noWrap/>
            <w:hideMark/>
          </w:tcPr>
          <w:p w14:paraId="707692C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26,3</w:t>
            </w:r>
          </w:p>
        </w:tc>
        <w:tc>
          <w:tcPr>
            <w:tcW w:w="1134" w:type="dxa"/>
            <w:tcBorders>
              <w:top w:val="nil"/>
              <w:left w:val="nil"/>
              <w:bottom w:val="single" w:sz="4" w:space="0" w:color="auto"/>
              <w:right w:val="single" w:sz="4" w:space="0" w:color="auto"/>
            </w:tcBorders>
            <w:noWrap/>
            <w:hideMark/>
          </w:tcPr>
          <w:p w14:paraId="0FEACB3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7 642</w:t>
            </w:r>
          </w:p>
        </w:tc>
        <w:tc>
          <w:tcPr>
            <w:tcW w:w="1134" w:type="dxa"/>
            <w:tcBorders>
              <w:top w:val="nil"/>
              <w:left w:val="nil"/>
              <w:bottom w:val="single" w:sz="4" w:space="0" w:color="auto"/>
              <w:right w:val="single" w:sz="4" w:space="0" w:color="auto"/>
            </w:tcBorders>
            <w:noWrap/>
            <w:hideMark/>
          </w:tcPr>
          <w:p w14:paraId="3D82E9D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73,7</w:t>
            </w:r>
          </w:p>
        </w:tc>
        <w:tc>
          <w:tcPr>
            <w:tcW w:w="1134" w:type="dxa"/>
            <w:tcBorders>
              <w:top w:val="nil"/>
              <w:left w:val="nil"/>
              <w:bottom w:val="single" w:sz="4" w:space="0" w:color="auto"/>
              <w:right w:val="single" w:sz="4" w:space="0" w:color="auto"/>
            </w:tcBorders>
            <w:noWrap/>
            <w:hideMark/>
          </w:tcPr>
          <w:p w14:paraId="6252271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10 366</w:t>
            </w:r>
          </w:p>
        </w:tc>
        <w:tc>
          <w:tcPr>
            <w:tcW w:w="1147" w:type="dxa"/>
            <w:tcBorders>
              <w:top w:val="nil"/>
              <w:left w:val="nil"/>
              <w:bottom w:val="single" w:sz="4" w:space="0" w:color="auto"/>
              <w:right w:val="single" w:sz="4" w:space="0" w:color="auto"/>
            </w:tcBorders>
            <w:noWrap/>
            <w:hideMark/>
          </w:tcPr>
          <w:p w14:paraId="04B351F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1698B34"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0369DDDF"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Littoral</w:t>
            </w:r>
          </w:p>
        </w:tc>
        <w:tc>
          <w:tcPr>
            <w:tcW w:w="1210" w:type="dxa"/>
            <w:tcBorders>
              <w:top w:val="nil"/>
              <w:left w:val="nil"/>
              <w:bottom w:val="single" w:sz="4" w:space="0" w:color="auto"/>
              <w:right w:val="single" w:sz="4" w:space="0" w:color="auto"/>
            </w:tcBorders>
            <w:hideMark/>
          </w:tcPr>
          <w:p w14:paraId="0F716FB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0DD829D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1 736</w:t>
            </w:r>
          </w:p>
        </w:tc>
        <w:tc>
          <w:tcPr>
            <w:tcW w:w="1134" w:type="dxa"/>
            <w:tcBorders>
              <w:top w:val="nil"/>
              <w:left w:val="nil"/>
              <w:bottom w:val="single" w:sz="4" w:space="0" w:color="auto"/>
              <w:right w:val="single" w:sz="4" w:space="0" w:color="auto"/>
            </w:tcBorders>
            <w:noWrap/>
            <w:hideMark/>
          </w:tcPr>
          <w:p w14:paraId="38CA96F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134" w:type="dxa"/>
            <w:tcBorders>
              <w:top w:val="nil"/>
              <w:left w:val="nil"/>
              <w:bottom w:val="single" w:sz="4" w:space="0" w:color="auto"/>
              <w:right w:val="single" w:sz="4" w:space="0" w:color="auto"/>
            </w:tcBorders>
            <w:noWrap/>
            <w:hideMark/>
          </w:tcPr>
          <w:p w14:paraId="4F0F5F5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w:t>
            </w:r>
          </w:p>
        </w:tc>
        <w:tc>
          <w:tcPr>
            <w:tcW w:w="1134" w:type="dxa"/>
            <w:tcBorders>
              <w:top w:val="nil"/>
              <w:left w:val="nil"/>
              <w:bottom w:val="single" w:sz="4" w:space="0" w:color="auto"/>
              <w:right w:val="single" w:sz="4" w:space="0" w:color="auto"/>
            </w:tcBorders>
            <w:noWrap/>
            <w:hideMark/>
          </w:tcPr>
          <w:p w14:paraId="1BC9A1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0,0</w:t>
            </w:r>
          </w:p>
        </w:tc>
        <w:tc>
          <w:tcPr>
            <w:tcW w:w="1134" w:type="dxa"/>
            <w:tcBorders>
              <w:top w:val="nil"/>
              <w:left w:val="nil"/>
              <w:bottom w:val="single" w:sz="4" w:space="0" w:color="auto"/>
              <w:right w:val="single" w:sz="4" w:space="0" w:color="auto"/>
            </w:tcBorders>
            <w:noWrap/>
            <w:hideMark/>
          </w:tcPr>
          <w:p w14:paraId="213F4F7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1 736</w:t>
            </w:r>
          </w:p>
        </w:tc>
        <w:tc>
          <w:tcPr>
            <w:tcW w:w="1147" w:type="dxa"/>
            <w:tcBorders>
              <w:top w:val="nil"/>
              <w:left w:val="nil"/>
              <w:bottom w:val="single" w:sz="4" w:space="0" w:color="auto"/>
              <w:right w:val="single" w:sz="4" w:space="0" w:color="auto"/>
            </w:tcBorders>
            <w:noWrap/>
            <w:hideMark/>
          </w:tcPr>
          <w:p w14:paraId="14D7447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BD2ED8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90E0FCC"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5B80F101"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7CAAA2C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170</w:t>
            </w:r>
          </w:p>
        </w:tc>
        <w:tc>
          <w:tcPr>
            <w:tcW w:w="1134" w:type="dxa"/>
            <w:tcBorders>
              <w:top w:val="nil"/>
              <w:left w:val="nil"/>
              <w:bottom w:val="single" w:sz="4" w:space="0" w:color="auto"/>
              <w:right w:val="single" w:sz="4" w:space="0" w:color="auto"/>
            </w:tcBorders>
            <w:noWrap/>
            <w:hideMark/>
          </w:tcPr>
          <w:p w14:paraId="3933B05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134" w:type="dxa"/>
            <w:tcBorders>
              <w:top w:val="nil"/>
              <w:left w:val="nil"/>
              <w:bottom w:val="single" w:sz="4" w:space="0" w:color="auto"/>
              <w:right w:val="single" w:sz="4" w:space="0" w:color="auto"/>
            </w:tcBorders>
            <w:noWrap/>
            <w:hideMark/>
          </w:tcPr>
          <w:p w14:paraId="0EFFEF5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w:t>
            </w:r>
          </w:p>
        </w:tc>
        <w:tc>
          <w:tcPr>
            <w:tcW w:w="1134" w:type="dxa"/>
            <w:tcBorders>
              <w:top w:val="nil"/>
              <w:left w:val="nil"/>
              <w:bottom w:val="single" w:sz="4" w:space="0" w:color="auto"/>
              <w:right w:val="single" w:sz="4" w:space="0" w:color="auto"/>
            </w:tcBorders>
            <w:noWrap/>
            <w:hideMark/>
          </w:tcPr>
          <w:p w14:paraId="0B8E97C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0,0</w:t>
            </w:r>
          </w:p>
        </w:tc>
        <w:tc>
          <w:tcPr>
            <w:tcW w:w="1134" w:type="dxa"/>
            <w:tcBorders>
              <w:top w:val="nil"/>
              <w:left w:val="nil"/>
              <w:bottom w:val="single" w:sz="4" w:space="0" w:color="auto"/>
              <w:right w:val="single" w:sz="4" w:space="0" w:color="auto"/>
            </w:tcBorders>
            <w:noWrap/>
            <w:hideMark/>
          </w:tcPr>
          <w:p w14:paraId="7860A03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170</w:t>
            </w:r>
          </w:p>
        </w:tc>
        <w:tc>
          <w:tcPr>
            <w:tcW w:w="1147" w:type="dxa"/>
            <w:tcBorders>
              <w:top w:val="nil"/>
              <w:left w:val="nil"/>
              <w:bottom w:val="single" w:sz="4" w:space="0" w:color="auto"/>
              <w:right w:val="single" w:sz="4" w:space="0" w:color="auto"/>
            </w:tcBorders>
            <w:noWrap/>
            <w:hideMark/>
          </w:tcPr>
          <w:p w14:paraId="2DEEC3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8554573"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5EFDE5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7E31783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ADD89D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1 906</w:t>
            </w:r>
          </w:p>
        </w:tc>
        <w:tc>
          <w:tcPr>
            <w:tcW w:w="1134" w:type="dxa"/>
            <w:tcBorders>
              <w:top w:val="nil"/>
              <w:left w:val="nil"/>
              <w:bottom w:val="single" w:sz="4" w:space="0" w:color="auto"/>
              <w:right w:val="single" w:sz="4" w:space="0" w:color="auto"/>
            </w:tcBorders>
            <w:noWrap/>
            <w:hideMark/>
          </w:tcPr>
          <w:p w14:paraId="2FFD7E8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134" w:type="dxa"/>
            <w:tcBorders>
              <w:top w:val="nil"/>
              <w:left w:val="nil"/>
              <w:bottom w:val="single" w:sz="4" w:space="0" w:color="auto"/>
              <w:right w:val="single" w:sz="4" w:space="0" w:color="auto"/>
            </w:tcBorders>
            <w:noWrap/>
            <w:hideMark/>
          </w:tcPr>
          <w:p w14:paraId="2AEBEC3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w:t>
            </w:r>
          </w:p>
        </w:tc>
        <w:tc>
          <w:tcPr>
            <w:tcW w:w="1134" w:type="dxa"/>
            <w:tcBorders>
              <w:top w:val="nil"/>
              <w:left w:val="nil"/>
              <w:bottom w:val="single" w:sz="4" w:space="0" w:color="auto"/>
              <w:right w:val="single" w:sz="4" w:space="0" w:color="auto"/>
            </w:tcBorders>
            <w:noWrap/>
            <w:hideMark/>
          </w:tcPr>
          <w:p w14:paraId="37D0E3E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0,0</w:t>
            </w:r>
          </w:p>
        </w:tc>
        <w:tc>
          <w:tcPr>
            <w:tcW w:w="1134" w:type="dxa"/>
            <w:tcBorders>
              <w:top w:val="nil"/>
              <w:left w:val="nil"/>
              <w:bottom w:val="single" w:sz="4" w:space="0" w:color="auto"/>
              <w:right w:val="single" w:sz="4" w:space="0" w:color="auto"/>
            </w:tcBorders>
            <w:noWrap/>
            <w:hideMark/>
          </w:tcPr>
          <w:p w14:paraId="63C3CF0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1 906</w:t>
            </w:r>
          </w:p>
        </w:tc>
        <w:tc>
          <w:tcPr>
            <w:tcW w:w="1147" w:type="dxa"/>
            <w:tcBorders>
              <w:top w:val="nil"/>
              <w:left w:val="nil"/>
              <w:bottom w:val="single" w:sz="4" w:space="0" w:color="auto"/>
              <w:right w:val="single" w:sz="4" w:space="0" w:color="auto"/>
            </w:tcBorders>
            <w:noWrap/>
            <w:hideMark/>
          </w:tcPr>
          <w:p w14:paraId="69EB70D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3617E31"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4A55EF9E"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lastRenderedPageBreak/>
              <w:t>Mono</w:t>
            </w:r>
          </w:p>
        </w:tc>
        <w:tc>
          <w:tcPr>
            <w:tcW w:w="1210" w:type="dxa"/>
            <w:tcBorders>
              <w:top w:val="nil"/>
              <w:left w:val="nil"/>
              <w:bottom w:val="single" w:sz="4" w:space="0" w:color="auto"/>
              <w:right w:val="single" w:sz="4" w:space="0" w:color="auto"/>
            </w:tcBorders>
            <w:hideMark/>
          </w:tcPr>
          <w:p w14:paraId="5DD66BF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05F9E93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7 112</w:t>
            </w:r>
          </w:p>
        </w:tc>
        <w:tc>
          <w:tcPr>
            <w:tcW w:w="1134" w:type="dxa"/>
            <w:tcBorders>
              <w:top w:val="nil"/>
              <w:left w:val="nil"/>
              <w:bottom w:val="single" w:sz="4" w:space="0" w:color="auto"/>
              <w:right w:val="single" w:sz="4" w:space="0" w:color="auto"/>
            </w:tcBorders>
            <w:noWrap/>
            <w:hideMark/>
          </w:tcPr>
          <w:p w14:paraId="5F7377D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29,1</w:t>
            </w:r>
          </w:p>
        </w:tc>
        <w:tc>
          <w:tcPr>
            <w:tcW w:w="1134" w:type="dxa"/>
            <w:tcBorders>
              <w:top w:val="nil"/>
              <w:left w:val="nil"/>
              <w:bottom w:val="single" w:sz="4" w:space="0" w:color="auto"/>
              <w:right w:val="single" w:sz="4" w:space="0" w:color="auto"/>
            </w:tcBorders>
            <w:noWrap/>
            <w:hideMark/>
          </w:tcPr>
          <w:p w14:paraId="6BC9E6D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17 328</w:t>
            </w:r>
          </w:p>
        </w:tc>
        <w:tc>
          <w:tcPr>
            <w:tcW w:w="1134" w:type="dxa"/>
            <w:tcBorders>
              <w:top w:val="nil"/>
              <w:left w:val="nil"/>
              <w:bottom w:val="single" w:sz="4" w:space="0" w:color="auto"/>
              <w:right w:val="single" w:sz="4" w:space="0" w:color="auto"/>
            </w:tcBorders>
            <w:noWrap/>
            <w:hideMark/>
          </w:tcPr>
          <w:p w14:paraId="3BA9E7F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70,9</w:t>
            </w:r>
          </w:p>
        </w:tc>
        <w:tc>
          <w:tcPr>
            <w:tcW w:w="1134" w:type="dxa"/>
            <w:tcBorders>
              <w:top w:val="nil"/>
              <w:left w:val="nil"/>
              <w:bottom w:val="single" w:sz="4" w:space="0" w:color="auto"/>
              <w:right w:val="single" w:sz="4" w:space="0" w:color="auto"/>
            </w:tcBorders>
            <w:noWrap/>
            <w:hideMark/>
          </w:tcPr>
          <w:p w14:paraId="00343C4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24 440</w:t>
            </w:r>
          </w:p>
        </w:tc>
        <w:tc>
          <w:tcPr>
            <w:tcW w:w="1147" w:type="dxa"/>
            <w:tcBorders>
              <w:top w:val="nil"/>
              <w:left w:val="nil"/>
              <w:bottom w:val="single" w:sz="4" w:space="0" w:color="auto"/>
              <w:right w:val="single" w:sz="4" w:space="0" w:color="auto"/>
            </w:tcBorders>
            <w:noWrap/>
            <w:hideMark/>
          </w:tcPr>
          <w:p w14:paraId="6EFA4CC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A9D85E5"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1E32C956"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D62B02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6E0D703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2 625</w:t>
            </w:r>
          </w:p>
        </w:tc>
        <w:tc>
          <w:tcPr>
            <w:tcW w:w="1134" w:type="dxa"/>
            <w:tcBorders>
              <w:top w:val="nil"/>
              <w:left w:val="nil"/>
              <w:bottom w:val="single" w:sz="4" w:space="0" w:color="auto"/>
              <w:right w:val="single" w:sz="4" w:space="0" w:color="auto"/>
            </w:tcBorders>
            <w:noWrap/>
            <w:hideMark/>
          </w:tcPr>
          <w:p w14:paraId="1496947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20,6</w:t>
            </w:r>
          </w:p>
        </w:tc>
        <w:tc>
          <w:tcPr>
            <w:tcW w:w="1134" w:type="dxa"/>
            <w:tcBorders>
              <w:top w:val="nil"/>
              <w:left w:val="nil"/>
              <w:bottom w:val="single" w:sz="4" w:space="0" w:color="auto"/>
              <w:right w:val="single" w:sz="4" w:space="0" w:color="auto"/>
            </w:tcBorders>
            <w:noWrap/>
            <w:hideMark/>
          </w:tcPr>
          <w:p w14:paraId="6FCB8DB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10 092</w:t>
            </w:r>
          </w:p>
        </w:tc>
        <w:tc>
          <w:tcPr>
            <w:tcW w:w="1134" w:type="dxa"/>
            <w:tcBorders>
              <w:top w:val="nil"/>
              <w:left w:val="nil"/>
              <w:bottom w:val="single" w:sz="4" w:space="0" w:color="auto"/>
              <w:right w:val="single" w:sz="4" w:space="0" w:color="auto"/>
            </w:tcBorders>
            <w:noWrap/>
            <w:hideMark/>
          </w:tcPr>
          <w:p w14:paraId="6F07E36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79,4</w:t>
            </w:r>
          </w:p>
        </w:tc>
        <w:tc>
          <w:tcPr>
            <w:tcW w:w="1134" w:type="dxa"/>
            <w:tcBorders>
              <w:top w:val="nil"/>
              <w:left w:val="nil"/>
              <w:bottom w:val="single" w:sz="4" w:space="0" w:color="auto"/>
              <w:right w:val="single" w:sz="4" w:space="0" w:color="auto"/>
            </w:tcBorders>
            <w:noWrap/>
            <w:hideMark/>
          </w:tcPr>
          <w:p w14:paraId="1CAB6BB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12 716</w:t>
            </w:r>
          </w:p>
        </w:tc>
        <w:tc>
          <w:tcPr>
            <w:tcW w:w="1147" w:type="dxa"/>
            <w:tcBorders>
              <w:top w:val="nil"/>
              <w:left w:val="nil"/>
              <w:bottom w:val="single" w:sz="4" w:space="0" w:color="auto"/>
              <w:right w:val="single" w:sz="4" w:space="0" w:color="auto"/>
            </w:tcBorders>
            <w:noWrap/>
            <w:hideMark/>
          </w:tcPr>
          <w:p w14:paraId="7751079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426E68A"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826923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AC3EA5F"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90326A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9 736</w:t>
            </w:r>
          </w:p>
        </w:tc>
        <w:tc>
          <w:tcPr>
            <w:tcW w:w="1134" w:type="dxa"/>
            <w:tcBorders>
              <w:top w:val="nil"/>
              <w:left w:val="nil"/>
              <w:bottom w:val="single" w:sz="4" w:space="0" w:color="auto"/>
              <w:right w:val="single" w:sz="4" w:space="0" w:color="auto"/>
            </w:tcBorders>
            <w:noWrap/>
            <w:hideMark/>
          </w:tcPr>
          <w:p w14:paraId="68EF0DA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26,2</w:t>
            </w:r>
          </w:p>
        </w:tc>
        <w:tc>
          <w:tcPr>
            <w:tcW w:w="1134" w:type="dxa"/>
            <w:tcBorders>
              <w:top w:val="nil"/>
              <w:left w:val="nil"/>
              <w:bottom w:val="single" w:sz="4" w:space="0" w:color="auto"/>
              <w:right w:val="single" w:sz="4" w:space="0" w:color="auto"/>
            </w:tcBorders>
            <w:noWrap/>
            <w:hideMark/>
          </w:tcPr>
          <w:p w14:paraId="35EC1EA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27 420</w:t>
            </w:r>
          </w:p>
        </w:tc>
        <w:tc>
          <w:tcPr>
            <w:tcW w:w="1134" w:type="dxa"/>
            <w:tcBorders>
              <w:top w:val="nil"/>
              <w:left w:val="nil"/>
              <w:bottom w:val="single" w:sz="4" w:space="0" w:color="auto"/>
              <w:right w:val="single" w:sz="4" w:space="0" w:color="auto"/>
            </w:tcBorders>
            <w:noWrap/>
            <w:hideMark/>
          </w:tcPr>
          <w:p w14:paraId="3E60DC1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73,8</w:t>
            </w:r>
          </w:p>
        </w:tc>
        <w:tc>
          <w:tcPr>
            <w:tcW w:w="1134" w:type="dxa"/>
            <w:tcBorders>
              <w:top w:val="nil"/>
              <w:left w:val="nil"/>
              <w:bottom w:val="single" w:sz="4" w:space="0" w:color="auto"/>
              <w:right w:val="single" w:sz="4" w:space="0" w:color="auto"/>
            </w:tcBorders>
            <w:noWrap/>
            <w:hideMark/>
          </w:tcPr>
          <w:p w14:paraId="24E815A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37 156</w:t>
            </w:r>
          </w:p>
        </w:tc>
        <w:tc>
          <w:tcPr>
            <w:tcW w:w="1147" w:type="dxa"/>
            <w:tcBorders>
              <w:top w:val="nil"/>
              <w:left w:val="nil"/>
              <w:bottom w:val="single" w:sz="4" w:space="0" w:color="auto"/>
              <w:right w:val="single" w:sz="4" w:space="0" w:color="auto"/>
            </w:tcBorders>
            <w:noWrap/>
            <w:hideMark/>
          </w:tcPr>
          <w:p w14:paraId="769383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E05AD19"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3366F71A"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Ouémé</w:t>
            </w:r>
          </w:p>
        </w:tc>
        <w:tc>
          <w:tcPr>
            <w:tcW w:w="1210" w:type="dxa"/>
            <w:tcBorders>
              <w:top w:val="nil"/>
              <w:left w:val="nil"/>
              <w:bottom w:val="single" w:sz="4" w:space="0" w:color="auto"/>
              <w:right w:val="single" w:sz="4" w:space="0" w:color="auto"/>
            </w:tcBorders>
            <w:hideMark/>
          </w:tcPr>
          <w:p w14:paraId="1022786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1572376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7 233</w:t>
            </w:r>
          </w:p>
        </w:tc>
        <w:tc>
          <w:tcPr>
            <w:tcW w:w="1134" w:type="dxa"/>
            <w:tcBorders>
              <w:top w:val="nil"/>
              <w:left w:val="nil"/>
              <w:bottom w:val="single" w:sz="4" w:space="0" w:color="auto"/>
              <w:right w:val="single" w:sz="4" w:space="0" w:color="auto"/>
            </w:tcBorders>
            <w:noWrap/>
            <w:hideMark/>
          </w:tcPr>
          <w:p w14:paraId="59C51DE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28,6</w:t>
            </w:r>
          </w:p>
        </w:tc>
        <w:tc>
          <w:tcPr>
            <w:tcW w:w="1134" w:type="dxa"/>
            <w:tcBorders>
              <w:top w:val="nil"/>
              <w:left w:val="nil"/>
              <w:bottom w:val="single" w:sz="4" w:space="0" w:color="auto"/>
              <w:right w:val="single" w:sz="4" w:space="0" w:color="auto"/>
            </w:tcBorders>
            <w:noWrap/>
            <w:hideMark/>
          </w:tcPr>
          <w:p w14:paraId="7A19D1F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18 034</w:t>
            </w:r>
          </w:p>
        </w:tc>
        <w:tc>
          <w:tcPr>
            <w:tcW w:w="1134" w:type="dxa"/>
            <w:tcBorders>
              <w:top w:val="nil"/>
              <w:left w:val="nil"/>
              <w:bottom w:val="single" w:sz="4" w:space="0" w:color="auto"/>
              <w:right w:val="single" w:sz="4" w:space="0" w:color="auto"/>
            </w:tcBorders>
            <w:noWrap/>
            <w:hideMark/>
          </w:tcPr>
          <w:p w14:paraId="4B987B1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71,4</w:t>
            </w:r>
          </w:p>
        </w:tc>
        <w:tc>
          <w:tcPr>
            <w:tcW w:w="1134" w:type="dxa"/>
            <w:tcBorders>
              <w:top w:val="nil"/>
              <w:left w:val="nil"/>
              <w:bottom w:val="single" w:sz="4" w:space="0" w:color="auto"/>
              <w:right w:val="single" w:sz="4" w:space="0" w:color="auto"/>
            </w:tcBorders>
            <w:noWrap/>
            <w:hideMark/>
          </w:tcPr>
          <w:p w14:paraId="33B63E1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25 267</w:t>
            </w:r>
          </w:p>
        </w:tc>
        <w:tc>
          <w:tcPr>
            <w:tcW w:w="1147" w:type="dxa"/>
            <w:tcBorders>
              <w:top w:val="nil"/>
              <w:left w:val="nil"/>
              <w:bottom w:val="single" w:sz="4" w:space="0" w:color="auto"/>
              <w:right w:val="single" w:sz="4" w:space="0" w:color="auto"/>
            </w:tcBorders>
            <w:noWrap/>
            <w:hideMark/>
          </w:tcPr>
          <w:p w14:paraId="7178454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27AE09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ACE73DF"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D3FF90B"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2A41FC5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695</w:t>
            </w:r>
          </w:p>
        </w:tc>
        <w:tc>
          <w:tcPr>
            <w:tcW w:w="1134" w:type="dxa"/>
            <w:tcBorders>
              <w:top w:val="nil"/>
              <w:left w:val="nil"/>
              <w:bottom w:val="single" w:sz="4" w:space="0" w:color="auto"/>
              <w:right w:val="single" w:sz="4" w:space="0" w:color="auto"/>
            </w:tcBorders>
            <w:noWrap/>
            <w:hideMark/>
          </w:tcPr>
          <w:p w14:paraId="4079FA7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29,1</w:t>
            </w:r>
          </w:p>
        </w:tc>
        <w:tc>
          <w:tcPr>
            <w:tcW w:w="1134" w:type="dxa"/>
            <w:tcBorders>
              <w:top w:val="nil"/>
              <w:left w:val="nil"/>
              <w:bottom w:val="single" w:sz="4" w:space="0" w:color="auto"/>
              <w:right w:val="single" w:sz="4" w:space="0" w:color="auto"/>
            </w:tcBorders>
            <w:noWrap/>
            <w:hideMark/>
          </w:tcPr>
          <w:p w14:paraId="228B23F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1 690</w:t>
            </w:r>
          </w:p>
        </w:tc>
        <w:tc>
          <w:tcPr>
            <w:tcW w:w="1134" w:type="dxa"/>
            <w:tcBorders>
              <w:top w:val="nil"/>
              <w:left w:val="nil"/>
              <w:bottom w:val="single" w:sz="4" w:space="0" w:color="auto"/>
              <w:right w:val="single" w:sz="4" w:space="0" w:color="auto"/>
            </w:tcBorders>
            <w:noWrap/>
            <w:hideMark/>
          </w:tcPr>
          <w:p w14:paraId="4EEF880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70,9</w:t>
            </w:r>
          </w:p>
        </w:tc>
        <w:tc>
          <w:tcPr>
            <w:tcW w:w="1134" w:type="dxa"/>
            <w:tcBorders>
              <w:top w:val="nil"/>
              <w:left w:val="nil"/>
              <w:bottom w:val="single" w:sz="4" w:space="0" w:color="auto"/>
              <w:right w:val="single" w:sz="4" w:space="0" w:color="auto"/>
            </w:tcBorders>
            <w:noWrap/>
            <w:hideMark/>
          </w:tcPr>
          <w:p w14:paraId="56436C4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2 385</w:t>
            </w:r>
          </w:p>
        </w:tc>
        <w:tc>
          <w:tcPr>
            <w:tcW w:w="1147" w:type="dxa"/>
            <w:tcBorders>
              <w:top w:val="nil"/>
              <w:left w:val="nil"/>
              <w:bottom w:val="single" w:sz="4" w:space="0" w:color="auto"/>
              <w:right w:val="single" w:sz="4" w:space="0" w:color="auto"/>
            </w:tcBorders>
            <w:noWrap/>
            <w:hideMark/>
          </w:tcPr>
          <w:p w14:paraId="739EE9C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C86A63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F06D959"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4CCF2A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35863A9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7 928</w:t>
            </w:r>
          </w:p>
        </w:tc>
        <w:tc>
          <w:tcPr>
            <w:tcW w:w="1134" w:type="dxa"/>
            <w:tcBorders>
              <w:top w:val="nil"/>
              <w:left w:val="nil"/>
              <w:bottom w:val="single" w:sz="4" w:space="0" w:color="auto"/>
              <w:right w:val="single" w:sz="4" w:space="0" w:color="auto"/>
            </w:tcBorders>
            <w:noWrap/>
            <w:hideMark/>
          </w:tcPr>
          <w:p w14:paraId="7982ED6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28,7</w:t>
            </w:r>
          </w:p>
        </w:tc>
        <w:tc>
          <w:tcPr>
            <w:tcW w:w="1134" w:type="dxa"/>
            <w:tcBorders>
              <w:top w:val="nil"/>
              <w:left w:val="nil"/>
              <w:bottom w:val="single" w:sz="4" w:space="0" w:color="auto"/>
              <w:right w:val="single" w:sz="4" w:space="0" w:color="auto"/>
            </w:tcBorders>
            <w:noWrap/>
            <w:hideMark/>
          </w:tcPr>
          <w:p w14:paraId="2EDB536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19 724</w:t>
            </w:r>
          </w:p>
        </w:tc>
        <w:tc>
          <w:tcPr>
            <w:tcW w:w="1134" w:type="dxa"/>
            <w:tcBorders>
              <w:top w:val="nil"/>
              <w:left w:val="nil"/>
              <w:bottom w:val="single" w:sz="4" w:space="0" w:color="auto"/>
              <w:right w:val="single" w:sz="4" w:space="0" w:color="auto"/>
            </w:tcBorders>
            <w:noWrap/>
            <w:hideMark/>
          </w:tcPr>
          <w:p w14:paraId="2F1A6F8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71,3</w:t>
            </w:r>
          </w:p>
        </w:tc>
        <w:tc>
          <w:tcPr>
            <w:tcW w:w="1134" w:type="dxa"/>
            <w:tcBorders>
              <w:top w:val="nil"/>
              <w:left w:val="nil"/>
              <w:bottom w:val="single" w:sz="4" w:space="0" w:color="auto"/>
              <w:right w:val="single" w:sz="4" w:space="0" w:color="auto"/>
            </w:tcBorders>
            <w:noWrap/>
            <w:hideMark/>
          </w:tcPr>
          <w:p w14:paraId="243660B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27 651</w:t>
            </w:r>
          </w:p>
        </w:tc>
        <w:tc>
          <w:tcPr>
            <w:tcW w:w="1147" w:type="dxa"/>
            <w:tcBorders>
              <w:top w:val="nil"/>
              <w:left w:val="nil"/>
              <w:bottom w:val="single" w:sz="4" w:space="0" w:color="auto"/>
              <w:right w:val="single" w:sz="4" w:space="0" w:color="auto"/>
            </w:tcBorders>
            <w:noWrap/>
            <w:hideMark/>
          </w:tcPr>
          <w:p w14:paraId="55294D4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58E0A3D0"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44A34467"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Plateau</w:t>
            </w:r>
          </w:p>
        </w:tc>
        <w:tc>
          <w:tcPr>
            <w:tcW w:w="1210" w:type="dxa"/>
            <w:tcBorders>
              <w:top w:val="nil"/>
              <w:left w:val="nil"/>
              <w:bottom w:val="single" w:sz="4" w:space="0" w:color="auto"/>
              <w:right w:val="single" w:sz="4" w:space="0" w:color="auto"/>
            </w:tcBorders>
            <w:hideMark/>
          </w:tcPr>
          <w:p w14:paraId="4683F4A4"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F4D0D8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8 481</w:t>
            </w:r>
          </w:p>
        </w:tc>
        <w:tc>
          <w:tcPr>
            <w:tcW w:w="1134" w:type="dxa"/>
            <w:tcBorders>
              <w:top w:val="nil"/>
              <w:left w:val="nil"/>
              <w:bottom w:val="single" w:sz="4" w:space="0" w:color="auto"/>
              <w:right w:val="single" w:sz="4" w:space="0" w:color="auto"/>
            </w:tcBorders>
            <w:noWrap/>
            <w:hideMark/>
          </w:tcPr>
          <w:p w14:paraId="5A0C8E4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54,4</w:t>
            </w:r>
          </w:p>
        </w:tc>
        <w:tc>
          <w:tcPr>
            <w:tcW w:w="1134" w:type="dxa"/>
            <w:tcBorders>
              <w:top w:val="nil"/>
              <w:left w:val="nil"/>
              <w:bottom w:val="single" w:sz="4" w:space="0" w:color="auto"/>
              <w:right w:val="single" w:sz="4" w:space="0" w:color="auto"/>
            </w:tcBorders>
            <w:noWrap/>
            <w:hideMark/>
          </w:tcPr>
          <w:p w14:paraId="2EBAB69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7 099</w:t>
            </w:r>
          </w:p>
        </w:tc>
        <w:tc>
          <w:tcPr>
            <w:tcW w:w="1134" w:type="dxa"/>
            <w:tcBorders>
              <w:top w:val="nil"/>
              <w:left w:val="nil"/>
              <w:bottom w:val="single" w:sz="4" w:space="0" w:color="auto"/>
              <w:right w:val="single" w:sz="4" w:space="0" w:color="auto"/>
            </w:tcBorders>
            <w:noWrap/>
            <w:hideMark/>
          </w:tcPr>
          <w:p w14:paraId="4BFAE02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45,6</w:t>
            </w:r>
          </w:p>
        </w:tc>
        <w:tc>
          <w:tcPr>
            <w:tcW w:w="1134" w:type="dxa"/>
            <w:tcBorders>
              <w:top w:val="nil"/>
              <w:left w:val="nil"/>
              <w:bottom w:val="single" w:sz="4" w:space="0" w:color="auto"/>
              <w:right w:val="single" w:sz="4" w:space="0" w:color="auto"/>
            </w:tcBorders>
            <w:noWrap/>
            <w:hideMark/>
          </w:tcPr>
          <w:p w14:paraId="7275D4D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15 581</w:t>
            </w:r>
          </w:p>
        </w:tc>
        <w:tc>
          <w:tcPr>
            <w:tcW w:w="1147" w:type="dxa"/>
            <w:tcBorders>
              <w:top w:val="nil"/>
              <w:left w:val="nil"/>
              <w:bottom w:val="single" w:sz="4" w:space="0" w:color="auto"/>
              <w:right w:val="single" w:sz="4" w:space="0" w:color="auto"/>
            </w:tcBorders>
            <w:noWrap/>
            <w:hideMark/>
          </w:tcPr>
          <w:p w14:paraId="2D7411E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A367A1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3CF93FEC"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1162703"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09E3759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14 061</w:t>
            </w:r>
          </w:p>
        </w:tc>
        <w:tc>
          <w:tcPr>
            <w:tcW w:w="1134" w:type="dxa"/>
            <w:tcBorders>
              <w:top w:val="nil"/>
              <w:left w:val="nil"/>
              <w:bottom w:val="single" w:sz="4" w:space="0" w:color="auto"/>
              <w:right w:val="single" w:sz="4" w:space="0" w:color="auto"/>
            </w:tcBorders>
            <w:noWrap/>
            <w:hideMark/>
          </w:tcPr>
          <w:p w14:paraId="76239B2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92,5</w:t>
            </w:r>
          </w:p>
        </w:tc>
        <w:tc>
          <w:tcPr>
            <w:tcW w:w="1134" w:type="dxa"/>
            <w:tcBorders>
              <w:top w:val="nil"/>
              <w:left w:val="nil"/>
              <w:bottom w:val="single" w:sz="4" w:space="0" w:color="auto"/>
              <w:right w:val="single" w:sz="4" w:space="0" w:color="auto"/>
            </w:tcBorders>
            <w:noWrap/>
            <w:hideMark/>
          </w:tcPr>
          <w:p w14:paraId="4F039A2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1 134</w:t>
            </w:r>
          </w:p>
        </w:tc>
        <w:tc>
          <w:tcPr>
            <w:tcW w:w="1134" w:type="dxa"/>
            <w:tcBorders>
              <w:top w:val="nil"/>
              <w:left w:val="nil"/>
              <w:bottom w:val="single" w:sz="4" w:space="0" w:color="auto"/>
              <w:right w:val="single" w:sz="4" w:space="0" w:color="auto"/>
            </w:tcBorders>
            <w:noWrap/>
            <w:hideMark/>
          </w:tcPr>
          <w:p w14:paraId="583CCD1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7,5</w:t>
            </w:r>
          </w:p>
        </w:tc>
        <w:tc>
          <w:tcPr>
            <w:tcW w:w="1134" w:type="dxa"/>
            <w:tcBorders>
              <w:top w:val="nil"/>
              <w:left w:val="nil"/>
              <w:bottom w:val="single" w:sz="4" w:space="0" w:color="auto"/>
              <w:right w:val="single" w:sz="4" w:space="0" w:color="auto"/>
            </w:tcBorders>
            <w:noWrap/>
            <w:hideMark/>
          </w:tcPr>
          <w:p w14:paraId="2F95A54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15 195</w:t>
            </w:r>
          </w:p>
        </w:tc>
        <w:tc>
          <w:tcPr>
            <w:tcW w:w="1147" w:type="dxa"/>
            <w:tcBorders>
              <w:top w:val="nil"/>
              <w:left w:val="nil"/>
              <w:bottom w:val="single" w:sz="4" w:space="0" w:color="auto"/>
              <w:right w:val="single" w:sz="4" w:space="0" w:color="auto"/>
            </w:tcBorders>
            <w:noWrap/>
            <w:hideMark/>
          </w:tcPr>
          <w:p w14:paraId="1AF37E0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7C3BD8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6F7340D"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494B32F"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7AAF17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22 542</w:t>
            </w:r>
          </w:p>
        </w:tc>
        <w:tc>
          <w:tcPr>
            <w:tcW w:w="1134" w:type="dxa"/>
            <w:tcBorders>
              <w:top w:val="nil"/>
              <w:left w:val="nil"/>
              <w:bottom w:val="single" w:sz="4" w:space="0" w:color="auto"/>
              <w:right w:val="single" w:sz="4" w:space="0" w:color="auto"/>
            </w:tcBorders>
            <w:noWrap/>
            <w:hideMark/>
          </w:tcPr>
          <w:p w14:paraId="03FDF81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73,2</w:t>
            </w:r>
          </w:p>
        </w:tc>
        <w:tc>
          <w:tcPr>
            <w:tcW w:w="1134" w:type="dxa"/>
            <w:tcBorders>
              <w:top w:val="nil"/>
              <w:left w:val="nil"/>
              <w:bottom w:val="single" w:sz="4" w:space="0" w:color="auto"/>
              <w:right w:val="single" w:sz="4" w:space="0" w:color="auto"/>
            </w:tcBorders>
            <w:noWrap/>
            <w:hideMark/>
          </w:tcPr>
          <w:p w14:paraId="4124258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8 233</w:t>
            </w:r>
          </w:p>
        </w:tc>
        <w:tc>
          <w:tcPr>
            <w:tcW w:w="1134" w:type="dxa"/>
            <w:tcBorders>
              <w:top w:val="nil"/>
              <w:left w:val="nil"/>
              <w:bottom w:val="single" w:sz="4" w:space="0" w:color="auto"/>
              <w:right w:val="single" w:sz="4" w:space="0" w:color="auto"/>
            </w:tcBorders>
            <w:noWrap/>
            <w:hideMark/>
          </w:tcPr>
          <w:p w14:paraId="22BFD62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26,8</w:t>
            </w:r>
          </w:p>
        </w:tc>
        <w:tc>
          <w:tcPr>
            <w:tcW w:w="1134" w:type="dxa"/>
            <w:tcBorders>
              <w:top w:val="nil"/>
              <w:left w:val="nil"/>
              <w:bottom w:val="single" w:sz="4" w:space="0" w:color="auto"/>
              <w:right w:val="single" w:sz="4" w:space="0" w:color="auto"/>
            </w:tcBorders>
            <w:noWrap/>
            <w:hideMark/>
          </w:tcPr>
          <w:p w14:paraId="3488500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30 776</w:t>
            </w:r>
          </w:p>
        </w:tc>
        <w:tc>
          <w:tcPr>
            <w:tcW w:w="1147" w:type="dxa"/>
            <w:tcBorders>
              <w:top w:val="nil"/>
              <w:left w:val="nil"/>
              <w:bottom w:val="single" w:sz="4" w:space="0" w:color="auto"/>
              <w:right w:val="single" w:sz="4" w:space="0" w:color="auto"/>
            </w:tcBorders>
            <w:noWrap/>
            <w:hideMark/>
          </w:tcPr>
          <w:p w14:paraId="6C738BB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38305D9"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1B4AB9FD"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Zou</w:t>
            </w:r>
          </w:p>
        </w:tc>
        <w:tc>
          <w:tcPr>
            <w:tcW w:w="1210" w:type="dxa"/>
            <w:tcBorders>
              <w:top w:val="nil"/>
              <w:left w:val="nil"/>
              <w:bottom w:val="single" w:sz="4" w:space="0" w:color="auto"/>
              <w:right w:val="single" w:sz="4" w:space="0" w:color="auto"/>
            </w:tcBorders>
            <w:hideMark/>
          </w:tcPr>
          <w:p w14:paraId="1CCDDF80"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2103FB0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593</w:t>
            </w:r>
          </w:p>
        </w:tc>
        <w:tc>
          <w:tcPr>
            <w:tcW w:w="1134" w:type="dxa"/>
            <w:tcBorders>
              <w:top w:val="nil"/>
              <w:left w:val="nil"/>
              <w:bottom w:val="single" w:sz="4" w:space="0" w:color="auto"/>
              <w:right w:val="single" w:sz="4" w:space="0" w:color="auto"/>
            </w:tcBorders>
            <w:noWrap/>
            <w:hideMark/>
          </w:tcPr>
          <w:p w14:paraId="30C1367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4,3</w:t>
            </w:r>
          </w:p>
        </w:tc>
        <w:tc>
          <w:tcPr>
            <w:tcW w:w="1134" w:type="dxa"/>
            <w:tcBorders>
              <w:top w:val="nil"/>
              <w:left w:val="nil"/>
              <w:bottom w:val="single" w:sz="4" w:space="0" w:color="auto"/>
              <w:right w:val="single" w:sz="4" w:space="0" w:color="auto"/>
            </w:tcBorders>
            <w:noWrap/>
            <w:hideMark/>
          </w:tcPr>
          <w:p w14:paraId="7F5383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13 242</w:t>
            </w:r>
          </w:p>
        </w:tc>
        <w:tc>
          <w:tcPr>
            <w:tcW w:w="1134" w:type="dxa"/>
            <w:tcBorders>
              <w:top w:val="nil"/>
              <w:left w:val="nil"/>
              <w:bottom w:val="single" w:sz="4" w:space="0" w:color="auto"/>
              <w:right w:val="single" w:sz="4" w:space="0" w:color="auto"/>
            </w:tcBorders>
            <w:noWrap/>
            <w:hideMark/>
          </w:tcPr>
          <w:p w14:paraId="41D6201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95,7</w:t>
            </w:r>
          </w:p>
        </w:tc>
        <w:tc>
          <w:tcPr>
            <w:tcW w:w="1134" w:type="dxa"/>
            <w:tcBorders>
              <w:top w:val="nil"/>
              <w:left w:val="nil"/>
              <w:bottom w:val="single" w:sz="4" w:space="0" w:color="auto"/>
              <w:right w:val="single" w:sz="4" w:space="0" w:color="auto"/>
            </w:tcBorders>
            <w:noWrap/>
            <w:hideMark/>
          </w:tcPr>
          <w:p w14:paraId="4E9A2B6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13 835</w:t>
            </w:r>
          </w:p>
        </w:tc>
        <w:tc>
          <w:tcPr>
            <w:tcW w:w="1147" w:type="dxa"/>
            <w:tcBorders>
              <w:top w:val="nil"/>
              <w:left w:val="nil"/>
              <w:bottom w:val="single" w:sz="4" w:space="0" w:color="auto"/>
              <w:right w:val="single" w:sz="4" w:space="0" w:color="auto"/>
            </w:tcBorders>
            <w:noWrap/>
            <w:hideMark/>
          </w:tcPr>
          <w:p w14:paraId="0B811EB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ABDA459"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48453B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638C4CF3"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1870EC5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593</w:t>
            </w:r>
          </w:p>
        </w:tc>
        <w:tc>
          <w:tcPr>
            <w:tcW w:w="1134" w:type="dxa"/>
            <w:tcBorders>
              <w:top w:val="nil"/>
              <w:left w:val="nil"/>
              <w:bottom w:val="single" w:sz="4" w:space="0" w:color="auto"/>
              <w:right w:val="single" w:sz="4" w:space="0" w:color="auto"/>
            </w:tcBorders>
            <w:noWrap/>
            <w:hideMark/>
          </w:tcPr>
          <w:p w14:paraId="3F273B7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42,6</w:t>
            </w:r>
          </w:p>
        </w:tc>
        <w:tc>
          <w:tcPr>
            <w:tcW w:w="1134" w:type="dxa"/>
            <w:tcBorders>
              <w:top w:val="nil"/>
              <w:left w:val="nil"/>
              <w:bottom w:val="single" w:sz="4" w:space="0" w:color="auto"/>
              <w:right w:val="single" w:sz="4" w:space="0" w:color="auto"/>
            </w:tcBorders>
            <w:noWrap/>
            <w:hideMark/>
          </w:tcPr>
          <w:p w14:paraId="5F2216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800</w:t>
            </w:r>
          </w:p>
        </w:tc>
        <w:tc>
          <w:tcPr>
            <w:tcW w:w="1134" w:type="dxa"/>
            <w:tcBorders>
              <w:top w:val="nil"/>
              <w:left w:val="nil"/>
              <w:bottom w:val="single" w:sz="4" w:space="0" w:color="auto"/>
              <w:right w:val="single" w:sz="4" w:space="0" w:color="auto"/>
            </w:tcBorders>
            <w:noWrap/>
            <w:hideMark/>
          </w:tcPr>
          <w:p w14:paraId="39CA1D3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57,4</w:t>
            </w:r>
          </w:p>
        </w:tc>
        <w:tc>
          <w:tcPr>
            <w:tcW w:w="1134" w:type="dxa"/>
            <w:tcBorders>
              <w:top w:val="nil"/>
              <w:left w:val="nil"/>
              <w:bottom w:val="single" w:sz="4" w:space="0" w:color="auto"/>
              <w:right w:val="single" w:sz="4" w:space="0" w:color="auto"/>
            </w:tcBorders>
            <w:noWrap/>
            <w:hideMark/>
          </w:tcPr>
          <w:p w14:paraId="19D07A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1 392</w:t>
            </w:r>
          </w:p>
        </w:tc>
        <w:tc>
          <w:tcPr>
            <w:tcW w:w="1147" w:type="dxa"/>
            <w:tcBorders>
              <w:top w:val="nil"/>
              <w:left w:val="nil"/>
              <w:bottom w:val="single" w:sz="4" w:space="0" w:color="auto"/>
              <w:right w:val="single" w:sz="4" w:space="0" w:color="auto"/>
            </w:tcBorders>
            <w:noWrap/>
            <w:hideMark/>
          </w:tcPr>
          <w:p w14:paraId="6DF2128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703D46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5856EC55"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9B5586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D0DA4A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1 185</w:t>
            </w:r>
          </w:p>
        </w:tc>
        <w:tc>
          <w:tcPr>
            <w:tcW w:w="1134" w:type="dxa"/>
            <w:tcBorders>
              <w:top w:val="nil"/>
              <w:left w:val="nil"/>
              <w:bottom w:val="single" w:sz="4" w:space="0" w:color="auto"/>
              <w:right w:val="single" w:sz="4" w:space="0" w:color="auto"/>
            </w:tcBorders>
            <w:noWrap/>
            <w:hideMark/>
          </w:tcPr>
          <w:p w14:paraId="6F73C70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7,8</w:t>
            </w:r>
          </w:p>
        </w:tc>
        <w:tc>
          <w:tcPr>
            <w:tcW w:w="1134" w:type="dxa"/>
            <w:tcBorders>
              <w:top w:val="nil"/>
              <w:left w:val="nil"/>
              <w:bottom w:val="single" w:sz="4" w:space="0" w:color="auto"/>
              <w:right w:val="single" w:sz="4" w:space="0" w:color="auto"/>
            </w:tcBorders>
            <w:noWrap/>
            <w:hideMark/>
          </w:tcPr>
          <w:p w14:paraId="47A768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14 042</w:t>
            </w:r>
          </w:p>
        </w:tc>
        <w:tc>
          <w:tcPr>
            <w:tcW w:w="1134" w:type="dxa"/>
            <w:tcBorders>
              <w:top w:val="nil"/>
              <w:left w:val="nil"/>
              <w:bottom w:val="single" w:sz="4" w:space="0" w:color="auto"/>
              <w:right w:val="single" w:sz="4" w:space="0" w:color="auto"/>
            </w:tcBorders>
            <w:noWrap/>
            <w:hideMark/>
          </w:tcPr>
          <w:p w14:paraId="7C64CEF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92,2</w:t>
            </w:r>
          </w:p>
        </w:tc>
        <w:tc>
          <w:tcPr>
            <w:tcW w:w="1134" w:type="dxa"/>
            <w:tcBorders>
              <w:top w:val="nil"/>
              <w:left w:val="nil"/>
              <w:bottom w:val="single" w:sz="4" w:space="0" w:color="auto"/>
              <w:right w:val="single" w:sz="4" w:space="0" w:color="auto"/>
            </w:tcBorders>
            <w:noWrap/>
            <w:hideMark/>
          </w:tcPr>
          <w:p w14:paraId="4264863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15 227</w:t>
            </w:r>
          </w:p>
        </w:tc>
        <w:tc>
          <w:tcPr>
            <w:tcW w:w="1147" w:type="dxa"/>
            <w:tcBorders>
              <w:top w:val="nil"/>
              <w:left w:val="nil"/>
              <w:bottom w:val="single" w:sz="4" w:space="0" w:color="auto"/>
              <w:right w:val="single" w:sz="4" w:space="0" w:color="auto"/>
            </w:tcBorders>
            <w:noWrap/>
            <w:hideMark/>
          </w:tcPr>
          <w:p w14:paraId="257EA81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46DC285"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38F8168F"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Ensemble</w:t>
            </w:r>
          </w:p>
        </w:tc>
        <w:tc>
          <w:tcPr>
            <w:tcW w:w="1210" w:type="dxa"/>
            <w:tcBorders>
              <w:top w:val="nil"/>
              <w:left w:val="nil"/>
              <w:bottom w:val="single" w:sz="4" w:space="0" w:color="auto"/>
              <w:right w:val="single" w:sz="4" w:space="0" w:color="auto"/>
            </w:tcBorders>
            <w:hideMark/>
          </w:tcPr>
          <w:p w14:paraId="20864D0F"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5B46FB8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76 364</w:t>
            </w:r>
          </w:p>
        </w:tc>
        <w:tc>
          <w:tcPr>
            <w:tcW w:w="1134" w:type="dxa"/>
            <w:tcBorders>
              <w:top w:val="nil"/>
              <w:left w:val="nil"/>
              <w:bottom w:val="single" w:sz="4" w:space="0" w:color="auto"/>
              <w:right w:val="single" w:sz="4" w:space="0" w:color="auto"/>
            </w:tcBorders>
            <w:noWrap/>
            <w:hideMark/>
          </w:tcPr>
          <w:p w14:paraId="4D2B99D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24,4</w:t>
            </w:r>
          </w:p>
        </w:tc>
        <w:tc>
          <w:tcPr>
            <w:tcW w:w="1134" w:type="dxa"/>
            <w:tcBorders>
              <w:top w:val="nil"/>
              <w:left w:val="nil"/>
              <w:bottom w:val="single" w:sz="4" w:space="0" w:color="auto"/>
              <w:right w:val="single" w:sz="4" w:space="0" w:color="auto"/>
            </w:tcBorders>
            <w:noWrap/>
            <w:hideMark/>
          </w:tcPr>
          <w:p w14:paraId="1CBACC3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236 861</w:t>
            </w:r>
          </w:p>
        </w:tc>
        <w:tc>
          <w:tcPr>
            <w:tcW w:w="1134" w:type="dxa"/>
            <w:tcBorders>
              <w:top w:val="nil"/>
              <w:left w:val="nil"/>
              <w:bottom w:val="single" w:sz="4" w:space="0" w:color="auto"/>
              <w:right w:val="single" w:sz="4" w:space="0" w:color="auto"/>
            </w:tcBorders>
            <w:noWrap/>
            <w:hideMark/>
          </w:tcPr>
          <w:p w14:paraId="4539296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75,6</w:t>
            </w:r>
          </w:p>
        </w:tc>
        <w:tc>
          <w:tcPr>
            <w:tcW w:w="1134" w:type="dxa"/>
            <w:tcBorders>
              <w:top w:val="nil"/>
              <w:left w:val="nil"/>
              <w:bottom w:val="single" w:sz="4" w:space="0" w:color="auto"/>
              <w:right w:val="single" w:sz="4" w:space="0" w:color="auto"/>
            </w:tcBorders>
            <w:noWrap/>
            <w:hideMark/>
          </w:tcPr>
          <w:p w14:paraId="3CF642F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313 225</w:t>
            </w:r>
          </w:p>
        </w:tc>
        <w:tc>
          <w:tcPr>
            <w:tcW w:w="1147" w:type="dxa"/>
            <w:tcBorders>
              <w:top w:val="nil"/>
              <w:left w:val="nil"/>
              <w:bottom w:val="single" w:sz="4" w:space="0" w:color="auto"/>
              <w:right w:val="single" w:sz="4" w:space="0" w:color="auto"/>
            </w:tcBorders>
            <w:noWrap/>
            <w:hideMark/>
          </w:tcPr>
          <w:p w14:paraId="4E72C7F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4A55E59"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1CC2ADB"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094D26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5859624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28 982</w:t>
            </w:r>
          </w:p>
        </w:tc>
        <w:tc>
          <w:tcPr>
            <w:tcW w:w="1134" w:type="dxa"/>
            <w:tcBorders>
              <w:top w:val="nil"/>
              <w:left w:val="nil"/>
              <w:bottom w:val="single" w:sz="4" w:space="0" w:color="auto"/>
              <w:right w:val="single" w:sz="4" w:space="0" w:color="auto"/>
            </w:tcBorders>
            <w:noWrap/>
            <w:hideMark/>
          </w:tcPr>
          <w:p w14:paraId="781C575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44,9</w:t>
            </w:r>
          </w:p>
        </w:tc>
        <w:tc>
          <w:tcPr>
            <w:tcW w:w="1134" w:type="dxa"/>
            <w:tcBorders>
              <w:top w:val="nil"/>
              <w:left w:val="nil"/>
              <w:bottom w:val="single" w:sz="4" w:space="0" w:color="auto"/>
              <w:right w:val="single" w:sz="4" w:space="0" w:color="auto"/>
            </w:tcBorders>
            <w:noWrap/>
            <w:hideMark/>
          </w:tcPr>
          <w:p w14:paraId="724EC59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35 558</w:t>
            </w:r>
          </w:p>
        </w:tc>
        <w:tc>
          <w:tcPr>
            <w:tcW w:w="1134" w:type="dxa"/>
            <w:tcBorders>
              <w:top w:val="nil"/>
              <w:left w:val="nil"/>
              <w:bottom w:val="single" w:sz="4" w:space="0" w:color="auto"/>
              <w:right w:val="single" w:sz="4" w:space="0" w:color="auto"/>
            </w:tcBorders>
            <w:noWrap/>
            <w:hideMark/>
          </w:tcPr>
          <w:p w14:paraId="52FF4C2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55,1</w:t>
            </w:r>
          </w:p>
        </w:tc>
        <w:tc>
          <w:tcPr>
            <w:tcW w:w="1134" w:type="dxa"/>
            <w:tcBorders>
              <w:top w:val="nil"/>
              <w:left w:val="nil"/>
              <w:bottom w:val="single" w:sz="4" w:space="0" w:color="auto"/>
              <w:right w:val="single" w:sz="4" w:space="0" w:color="auto"/>
            </w:tcBorders>
            <w:noWrap/>
            <w:hideMark/>
          </w:tcPr>
          <w:p w14:paraId="27188E3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64 540</w:t>
            </w:r>
          </w:p>
        </w:tc>
        <w:tc>
          <w:tcPr>
            <w:tcW w:w="1147" w:type="dxa"/>
            <w:tcBorders>
              <w:top w:val="nil"/>
              <w:left w:val="nil"/>
              <w:bottom w:val="single" w:sz="4" w:space="0" w:color="auto"/>
              <w:right w:val="single" w:sz="4" w:space="0" w:color="auto"/>
            </w:tcBorders>
            <w:noWrap/>
            <w:hideMark/>
          </w:tcPr>
          <w:p w14:paraId="7413BF7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C20D961"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47214AA2"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6338FB92"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1C17FE4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105 346</w:t>
            </w:r>
          </w:p>
        </w:tc>
        <w:tc>
          <w:tcPr>
            <w:tcW w:w="1134" w:type="dxa"/>
            <w:tcBorders>
              <w:top w:val="nil"/>
              <w:left w:val="nil"/>
              <w:bottom w:val="single" w:sz="4" w:space="0" w:color="auto"/>
              <w:right w:val="single" w:sz="4" w:space="0" w:color="auto"/>
            </w:tcBorders>
            <w:noWrap/>
            <w:hideMark/>
          </w:tcPr>
          <w:p w14:paraId="5F820B3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27,9</w:t>
            </w:r>
          </w:p>
        </w:tc>
        <w:tc>
          <w:tcPr>
            <w:tcW w:w="1134" w:type="dxa"/>
            <w:tcBorders>
              <w:top w:val="nil"/>
              <w:left w:val="nil"/>
              <w:bottom w:val="single" w:sz="4" w:space="0" w:color="auto"/>
              <w:right w:val="single" w:sz="4" w:space="0" w:color="auto"/>
            </w:tcBorders>
            <w:noWrap/>
            <w:hideMark/>
          </w:tcPr>
          <w:p w14:paraId="1AF5CDC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272 419</w:t>
            </w:r>
          </w:p>
        </w:tc>
        <w:tc>
          <w:tcPr>
            <w:tcW w:w="1134" w:type="dxa"/>
            <w:tcBorders>
              <w:top w:val="nil"/>
              <w:left w:val="nil"/>
              <w:bottom w:val="single" w:sz="4" w:space="0" w:color="auto"/>
              <w:right w:val="single" w:sz="4" w:space="0" w:color="auto"/>
            </w:tcBorders>
            <w:noWrap/>
            <w:hideMark/>
          </w:tcPr>
          <w:p w14:paraId="62E4CC2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72,1</w:t>
            </w:r>
          </w:p>
        </w:tc>
        <w:tc>
          <w:tcPr>
            <w:tcW w:w="1134" w:type="dxa"/>
            <w:tcBorders>
              <w:top w:val="nil"/>
              <w:left w:val="nil"/>
              <w:bottom w:val="single" w:sz="4" w:space="0" w:color="auto"/>
              <w:right w:val="single" w:sz="4" w:space="0" w:color="auto"/>
            </w:tcBorders>
            <w:noWrap/>
            <w:hideMark/>
          </w:tcPr>
          <w:p w14:paraId="7E789AC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377 765</w:t>
            </w:r>
          </w:p>
        </w:tc>
        <w:tc>
          <w:tcPr>
            <w:tcW w:w="1147" w:type="dxa"/>
            <w:tcBorders>
              <w:top w:val="nil"/>
              <w:left w:val="nil"/>
              <w:bottom w:val="single" w:sz="4" w:space="0" w:color="auto"/>
              <w:right w:val="single" w:sz="4" w:space="0" w:color="auto"/>
            </w:tcBorders>
            <w:noWrap/>
            <w:hideMark/>
          </w:tcPr>
          <w:p w14:paraId="73D5CCD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3E78FAB" w14:textId="77777777" w:rsidTr="00942D92">
        <w:trPr>
          <w:trHeight w:val="238"/>
        </w:trPr>
        <w:tc>
          <w:tcPr>
            <w:tcW w:w="9741" w:type="dxa"/>
            <w:gridSpan w:val="9"/>
            <w:hideMark/>
          </w:tcPr>
          <w:p w14:paraId="434046C3"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Note : Résultat obtenu sur la base des ménages ayant accès à l'électricité par groupe électrogène à gas-oil ou à essence, kit solaire, mini centrale solaire et batterie</w:t>
            </w:r>
          </w:p>
        </w:tc>
      </w:tr>
    </w:tbl>
    <w:p w14:paraId="691EE556" w14:textId="77777777" w:rsidR="00ED1A0E" w:rsidRDefault="00ED1A0E" w:rsidP="00ED1A0E">
      <w:pPr>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6F6DC59F" w14:textId="77777777" w:rsidR="00ED1A0E" w:rsidRPr="00CD536C" w:rsidRDefault="00ED1A0E" w:rsidP="00ED1A0E">
      <w:pPr>
        <w:rPr>
          <w:rFonts w:eastAsiaTheme="minorHAnsi"/>
        </w:rPr>
      </w:pPr>
    </w:p>
    <w:p w14:paraId="54A4DC3F" w14:textId="53A24363" w:rsidR="008634B5" w:rsidRDefault="008634B5" w:rsidP="002D4DE2">
      <w:pPr>
        <w:rPr>
          <w:sz w:val="20"/>
          <w:szCs w:val="20"/>
        </w:rPr>
      </w:pPr>
    </w:p>
    <w:p w14:paraId="13001964" w14:textId="3035FFE9" w:rsidR="008634B5" w:rsidRDefault="008634B5" w:rsidP="002D4DE2">
      <w:pPr>
        <w:rPr>
          <w:sz w:val="20"/>
          <w:szCs w:val="20"/>
        </w:rPr>
      </w:pPr>
    </w:p>
    <w:p w14:paraId="22A76264" w14:textId="0739D33D" w:rsidR="008634B5" w:rsidRDefault="008634B5" w:rsidP="002D4DE2">
      <w:pPr>
        <w:rPr>
          <w:sz w:val="20"/>
          <w:szCs w:val="20"/>
        </w:rPr>
      </w:pPr>
    </w:p>
    <w:p w14:paraId="506979D7" w14:textId="0470FFE3" w:rsidR="008634B5" w:rsidRDefault="008634B5" w:rsidP="002D4DE2">
      <w:pPr>
        <w:rPr>
          <w:sz w:val="20"/>
          <w:szCs w:val="20"/>
        </w:rPr>
      </w:pPr>
    </w:p>
    <w:p w14:paraId="7E154F19" w14:textId="332DCA45" w:rsidR="008634B5" w:rsidRDefault="008634B5" w:rsidP="002D4DE2">
      <w:pPr>
        <w:rPr>
          <w:sz w:val="20"/>
          <w:szCs w:val="20"/>
        </w:rPr>
      </w:pPr>
    </w:p>
    <w:p w14:paraId="7EB59826" w14:textId="06944854" w:rsidR="008634B5" w:rsidRDefault="008634B5" w:rsidP="002D4DE2">
      <w:pPr>
        <w:rPr>
          <w:sz w:val="20"/>
          <w:szCs w:val="20"/>
        </w:rPr>
      </w:pPr>
    </w:p>
    <w:p w14:paraId="01A779F0" w14:textId="6974268E" w:rsidR="008634B5" w:rsidRDefault="008634B5" w:rsidP="002D4DE2">
      <w:pPr>
        <w:rPr>
          <w:sz w:val="20"/>
          <w:szCs w:val="20"/>
        </w:rPr>
      </w:pPr>
    </w:p>
    <w:p w14:paraId="27F7FA5E" w14:textId="256ECE69" w:rsidR="008634B5" w:rsidRDefault="008634B5" w:rsidP="002D4DE2">
      <w:pPr>
        <w:rPr>
          <w:sz w:val="20"/>
          <w:szCs w:val="20"/>
        </w:rPr>
      </w:pPr>
    </w:p>
    <w:p w14:paraId="26F1556F" w14:textId="253AEA7E" w:rsidR="008634B5" w:rsidRDefault="008634B5" w:rsidP="002D4DE2">
      <w:pPr>
        <w:rPr>
          <w:sz w:val="20"/>
          <w:szCs w:val="20"/>
        </w:rPr>
      </w:pPr>
    </w:p>
    <w:p w14:paraId="6042A170" w14:textId="27EECB81" w:rsidR="008634B5" w:rsidRDefault="008634B5" w:rsidP="002D4DE2">
      <w:pPr>
        <w:rPr>
          <w:sz w:val="20"/>
          <w:szCs w:val="20"/>
        </w:rPr>
      </w:pPr>
    </w:p>
    <w:p w14:paraId="0F01D401" w14:textId="13080A92" w:rsidR="008634B5" w:rsidRDefault="008634B5" w:rsidP="002D4DE2">
      <w:pPr>
        <w:rPr>
          <w:sz w:val="20"/>
          <w:szCs w:val="20"/>
        </w:rPr>
      </w:pPr>
    </w:p>
    <w:p w14:paraId="368A3B16" w14:textId="497288B2" w:rsidR="008634B5" w:rsidRDefault="008634B5" w:rsidP="002D4DE2">
      <w:pPr>
        <w:rPr>
          <w:sz w:val="20"/>
          <w:szCs w:val="20"/>
        </w:rPr>
      </w:pPr>
    </w:p>
    <w:p w14:paraId="49F2FDB7" w14:textId="50174548" w:rsidR="008634B5" w:rsidRDefault="008634B5" w:rsidP="002D4DE2">
      <w:pPr>
        <w:rPr>
          <w:sz w:val="20"/>
          <w:szCs w:val="20"/>
        </w:rPr>
      </w:pPr>
    </w:p>
    <w:p w14:paraId="27C9B4EC" w14:textId="5165AC61" w:rsidR="008634B5" w:rsidRDefault="008634B5" w:rsidP="002D4DE2">
      <w:pPr>
        <w:rPr>
          <w:sz w:val="20"/>
          <w:szCs w:val="20"/>
        </w:rPr>
      </w:pPr>
    </w:p>
    <w:p w14:paraId="4492E2E1" w14:textId="5BC1B7C1" w:rsidR="008634B5" w:rsidRDefault="008634B5" w:rsidP="002D4DE2">
      <w:pPr>
        <w:rPr>
          <w:sz w:val="20"/>
          <w:szCs w:val="20"/>
        </w:rPr>
      </w:pPr>
    </w:p>
    <w:p w14:paraId="31B3400E" w14:textId="2AF45DEF" w:rsidR="008634B5" w:rsidRDefault="008634B5" w:rsidP="002D4DE2">
      <w:pPr>
        <w:rPr>
          <w:sz w:val="20"/>
          <w:szCs w:val="20"/>
        </w:rPr>
      </w:pPr>
    </w:p>
    <w:p w14:paraId="7BC46978" w14:textId="47F97216" w:rsidR="008634B5" w:rsidRDefault="008634B5" w:rsidP="002D4DE2">
      <w:pPr>
        <w:rPr>
          <w:sz w:val="20"/>
          <w:szCs w:val="20"/>
        </w:rPr>
      </w:pPr>
    </w:p>
    <w:p w14:paraId="479A8C16" w14:textId="77777777" w:rsidR="008634B5" w:rsidRDefault="008634B5" w:rsidP="002D4DE2">
      <w:pPr>
        <w:rPr>
          <w:rFonts w:eastAsiaTheme="minorHAnsi" w:cstheme="minorBidi"/>
        </w:rPr>
      </w:pPr>
    </w:p>
    <w:p w14:paraId="3A30ED05" w14:textId="77777777" w:rsidR="005F7058" w:rsidRDefault="005F7058">
      <w:pPr>
        <w:spacing w:after="160" w:line="259" w:lineRule="auto"/>
        <w:jc w:val="left"/>
        <w:rPr>
          <w:b/>
          <w:iCs/>
          <w:u w:val="single"/>
        </w:rPr>
      </w:pPr>
      <w:bookmarkStart w:id="78" w:name="_Toc62832455"/>
      <w:r>
        <w:rPr>
          <w:b/>
          <w:iCs/>
          <w:u w:val="single"/>
        </w:rPr>
        <w:br w:type="page"/>
      </w:r>
    </w:p>
    <w:p w14:paraId="6A4215B2" w14:textId="239F87FE" w:rsidR="008634B5" w:rsidRPr="002D4619" w:rsidRDefault="008634B5" w:rsidP="008634B5">
      <w:r w:rsidRPr="00961838">
        <w:rPr>
          <w:b/>
          <w:iCs/>
          <w:u w:val="single"/>
        </w:rPr>
        <w:lastRenderedPageBreak/>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9B230E">
        <w:rPr>
          <w:b/>
          <w:iCs/>
          <w:noProof/>
          <w:u w:val="single"/>
        </w:rPr>
        <w:t>12</w:t>
      </w:r>
      <w:r w:rsidRPr="00961838">
        <w:rPr>
          <w:b/>
          <w:iCs/>
          <w:u w:val="single"/>
        </w:rPr>
        <w:fldChar w:fldCharType="end"/>
      </w:r>
      <w:r w:rsidRPr="00961838">
        <w:rPr>
          <w:b/>
          <w:iCs/>
        </w:rPr>
        <w:t xml:space="preserve"> : </w:t>
      </w:r>
      <w:r>
        <w:rPr>
          <w:b/>
          <w:bCs/>
        </w:rPr>
        <w:t>Proportion des ménages ruraux ayant accès à l’électricité hors réseau de la SBEE</w:t>
      </w:r>
      <w:bookmarkEnd w:id="78"/>
    </w:p>
    <w:p w14:paraId="04474E18" w14:textId="77777777" w:rsidR="008634B5" w:rsidRDefault="008634B5" w:rsidP="008634B5">
      <w:r>
        <w:rPr>
          <w:noProof/>
          <w:lang w:eastAsia="fr-FR"/>
        </w:rPr>
        <w:drawing>
          <wp:inline distT="0" distB="0" distL="0" distR="0" wp14:anchorId="0FC2D3DB" wp14:editId="4EB78CA2">
            <wp:extent cx="5653720" cy="585453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rotWithShape="1">
                    <a:blip r:embed="rId21">
                      <a:extLst>
                        <a:ext uri="{28A0092B-C50C-407E-A947-70E740481C1C}">
                          <a14:useLocalDpi xmlns:a14="http://schemas.microsoft.com/office/drawing/2010/main" val="0"/>
                        </a:ext>
                      </a:extLst>
                    </a:blip>
                    <a:srcRect l="4558" t="4796" r="5871" b="12049"/>
                    <a:stretch/>
                  </pic:blipFill>
                  <pic:spPr bwMode="auto">
                    <a:xfrm>
                      <a:off x="0" y="0"/>
                      <a:ext cx="5679684" cy="5881421"/>
                    </a:xfrm>
                    <a:prstGeom prst="rect">
                      <a:avLst/>
                    </a:prstGeom>
                    <a:noFill/>
                    <a:ln>
                      <a:noFill/>
                    </a:ln>
                    <a:extLst>
                      <a:ext uri="{53640926-AAD7-44D8-BBD7-CCE9431645EC}">
                        <a14:shadowObscured xmlns:a14="http://schemas.microsoft.com/office/drawing/2010/main"/>
                      </a:ext>
                    </a:extLst>
                  </pic:spPr>
                </pic:pic>
              </a:graphicData>
            </a:graphic>
          </wp:inline>
        </w:drawing>
      </w:r>
    </w:p>
    <w:p w14:paraId="15549E1A" w14:textId="03C74CF7" w:rsidR="008634B5" w:rsidRDefault="000851DA" w:rsidP="002D4DE2">
      <w:pPr>
        <w:spacing w:before="120"/>
        <w:rPr>
          <w:bCs/>
          <w:color w:val="00000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01551C47" w14:textId="769D8DC4" w:rsidR="002D4DE2" w:rsidRDefault="002D4DE2" w:rsidP="002D4DE2">
      <w:pPr>
        <w:spacing w:before="120"/>
        <w:rPr>
          <w:bCs/>
          <w:color w:val="000000"/>
        </w:rPr>
      </w:pPr>
      <w:r>
        <w:rPr>
          <w:bCs/>
          <w:color w:val="000000"/>
        </w:rPr>
        <w:t xml:space="preserve">L’analyse au niveau des entreprises </w:t>
      </w:r>
      <w:r w:rsidRPr="00A4034C">
        <w:rPr>
          <w:bCs/>
          <w:color w:val="000000"/>
        </w:rPr>
        <w:t>enquêtées (Tableau 2</w:t>
      </w:r>
      <w:r w:rsidR="000A7F86" w:rsidRPr="00A4034C">
        <w:rPr>
          <w:bCs/>
          <w:color w:val="000000"/>
        </w:rPr>
        <w:t>1</w:t>
      </w:r>
      <w:r w:rsidRPr="00A4034C">
        <w:rPr>
          <w:bCs/>
          <w:color w:val="000000"/>
        </w:rPr>
        <w:t>) permet</w:t>
      </w:r>
      <w:r>
        <w:rPr>
          <w:bCs/>
          <w:color w:val="000000"/>
        </w:rPr>
        <w:t xml:space="preserve"> de dénombrer 156 chefs d’entreprises ayant accès à l'électricité hors réseau de la SBEE avec une prédominance masculine quelle que soit la branche d’activité.</w:t>
      </w:r>
    </w:p>
    <w:p w14:paraId="392A769B" w14:textId="2BA80D73" w:rsidR="002D4DE2" w:rsidRDefault="002D4DE2" w:rsidP="002D4DE2">
      <w:pPr>
        <w:spacing w:before="120"/>
        <w:rPr>
          <w:bCs/>
          <w:color w:val="000000"/>
        </w:rPr>
      </w:pPr>
      <w:r>
        <w:rPr>
          <w:bCs/>
          <w:color w:val="000000"/>
        </w:rPr>
        <w:t>Il faut souligner que c’est dans le secteur du commerce que l’effectif des chefs d’entreprises ayant accès à l'électricité hors réseau de la SBEE est le plus élevé (85).</w:t>
      </w:r>
    </w:p>
    <w:p w14:paraId="6918D236" w14:textId="179DBE7F" w:rsidR="000851DA" w:rsidRDefault="000851DA" w:rsidP="002D4DE2">
      <w:pPr>
        <w:spacing w:before="120"/>
        <w:rPr>
          <w:bCs/>
          <w:color w:val="000000"/>
        </w:rPr>
      </w:pPr>
    </w:p>
    <w:p w14:paraId="0DF24125" w14:textId="4B6D1E21" w:rsidR="000A7F86" w:rsidRDefault="000A7F86" w:rsidP="002D4DE2">
      <w:pPr>
        <w:spacing w:before="120"/>
        <w:rPr>
          <w:b/>
          <w:bCs/>
        </w:rPr>
      </w:pPr>
      <w:bookmarkStart w:id="79" w:name="_Toc62832436"/>
      <w:r w:rsidRPr="00F87998">
        <w:rPr>
          <w:b/>
          <w:bCs/>
          <w:u w:val="single"/>
        </w:rPr>
        <w:lastRenderedPageBreak/>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22</w:t>
      </w:r>
      <w:r w:rsidRPr="00F87998">
        <w:rPr>
          <w:b/>
          <w:bCs/>
          <w:u w:val="single"/>
        </w:rPr>
        <w:fldChar w:fldCharType="end"/>
      </w:r>
      <w:r w:rsidRPr="00F87998">
        <w:rPr>
          <w:b/>
          <w:bCs/>
        </w:rPr>
        <w:t xml:space="preserve"> : </w:t>
      </w:r>
      <w:r w:rsidRPr="000A7F86">
        <w:rPr>
          <w:b/>
          <w:bCs/>
        </w:rPr>
        <w:t>Effectif des entreprises ayant accès à l’électricité hors réseau SBEE selon la branche d’activité</w:t>
      </w:r>
      <w:bookmarkEnd w:id="79"/>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6"/>
        <w:gridCol w:w="1820"/>
        <w:gridCol w:w="1068"/>
        <w:gridCol w:w="1490"/>
        <w:gridCol w:w="1065"/>
        <w:gridCol w:w="1301"/>
        <w:gridCol w:w="1074"/>
      </w:tblGrid>
      <w:tr w:rsidR="00ED1A0E" w:rsidRPr="00CD536C" w14:paraId="77DF92D4" w14:textId="77777777" w:rsidTr="00942D92">
        <w:trPr>
          <w:trHeight w:val="333"/>
        </w:trPr>
        <w:tc>
          <w:tcPr>
            <w:tcW w:w="1946" w:type="dxa"/>
            <w:vMerge w:val="restart"/>
            <w:shd w:val="clear" w:color="auto" w:fill="D9D9D9" w:themeFill="background1" w:themeFillShade="D9"/>
            <w:vAlign w:val="center"/>
            <w:hideMark/>
          </w:tcPr>
          <w:p w14:paraId="51804ED5"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Branche d'activité</w:t>
            </w:r>
          </w:p>
        </w:tc>
        <w:tc>
          <w:tcPr>
            <w:tcW w:w="2888" w:type="dxa"/>
            <w:gridSpan w:val="2"/>
            <w:shd w:val="clear" w:color="auto" w:fill="D9D9D9" w:themeFill="background1" w:themeFillShade="D9"/>
            <w:vAlign w:val="center"/>
            <w:hideMark/>
          </w:tcPr>
          <w:p w14:paraId="425D2DA7"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Masculin</w:t>
            </w:r>
          </w:p>
        </w:tc>
        <w:tc>
          <w:tcPr>
            <w:tcW w:w="1490" w:type="dxa"/>
            <w:shd w:val="clear" w:color="auto" w:fill="D9D9D9" w:themeFill="background1" w:themeFillShade="D9"/>
            <w:vAlign w:val="center"/>
            <w:hideMark/>
          </w:tcPr>
          <w:p w14:paraId="0BAD2534"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Féminin</w:t>
            </w:r>
          </w:p>
        </w:tc>
        <w:tc>
          <w:tcPr>
            <w:tcW w:w="1065" w:type="dxa"/>
            <w:shd w:val="clear" w:color="auto" w:fill="D9D9D9" w:themeFill="background1" w:themeFillShade="D9"/>
            <w:vAlign w:val="center"/>
            <w:hideMark/>
          </w:tcPr>
          <w:p w14:paraId="0C7904F3"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 </w:t>
            </w:r>
          </w:p>
        </w:tc>
        <w:tc>
          <w:tcPr>
            <w:tcW w:w="1301" w:type="dxa"/>
            <w:shd w:val="clear" w:color="auto" w:fill="D9D9D9" w:themeFill="background1" w:themeFillShade="D9"/>
            <w:vAlign w:val="center"/>
            <w:hideMark/>
          </w:tcPr>
          <w:p w14:paraId="19BF9594"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Total</w:t>
            </w:r>
          </w:p>
        </w:tc>
        <w:tc>
          <w:tcPr>
            <w:tcW w:w="1074" w:type="dxa"/>
            <w:shd w:val="clear" w:color="auto" w:fill="D9D9D9" w:themeFill="background1" w:themeFillShade="D9"/>
            <w:vAlign w:val="center"/>
            <w:hideMark/>
          </w:tcPr>
          <w:p w14:paraId="65DA0430"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 </w:t>
            </w:r>
          </w:p>
        </w:tc>
      </w:tr>
      <w:tr w:rsidR="00ED1A0E" w:rsidRPr="00CD536C" w14:paraId="0F77C178" w14:textId="77777777" w:rsidTr="00942D92">
        <w:trPr>
          <w:trHeight w:val="333"/>
        </w:trPr>
        <w:tc>
          <w:tcPr>
            <w:tcW w:w="0" w:type="auto"/>
            <w:vMerge/>
            <w:shd w:val="clear" w:color="auto" w:fill="D9D9D9" w:themeFill="background1" w:themeFillShade="D9"/>
            <w:vAlign w:val="center"/>
            <w:hideMark/>
          </w:tcPr>
          <w:p w14:paraId="5710D6B6" w14:textId="77777777" w:rsidR="00ED1A0E" w:rsidRPr="00591D13" w:rsidRDefault="00ED1A0E" w:rsidP="00797977">
            <w:pPr>
              <w:spacing w:line="240" w:lineRule="auto"/>
              <w:rPr>
                <w:rFonts w:cs="Arial"/>
                <w:b/>
                <w:bCs/>
                <w:sz w:val="18"/>
                <w:szCs w:val="18"/>
                <w:lang w:eastAsia="fr-FR"/>
              </w:rPr>
            </w:pPr>
          </w:p>
        </w:tc>
        <w:tc>
          <w:tcPr>
            <w:tcW w:w="1820" w:type="dxa"/>
            <w:shd w:val="clear" w:color="auto" w:fill="D9D9D9" w:themeFill="background1" w:themeFillShade="D9"/>
            <w:vAlign w:val="center"/>
            <w:hideMark/>
          </w:tcPr>
          <w:p w14:paraId="3C09DC29"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Effectif</w:t>
            </w:r>
          </w:p>
        </w:tc>
        <w:tc>
          <w:tcPr>
            <w:tcW w:w="1068" w:type="dxa"/>
            <w:shd w:val="clear" w:color="auto" w:fill="D9D9D9" w:themeFill="background1" w:themeFillShade="D9"/>
            <w:vAlign w:val="center"/>
            <w:hideMark/>
          </w:tcPr>
          <w:p w14:paraId="614FD4C7"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Part (%)</w:t>
            </w:r>
          </w:p>
        </w:tc>
        <w:tc>
          <w:tcPr>
            <w:tcW w:w="1490" w:type="dxa"/>
            <w:shd w:val="clear" w:color="auto" w:fill="D9D9D9" w:themeFill="background1" w:themeFillShade="D9"/>
            <w:vAlign w:val="center"/>
            <w:hideMark/>
          </w:tcPr>
          <w:p w14:paraId="4EA2C5DC"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Effectif</w:t>
            </w:r>
          </w:p>
        </w:tc>
        <w:tc>
          <w:tcPr>
            <w:tcW w:w="1065" w:type="dxa"/>
            <w:shd w:val="clear" w:color="auto" w:fill="D9D9D9" w:themeFill="background1" w:themeFillShade="D9"/>
            <w:vAlign w:val="center"/>
            <w:hideMark/>
          </w:tcPr>
          <w:p w14:paraId="558D7485"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Part (%)</w:t>
            </w:r>
          </w:p>
        </w:tc>
        <w:tc>
          <w:tcPr>
            <w:tcW w:w="1301" w:type="dxa"/>
            <w:shd w:val="clear" w:color="auto" w:fill="D9D9D9" w:themeFill="background1" w:themeFillShade="D9"/>
            <w:vAlign w:val="center"/>
            <w:hideMark/>
          </w:tcPr>
          <w:p w14:paraId="2EBBE5DD"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Effectif</w:t>
            </w:r>
          </w:p>
        </w:tc>
        <w:tc>
          <w:tcPr>
            <w:tcW w:w="1074" w:type="dxa"/>
            <w:shd w:val="clear" w:color="auto" w:fill="D9D9D9" w:themeFill="background1" w:themeFillShade="D9"/>
            <w:vAlign w:val="center"/>
            <w:hideMark/>
          </w:tcPr>
          <w:p w14:paraId="796E1710"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Part (%)</w:t>
            </w:r>
          </w:p>
        </w:tc>
      </w:tr>
      <w:tr w:rsidR="00ED1A0E" w:rsidRPr="00CD536C" w14:paraId="01F04CEA" w14:textId="77777777" w:rsidTr="00942D92">
        <w:trPr>
          <w:trHeight w:val="201"/>
        </w:trPr>
        <w:tc>
          <w:tcPr>
            <w:tcW w:w="1946" w:type="dxa"/>
            <w:vAlign w:val="center"/>
            <w:hideMark/>
          </w:tcPr>
          <w:p w14:paraId="0045C76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Industrie</w:t>
            </w:r>
          </w:p>
        </w:tc>
        <w:tc>
          <w:tcPr>
            <w:tcW w:w="1820" w:type="dxa"/>
            <w:noWrap/>
            <w:vAlign w:val="center"/>
            <w:hideMark/>
          </w:tcPr>
          <w:p w14:paraId="1000683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18</w:t>
            </w:r>
          </w:p>
        </w:tc>
        <w:tc>
          <w:tcPr>
            <w:tcW w:w="1068" w:type="dxa"/>
            <w:noWrap/>
            <w:vAlign w:val="center"/>
            <w:hideMark/>
          </w:tcPr>
          <w:p w14:paraId="7AAB6BC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15,8</w:t>
            </w:r>
          </w:p>
        </w:tc>
        <w:tc>
          <w:tcPr>
            <w:tcW w:w="1490" w:type="dxa"/>
            <w:noWrap/>
            <w:vAlign w:val="center"/>
            <w:hideMark/>
          </w:tcPr>
          <w:p w14:paraId="1D52E9C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w:t>
            </w:r>
          </w:p>
        </w:tc>
        <w:tc>
          <w:tcPr>
            <w:tcW w:w="1065" w:type="dxa"/>
            <w:noWrap/>
            <w:vAlign w:val="center"/>
            <w:hideMark/>
          </w:tcPr>
          <w:p w14:paraId="10DE2DD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23,8</w:t>
            </w:r>
          </w:p>
        </w:tc>
        <w:tc>
          <w:tcPr>
            <w:tcW w:w="1301" w:type="dxa"/>
            <w:noWrap/>
            <w:vAlign w:val="center"/>
            <w:hideMark/>
          </w:tcPr>
          <w:p w14:paraId="36904DD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w:t>
            </w:r>
          </w:p>
        </w:tc>
        <w:tc>
          <w:tcPr>
            <w:tcW w:w="1074" w:type="dxa"/>
            <w:noWrap/>
            <w:vAlign w:val="center"/>
            <w:hideMark/>
          </w:tcPr>
          <w:p w14:paraId="590723A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17,9</w:t>
            </w:r>
          </w:p>
        </w:tc>
      </w:tr>
      <w:tr w:rsidR="00ED1A0E" w:rsidRPr="00CD536C" w14:paraId="395830A7" w14:textId="77777777" w:rsidTr="00942D92">
        <w:trPr>
          <w:trHeight w:val="201"/>
        </w:trPr>
        <w:tc>
          <w:tcPr>
            <w:tcW w:w="1946" w:type="dxa"/>
            <w:vAlign w:val="center"/>
            <w:hideMark/>
          </w:tcPr>
          <w:p w14:paraId="7AC34EC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Commerce</w:t>
            </w:r>
          </w:p>
        </w:tc>
        <w:tc>
          <w:tcPr>
            <w:tcW w:w="1820" w:type="dxa"/>
            <w:noWrap/>
            <w:vAlign w:val="center"/>
            <w:hideMark/>
          </w:tcPr>
          <w:p w14:paraId="31B2E53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64</w:t>
            </w:r>
          </w:p>
        </w:tc>
        <w:tc>
          <w:tcPr>
            <w:tcW w:w="1068" w:type="dxa"/>
            <w:noWrap/>
            <w:vAlign w:val="center"/>
            <w:hideMark/>
          </w:tcPr>
          <w:p w14:paraId="3711531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56,1</w:t>
            </w:r>
          </w:p>
        </w:tc>
        <w:tc>
          <w:tcPr>
            <w:tcW w:w="1490" w:type="dxa"/>
            <w:noWrap/>
            <w:vAlign w:val="center"/>
            <w:hideMark/>
          </w:tcPr>
          <w:p w14:paraId="2EAE66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21</w:t>
            </w:r>
          </w:p>
        </w:tc>
        <w:tc>
          <w:tcPr>
            <w:tcW w:w="1065" w:type="dxa"/>
            <w:noWrap/>
            <w:vAlign w:val="center"/>
            <w:hideMark/>
          </w:tcPr>
          <w:p w14:paraId="7398D32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50,0</w:t>
            </w:r>
          </w:p>
        </w:tc>
        <w:tc>
          <w:tcPr>
            <w:tcW w:w="1301" w:type="dxa"/>
            <w:noWrap/>
            <w:vAlign w:val="center"/>
            <w:hideMark/>
          </w:tcPr>
          <w:p w14:paraId="48EA285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85</w:t>
            </w:r>
          </w:p>
        </w:tc>
        <w:tc>
          <w:tcPr>
            <w:tcW w:w="1074" w:type="dxa"/>
            <w:noWrap/>
            <w:vAlign w:val="center"/>
            <w:hideMark/>
          </w:tcPr>
          <w:p w14:paraId="5A1A2DB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54,5</w:t>
            </w:r>
          </w:p>
        </w:tc>
      </w:tr>
      <w:tr w:rsidR="00ED1A0E" w:rsidRPr="00CD536C" w14:paraId="06BC539B" w14:textId="77777777" w:rsidTr="00942D92">
        <w:trPr>
          <w:trHeight w:val="320"/>
        </w:trPr>
        <w:tc>
          <w:tcPr>
            <w:tcW w:w="1946" w:type="dxa"/>
            <w:vAlign w:val="center"/>
            <w:hideMark/>
          </w:tcPr>
          <w:p w14:paraId="074F3D7B"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Services et autres activités</w:t>
            </w:r>
          </w:p>
        </w:tc>
        <w:tc>
          <w:tcPr>
            <w:tcW w:w="1820" w:type="dxa"/>
            <w:noWrap/>
            <w:vAlign w:val="center"/>
            <w:hideMark/>
          </w:tcPr>
          <w:p w14:paraId="05F63DC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32</w:t>
            </w:r>
          </w:p>
        </w:tc>
        <w:tc>
          <w:tcPr>
            <w:tcW w:w="1068" w:type="dxa"/>
            <w:noWrap/>
            <w:vAlign w:val="center"/>
            <w:hideMark/>
          </w:tcPr>
          <w:p w14:paraId="52ABACB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28,1</w:t>
            </w:r>
          </w:p>
        </w:tc>
        <w:tc>
          <w:tcPr>
            <w:tcW w:w="1490" w:type="dxa"/>
            <w:noWrap/>
            <w:vAlign w:val="center"/>
            <w:hideMark/>
          </w:tcPr>
          <w:p w14:paraId="1F0DCAA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11</w:t>
            </w:r>
          </w:p>
        </w:tc>
        <w:tc>
          <w:tcPr>
            <w:tcW w:w="1065" w:type="dxa"/>
            <w:noWrap/>
            <w:vAlign w:val="center"/>
            <w:hideMark/>
          </w:tcPr>
          <w:p w14:paraId="6F23A71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26,2</w:t>
            </w:r>
          </w:p>
        </w:tc>
        <w:tc>
          <w:tcPr>
            <w:tcW w:w="1301" w:type="dxa"/>
            <w:noWrap/>
            <w:vAlign w:val="center"/>
            <w:hideMark/>
          </w:tcPr>
          <w:p w14:paraId="45CE931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43</w:t>
            </w:r>
          </w:p>
        </w:tc>
        <w:tc>
          <w:tcPr>
            <w:tcW w:w="1074" w:type="dxa"/>
            <w:noWrap/>
            <w:vAlign w:val="center"/>
            <w:hideMark/>
          </w:tcPr>
          <w:p w14:paraId="20EEDDB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27,6</w:t>
            </w:r>
          </w:p>
        </w:tc>
      </w:tr>
      <w:tr w:rsidR="00ED1A0E" w:rsidRPr="00CD536C" w14:paraId="4FF6879D" w14:textId="77777777" w:rsidTr="00942D92">
        <w:trPr>
          <w:trHeight w:val="201"/>
        </w:trPr>
        <w:tc>
          <w:tcPr>
            <w:tcW w:w="1946" w:type="dxa"/>
            <w:tcBorders>
              <w:bottom w:val="single" w:sz="4" w:space="0" w:color="auto"/>
            </w:tcBorders>
            <w:vAlign w:val="center"/>
            <w:hideMark/>
          </w:tcPr>
          <w:p w14:paraId="01E0158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820" w:type="dxa"/>
            <w:tcBorders>
              <w:bottom w:val="single" w:sz="4" w:space="0" w:color="auto"/>
            </w:tcBorders>
            <w:noWrap/>
            <w:vAlign w:val="center"/>
            <w:hideMark/>
          </w:tcPr>
          <w:p w14:paraId="0CA6F36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114</w:t>
            </w:r>
          </w:p>
        </w:tc>
        <w:tc>
          <w:tcPr>
            <w:tcW w:w="1068" w:type="dxa"/>
            <w:tcBorders>
              <w:bottom w:val="single" w:sz="4" w:space="0" w:color="auto"/>
            </w:tcBorders>
            <w:noWrap/>
            <w:vAlign w:val="center"/>
            <w:hideMark/>
          </w:tcPr>
          <w:p w14:paraId="7BD4669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490" w:type="dxa"/>
            <w:tcBorders>
              <w:bottom w:val="single" w:sz="4" w:space="0" w:color="auto"/>
            </w:tcBorders>
            <w:noWrap/>
            <w:vAlign w:val="center"/>
            <w:hideMark/>
          </w:tcPr>
          <w:p w14:paraId="1E70E48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42</w:t>
            </w:r>
          </w:p>
        </w:tc>
        <w:tc>
          <w:tcPr>
            <w:tcW w:w="1065" w:type="dxa"/>
            <w:tcBorders>
              <w:bottom w:val="single" w:sz="4" w:space="0" w:color="auto"/>
            </w:tcBorders>
            <w:noWrap/>
            <w:vAlign w:val="center"/>
            <w:hideMark/>
          </w:tcPr>
          <w:p w14:paraId="6BFCABD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301" w:type="dxa"/>
            <w:tcBorders>
              <w:bottom w:val="single" w:sz="4" w:space="0" w:color="auto"/>
            </w:tcBorders>
            <w:noWrap/>
            <w:vAlign w:val="center"/>
            <w:hideMark/>
          </w:tcPr>
          <w:p w14:paraId="5759674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156</w:t>
            </w:r>
          </w:p>
        </w:tc>
        <w:tc>
          <w:tcPr>
            <w:tcW w:w="1074" w:type="dxa"/>
            <w:tcBorders>
              <w:bottom w:val="single" w:sz="4" w:space="0" w:color="auto"/>
            </w:tcBorders>
            <w:noWrap/>
            <w:vAlign w:val="center"/>
            <w:hideMark/>
          </w:tcPr>
          <w:p w14:paraId="1BDB87D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5F9890CA" w14:textId="77777777" w:rsidTr="00942D92">
        <w:trPr>
          <w:trHeight w:val="201"/>
        </w:trPr>
        <w:tc>
          <w:tcPr>
            <w:tcW w:w="9764" w:type="dxa"/>
            <w:gridSpan w:val="7"/>
            <w:tcBorders>
              <w:top w:val="single" w:sz="4" w:space="0" w:color="auto"/>
              <w:left w:val="nil"/>
              <w:bottom w:val="nil"/>
              <w:right w:val="nil"/>
            </w:tcBorders>
            <w:vAlign w:val="center"/>
            <w:hideMark/>
          </w:tcPr>
          <w:p w14:paraId="3FBD6355" w14:textId="77777777" w:rsidR="00ED1A0E" w:rsidRPr="00CD536C" w:rsidRDefault="00ED1A0E" w:rsidP="00797977">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accès à l'électricité par groupe électrogène à gas-oil ou à essence, kit solaire, mini centrale solaire et batterie</w:t>
            </w:r>
          </w:p>
        </w:tc>
      </w:tr>
    </w:tbl>
    <w:p w14:paraId="7AF77836" w14:textId="77777777" w:rsidR="00ED1A0E" w:rsidRDefault="00ED1A0E" w:rsidP="00ED1A0E">
      <w:pPr>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59F196E7" w14:textId="2437135B" w:rsidR="00ED1A0E" w:rsidRDefault="00ED1A0E" w:rsidP="002D4DE2">
      <w:pPr>
        <w:spacing w:before="120"/>
        <w:rPr>
          <w:b/>
          <w:bCs/>
          <w:color w:val="000000"/>
        </w:rPr>
      </w:pPr>
    </w:p>
    <w:p w14:paraId="6FEE5210" w14:textId="77777777" w:rsidR="00ED1A0E" w:rsidRDefault="00ED1A0E" w:rsidP="002D4DE2">
      <w:pPr>
        <w:spacing w:before="120"/>
        <w:rPr>
          <w:bCs/>
          <w:color w:val="000000"/>
        </w:rPr>
      </w:pPr>
    </w:p>
    <w:p w14:paraId="45D30526" w14:textId="77777777" w:rsidR="008F7652" w:rsidRDefault="008F7652" w:rsidP="002D4DE2"/>
    <w:p w14:paraId="51F93C99" w14:textId="77777777" w:rsidR="00DF6386" w:rsidRDefault="00DF6386" w:rsidP="002D4DE2"/>
    <w:p w14:paraId="6C0C4097" w14:textId="77777777" w:rsidR="00DF6386" w:rsidRDefault="00DF6386" w:rsidP="002D4DE2"/>
    <w:p w14:paraId="5DEDBA6D" w14:textId="47781C73" w:rsidR="00DF6386" w:rsidRDefault="00DF6386" w:rsidP="002D4DE2"/>
    <w:p w14:paraId="65E83301" w14:textId="17F9954B" w:rsidR="000851DA" w:rsidRDefault="000851DA" w:rsidP="002D4DE2"/>
    <w:p w14:paraId="5CE10F3F" w14:textId="4112DC26" w:rsidR="000851DA" w:rsidRDefault="000851DA" w:rsidP="002D4DE2"/>
    <w:p w14:paraId="0B9465BD" w14:textId="570FC585" w:rsidR="000851DA" w:rsidRDefault="000851DA" w:rsidP="002D4DE2"/>
    <w:p w14:paraId="1319728F" w14:textId="524C995C" w:rsidR="000851DA" w:rsidRDefault="000851DA" w:rsidP="002D4DE2"/>
    <w:p w14:paraId="5FA44E37" w14:textId="3D596E1F" w:rsidR="000851DA" w:rsidRDefault="000851DA" w:rsidP="002D4DE2"/>
    <w:p w14:paraId="2AE26272" w14:textId="49E77852" w:rsidR="000851DA" w:rsidRDefault="000851DA" w:rsidP="002D4DE2"/>
    <w:p w14:paraId="4FFFB183" w14:textId="1F49D29F" w:rsidR="000851DA" w:rsidRDefault="000851DA" w:rsidP="002D4DE2"/>
    <w:p w14:paraId="6E21E40B" w14:textId="25366260" w:rsidR="000851DA" w:rsidRDefault="000851DA" w:rsidP="002D4DE2"/>
    <w:p w14:paraId="3268B167" w14:textId="756A7C8E" w:rsidR="000851DA" w:rsidRDefault="000851DA" w:rsidP="002D4DE2"/>
    <w:p w14:paraId="11394003" w14:textId="5C596045" w:rsidR="000851DA" w:rsidRDefault="000851DA" w:rsidP="002D4DE2"/>
    <w:p w14:paraId="6BCF2535" w14:textId="04D362E9" w:rsidR="000851DA" w:rsidRDefault="000851DA" w:rsidP="002D4DE2"/>
    <w:p w14:paraId="51239D70" w14:textId="77777777" w:rsidR="00DF6386" w:rsidRDefault="00DF6386" w:rsidP="002D4DE2"/>
    <w:p w14:paraId="7E06C941" w14:textId="77777777" w:rsidR="00DF6386" w:rsidRDefault="00DF6386" w:rsidP="002D4DE2"/>
    <w:p w14:paraId="560DBE05" w14:textId="77777777" w:rsidR="00DF6386" w:rsidRDefault="00DF6386" w:rsidP="002D4DE2"/>
    <w:p w14:paraId="56725320" w14:textId="77777777" w:rsidR="00DF6386" w:rsidRDefault="00DF6386" w:rsidP="002D4DE2"/>
    <w:p w14:paraId="40B31CE0" w14:textId="77777777" w:rsidR="00ED1A0E" w:rsidRDefault="00ED1A0E" w:rsidP="002D4DE2"/>
    <w:p w14:paraId="378F98B8" w14:textId="118F4768" w:rsidR="00ED1A0E" w:rsidRDefault="00ED1A0E" w:rsidP="002D4DE2">
      <w:pPr>
        <w:sectPr w:rsidR="00ED1A0E" w:rsidSect="002F3F34">
          <w:footerReference w:type="default" r:id="rId22"/>
          <w:type w:val="continuous"/>
          <w:pgSz w:w="11906" w:h="16838"/>
          <w:pgMar w:top="1417" w:right="1417" w:bottom="1417" w:left="1417" w:header="708" w:footer="708" w:gutter="0"/>
          <w:pgBorders w:display="firstPage" w:offsetFrom="page">
            <w:top w:val="single" w:sz="18" w:space="24" w:color="1F3864" w:themeColor="accent1" w:themeShade="80"/>
            <w:left w:val="single" w:sz="18" w:space="24" w:color="1F3864" w:themeColor="accent1" w:themeShade="80"/>
            <w:bottom w:val="single" w:sz="18" w:space="24" w:color="1F3864" w:themeColor="accent1" w:themeShade="80"/>
            <w:right w:val="single" w:sz="18" w:space="24" w:color="1F3864" w:themeColor="accent1" w:themeShade="80"/>
          </w:pgBorders>
          <w:cols w:space="720"/>
          <w:titlePg/>
          <w:docGrid w:linePitch="299"/>
        </w:sectPr>
      </w:pPr>
    </w:p>
    <w:p w14:paraId="757CE2D2" w14:textId="5262A80C" w:rsidR="00BF6B6D" w:rsidRDefault="00BF6B6D" w:rsidP="00665464">
      <w:pPr>
        <w:pStyle w:val="Titre1"/>
        <w:numPr>
          <w:ilvl w:val="0"/>
          <w:numId w:val="0"/>
        </w:numPr>
        <w:ind w:left="1080"/>
      </w:pPr>
      <w:bookmarkStart w:id="80" w:name="_Toc62832413"/>
      <w:r w:rsidRPr="00BF6B6D">
        <w:lastRenderedPageBreak/>
        <w:t>CONCLUSION</w:t>
      </w:r>
      <w:bookmarkEnd w:id="80"/>
    </w:p>
    <w:bookmarkEnd w:id="52"/>
    <w:p w14:paraId="444C877D" w14:textId="77777777" w:rsidR="00887A1B" w:rsidRDefault="00085B38" w:rsidP="00085B38">
      <w:pPr>
        <w:ind w:right="101"/>
        <w:rPr>
          <w:noProof/>
          <w:spacing w:val="5"/>
          <w:kern w:val="28"/>
        </w:rPr>
      </w:pPr>
      <w:r>
        <w:rPr>
          <w:noProof/>
          <w:spacing w:val="5"/>
          <w:kern w:val="28"/>
        </w:rPr>
        <w:t>La présente collecte de données</w:t>
      </w:r>
      <w:r w:rsidR="00D30F5E">
        <w:rPr>
          <w:noProof/>
          <w:spacing w:val="5"/>
          <w:kern w:val="28"/>
        </w:rPr>
        <w:t xml:space="preserve"> </w:t>
      </w:r>
      <w:r>
        <w:rPr>
          <w:noProof/>
          <w:spacing w:val="5"/>
          <w:kern w:val="28"/>
        </w:rPr>
        <w:t>comporte</w:t>
      </w:r>
      <w:r w:rsidR="002A7D74">
        <w:rPr>
          <w:noProof/>
          <w:spacing w:val="5"/>
          <w:kern w:val="28"/>
        </w:rPr>
        <w:t xml:space="preserve"> </w:t>
      </w:r>
      <w:r w:rsidR="007572C4">
        <w:rPr>
          <w:noProof/>
          <w:spacing w:val="5"/>
          <w:kern w:val="28"/>
        </w:rPr>
        <w:t>deux</w:t>
      </w:r>
      <w:r w:rsidR="002A7D74">
        <w:rPr>
          <w:noProof/>
          <w:spacing w:val="5"/>
          <w:kern w:val="28"/>
        </w:rPr>
        <w:t xml:space="preserve"> volets</w:t>
      </w:r>
      <w:r>
        <w:rPr>
          <w:noProof/>
          <w:spacing w:val="5"/>
          <w:kern w:val="28"/>
        </w:rPr>
        <w:t xml:space="preserve"> : </w:t>
      </w:r>
      <w:r w:rsidR="002A7D74">
        <w:rPr>
          <w:noProof/>
          <w:spacing w:val="5"/>
          <w:kern w:val="28"/>
        </w:rPr>
        <w:t xml:space="preserve">le dépouillement des </w:t>
      </w:r>
      <w:r w:rsidR="00702FA6">
        <w:rPr>
          <w:noProof/>
          <w:spacing w:val="5"/>
          <w:kern w:val="28"/>
        </w:rPr>
        <w:t>sources administratives</w:t>
      </w:r>
      <w:r w:rsidR="002A7D74">
        <w:rPr>
          <w:noProof/>
          <w:spacing w:val="5"/>
          <w:kern w:val="28"/>
        </w:rPr>
        <w:t xml:space="preserve"> de la SBEE et l’enquête auprès des ménages et des entreprises.</w:t>
      </w:r>
    </w:p>
    <w:p w14:paraId="26439171" w14:textId="0BA66310" w:rsidR="00085B38" w:rsidRDefault="00702FA6" w:rsidP="00942D92">
      <w:pPr>
        <w:spacing w:before="120"/>
        <w:ind w:right="102"/>
        <w:rPr>
          <w:noProof/>
          <w:spacing w:val="5"/>
          <w:kern w:val="28"/>
        </w:rPr>
      </w:pPr>
      <w:r>
        <w:rPr>
          <w:noProof/>
          <w:spacing w:val="5"/>
          <w:kern w:val="28"/>
        </w:rPr>
        <w:t>Le dépouillement des registres de la SBEE a permis de calculer pour la plupart des agences</w:t>
      </w:r>
      <w:r w:rsidR="00085B38">
        <w:rPr>
          <w:noProof/>
          <w:spacing w:val="5"/>
          <w:kern w:val="28"/>
        </w:rPr>
        <w:t>,</w:t>
      </w:r>
      <w:r>
        <w:rPr>
          <w:noProof/>
          <w:spacing w:val="5"/>
          <w:kern w:val="28"/>
        </w:rPr>
        <w:t xml:space="preserve"> les indicateurs </w:t>
      </w:r>
      <w:r w:rsidR="00085B38">
        <w:rPr>
          <w:noProof/>
          <w:spacing w:val="5"/>
          <w:kern w:val="28"/>
        </w:rPr>
        <w:t xml:space="preserve">de référence de MCA-Bénin II en 2017 et de faire l’état des lieux de la diponibilité des données pour </w:t>
      </w:r>
      <w:r w:rsidR="00887A1B">
        <w:rPr>
          <w:noProof/>
          <w:spacing w:val="5"/>
          <w:kern w:val="28"/>
        </w:rPr>
        <w:t>la production</w:t>
      </w:r>
      <w:r w:rsidR="00085B38">
        <w:rPr>
          <w:noProof/>
          <w:spacing w:val="5"/>
          <w:kern w:val="28"/>
        </w:rPr>
        <w:t xml:space="preserve"> de ces indicateurs en 2018, 2019 et 2020.</w:t>
      </w:r>
    </w:p>
    <w:p w14:paraId="6B5C8C6C" w14:textId="0D63D3A7" w:rsidR="00795327" w:rsidRDefault="00793518" w:rsidP="00302240">
      <w:pPr>
        <w:ind w:right="101"/>
        <w:rPr>
          <w:noProof/>
          <w:spacing w:val="5"/>
          <w:kern w:val="28"/>
        </w:rPr>
      </w:pPr>
      <w:r>
        <w:rPr>
          <w:noProof/>
          <w:spacing w:val="5"/>
          <w:kern w:val="28"/>
        </w:rPr>
        <w:t>Le d</w:t>
      </w:r>
      <w:r w:rsidR="009E1C98">
        <w:rPr>
          <w:noProof/>
          <w:spacing w:val="5"/>
          <w:kern w:val="28"/>
        </w:rPr>
        <w:t>élai moyen d’établissement d</w:t>
      </w:r>
      <w:r>
        <w:rPr>
          <w:noProof/>
          <w:spacing w:val="5"/>
          <w:kern w:val="28"/>
        </w:rPr>
        <w:t>’un</w:t>
      </w:r>
      <w:r w:rsidR="009E1C98">
        <w:rPr>
          <w:noProof/>
          <w:spacing w:val="5"/>
          <w:kern w:val="28"/>
        </w:rPr>
        <w:t xml:space="preserve"> devis</w:t>
      </w:r>
      <w:r>
        <w:rPr>
          <w:noProof/>
          <w:spacing w:val="5"/>
          <w:kern w:val="28"/>
        </w:rPr>
        <w:t xml:space="preserve"> en 2017 ressort à</w:t>
      </w:r>
      <w:r w:rsidR="009E1C98">
        <w:rPr>
          <w:noProof/>
          <w:spacing w:val="5"/>
          <w:kern w:val="28"/>
        </w:rPr>
        <w:t xml:space="preserve"> </w:t>
      </w:r>
      <w:r w:rsidR="009E1C98" w:rsidRPr="009E1C98">
        <w:rPr>
          <w:noProof/>
          <w:spacing w:val="5"/>
          <w:kern w:val="28"/>
        </w:rPr>
        <w:t>8,3</w:t>
      </w:r>
      <w:r>
        <w:rPr>
          <w:noProof/>
          <w:spacing w:val="5"/>
          <w:kern w:val="28"/>
        </w:rPr>
        <w:t xml:space="preserve"> jours ouvrés au niveau national. Après le paiement du devis par le client, en moyenne, 60,7 jours </w:t>
      </w:r>
      <w:r w:rsidR="00302240">
        <w:rPr>
          <w:noProof/>
          <w:spacing w:val="5"/>
          <w:kern w:val="28"/>
        </w:rPr>
        <w:t xml:space="preserve">ouvrés </w:t>
      </w:r>
      <w:r>
        <w:rPr>
          <w:noProof/>
          <w:spacing w:val="5"/>
          <w:kern w:val="28"/>
        </w:rPr>
        <w:t xml:space="preserve">sont nécéssaires </w:t>
      </w:r>
      <w:r w:rsidR="00302240">
        <w:rPr>
          <w:noProof/>
          <w:spacing w:val="5"/>
          <w:kern w:val="28"/>
        </w:rPr>
        <w:t>pour le</w:t>
      </w:r>
      <w:r>
        <w:rPr>
          <w:noProof/>
          <w:spacing w:val="5"/>
          <w:kern w:val="28"/>
        </w:rPr>
        <w:t xml:space="preserve"> branchement au réseau de la SBEE en 2017.</w:t>
      </w:r>
      <w:r w:rsidR="00302240">
        <w:rPr>
          <w:noProof/>
          <w:spacing w:val="5"/>
          <w:kern w:val="28"/>
        </w:rPr>
        <w:t xml:space="preserve"> Le d</w:t>
      </w:r>
      <w:r w:rsidR="00795327">
        <w:rPr>
          <w:noProof/>
          <w:spacing w:val="5"/>
          <w:kern w:val="28"/>
        </w:rPr>
        <w:t>élai moyen de raccordement</w:t>
      </w:r>
      <w:r w:rsidR="00302240">
        <w:rPr>
          <w:noProof/>
          <w:spacing w:val="5"/>
          <w:kern w:val="28"/>
        </w:rPr>
        <w:t xml:space="preserve"> de 2017 est quant à lui de </w:t>
      </w:r>
      <w:r w:rsidR="00795327" w:rsidRPr="00795327">
        <w:rPr>
          <w:noProof/>
          <w:spacing w:val="5"/>
          <w:kern w:val="28"/>
        </w:rPr>
        <w:t>46</w:t>
      </w:r>
      <w:r w:rsidR="00302240">
        <w:rPr>
          <w:noProof/>
          <w:spacing w:val="5"/>
          <w:kern w:val="28"/>
        </w:rPr>
        <w:t xml:space="preserve"> jours ouvrés. Les plaintes techniques sont résolues en moyenne en 0,5 jour pour l’ensemble des agences. Autrement dit, la plupart des plaintes techniques réceptionnées sont prises en charge dans la même journée. Le coût moyen de raccordement au km est de </w:t>
      </w:r>
      <w:r w:rsidR="00302240" w:rsidRPr="00302240">
        <w:rPr>
          <w:noProof/>
          <w:spacing w:val="5"/>
          <w:kern w:val="28"/>
        </w:rPr>
        <w:t>18 605</w:t>
      </w:r>
      <w:r w:rsidR="00302240">
        <w:rPr>
          <w:noProof/>
          <w:spacing w:val="5"/>
          <w:kern w:val="28"/>
        </w:rPr>
        <w:t> </w:t>
      </w:r>
      <w:r w:rsidR="00302240" w:rsidRPr="00302240">
        <w:rPr>
          <w:noProof/>
          <w:spacing w:val="5"/>
          <w:kern w:val="28"/>
        </w:rPr>
        <w:t>618</w:t>
      </w:r>
      <w:r w:rsidR="00302240">
        <w:rPr>
          <w:noProof/>
          <w:spacing w:val="5"/>
          <w:kern w:val="28"/>
        </w:rPr>
        <w:t xml:space="preserve"> FCFA en 2017, pour l’ensemble des directions régionales.</w:t>
      </w:r>
    </w:p>
    <w:p w14:paraId="0FD1973A" w14:textId="5DBB9B8D" w:rsidR="00583DBD" w:rsidRDefault="007572C4" w:rsidP="00085B38">
      <w:pPr>
        <w:ind w:right="101"/>
      </w:pPr>
      <w:r>
        <w:t>Dans</w:t>
      </w:r>
      <w:r w:rsidR="00702FA6">
        <w:t xml:space="preserve"> certaines agences</w:t>
      </w:r>
      <w:r>
        <w:t xml:space="preserve"> où les informations disponibles n’ont pas permis d’avoir </w:t>
      </w:r>
      <w:r w:rsidR="00702FA6">
        <w:t>les indicateurs initiaux, des proxys ont alors été calculés.</w:t>
      </w:r>
      <w:r w:rsidR="00583DBD">
        <w:t xml:space="preserve"> Par ailleurs, dans certains cas,</w:t>
      </w:r>
      <w:r w:rsidR="00887A1B">
        <w:t xml:space="preserve"> </w:t>
      </w:r>
      <w:r w:rsidR="00583DBD">
        <w:t xml:space="preserve">mêmes les proxys proposés ne sont pas </w:t>
      </w:r>
      <w:r>
        <w:t>produits</w:t>
      </w:r>
      <w:r w:rsidR="00583DBD">
        <w:t xml:space="preserve"> car les données nécessaires</w:t>
      </w:r>
      <w:r w:rsidR="00CD730E">
        <w:t xml:space="preserve"> </w:t>
      </w:r>
      <w:r w:rsidR="00583DBD">
        <w:t xml:space="preserve">ne sont pas disponibles dans l’agence ou dans la </w:t>
      </w:r>
      <w:r w:rsidR="00CD730E">
        <w:t>direction régionale</w:t>
      </w:r>
      <w:r w:rsidR="00583DBD">
        <w:t>.</w:t>
      </w:r>
    </w:p>
    <w:p w14:paraId="785E032B" w14:textId="77777777" w:rsidR="00853233" w:rsidRDefault="00EA6963" w:rsidP="00085B38">
      <w:pPr>
        <w:ind w:right="101"/>
      </w:pPr>
      <w:r>
        <w:t>D’autres indicateurs de référence de MCA-Bénin II ont été calculés à partir de l</w:t>
      </w:r>
      <w:r w:rsidR="00D07F2C">
        <w:t>’enquête auprès des ménages et entreprises</w:t>
      </w:r>
      <w:r>
        <w:t xml:space="preserve">. </w:t>
      </w:r>
      <w:r w:rsidR="00AA79C4">
        <w:t xml:space="preserve">L’enquête montre que 27,7% des ménages </w:t>
      </w:r>
      <w:r w:rsidR="00561B3C">
        <w:t xml:space="preserve">et 36,1% des entreprises </w:t>
      </w:r>
      <w:r w:rsidR="00AA79C4">
        <w:t xml:space="preserve">sont disposés à adopter des appareils d’efficacité énergétique. Les ménages des départements </w:t>
      </w:r>
      <w:r w:rsidR="00AA79C4" w:rsidRPr="00AA79C4">
        <w:t xml:space="preserve">du Plateau, de la </w:t>
      </w:r>
      <w:proofErr w:type="spellStart"/>
      <w:r w:rsidR="00AA79C4" w:rsidRPr="00AA79C4">
        <w:t>Donga</w:t>
      </w:r>
      <w:proofErr w:type="spellEnd"/>
      <w:r w:rsidR="00AA79C4" w:rsidRPr="00AA79C4">
        <w:t xml:space="preserve"> et du </w:t>
      </w:r>
      <w:proofErr w:type="spellStart"/>
      <w:r w:rsidR="00AA79C4" w:rsidRPr="00AA79C4">
        <w:t>Couffo</w:t>
      </w:r>
      <w:proofErr w:type="spellEnd"/>
      <w:r w:rsidR="00AA79C4" w:rsidRPr="00AA79C4">
        <w:t xml:space="preserve"> </w:t>
      </w:r>
      <w:r w:rsidR="00AA79C4">
        <w:t>sont les plus favorables</w:t>
      </w:r>
      <w:r w:rsidR="00561B3C">
        <w:t xml:space="preserve"> (à plus de 50%)</w:t>
      </w:r>
      <w:r w:rsidR="00AA79C4">
        <w:t xml:space="preserve"> à l’adoption d’appareils énergétiquement efficace</w:t>
      </w:r>
      <w:r w:rsidR="00561B3C">
        <w:t xml:space="preserve">s.  </w:t>
      </w:r>
      <w:r w:rsidR="00996881">
        <w:t xml:space="preserve">Si les entreprises formelles sont plus disposées que les UPI à adopter ces appareils, on note selon le secteur d’activité que ce sont les </w:t>
      </w:r>
      <w:r w:rsidR="00561B3C">
        <w:t xml:space="preserve">entreprises </w:t>
      </w:r>
      <w:r w:rsidR="00996881">
        <w:t xml:space="preserve">de services qui sont les plus disposées à adopter les appareils énergétiquement efficaces. Il faut </w:t>
      </w:r>
      <w:r w:rsidR="00853233">
        <w:t xml:space="preserve">signaler </w:t>
      </w:r>
      <w:r w:rsidR="00996881">
        <w:t>qu’à défaut de calculer le taux d’adoption d</w:t>
      </w:r>
      <w:r w:rsidR="00853233">
        <w:t>’</w:t>
      </w:r>
      <w:r w:rsidR="00996881">
        <w:t>appareils d’efficacité énergétique</w:t>
      </w:r>
      <w:r w:rsidR="00853233">
        <w:t xml:space="preserve">, il a été calculé un proxy qui mesure la disposition des ménages à adopter ce type d’appareils. </w:t>
      </w:r>
    </w:p>
    <w:p w14:paraId="3208AFE7" w14:textId="1CEF24F9" w:rsidR="00A87EF9" w:rsidRDefault="004B7C2D" w:rsidP="00085B38">
      <w:pPr>
        <w:ind w:right="101"/>
      </w:pPr>
      <w:r>
        <w:t xml:space="preserve">S’agissant de la satisfaction de la clientèle, il s’observe une amélioration de la situation aussi bien chez les ménages que chez les entreprises. En effet, leurs opinions globales sur la qualité des services de la SBEE sont plus favorables en 2020 </w:t>
      </w:r>
      <w:r>
        <w:lastRenderedPageBreak/>
        <w:t xml:space="preserve">qu’avant même s’ils </w:t>
      </w:r>
      <w:r w:rsidR="00035154">
        <w:t xml:space="preserve">semblent encore réticents à recommander l’entreprise à leurs proches. </w:t>
      </w:r>
      <w:r w:rsidR="007632F6">
        <w:t xml:space="preserve">Le CNPS global qui mesure la disposition de la clientèle à recommander la SBBE à des proches s’est établi respectivement à -75,7% et -68,3% pour les ménages et les entreprises. </w:t>
      </w:r>
      <w:r w:rsidR="00B66CAB">
        <w:t xml:space="preserve">Ce même indicateur, calculé en 2018 à partir des opinions du personnel s’était établi à -19,9%. </w:t>
      </w:r>
    </w:p>
    <w:p w14:paraId="39F5C61B" w14:textId="77777777" w:rsidR="00CD14A3" w:rsidRDefault="007A0150" w:rsidP="00085B38">
      <w:pPr>
        <w:ind w:right="101"/>
      </w:pPr>
      <w:r>
        <w:t xml:space="preserve">Très peu de ménages (1,6%) et d’entreprises (4,9%) ont une connaissance des changements tarifaires. Parmi eux, seulement 25% des ménages et 21,8% des entreprises adhèrent à l’application des nouveaux régimes tarifaires. </w:t>
      </w:r>
      <w:r w:rsidR="00CD14A3">
        <w:t xml:space="preserve">Pour tous les indicateurs calculés, on note des disparités en faveur des hommes. </w:t>
      </w:r>
    </w:p>
    <w:p w14:paraId="7D6D7CB2" w14:textId="44D39AD9" w:rsidR="00CD14A3" w:rsidRDefault="00714BF4" w:rsidP="00085B38">
      <w:pPr>
        <w:ind w:right="101"/>
      </w:pPr>
      <w:r>
        <w:t>L’enquête a également permis d</w:t>
      </w:r>
      <w:r w:rsidR="005D3169">
        <w:t xml:space="preserve">’estimer </w:t>
      </w:r>
      <w:r>
        <w:t xml:space="preserve">au total </w:t>
      </w:r>
      <w:r w:rsidRPr="00714BF4">
        <w:t>377</w:t>
      </w:r>
      <w:r>
        <w:t> </w:t>
      </w:r>
      <w:r w:rsidRPr="00714BF4">
        <w:t>765</w:t>
      </w:r>
      <w:r>
        <w:t xml:space="preserve"> ménages </w:t>
      </w:r>
      <w:r w:rsidR="001E138F">
        <w:t>(</w:t>
      </w:r>
      <w:r>
        <w:t xml:space="preserve">dont </w:t>
      </w:r>
      <w:r w:rsidRPr="00714BF4">
        <w:t>272</w:t>
      </w:r>
      <w:r>
        <w:t> </w:t>
      </w:r>
      <w:r w:rsidRPr="00714BF4">
        <w:t>419</w:t>
      </w:r>
      <w:r>
        <w:t xml:space="preserve"> en milieu rural</w:t>
      </w:r>
      <w:r w:rsidR="001E138F">
        <w:t>)</w:t>
      </w:r>
      <w:r>
        <w:t xml:space="preserve"> qui ont accès à l’électricité hors réseau. </w:t>
      </w:r>
    </w:p>
    <w:p w14:paraId="26D05894" w14:textId="11FA1019" w:rsidR="008073F2" w:rsidRDefault="00DE6D82" w:rsidP="006A573E">
      <w:r>
        <w:t xml:space="preserve">A </w:t>
      </w:r>
      <w:r w:rsidR="00236C4F">
        <w:t xml:space="preserve">l’issue de cette étude, </w:t>
      </w:r>
      <w:r>
        <w:t>il est recommandé de (d’) :</w:t>
      </w:r>
    </w:p>
    <w:p w14:paraId="36FA85AE" w14:textId="7A300361" w:rsidR="00236C4F" w:rsidRDefault="004F3A70" w:rsidP="008073F2">
      <w:pPr>
        <w:pStyle w:val="Paragraphedeliste"/>
        <w:numPr>
          <w:ilvl w:val="0"/>
          <w:numId w:val="30"/>
        </w:numPr>
      </w:pPr>
      <w:r w:rsidRPr="004F3A70">
        <w:t>standardiser le format des registres dans toutes les agences de la SBEE en y intégrant les variables nécessaires au calcul des indicateurs de MCA-Bénin II</w:t>
      </w:r>
      <w:r w:rsidR="00236C4F">
        <w:t> ;</w:t>
      </w:r>
    </w:p>
    <w:p w14:paraId="631830C8" w14:textId="77777777" w:rsidR="00236C4F" w:rsidRDefault="004F3A70" w:rsidP="008073F2">
      <w:pPr>
        <w:pStyle w:val="Paragraphedeliste"/>
        <w:numPr>
          <w:ilvl w:val="0"/>
          <w:numId w:val="30"/>
        </w:numPr>
      </w:pPr>
      <w:r w:rsidRPr="004F3A70">
        <w:t>sensibiliser les agents de la SBEE à la tenue régulière et journalière de ces registres</w:t>
      </w:r>
      <w:r w:rsidR="00236C4F">
        <w:t> :</w:t>
      </w:r>
    </w:p>
    <w:p w14:paraId="72739EF1" w14:textId="77777777" w:rsidR="00236C4F" w:rsidRDefault="00236C4F" w:rsidP="00236C4F">
      <w:pPr>
        <w:pStyle w:val="Paragraphedeliste"/>
        <w:numPr>
          <w:ilvl w:val="0"/>
          <w:numId w:val="30"/>
        </w:numPr>
      </w:pPr>
      <w:r>
        <w:t>i</w:t>
      </w:r>
      <w:r w:rsidR="004F3A70" w:rsidRPr="004F3A70">
        <w:t>nformatiser les registres</w:t>
      </w:r>
      <w:r>
        <w:t xml:space="preserve">, </w:t>
      </w:r>
      <w:r w:rsidR="004F3A70" w:rsidRPr="004F3A70">
        <w:t>une meilleure approche qui permettrait le calcul mensuel ou trimestriel desdits indicateurs</w:t>
      </w:r>
      <w:r>
        <w:t> ;</w:t>
      </w:r>
    </w:p>
    <w:p w14:paraId="5D95C94B" w14:textId="6508BF14" w:rsidR="000B393A" w:rsidRDefault="004F3A70" w:rsidP="00236C4F">
      <w:pPr>
        <w:pStyle w:val="Paragraphedeliste"/>
        <w:numPr>
          <w:ilvl w:val="0"/>
          <w:numId w:val="30"/>
        </w:numPr>
      </w:pPr>
      <w:r>
        <w:t>initier une vaste campagne de sensibilisation à l’endroit des ménages et des entreprises sur les avantages qu’offrent les appareils d’efficacité énergétique</w:t>
      </w:r>
      <w:r w:rsidR="006F2515">
        <w:t> ;</w:t>
      </w:r>
    </w:p>
    <w:p w14:paraId="68B5D868" w14:textId="77777777" w:rsidR="006F2515" w:rsidRDefault="004F3A70" w:rsidP="004F3A70">
      <w:pPr>
        <w:pStyle w:val="Paragraphedeliste"/>
        <w:numPr>
          <w:ilvl w:val="0"/>
          <w:numId w:val="30"/>
        </w:numPr>
      </w:pPr>
      <w:r>
        <w:t>sensibiliser les ménages et les entreprises sur les nouveaux tarifs en application au niveau de la SBEE pour chacun des services offerts</w:t>
      </w:r>
      <w:r w:rsidR="006F2515">
        <w:t> ;</w:t>
      </w:r>
    </w:p>
    <w:p w14:paraId="48EC250D" w14:textId="7CC9B5AE" w:rsidR="004F3A70" w:rsidRDefault="006F2515" w:rsidP="006A573E">
      <w:pPr>
        <w:pStyle w:val="Paragraphedeliste"/>
        <w:numPr>
          <w:ilvl w:val="0"/>
          <w:numId w:val="30"/>
        </w:numPr>
      </w:pPr>
      <w:r>
        <w:t xml:space="preserve">poursuivre </w:t>
      </w:r>
      <w:r w:rsidR="004F3A70">
        <w:t xml:space="preserve">l’amélioration de la gouvernance de la SBEE </w:t>
      </w:r>
      <w:r>
        <w:t>et de</w:t>
      </w:r>
      <w:r w:rsidR="004F3A70">
        <w:t xml:space="preserve"> son image auprès de sa clientèle.</w:t>
      </w:r>
    </w:p>
    <w:p w14:paraId="39F85B91" w14:textId="77777777" w:rsidR="004F3A70" w:rsidRPr="00F90F3F" w:rsidRDefault="004F3A70" w:rsidP="004B2F55"/>
    <w:p w14:paraId="130E6CFF" w14:textId="77777777" w:rsidR="004B2F55" w:rsidRPr="00583DBD" w:rsidRDefault="004B2F55" w:rsidP="00A4034C">
      <w:pPr>
        <w:ind w:right="101"/>
      </w:pPr>
    </w:p>
    <w:p w14:paraId="52D5A40C" w14:textId="690348BB" w:rsidR="00B75722" w:rsidRDefault="00B75722" w:rsidP="00F22A8D"/>
    <w:p w14:paraId="3E0A2F1C" w14:textId="27BE24B5" w:rsidR="00B75722" w:rsidRDefault="00B75722" w:rsidP="00F22A8D"/>
    <w:p w14:paraId="4492FDEF" w14:textId="56248CEB" w:rsidR="00B75722" w:rsidRDefault="00B75722" w:rsidP="00F22A8D"/>
    <w:p w14:paraId="0E72EBCA" w14:textId="68C38E99" w:rsidR="00561A48" w:rsidRDefault="00561A48" w:rsidP="00F22A8D"/>
    <w:p w14:paraId="31426AAF" w14:textId="7D3CE299" w:rsidR="00F91DF3" w:rsidRDefault="00F91DF3" w:rsidP="00F22A8D"/>
    <w:p w14:paraId="23CDF02F" w14:textId="470CBAA8" w:rsidR="00F91DF3" w:rsidRDefault="00F91DF3" w:rsidP="00F22A8D"/>
    <w:p w14:paraId="4E618790" w14:textId="628811CA" w:rsidR="00F91DF3" w:rsidRDefault="00F91DF3" w:rsidP="00F22A8D"/>
    <w:p w14:paraId="73FEFCD0" w14:textId="77777777" w:rsidR="001E138F" w:rsidRDefault="001E138F" w:rsidP="00F22A8D">
      <w:pPr>
        <w:sectPr w:rsidR="001E138F" w:rsidSect="00FB4EFA">
          <w:footerReference w:type="default" r:id="rId23"/>
          <w:type w:val="continuous"/>
          <w:pgSz w:w="11906" w:h="16838"/>
          <w:pgMar w:top="1417" w:right="1417" w:bottom="1417" w:left="1417" w:header="708" w:footer="708" w:gutter="0"/>
          <w:cols w:space="708"/>
          <w:titlePg/>
          <w:docGrid w:linePitch="360"/>
        </w:sectPr>
      </w:pPr>
    </w:p>
    <w:p w14:paraId="5AC17F84" w14:textId="37888787" w:rsidR="00F91DF3" w:rsidRPr="00FB78D1" w:rsidRDefault="00B75722" w:rsidP="00665464">
      <w:pPr>
        <w:pStyle w:val="Titre1"/>
        <w:numPr>
          <w:ilvl w:val="0"/>
          <w:numId w:val="0"/>
        </w:numPr>
        <w:ind w:left="1080"/>
      </w:pPr>
      <w:bookmarkStart w:id="81" w:name="_Toc62832414"/>
      <w:r>
        <w:lastRenderedPageBreak/>
        <w:t>ANNEXE</w:t>
      </w:r>
      <w:r w:rsidR="00581B99">
        <w:t>S</w:t>
      </w:r>
      <w:bookmarkEnd w:id="81"/>
    </w:p>
    <w:p w14:paraId="43FA66F8" w14:textId="34F0C4B7" w:rsidR="00B75722" w:rsidRDefault="00F91DF3" w:rsidP="00F91DF3">
      <w:pPr>
        <w:rPr>
          <w:b/>
          <w:bCs/>
          <w:sz w:val="24"/>
          <w:szCs w:val="24"/>
        </w:rPr>
      </w:pPr>
      <w:r w:rsidRPr="00CD536C">
        <w:rPr>
          <w:b/>
          <w:bCs/>
          <w:sz w:val="24"/>
          <w:szCs w:val="24"/>
          <w:u w:val="single"/>
        </w:rPr>
        <w:t>ANNEXE 1</w:t>
      </w:r>
      <w:r w:rsidRPr="00CD536C">
        <w:rPr>
          <w:b/>
          <w:bCs/>
          <w:sz w:val="24"/>
          <w:szCs w:val="24"/>
        </w:rPr>
        <w:t> : Dépouillement des sources administratives de la SBEE</w:t>
      </w:r>
    </w:p>
    <w:p w14:paraId="13B76FFB" w14:textId="77777777" w:rsidR="00FB78D1" w:rsidRPr="00CD536C" w:rsidRDefault="00FB78D1" w:rsidP="00FB78D1"/>
    <w:tbl>
      <w:tblPr>
        <w:tblW w:w="0" w:type="auto"/>
        <w:tblLayout w:type="fixed"/>
        <w:tblCellMar>
          <w:left w:w="70" w:type="dxa"/>
          <w:right w:w="70" w:type="dxa"/>
        </w:tblCellMar>
        <w:tblLook w:val="04A0" w:firstRow="1" w:lastRow="0" w:firstColumn="1" w:lastColumn="0" w:noHBand="0" w:noVBand="1"/>
      </w:tblPr>
      <w:tblGrid>
        <w:gridCol w:w="1413"/>
        <w:gridCol w:w="1417"/>
        <w:gridCol w:w="1843"/>
        <w:gridCol w:w="2126"/>
        <w:gridCol w:w="2263"/>
      </w:tblGrid>
      <w:tr w:rsidR="00FB78D1" w:rsidRPr="00FB78D1" w14:paraId="5F564DE8" w14:textId="77777777" w:rsidTr="007E0216">
        <w:trPr>
          <w:trHeight w:val="516"/>
          <w:tblHeader/>
        </w:trPr>
        <w:tc>
          <w:tcPr>
            <w:tcW w:w="90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37735C4" w14:textId="0E8A948C" w:rsidR="00FB78D1" w:rsidRPr="00FB78D1" w:rsidRDefault="00FB78D1" w:rsidP="00FB78D1">
            <w:pPr>
              <w:spacing w:line="240" w:lineRule="auto"/>
              <w:jc w:val="center"/>
              <w:rPr>
                <w:b/>
                <w:bCs/>
                <w:color w:val="000000"/>
                <w:sz w:val="20"/>
                <w:szCs w:val="20"/>
                <w:lang w:eastAsia="fr-FR"/>
              </w:rPr>
            </w:pPr>
            <w:r w:rsidRPr="00FB78D1">
              <w:rPr>
                <w:b/>
                <w:bCs/>
                <w:color w:val="000000"/>
                <w:sz w:val="20"/>
                <w:szCs w:val="20"/>
                <w:lang w:eastAsia="fr-FR"/>
              </w:rPr>
              <w:t>Annexe 1.1 : Point des observations dans les registres de demande de devis</w:t>
            </w:r>
          </w:p>
        </w:tc>
      </w:tr>
      <w:tr w:rsidR="00DF7634" w:rsidRPr="00FB78D1" w14:paraId="3B66C858" w14:textId="77777777" w:rsidTr="008C6B2F">
        <w:trPr>
          <w:trHeight w:val="720"/>
          <w:tblHeader/>
        </w:trPr>
        <w:tc>
          <w:tcPr>
            <w:tcW w:w="1413" w:type="dxa"/>
            <w:tcBorders>
              <w:top w:val="nil"/>
              <w:left w:val="single" w:sz="4" w:space="0" w:color="auto"/>
              <w:bottom w:val="single" w:sz="4" w:space="0" w:color="auto"/>
              <w:right w:val="single" w:sz="4" w:space="0" w:color="auto"/>
            </w:tcBorders>
            <w:shd w:val="clear" w:color="000000" w:fill="D9D9D9"/>
            <w:vAlign w:val="center"/>
            <w:hideMark/>
          </w:tcPr>
          <w:p w14:paraId="0CF7B5D8"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DR/Agences</w:t>
            </w:r>
          </w:p>
        </w:tc>
        <w:tc>
          <w:tcPr>
            <w:tcW w:w="1417" w:type="dxa"/>
            <w:tcBorders>
              <w:top w:val="nil"/>
              <w:left w:val="nil"/>
              <w:bottom w:val="single" w:sz="4" w:space="0" w:color="auto"/>
              <w:right w:val="single" w:sz="4" w:space="0" w:color="auto"/>
            </w:tcBorders>
            <w:shd w:val="clear" w:color="000000" w:fill="D9D9D9"/>
            <w:vAlign w:val="center"/>
            <w:hideMark/>
          </w:tcPr>
          <w:p w14:paraId="1607DCEA"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Années</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46B2AE63"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Date de demande de devis</w:t>
            </w:r>
          </w:p>
        </w:tc>
        <w:tc>
          <w:tcPr>
            <w:tcW w:w="2126" w:type="dxa"/>
            <w:tcBorders>
              <w:top w:val="nil"/>
              <w:left w:val="nil"/>
              <w:bottom w:val="single" w:sz="4" w:space="0" w:color="auto"/>
              <w:right w:val="single" w:sz="4" w:space="0" w:color="auto"/>
            </w:tcBorders>
            <w:shd w:val="clear" w:color="auto" w:fill="D9D9D9" w:themeFill="background1" w:themeFillShade="D9"/>
            <w:vAlign w:val="center"/>
            <w:hideMark/>
          </w:tcPr>
          <w:p w14:paraId="4FD8DA57"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Date d'établissement du devis</w:t>
            </w:r>
          </w:p>
        </w:tc>
        <w:tc>
          <w:tcPr>
            <w:tcW w:w="2263" w:type="dxa"/>
            <w:tcBorders>
              <w:top w:val="nil"/>
              <w:left w:val="nil"/>
              <w:bottom w:val="single" w:sz="4" w:space="0" w:color="auto"/>
              <w:right w:val="single" w:sz="4" w:space="0" w:color="auto"/>
            </w:tcBorders>
            <w:shd w:val="clear" w:color="000000" w:fill="D9D9D9"/>
            <w:vAlign w:val="center"/>
            <w:hideMark/>
          </w:tcPr>
          <w:p w14:paraId="4D3D154B"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Date de signature du devis par le CA</w:t>
            </w:r>
          </w:p>
        </w:tc>
      </w:tr>
      <w:tr w:rsidR="00FB78D1" w:rsidRPr="00FB78D1" w14:paraId="0F7D166D"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20B999" w14:textId="77777777" w:rsidR="00FB78D1" w:rsidRPr="00FB78D1" w:rsidRDefault="00FB78D1" w:rsidP="008C6B2F">
            <w:pPr>
              <w:spacing w:line="240" w:lineRule="auto"/>
              <w:jc w:val="center"/>
              <w:rPr>
                <w:b/>
                <w:bCs/>
                <w:color w:val="000000"/>
                <w:sz w:val="18"/>
                <w:szCs w:val="18"/>
                <w:lang w:eastAsia="fr-FR"/>
              </w:rPr>
            </w:pPr>
            <w:r w:rsidRPr="00FB78D1">
              <w:rPr>
                <w:b/>
                <w:bCs/>
                <w:color w:val="000000"/>
                <w:sz w:val="18"/>
                <w:szCs w:val="18"/>
                <w:lang w:eastAsia="fr-FR"/>
              </w:rPr>
              <w:t>DRL1</w:t>
            </w:r>
          </w:p>
        </w:tc>
      </w:tr>
      <w:tr w:rsidR="00DF7634" w:rsidRPr="00FB78D1" w14:paraId="750A6450"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D2002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Ganhi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F5DC17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AD413DA"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5F936C9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B7544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6286A4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781FAC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07DE3E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89DFA2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AF1EE5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B98C9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53250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2BFF2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8B6CB2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79B46A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C75040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E52A8D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423794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7FF13FD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52BC04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A7D1AA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006B56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027C48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0AB35E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34098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027085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47823E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0BEBD0E"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A11C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Vedoko</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C37CAC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36B91A2" w14:textId="562C5BBD" w:rsidR="00FB78D1" w:rsidRPr="00FB78D1" w:rsidRDefault="00FB78D1" w:rsidP="008C6B2F">
            <w:pPr>
              <w:spacing w:line="240" w:lineRule="auto"/>
              <w:jc w:val="left"/>
              <w:rPr>
                <w:sz w:val="18"/>
                <w:szCs w:val="18"/>
                <w:lang w:eastAsia="fr-FR"/>
              </w:rPr>
            </w:pPr>
            <w:r w:rsidRPr="00FB78D1">
              <w:rPr>
                <w:sz w:val="18"/>
                <w:szCs w:val="18"/>
                <w:lang w:eastAsia="fr-FR"/>
              </w:rPr>
              <w:t>Parfois la date de signature</w:t>
            </w:r>
            <w:r w:rsidR="00DF7634">
              <w:rPr>
                <w:sz w:val="18"/>
                <w:szCs w:val="18"/>
                <w:lang w:eastAsia="fr-FR"/>
              </w:rPr>
              <w:t xml:space="preserve"> </w:t>
            </w:r>
            <w:r w:rsidRPr="00FB78D1">
              <w:rPr>
                <w:sz w:val="18"/>
                <w:szCs w:val="18"/>
                <w:lang w:eastAsia="fr-FR"/>
              </w:rPr>
              <w:t>du devis par le chef d'agence se fait avant la date d'établissement du devis</w:t>
            </w:r>
          </w:p>
        </w:tc>
      </w:tr>
      <w:tr w:rsidR="00DF7634" w:rsidRPr="00FB78D1" w14:paraId="628B4C3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067ADA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47EE62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4EFB0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801AF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AE58A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7348B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F8B70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49131A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1298A8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1B57C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A659C9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9DA476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DEF7E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5D988E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566B96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0E44F7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1C9129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7C1177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5F2F90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47CED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ED602E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39ABF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685D82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7F4F055"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AE3A3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Fidjrossè</w:t>
            </w:r>
          </w:p>
        </w:tc>
        <w:tc>
          <w:tcPr>
            <w:tcW w:w="1417" w:type="dxa"/>
            <w:tcBorders>
              <w:top w:val="nil"/>
              <w:left w:val="nil"/>
              <w:bottom w:val="single" w:sz="4" w:space="0" w:color="auto"/>
              <w:right w:val="single" w:sz="4" w:space="0" w:color="auto"/>
            </w:tcBorders>
            <w:shd w:val="clear" w:color="auto" w:fill="auto"/>
            <w:noWrap/>
            <w:vAlign w:val="center"/>
            <w:hideMark/>
          </w:tcPr>
          <w:p w14:paraId="67FD730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133B6B5"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F8D3C9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AB4B7A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1F697F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C3113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1C72D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13168C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998CD3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85B0D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82F549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ACCEA0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23A680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5B5C6C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B2AE8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048A0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730BF8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42FAD3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14689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DFDA51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DB17C0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FDE6F1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357F34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01DFB8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94693F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A6B66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507DEA6" w14:textId="77777777" w:rsidTr="008C6B2F">
        <w:trPr>
          <w:trHeight w:val="541"/>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F082E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Sikècodji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1DB51C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5DE1CE9" w14:textId="70BA5505" w:rsidR="007E0216" w:rsidRPr="00FB78D1" w:rsidRDefault="00FB78D1" w:rsidP="008C6B2F">
            <w:pPr>
              <w:spacing w:line="240" w:lineRule="auto"/>
              <w:jc w:val="left"/>
              <w:rPr>
                <w:sz w:val="18"/>
                <w:szCs w:val="18"/>
                <w:lang w:eastAsia="fr-FR"/>
              </w:rPr>
            </w:pPr>
            <w:r w:rsidRPr="00FB78D1">
              <w:rPr>
                <w:sz w:val="18"/>
                <w:szCs w:val="18"/>
                <w:lang w:eastAsia="fr-FR"/>
              </w:rPr>
              <w:t>Il y a un registre pour compteurs prépayés et un registre pour compteurs conventionnels.</w:t>
            </w:r>
          </w:p>
        </w:tc>
      </w:tr>
      <w:tr w:rsidR="00DF7634" w:rsidRPr="00FB78D1" w14:paraId="401F9F9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9F5758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A9784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8773DC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894E1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données manquantes</w:t>
            </w:r>
          </w:p>
        </w:tc>
        <w:tc>
          <w:tcPr>
            <w:tcW w:w="2263" w:type="dxa"/>
            <w:tcBorders>
              <w:top w:val="nil"/>
              <w:left w:val="nil"/>
              <w:bottom w:val="single" w:sz="4" w:space="0" w:color="auto"/>
              <w:right w:val="single" w:sz="4" w:space="0" w:color="auto"/>
            </w:tcBorders>
            <w:shd w:val="clear" w:color="auto" w:fill="auto"/>
            <w:noWrap/>
            <w:vAlign w:val="center"/>
            <w:hideMark/>
          </w:tcPr>
          <w:p w14:paraId="0B8674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données manquantes</w:t>
            </w:r>
          </w:p>
        </w:tc>
      </w:tr>
      <w:tr w:rsidR="00DF7634" w:rsidRPr="00FB78D1" w14:paraId="5077AD0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3A736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5693AA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0FB565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plusieurs données manquantes</w:t>
            </w:r>
          </w:p>
        </w:tc>
        <w:tc>
          <w:tcPr>
            <w:tcW w:w="2126" w:type="dxa"/>
            <w:tcBorders>
              <w:top w:val="nil"/>
              <w:left w:val="nil"/>
              <w:bottom w:val="single" w:sz="4" w:space="0" w:color="auto"/>
              <w:right w:val="single" w:sz="4" w:space="0" w:color="auto"/>
            </w:tcBorders>
            <w:shd w:val="clear" w:color="auto" w:fill="auto"/>
            <w:noWrap/>
            <w:vAlign w:val="center"/>
            <w:hideMark/>
          </w:tcPr>
          <w:p w14:paraId="452CC46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177EACD"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2651370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A36280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AB8F9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2B104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F633C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F2D423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4DBBA2B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B8F09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5F2C40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D56D4A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727CB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CBD859D"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0C37B60B"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5F0A2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Kouhounou</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31607D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F376C03"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0994E0C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4F6D4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220403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A4C6EB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1417D6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Février</w:t>
            </w:r>
          </w:p>
        </w:tc>
        <w:tc>
          <w:tcPr>
            <w:tcW w:w="2263" w:type="dxa"/>
            <w:tcBorders>
              <w:top w:val="nil"/>
              <w:left w:val="nil"/>
              <w:bottom w:val="single" w:sz="4" w:space="0" w:color="auto"/>
              <w:right w:val="single" w:sz="4" w:space="0" w:color="auto"/>
            </w:tcBorders>
            <w:shd w:val="clear" w:color="auto" w:fill="auto"/>
            <w:noWrap/>
            <w:vAlign w:val="center"/>
            <w:hideMark/>
          </w:tcPr>
          <w:p w14:paraId="28741D4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Février</w:t>
            </w:r>
          </w:p>
        </w:tc>
      </w:tr>
      <w:tr w:rsidR="00DF7634" w:rsidRPr="00FB78D1" w14:paraId="7BCA4FB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F7EEE0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7F73C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B89EB05"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509E21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733DDA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EEC8C4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B6009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E66ADD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428BD91"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FD4C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55B698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77FF93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3CF568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436D90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7318C0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2D6E81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993005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21A16175"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88C95A"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DRL2</w:t>
            </w:r>
          </w:p>
        </w:tc>
      </w:tr>
      <w:tr w:rsidR="00DF7634" w:rsidRPr="00FB78D1" w14:paraId="1A269EB3" w14:textId="77777777" w:rsidTr="008C6B2F">
        <w:trPr>
          <w:trHeight w:val="93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47E3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Akpakpa Centre</w:t>
            </w:r>
          </w:p>
        </w:tc>
        <w:tc>
          <w:tcPr>
            <w:tcW w:w="1417" w:type="dxa"/>
            <w:tcBorders>
              <w:top w:val="nil"/>
              <w:left w:val="nil"/>
              <w:bottom w:val="single" w:sz="4" w:space="0" w:color="auto"/>
              <w:right w:val="single" w:sz="4" w:space="0" w:color="auto"/>
            </w:tcBorders>
            <w:shd w:val="clear" w:color="auto" w:fill="auto"/>
            <w:noWrap/>
            <w:vAlign w:val="center"/>
            <w:hideMark/>
          </w:tcPr>
          <w:p w14:paraId="5E0B3DC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04ECD4B" w14:textId="77777777" w:rsidR="00FB78D1" w:rsidRPr="00FB78D1" w:rsidRDefault="00FB78D1" w:rsidP="008C6B2F">
            <w:pPr>
              <w:spacing w:line="240" w:lineRule="auto"/>
              <w:jc w:val="left"/>
              <w:rPr>
                <w:sz w:val="18"/>
                <w:szCs w:val="18"/>
                <w:lang w:eastAsia="fr-FR"/>
              </w:rPr>
            </w:pPr>
            <w:r w:rsidRPr="00FB78D1">
              <w:rPr>
                <w:sz w:val="18"/>
                <w:szCs w:val="18"/>
                <w:lang w:eastAsia="fr-FR"/>
              </w:rPr>
              <w:t>Certaines données sont manquantes. Mais globalement, les informations sont disponibles.</w:t>
            </w:r>
            <w:r w:rsidRPr="00FB78D1">
              <w:rPr>
                <w:sz w:val="18"/>
                <w:szCs w:val="18"/>
                <w:lang w:eastAsia="fr-FR"/>
              </w:rPr>
              <w:br/>
              <w:t>En avril 2017, 29 enregistrements dans le registre.</w:t>
            </w:r>
            <w:r w:rsidRPr="00FB78D1">
              <w:rPr>
                <w:sz w:val="18"/>
                <w:szCs w:val="18"/>
                <w:lang w:eastAsia="fr-FR"/>
              </w:rPr>
              <w:br/>
              <w:t>Dans le registre, les dates ne sont pas ordonnées (par exemple, on peut voir janvier dans une série de mars ou un enregistrement du 10 venir avant celui du 05 et ainsi de suite)</w:t>
            </w:r>
          </w:p>
        </w:tc>
      </w:tr>
      <w:tr w:rsidR="00DF7634" w:rsidRPr="00FB78D1" w14:paraId="43B1DE5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6A2F49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8E54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34F275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EA5780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FA26D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2F7DEC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9AB018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06656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1184BB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C1DAB0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9364B6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122164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29B84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D905D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666B1C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CBF09C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E6824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EC00CF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3BE365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338053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72E00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ADFAEC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241BB6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508332A"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EBE7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PK5</w:t>
            </w:r>
          </w:p>
        </w:tc>
        <w:tc>
          <w:tcPr>
            <w:tcW w:w="1417" w:type="dxa"/>
            <w:tcBorders>
              <w:top w:val="nil"/>
              <w:left w:val="nil"/>
              <w:bottom w:val="single" w:sz="4" w:space="0" w:color="auto"/>
              <w:right w:val="single" w:sz="4" w:space="0" w:color="auto"/>
            </w:tcBorders>
            <w:shd w:val="clear" w:color="auto" w:fill="auto"/>
            <w:noWrap/>
            <w:vAlign w:val="center"/>
            <w:hideMark/>
          </w:tcPr>
          <w:p w14:paraId="589EC24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5D90548B" w14:textId="77777777" w:rsidR="00FB78D1" w:rsidRPr="00FB78D1" w:rsidRDefault="00FB78D1" w:rsidP="008C6B2F">
            <w:pPr>
              <w:spacing w:line="240" w:lineRule="auto"/>
              <w:jc w:val="left"/>
              <w:rPr>
                <w:sz w:val="18"/>
                <w:szCs w:val="18"/>
                <w:lang w:eastAsia="fr-FR"/>
              </w:rPr>
            </w:pPr>
            <w:r w:rsidRPr="00FB78D1">
              <w:rPr>
                <w:sz w:val="18"/>
                <w:szCs w:val="18"/>
                <w:lang w:eastAsia="fr-FR"/>
              </w:rPr>
              <w:t>Certaines données sont manquantes. Mais globalement, les informations sont disponibles.</w:t>
            </w:r>
            <w:r w:rsidRPr="00FB78D1">
              <w:rPr>
                <w:sz w:val="18"/>
                <w:szCs w:val="18"/>
                <w:lang w:eastAsia="fr-FR"/>
              </w:rPr>
              <w:br/>
              <w:t>En 2017, les données sont disponibles à partir du 22 juin 2017, ce qui fait que pour 2017, on n'a pas les 360 enregistrements</w:t>
            </w:r>
          </w:p>
        </w:tc>
      </w:tr>
      <w:tr w:rsidR="00DF7634" w:rsidRPr="00FB78D1" w14:paraId="4B1DD41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9F7D7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F9E1D3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FD2D98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EF41F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3C296B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503AE5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5E1A6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F277CB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8E770A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1D8EB1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9BEBA7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C0549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944DE6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216081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24123F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0C6FE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02DAFD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F482DE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797A7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35B489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FFCDF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31B4F3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9B9FDB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BA69E7D"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6B70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Sekandji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577C6B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5F0FC933" w14:textId="41060E29" w:rsidR="00FB78D1" w:rsidRPr="00FB78D1" w:rsidRDefault="00FB78D1" w:rsidP="008C6B2F">
            <w:pPr>
              <w:spacing w:line="240" w:lineRule="auto"/>
              <w:jc w:val="left"/>
              <w:rPr>
                <w:sz w:val="18"/>
                <w:szCs w:val="18"/>
                <w:lang w:eastAsia="fr-FR"/>
              </w:rPr>
            </w:pPr>
            <w:r w:rsidRPr="00FB78D1">
              <w:rPr>
                <w:sz w:val="18"/>
                <w:szCs w:val="18"/>
                <w:lang w:eastAsia="fr-FR"/>
              </w:rPr>
              <w:t>La date d’établissement du devis commence à partir d'aout 2017, d'où la saisie des informations à partir d’août. Certaines dates d’établissement du devis sont manquantes en décembre 2017.</w:t>
            </w:r>
            <w:r w:rsidRPr="00FB78D1">
              <w:rPr>
                <w:sz w:val="18"/>
                <w:szCs w:val="18"/>
                <w:lang w:eastAsia="fr-FR"/>
              </w:rPr>
              <w:br/>
              <w:t xml:space="preserve">Pas de date de signature du CA en octobre 2017. </w:t>
            </w:r>
            <w:r w:rsidRPr="00FB78D1">
              <w:rPr>
                <w:sz w:val="18"/>
                <w:szCs w:val="18"/>
                <w:lang w:eastAsia="fr-FR"/>
              </w:rPr>
              <w:br/>
              <w:t>En 2018, le dernier mois renseigné dans le registre est mars.</w:t>
            </w:r>
            <w:r w:rsidRPr="00FB78D1">
              <w:rPr>
                <w:sz w:val="18"/>
                <w:szCs w:val="18"/>
                <w:lang w:eastAsia="fr-FR"/>
              </w:rPr>
              <w:br/>
              <w:t>Pas de date d’établissement du devis en 2019.</w:t>
            </w:r>
          </w:p>
        </w:tc>
      </w:tr>
      <w:tr w:rsidR="00DF7634" w:rsidRPr="00FB78D1" w14:paraId="3CFFF45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21B100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341D4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F72A5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C50EC0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d’août 2017</w:t>
            </w:r>
          </w:p>
        </w:tc>
        <w:tc>
          <w:tcPr>
            <w:tcW w:w="2263" w:type="dxa"/>
            <w:tcBorders>
              <w:top w:val="nil"/>
              <w:left w:val="nil"/>
              <w:bottom w:val="single" w:sz="4" w:space="0" w:color="auto"/>
              <w:right w:val="single" w:sz="4" w:space="0" w:color="auto"/>
            </w:tcBorders>
            <w:shd w:val="clear" w:color="auto" w:fill="auto"/>
            <w:noWrap/>
            <w:vAlign w:val="center"/>
            <w:hideMark/>
          </w:tcPr>
          <w:p w14:paraId="277B372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 en octobre 2017</w:t>
            </w:r>
          </w:p>
        </w:tc>
      </w:tr>
      <w:tr w:rsidR="00DF7634" w:rsidRPr="00FB78D1" w14:paraId="0C91207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24D7C4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1A5A55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AC56DA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30D42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EC166C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56CE3C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980B7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1FBB21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FEBCD2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2974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56F2F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73E5F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D6A61B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5348ED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C57A4C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958DFE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19350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F3C253E"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9C7E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Kpondehou</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18722A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849B89D" w14:textId="77777777" w:rsidR="00FB78D1" w:rsidRPr="00FB78D1" w:rsidRDefault="00FB78D1" w:rsidP="008C6B2F">
            <w:pPr>
              <w:spacing w:line="240" w:lineRule="auto"/>
              <w:jc w:val="left"/>
              <w:rPr>
                <w:sz w:val="18"/>
                <w:szCs w:val="18"/>
                <w:lang w:eastAsia="fr-FR"/>
              </w:rPr>
            </w:pPr>
            <w:r w:rsidRPr="00FB78D1">
              <w:rPr>
                <w:sz w:val="18"/>
                <w:szCs w:val="18"/>
                <w:lang w:eastAsia="fr-FR"/>
              </w:rPr>
              <w:t>En mars 2017, toutes les dates de signature du devis par le chef d'agence ne sont pas renseignées.</w:t>
            </w:r>
            <w:r w:rsidRPr="00FB78D1">
              <w:rPr>
                <w:sz w:val="18"/>
                <w:szCs w:val="18"/>
                <w:lang w:eastAsia="fr-FR"/>
              </w:rPr>
              <w:br/>
              <w:t>Pas de distinction entre le type de compteur (prépayé ou conventionnel)</w:t>
            </w:r>
          </w:p>
        </w:tc>
      </w:tr>
      <w:tr w:rsidR="00DF7634" w:rsidRPr="00FB78D1" w14:paraId="67CCC1B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16DA86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6E201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7676BF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5A6CBC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AE5AA8D"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mais non renseignée pour certains </w:t>
            </w:r>
            <w:r w:rsidRPr="00FB78D1">
              <w:rPr>
                <w:sz w:val="18"/>
                <w:szCs w:val="18"/>
                <w:lang w:eastAsia="fr-FR"/>
              </w:rPr>
              <w:lastRenderedPageBreak/>
              <w:t>enregistrements de mars 2017</w:t>
            </w:r>
          </w:p>
        </w:tc>
      </w:tr>
      <w:tr w:rsidR="00DF7634" w:rsidRPr="00FB78D1" w14:paraId="70C5086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30187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12773A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18CD97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8041A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A62F10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446BEF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1DF80F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662D31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8496AB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38F688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FAB28B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F3BBE5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919D21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9CAE1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BCE9E7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A2F2D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64BA66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7A1BF49E"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030D23"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DRA</w:t>
            </w:r>
          </w:p>
        </w:tc>
      </w:tr>
      <w:tr w:rsidR="00DF7634" w:rsidRPr="00FB78D1" w14:paraId="5AB6F88F"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449D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Abomey-Calavi</w:t>
            </w:r>
          </w:p>
        </w:tc>
        <w:tc>
          <w:tcPr>
            <w:tcW w:w="1417" w:type="dxa"/>
            <w:tcBorders>
              <w:top w:val="nil"/>
              <w:left w:val="nil"/>
              <w:bottom w:val="single" w:sz="4" w:space="0" w:color="auto"/>
              <w:right w:val="single" w:sz="4" w:space="0" w:color="auto"/>
            </w:tcBorders>
            <w:shd w:val="clear" w:color="auto" w:fill="auto"/>
            <w:noWrap/>
            <w:vAlign w:val="center"/>
            <w:hideMark/>
          </w:tcPr>
          <w:p w14:paraId="7710602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A452C08"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489D16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6A74F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717157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B9EF388"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1BF193EE"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263" w:type="dxa"/>
            <w:tcBorders>
              <w:top w:val="nil"/>
              <w:left w:val="nil"/>
              <w:bottom w:val="single" w:sz="4" w:space="0" w:color="auto"/>
              <w:right w:val="single" w:sz="4" w:space="0" w:color="auto"/>
            </w:tcBorders>
            <w:shd w:val="clear" w:color="auto" w:fill="auto"/>
            <w:noWrap/>
            <w:vAlign w:val="center"/>
            <w:hideMark/>
          </w:tcPr>
          <w:p w14:paraId="1DC4DE1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à partir de juillet 2017</w:t>
            </w:r>
          </w:p>
        </w:tc>
      </w:tr>
      <w:tr w:rsidR="00DF7634" w:rsidRPr="00FB78D1" w14:paraId="706D5B4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633589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D9D8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250529E"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3E7E57C2" w14:textId="3BCBB71B" w:rsidR="00FB78D1" w:rsidRPr="00FB78D1" w:rsidRDefault="008C6B2F"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FF9779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F6F439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E52BB6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6ED5DA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B2F9335"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7B2F3E87" w14:textId="5420D44E" w:rsidR="00FB78D1" w:rsidRPr="00FB78D1" w:rsidRDefault="008C6B2F"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7EBEE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79287F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7FF7B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4F838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77657B2"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020F063C" w14:textId="0D512B32" w:rsidR="00FB78D1" w:rsidRPr="00FB78D1" w:rsidRDefault="008C6B2F"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56ED2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18E13DF"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76B85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Godomey</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489CE0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5B08FEC" w14:textId="77777777" w:rsidR="00FB78D1" w:rsidRPr="00FB78D1" w:rsidRDefault="00FB78D1" w:rsidP="008C6B2F">
            <w:pPr>
              <w:spacing w:line="240" w:lineRule="auto"/>
              <w:jc w:val="left"/>
              <w:rPr>
                <w:sz w:val="18"/>
                <w:szCs w:val="18"/>
                <w:lang w:eastAsia="fr-FR"/>
              </w:rPr>
            </w:pPr>
            <w:r w:rsidRPr="00FB78D1">
              <w:rPr>
                <w:sz w:val="18"/>
                <w:szCs w:val="18"/>
                <w:lang w:eastAsia="fr-FR"/>
              </w:rPr>
              <w:t>Même registre pour les deux types de compteurs (conventionnel et prépayés)</w:t>
            </w:r>
          </w:p>
        </w:tc>
      </w:tr>
      <w:tr w:rsidR="00DF7634" w:rsidRPr="00FB78D1" w14:paraId="28629BB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9D224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1382C6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0CFB0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074CF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pas pour tous les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5721025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4ADDF50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9FBACF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7276D7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EA0A55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F2B16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pas pour tous les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08D616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53FD908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00E9E4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DB1C0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FD00E2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BBB58B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D48269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6AA21B9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19F4A7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6F8778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50DFD4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4BBB14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F8D4BC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4AE1B817"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85BB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Ouidah</w:t>
            </w:r>
          </w:p>
        </w:tc>
        <w:tc>
          <w:tcPr>
            <w:tcW w:w="1417" w:type="dxa"/>
            <w:tcBorders>
              <w:top w:val="nil"/>
              <w:left w:val="nil"/>
              <w:bottom w:val="single" w:sz="4" w:space="0" w:color="auto"/>
              <w:right w:val="single" w:sz="4" w:space="0" w:color="auto"/>
            </w:tcBorders>
            <w:shd w:val="clear" w:color="auto" w:fill="auto"/>
            <w:noWrap/>
            <w:vAlign w:val="center"/>
            <w:hideMark/>
          </w:tcPr>
          <w:p w14:paraId="23B39E1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CC41EE3" w14:textId="77777777" w:rsidR="00FB78D1" w:rsidRPr="00FB78D1" w:rsidRDefault="00FB78D1" w:rsidP="008C6B2F">
            <w:pPr>
              <w:spacing w:line="240" w:lineRule="auto"/>
              <w:jc w:val="left"/>
              <w:rPr>
                <w:sz w:val="18"/>
                <w:szCs w:val="18"/>
                <w:lang w:eastAsia="fr-FR"/>
              </w:rPr>
            </w:pPr>
            <w:r w:rsidRPr="00FB78D1">
              <w:rPr>
                <w:sz w:val="18"/>
                <w:szCs w:val="18"/>
                <w:lang w:eastAsia="fr-FR"/>
              </w:rPr>
              <w:t>Les dates d’enregistrement de devis ne sont pas ordonnées. En décembre 2018, les dates de demande, d’enregistrement et d’établissement de devis ne sont pas disponibles. Pour le mois de juillet 2017, il y eu des enregistrements en double.</w:t>
            </w:r>
            <w:r w:rsidRPr="00FB78D1">
              <w:rPr>
                <w:sz w:val="18"/>
                <w:szCs w:val="18"/>
                <w:lang w:eastAsia="fr-FR"/>
              </w:rPr>
              <w:br/>
              <w:t>Il y a des données manquantes</w:t>
            </w:r>
          </w:p>
        </w:tc>
      </w:tr>
      <w:tr w:rsidR="00DF7634" w:rsidRPr="00FB78D1" w14:paraId="31AE3AB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602B1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461D7F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8A5F0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0F7D33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E6F5F7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4369D8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40E3F5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1A0B86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DD04D4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B312CD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891960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9403B4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E4558D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56D4CE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D2C00E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C2A6BB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2740DB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8D7E29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2F7D1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DEDB2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88B6F4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3871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86EAC6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DF2A4D9"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CEE0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Allada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9E3A82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DB7C44E" w14:textId="77777777" w:rsidR="00FB78D1" w:rsidRPr="00FB78D1" w:rsidRDefault="00FB78D1" w:rsidP="008C6B2F">
            <w:pPr>
              <w:spacing w:line="240" w:lineRule="auto"/>
              <w:jc w:val="left"/>
              <w:rPr>
                <w:sz w:val="18"/>
                <w:szCs w:val="18"/>
                <w:lang w:eastAsia="fr-FR"/>
              </w:rPr>
            </w:pPr>
            <w:r w:rsidRPr="00FB78D1">
              <w:rPr>
                <w:sz w:val="18"/>
                <w:szCs w:val="18"/>
                <w:lang w:eastAsia="fr-FR"/>
              </w:rPr>
              <w:t>Même registre pour les deux types de compteurs (conventionnel et prépayés). Il a des données manquantes</w:t>
            </w:r>
          </w:p>
        </w:tc>
      </w:tr>
      <w:tr w:rsidR="00DF7634" w:rsidRPr="00FB78D1" w14:paraId="5B0A566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0AB01B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B6E482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0D335F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1C951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50BA5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CBB700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A0A3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BBAA92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2F817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2AB98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C05FC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957C0F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DC6C8E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168E5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25FE85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611CC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C991F6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7AD70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927CD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CCB943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9024C4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83576D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61D0CA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22396A"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99081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Zê</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BD7D8D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2A7317C" w14:textId="77777777" w:rsidR="00FB78D1" w:rsidRPr="00FB78D1" w:rsidRDefault="00FB78D1" w:rsidP="008C6B2F">
            <w:pPr>
              <w:spacing w:line="240" w:lineRule="auto"/>
              <w:jc w:val="left"/>
              <w:rPr>
                <w:sz w:val="18"/>
                <w:szCs w:val="18"/>
                <w:lang w:eastAsia="fr-FR"/>
              </w:rPr>
            </w:pPr>
            <w:r w:rsidRPr="00FB78D1">
              <w:rPr>
                <w:sz w:val="18"/>
                <w:szCs w:val="18"/>
                <w:lang w:eastAsia="fr-FR"/>
              </w:rPr>
              <w:t>Les demandes de devis sont faites à Calavi</w:t>
            </w:r>
          </w:p>
        </w:tc>
      </w:tr>
      <w:tr w:rsidR="00DF7634" w:rsidRPr="00FB78D1" w14:paraId="3E158C5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301696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3582B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7E46858"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2083C4D9"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7A237A3E"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25282B9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BB4D99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0B56D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20FFED5"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3AAFDABD"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076768B2"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15CABAD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11CF8C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F81AC1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CB48DA1"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45AA4310"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2FDB9408"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59CF4D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D6FA6D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5FADC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49A0C1F"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54CFEBE2"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47992939"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5D34FECA"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36A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Zogbadjè</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F7667C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C78467C"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Registre disponible uniquement en 2020. Les enregistrements antérieurs à 2020 se faisaient à l’agence de Calavi. Pour l’année 2020, les dates de rejet de devis ne sont mentionnées nulle part. La CA ne </w:t>
            </w:r>
            <w:proofErr w:type="spellStart"/>
            <w:r w:rsidRPr="00FB78D1">
              <w:rPr>
                <w:sz w:val="18"/>
                <w:szCs w:val="18"/>
                <w:lang w:eastAsia="fr-FR"/>
              </w:rPr>
              <w:t>préscise</w:t>
            </w:r>
            <w:proofErr w:type="spellEnd"/>
            <w:r w:rsidRPr="00FB78D1">
              <w:rPr>
                <w:sz w:val="18"/>
                <w:szCs w:val="18"/>
                <w:lang w:eastAsia="fr-FR"/>
              </w:rPr>
              <w:t xml:space="preserve"> pas la date après avoir visé le registre de demande de devis.</w:t>
            </w:r>
          </w:p>
        </w:tc>
      </w:tr>
      <w:tr w:rsidR="00DF7634" w:rsidRPr="00FB78D1" w14:paraId="11CA918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51F77A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3E2D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366DCB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C2ECF9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ADED62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04259E6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33CB49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AE8DD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289064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DC29C5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DF4D1E9"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0DBD1FD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239B4B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AD5F91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DC2AF51"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CC91E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3068F87"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240D7E9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B7C116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1B3F4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FB133E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C20E2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495DB5F"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mais se confondrait avec la date de visa du chef de branchement qui est le responsable du </w:t>
            </w:r>
            <w:proofErr w:type="spellStart"/>
            <w:r w:rsidRPr="00FB78D1">
              <w:rPr>
                <w:sz w:val="18"/>
                <w:szCs w:val="18"/>
                <w:lang w:eastAsia="fr-FR"/>
              </w:rPr>
              <w:t>deviman</w:t>
            </w:r>
            <w:proofErr w:type="spellEnd"/>
          </w:p>
        </w:tc>
      </w:tr>
      <w:tr w:rsidR="00DF7634" w:rsidRPr="00FB78D1" w14:paraId="726C9167"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BF223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w:t>
            </w:r>
            <w:proofErr w:type="spellStart"/>
            <w:r w:rsidRPr="00FB78D1">
              <w:rPr>
                <w:color w:val="000000"/>
                <w:sz w:val="18"/>
                <w:szCs w:val="18"/>
                <w:lang w:eastAsia="fr-FR"/>
              </w:rPr>
              <w:t>Atrokpocodji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390F9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BAFCD88" w14:textId="77777777" w:rsidR="00FB78D1" w:rsidRPr="00FB78D1" w:rsidRDefault="00FB78D1" w:rsidP="008C6B2F">
            <w:pPr>
              <w:spacing w:line="240" w:lineRule="auto"/>
              <w:jc w:val="left"/>
              <w:rPr>
                <w:sz w:val="18"/>
                <w:szCs w:val="18"/>
                <w:lang w:eastAsia="fr-FR"/>
              </w:rPr>
            </w:pPr>
            <w:r w:rsidRPr="00FB78D1">
              <w:rPr>
                <w:sz w:val="18"/>
                <w:szCs w:val="18"/>
                <w:lang w:eastAsia="fr-FR"/>
              </w:rPr>
              <w:t>Existence de données manquantes</w:t>
            </w:r>
          </w:p>
        </w:tc>
      </w:tr>
      <w:tr w:rsidR="00DF7634" w:rsidRPr="00FB78D1" w14:paraId="798EA1F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A1302B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65B3E4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5702A6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B18067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3BBE00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52B14D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FE7913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1BBA03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5FE035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CD41F7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0C8DF4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34839C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0CB58B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1751C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DA9FFE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CB70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0AF61D0"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73A6B9E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4DDA9F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6CE296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E16D82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6FA03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E63545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3854F06B"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36FDA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Cocotomey</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EAED48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41D04FC" w14:textId="77777777" w:rsidR="00FB78D1" w:rsidRPr="00FB78D1" w:rsidRDefault="00FB78D1" w:rsidP="008C6B2F">
            <w:pPr>
              <w:spacing w:line="240" w:lineRule="auto"/>
              <w:jc w:val="left"/>
              <w:rPr>
                <w:sz w:val="18"/>
                <w:szCs w:val="18"/>
                <w:lang w:eastAsia="fr-FR"/>
              </w:rPr>
            </w:pPr>
            <w:r w:rsidRPr="00FB78D1">
              <w:rPr>
                <w:sz w:val="18"/>
                <w:szCs w:val="18"/>
                <w:lang w:eastAsia="fr-FR"/>
              </w:rPr>
              <w:t>Même registre pour les deux types de compteurs (conventionnel et prépayés). Certaines données sont manquantes</w:t>
            </w:r>
          </w:p>
        </w:tc>
      </w:tr>
      <w:tr w:rsidR="00DF7634" w:rsidRPr="00FB78D1" w14:paraId="2B06E6F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D980D8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D4C4AB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2DB115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342B2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168C2D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1898CA0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2D6F15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AF6502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66D650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C958E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064082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29C76AB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8A776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13C0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7C649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10F881"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(mais non renseignée pour </w:t>
            </w:r>
            <w:r w:rsidRPr="00FB78D1">
              <w:rPr>
                <w:sz w:val="18"/>
                <w:szCs w:val="18"/>
                <w:lang w:eastAsia="fr-FR"/>
              </w:rPr>
              <w:lastRenderedPageBreak/>
              <w:t>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7F1A29ED" w14:textId="77777777" w:rsidR="00FB78D1" w:rsidRPr="00FB78D1" w:rsidRDefault="00FB78D1" w:rsidP="008C6B2F">
            <w:pPr>
              <w:spacing w:line="240" w:lineRule="auto"/>
              <w:jc w:val="left"/>
              <w:rPr>
                <w:sz w:val="18"/>
                <w:szCs w:val="18"/>
                <w:lang w:eastAsia="fr-FR"/>
              </w:rPr>
            </w:pPr>
            <w:r w:rsidRPr="00FB78D1">
              <w:rPr>
                <w:sz w:val="18"/>
                <w:szCs w:val="18"/>
                <w:lang w:eastAsia="fr-FR"/>
              </w:rPr>
              <w:lastRenderedPageBreak/>
              <w:t>Disponible, mais même date que la date d’établissement</w:t>
            </w:r>
          </w:p>
        </w:tc>
      </w:tr>
      <w:tr w:rsidR="00DF7634" w:rsidRPr="00FB78D1" w14:paraId="0A32A98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2561E5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CD6AEF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30439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27DDF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87BA34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FB78D1" w:rsidRPr="00FB78D1" w14:paraId="49165DDB"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9DE992"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DRO-P</w:t>
            </w:r>
          </w:p>
        </w:tc>
      </w:tr>
      <w:tr w:rsidR="00DF7634" w:rsidRPr="00FB78D1" w14:paraId="1DDB252C"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1B6FE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Porto-Novo</w:t>
            </w:r>
          </w:p>
        </w:tc>
        <w:tc>
          <w:tcPr>
            <w:tcW w:w="1417" w:type="dxa"/>
            <w:tcBorders>
              <w:top w:val="nil"/>
              <w:left w:val="nil"/>
              <w:bottom w:val="single" w:sz="4" w:space="0" w:color="auto"/>
              <w:right w:val="single" w:sz="4" w:space="0" w:color="auto"/>
            </w:tcBorders>
            <w:shd w:val="clear" w:color="auto" w:fill="auto"/>
            <w:noWrap/>
            <w:vAlign w:val="center"/>
            <w:hideMark/>
          </w:tcPr>
          <w:p w14:paraId="09A0C67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EB6DAB"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63854E0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B2DB9C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43C513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903BF9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FDA925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F2D2F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CE79BF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C0EF8F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57141A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4F10A3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E22030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9DAE09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894D1F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C5602C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B670A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40C8C0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6424A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CDF2B8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106A0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0481CB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981870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9269B8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92A16F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EBFB1A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575AAAD"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F83B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Tokpota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12C53F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C9E7185"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5DA76FC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E21660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25425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12C80A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4F814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1E9E3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01D015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B781C0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9D91B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8F1A25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8EEB5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8B703E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0C55C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3CA4E2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26558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0AB752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CBA4EF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273D52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1DA18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E80A64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77A4F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1009A4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F2A997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04F1D2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34555A0"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CB964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Adjarra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2503B5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B02536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w:t>
            </w:r>
          </w:p>
        </w:tc>
      </w:tr>
      <w:tr w:rsidR="00DF7634" w:rsidRPr="00FB78D1" w14:paraId="6F07122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5F2CD7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C12F1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439402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5E0E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A65D0C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D37300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D50FE7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73E3AF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968468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66A97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D80472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E660E7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939B27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7F5A3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1B5B1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255FFD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845875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CFF8F8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C44DCD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DA05F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F24B6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E87409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5C54BF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9BB1372"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312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Missérété</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94A4F4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2D03CD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w:t>
            </w:r>
          </w:p>
        </w:tc>
      </w:tr>
      <w:tr w:rsidR="00DF7634" w:rsidRPr="00FB78D1" w14:paraId="7201432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E5C23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159CFD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D86521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5088CB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40BC13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7B92ACC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7A5B5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20F75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6186F0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2681B4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EEAAA4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1B0132D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4FAF90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2F638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409BC1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48158A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132F58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290F9A7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0898A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CD4501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8122EC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C99805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DE5FD6"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5E5A9431"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A5203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Sèmè-Kpodji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7D0DFA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320DA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w:t>
            </w:r>
          </w:p>
        </w:tc>
      </w:tr>
      <w:tr w:rsidR="00DF7634" w:rsidRPr="00FB78D1" w14:paraId="2320D8C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3F409B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425C39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7CD595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E91E2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c>
          <w:tcPr>
            <w:tcW w:w="2263" w:type="dxa"/>
            <w:tcBorders>
              <w:top w:val="nil"/>
              <w:left w:val="nil"/>
              <w:bottom w:val="single" w:sz="4" w:space="0" w:color="auto"/>
              <w:right w:val="single" w:sz="4" w:space="0" w:color="auto"/>
            </w:tcBorders>
            <w:shd w:val="clear" w:color="auto" w:fill="auto"/>
            <w:noWrap/>
            <w:vAlign w:val="center"/>
            <w:hideMark/>
          </w:tcPr>
          <w:p w14:paraId="29364C7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99A611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E286EA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029F74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4FF326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D3CB52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CFEE4B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DB5F41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28B397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2289E7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B53137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1EA1D5"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B3364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212107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61AFF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6A90EA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EA491D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A7B7EC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EBC8A4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64C9AA"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ED8C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Pobè</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69E6C6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6B1BB2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Il y a des données manquantes</w:t>
            </w:r>
          </w:p>
        </w:tc>
      </w:tr>
      <w:tr w:rsidR="00DF7634" w:rsidRPr="00FB78D1" w14:paraId="15F8358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4994F1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87BA7A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ADC89F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A594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6046C4C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(données manquantes notamment après le 17/01/2017 et le 10/08/2017)</w:t>
            </w:r>
          </w:p>
        </w:tc>
      </w:tr>
      <w:tr w:rsidR="00DF7634" w:rsidRPr="00FB78D1" w14:paraId="5C818BD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E2B369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DA2CE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EFA537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461E8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(données manquantes le 13/11/2018)</w:t>
            </w:r>
          </w:p>
        </w:tc>
        <w:tc>
          <w:tcPr>
            <w:tcW w:w="2263" w:type="dxa"/>
            <w:tcBorders>
              <w:top w:val="nil"/>
              <w:left w:val="nil"/>
              <w:bottom w:val="single" w:sz="4" w:space="0" w:color="auto"/>
              <w:right w:val="single" w:sz="4" w:space="0" w:color="auto"/>
            </w:tcBorders>
            <w:shd w:val="clear" w:color="auto" w:fill="auto"/>
            <w:noWrap/>
            <w:vAlign w:val="center"/>
            <w:hideMark/>
          </w:tcPr>
          <w:p w14:paraId="0B33C7B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(données manquantes avant 15/11/2018)</w:t>
            </w:r>
          </w:p>
        </w:tc>
      </w:tr>
      <w:tr w:rsidR="00DF7634" w:rsidRPr="00FB78D1" w14:paraId="393C0DF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0DEF1E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F2FE3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C10436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6F686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1A9AA1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5D78EC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FF117B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F28D1C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C03AB0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C45A1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1EC139E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5654F455"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8CB6FD"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DRM-C</w:t>
            </w:r>
          </w:p>
        </w:tc>
      </w:tr>
      <w:tr w:rsidR="00DF7634" w:rsidRPr="00FB78D1" w14:paraId="46457FF5"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2E345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Lokossa</w:t>
            </w:r>
          </w:p>
        </w:tc>
        <w:tc>
          <w:tcPr>
            <w:tcW w:w="1417" w:type="dxa"/>
            <w:tcBorders>
              <w:top w:val="nil"/>
              <w:left w:val="nil"/>
              <w:bottom w:val="single" w:sz="4" w:space="0" w:color="auto"/>
              <w:right w:val="single" w:sz="4" w:space="0" w:color="auto"/>
            </w:tcBorders>
            <w:shd w:val="clear" w:color="auto" w:fill="auto"/>
            <w:noWrap/>
            <w:vAlign w:val="center"/>
            <w:hideMark/>
          </w:tcPr>
          <w:p w14:paraId="4B9B218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96156A4" w14:textId="77777777" w:rsidR="00FB78D1" w:rsidRPr="00FB78D1" w:rsidRDefault="00FB78D1" w:rsidP="008C6B2F">
            <w:pPr>
              <w:spacing w:line="240" w:lineRule="auto"/>
              <w:jc w:val="left"/>
              <w:rPr>
                <w:sz w:val="18"/>
                <w:szCs w:val="18"/>
                <w:lang w:eastAsia="fr-FR"/>
              </w:rPr>
            </w:pPr>
            <w:r w:rsidRPr="00FB78D1">
              <w:rPr>
                <w:sz w:val="18"/>
                <w:szCs w:val="18"/>
                <w:lang w:eastAsia="fr-FR"/>
              </w:rPr>
              <w:t>Les informations sont disponibles, mais il y a des manquants par endroit.</w:t>
            </w:r>
          </w:p>
        </w:tc>
      </w:tr>
      <w:tr w:rsidR="00DF7634" w:rsidRPr="00FB78D1" w14:paraId="1EC7AC5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34AC48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6633A4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7C0772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A83BE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A0F0F3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E6FBBC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D2A522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9E7AE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9DD0C5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02F301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D54849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87D69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F844F4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1E1821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349D5B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298FA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1D7168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29E43F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D3F41E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ECF405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FE3F6C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77F6B2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E3F048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918AD96"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A2B4D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Dogbo</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900B94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BD1C252" w14:textId="77777777" w:rsidR="00FB78D1" w:rsidRPr="00FB78D1" w:rsidRDefault="00FB78D1" w:rsidP="008C6B2F">
            <w:pPr>
              <w:spacing w:line="240" w:lineRule="auto"/>
              <w:jc w:val="left"/>
              <w:rPr>
                <w:sz w:val="18"/>
                <w:szCs w:val="18"/>
                <w:lang w:eastAsia="fr-FR"/>
              </w:rPr>
            </w:pPr>
            <w:r w:rsidRPr="00FB78D1">
              <w:rPr>
                <w:sz w:val="18"/>
                <w:szCs w:val="18"/>
                <w:lang w:eastAsia="fr-FR"/>
              </w:rPr>
              <w:t>Les informations sont disponibles, mais il y a des manquants par endroit.</w:t>
            </w:r>
          </w:p>
        </w:tc>
      </w:tr>
      <w:tr w:rsidR="00DF7634" w:rsidRPr="00FB78D1" w14:paraId="68361DD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C83F9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73D47F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4FFD2E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54BF7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6BCA2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539E10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F24AB3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CC9F19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A47058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ACD3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2E673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6901D9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7B922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7A3BC1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F74705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0772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5C94C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99AACA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1CAC91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B90946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49902B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0ADAA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473629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6DFD236"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E3C1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Come</w:t>
            </w:r>
          </w:p>
        </w:tc>
        <w:tc>
          <w:tcPr>
            <w:tcW w:w="1417" w:type="dxa"/>
            <w:tcBorders>
              <w:top w:val="nil"/>
              <w:left w:val="nil"/>
              <w:bottom w:val="single" w:sz="4" w:space="0" w:color="auto"/>
              <w:right w:val="single" w:sz="4" w:space="0" w:color="auto"/>
            </w:tcBorders>
            <w:shd w:val="clear" w:color="auto" w:fill="auto"/>
            <w:noWrap/>
            <w:vAlign w:val="center"/>
            <w:hideMark/>
          </w:tcPr>
          <w:p w14:paraId="01B310E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D9C0E5D"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BE36E3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3905CF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44AAF8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03C419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2ADAB4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B919A9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EA7391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F08F18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52699F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4EC7A7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F23A8E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613BF8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29F2FD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046172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F2E6F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092991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3081D2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952A56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02783A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FFA138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7CC217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D2DDDE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3A7B04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32366B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72E751C2"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F227A2"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DRZ-C</w:t>
            </w:r>
          </w:p>
        </w:tc>
      </w:tr>
      <w:tr w:rsidR="00DF7634" w:rsidRPr="00FB78D1" w14:paraId="6C67DFFB"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386C8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lastRenderedPageBreak/>
              <w:t>Agence de Bohicon</w:t>
            </w:r>
          </w:p>
        </w:tc>
        <w:tc>
          <w:tcPr>
            <w:tcW w:w="1417" w:type="dxa"/>
            <w:tcBorders>
              <w:top w:val="nil"/>
              <w:left w:val="nil"/>
              <w:bottom w:val="single" w:sz="4" w:space="0" w:color="auto"/>
              <w:right w:val="single" w:sz="4" w:space="0" w:color="auto"/>
            </w:tcBorders>
            <w:shd w:val="clear" w:color="auto" w:fill="auto"/>
            <w:noWrap/>
            <w:vAlign w:val="center"/>
            <w:hideMark/>
          </w:tcPr>
          <w:p w14:paraId="22A729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1DF3E5B"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7B91866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8087F7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90FF77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49653C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61892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7C63FF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D1290C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DD1D4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5B9890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9C9E5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7615F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A35CD5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AB659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C497E1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7745B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CBB80E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04E34C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4B9BF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242CFF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8653AA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E89037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956FFC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9ECEB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6CBAB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068D9D3"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15BB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d'Abomey</w:t>
            </w:r>
          </w:p>
        </w:tc>
        <w:tc>
          <w:tcPr>
            <w:tcW w:w="1417" w:type="dxa"/>
            <w:tcBorders>
              <w:top w:val="nil"/>
              <w:left w:val="nil"/>
              <w:bottom w:val="single" w:sz="4" w:space="0" w:color="auto"/>
              <w:right w:val="single" w:sz="4" w:space="0" w:color="auto"/>
            </w:tcBorders>
            <w:shd w:val="clear" w:color="auto" w:fill="auto"/>
            <w:noWrap/>
            <w:vAlign w:val="center"/>
            <w:hideMark/>
          </w:tcPr>
          <w:p w14:paraId="0898A10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26539D7"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13DA3CC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17962F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8D7A7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43B216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B7E194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F9BB777"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 pour la majorité</w:t>
            </w:r>
          </w:p>
        </w:tc>
      </w:tr>
      <w:tr w:rsidR="00DF7634" w:rsidRPr="00FB78D1" w14:paraId="7A9A176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5B65F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63278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5F0DA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3FC87E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9F72D8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90F311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4811E0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869577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C4E670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D31A6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BA80D3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35CBD9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6DA6DC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4B18CD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A73B92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493638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55E72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D4B64F3"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2698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Dassa</w:t>
            </w:r>
            <w:proofErr w:type="spellEnd"/>
            <w:r w:rsidRPr="00FB78D1">
              <w:rPr>
                <w:color w:val="000000"/>
                <w:sz w:val="18"/>
                <w:szCs w:val="18"/>
                <w:lang w:eastAsia="fr-FR"/>
              </w:rPr>
              <w:t xml:space="preserve"> </w:t>
            </w:r>
            <w:proofErr w:type="spellStart"/>
            <w:r w:rsidRPr="00FB78D1">
              <w:rPr>
                <w:color w:val="000000"/>
                <w:sz w:val="18"/>
                <w:szCs w:val="18"/>
                <w:lang w:eastAsia="fr-FR"/>
              </w:rPr>
              <w:t>Zoumé</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3F73CE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EE75F9A"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4BF13A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06C751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D624F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154F79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3AA355E"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CE19C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après le 21/05/2017</w:t>
            </w:r>
          </w:p>
        </w:tc>
      </w:tr>
      <w:tr w:rsidR="00DF7634" w:rsidRPr="00FB78D1" w14:paraId="797CDEF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162926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D97B9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0BB4BD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5A163B"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713B1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AC0158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683C63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57DCE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DC2A19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EBD507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FC45A1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58859B5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607476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04AB5A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D267C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895C2C9"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45E80F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FB78D1" w:rsidRPr="00FB78D1" w14:paraId="2B66A9E9"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A5CAED"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DRB-A</w:t>
            </w:r>
          </w:p>
        </w:tc>
      </w:tr>
      <w:tr w:rsidR="00DF7634" w:rsidRPr="00FB78D1" w14:paraId="3FB93B27"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111E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Parakou</w:t>
            </w:r>
          </w:p>
        </w:tc>
        <w:tc>
          <w:tcPr>
            <w:tcW w:w="1417" w:type="dxa"/>
            <w:tcBorders>
              <w:top w:val="nil"/>
              <w:left w:val="nil"/>
              <w:bottom w:val="single" w:sz="4" w:space="0" w:color="auto"/>
              <w:right w:val="single" w:sz="4" w:space="0" w:color="auto"/>
            </w:tcBorders>
            <w:shd w:val="clear" w:color="auto" w:fill="auto"/>
            <w:noWrap/>
            <w:vAlign w:val="center"/>
            <w:hideMark/>
          </w:tcPr>
          <w:p w14:paraId="0467D47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E4E5FAD" w14:textId="77777777" w:rsidR="00FB78D1" w:rsidRPr="00FB78D1" w:rsidRDefault="00FB78D1" w:rsidP="008C6B2F">
            <w:pPr>
              <w:spacing w:line="240" w:lineRule="auto"/>
              <w:jc w:val="left"/>
              <w:rPr>
                <w:sz w:val="18"/>
                <w:szCs w:val="18"/>
                <w:lang w:eastAsia="fr-FR"/>
              </w:rPr>
            </w:pPr>
            <w:r w:rsidRPr="00FB78D1">
              <w:rPr>
                <w:sz w:val="18"/>
                <w:szCs w:val="18"/>
                <w:lang w:eastAsia="fr-FR"/>
              </w:rPr>
              <w:t>Existence de données manquantes</w:t>
            </w:r>
          </w:p>
        </w:tc>
      </w:tr>
      <w:tr w:rsidR="00DF7634" w:rsidRPr="00FB78D1" w14:paraId="36F314C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01F0FB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2AA194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29864B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B5C11C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623D01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89FDDB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707A3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0CA59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43921A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ECD5D1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79D9A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9F674E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80AA87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BED293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453940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6290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160CF1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7E84E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EEEEAC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EB1A49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005107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54D77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ADA688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F12CF01"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1ED13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Kpébié</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74DBFD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CC57B29"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54DE471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F9C1D9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2948C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1DB043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3CA13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301BDE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E921A3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E5A1BD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1EAE2D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B0C525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2C02C2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c>
          <w:tcPr>
            <w:tcW w:w="2263" w:type="dxa"/>
            <w:tcBorders>
              <w:top w:val="nil"/>
              <w:left w:val="nil"/>
              <w:bottom w:val="single" w:sz="4" w:space="0" w:color="auto"/>
              <w:right w:val="single" w:sz="4" w:space="0" w:color="auto"/>
            </w:tcBorders>
            <w:shd w:val="clear" w:color="auto" w:fill="auto"/>
            <w:noWrap/>
            <w:vAlign w:val="center"/>
            <w:hideMark/>
          </w:tcPr>
          <w:p w14:paraId="416A858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r>
      <w:tr w:rsidR="00DF7634" w:rsidRPr="00FB78D1" w14:paraId="21524F1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05497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3E1042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A68E1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48F636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c>
          <w:tcPr>
            <w:tcW w:w="2263" w:type="dxa"/>
            <w:tcBorders>
              <w:top w:val="nil"/>
              <w:left w:val="nil"/>
              <w:bottom w:val="single" w:sz="4" w:space="0" w:color="auto"/>
              <w:right w:val="single" w:sz="4" w:space="0" w:color="auto"/>
            </w:tcBorders>
            <w:shd w:val="clear" w:color="auto" w:fill="auto"/>
            <w:noWrap/>
            <w:vAlign w:val="center"/>
            <w:hideMark/>
          </w:tcPr>
          <w:p w14:paraId="1BE4530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r>
      <w:tr w:rsidR="00DF7634" w:rsidRPr="00FB78D1" w14:paraId="504EDEA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DB128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0792AE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370D0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FB380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c>
          <w:tcPr>
            <w:tcW w:w="2263" w:type="dxa"/>
            <w:tcBorders>
              <w:top w:val="nil"/>
              <w:left w:val="nil"/>
              <w:bottom w:val="single" w:sz="4" w:space="0" w:color="auto"/>
              <w:right w:val="single" w:sz="4" w:space="0" w:color="auto"/>
            </w:tcBorders>
            <w:shd w:val="clear" w:color="auto" w:fill="auto"/>
            <w:noWrap/>
            <w:vAlign w:val="center"/>
            <w:hideMark/>
          </w:tcPr>
          <w:p w14:paraId="55A2597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r>
      <w:tr w:rsidR="00DF7634" w:rsidRPr="00FB78D1" w14:paraId="4B3BD201"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98B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lastRenderedPageBreak/>
              <w:t>Agence de Kandi</w:t>
            </w:r>
          </w:p>
        </w:tc>
        <w:tc>
          <w:tcPr>
            <w:tcW w:w="1417" w:type="dxa"/>
            <w:tcBorders>
              <w:top w:val="nil"/>
              <w:left w:val="nil"/>
              <w:bottom w:val="single" w:sz="4" w:space="0" w:color="auto"/>
              <w:right w:val="single" w:sz="4" w:space="0" w:color="auto"/>
            </w:tcBorders>
            <w:shd w:val="clear" w:color="auto" w:fill="auto"/>
            <w:noWrap/>
            <w:vAlign w:val="center"/>
            <w:hideMark/>
          </w:tcPr>
          <w:p w14:paraId="2A0DA1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7FC0AEB" w14:textId="77777777" w:rsidR="00FB78D1" w:rsidRPr="00FB78D1" w:rsidRDefault="00FB78D1" w:rsidP="008C6B2F">
            <w:pPr>
              <w:spacing w:line="240" w:lineRule="auto"/>
              <w:jc w:val="left"/>
              <w:rPr>
                <w:sz w:val="18"/>
                <w:szCs w:val="18"/>
                <w:lang w:eastAsia="fr-FR"/>
              </w:rPr>
            </w:pPr>
            <w:r w:rsidRPr="00FB78D1">
              <w:rPr>
                <w:sz w:val="18"/>
                <w:szCs w:val="18"/>
                <w:lang w:eastAsia="fr-FR"/>
              </w:rPr>
              <w:t>Les dates d'enregistrement, d'établissement de devis et de signature du CA sont les mêmes presque pour tous les enregistrements</w:t>
            </w:r>
          </w:p>
        </w:tc>
      </w:tr>
      <w:tr w:rsidR="00DF7634" w:rsidRPr="00FB78D1" w14:paraId="43A7A7B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F45B2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959215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B60AEF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7261C7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juillet</w:t>
            </w:r>
          </w:p>
        </w:tc>
        <w:tc>
          <w:tcPr>
            <w:tcW w:w="2263" w:type="dxa"/>
            <w:tcBorders>
              <w:top w:val="nil"/>
              <w:left w:val="nil"/>
              <w:bottom w:val="single" w:sz="4" w:space="0" w:color="auto"/>
              <w:right w:val="single" w:sz="4" w:space="0" w:color="auto"/>
            </w:tcBorders>
            <w:shd w:val="clear" w:color="auto" w:fill="auto"/>
            <w:noWrap/>
            <w:vAlign w:val="center"/>
            <w:hideMark/>
          </w:tcPr>
          <w:p w14:paraId="1C1DF0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juillet</w:t>
            </w:r>
          </w:p>
        </w:tc>
      </w:tr>
      <w:tr w:rsidR="00DF7634" w:rsidRPr="00FB78D1" w14:paraId="7189CC6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1DAFE0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94F98B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DA1DC2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588795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FA329D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721154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E73E32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EDD8D7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4888FE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604846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65933B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6BAF41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B3AD21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9A68F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0B89BF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5438E2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BB2001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851F36F"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3AA0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Banikoara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20E3F1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797DEFB"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198E281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F4E8A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08D334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F49C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A1880C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c>
          <w:tcPr>
            <w:tcW w:w="2263" w:type="dxa"/>
            <w:tcBorders>
              <w:top w:val="nil"/>
              <w:left w:val="nil"/>
              <w:bottom w:val="single" w:sz="4" w:space="0" w:color="auto"/>
              <w:right w:val="single" w:sz="4" w:space="0" w:color="auto"/>
            </w:tcBorders>
            <w:shd w:val="clear" w:color="auto" w:fill="auto"/>
            <w:noWrap/>
            <w:vAlign w:val="center"/>
            <w:hideMark/>
          </w:tcPr>
          <w:p w14:paraId="09122E7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r>
      <w:tr w:rsidR="00DF7634" w:rsidRPr="00FB78D1" w14:paraId="631E18C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DA5849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1DBE36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BAFC4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1BEDE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7820C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1156B0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AA208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DADB8E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C9B26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7285E0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2ABBA4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381C1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DB747A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B44C24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7DE44A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4FCCEA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190AC8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797AC4C"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9ACF7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N'Dali</w:t>
            </w:r>
          </w:p>
        </w:tc>
        <w:tc>
          <w:tcPr>
            <w:tcW w:w="1417" w:type="dxa"/>
            <w:tcBorders>
              <w:top w:val="nil"/>
              <w:left w:val="nil"/>
              <w:bottom w:val="single" w:sz="4" w:space="0" w:color="auto"/>
              <w:right w:val="single" w:sz="4" w:space="0" w:color="auto"/>
            </w:tcBorders>
            <w:shd w:val="clear" w:color="auto" w:fill="auto"/>
            <w:noWrap/>
            <w:vAlign w:val="center"/>
            <w:hideMark/>
          </w:tcPr>
          <w:p w14:paraId="2B16B12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097B8C2" w14:textId="77777777" w:rsidR="00FB78D1" w:rsidRPr="00FB78D1" w:rsidRDefault="00FB78D1" w:rsidP="008C6B2F">
            <w:pPr>
              <w:spacing w:line="240" w:lineRule="auto"/>
              <w:jc w:val="left"/>
              <w:rPr>
                <w:sz w:val="18"/>
                <w:szCs w:val="18"/>
                <w:lang w:eastAsia="fr-FR"/>
              </w:rPr>
            </w:pPr>
            <w:r w:rsidRPr="00FB78D1">
              <w:rPr>
                <w:sz w:val="18"/>
                <w:szCs w:val="18"/>
                <w:lang w:eastAsia="fr-FR"/>
              </w:rPr>
              <w:t>Les dates d'enregistrement, d'établissement de devis et de signature du CA sont les mêmes presque pour tous les enregistrements, pour 2018, 2019 et 2020</w:t>
            </w:r>
          </w:p>
        </w:tc>
      </w:tr>
      <w:tr w:rsidR="00DF7634" w:rsidRPr="00FB78D1" w14:paraId="1F14BE3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0B9E28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634EB8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73D602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9DBF0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6B594A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64AA63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9D1D48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1D3917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C7F77B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11F7A6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FA7754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05C60B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8D7772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D01FD3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05CD53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6D7B7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26A38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809957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2F680E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5BB070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308DEA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6534B7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48406E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CCF3804"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B9113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Tchaourou</w:t>
            </w:r>
          </w:p>
        </w:tc>
        <w:tc>
          <w:tcPr>
            <w:tcW w:w="1417" w:type="dxa"/>
            <w:tcBorders>
              <w:top w:val="nil"/>
              <w:left w:val="nil"/>
              <w:bottom w:val="single" w:sz="4" w:space="0" w:color="auto"/>
              <w:right w:val="single" w:sz="4" w:space="0" w:color="auto"/>
            </w:tcBorders>
            <w:shd w:val="clear" w:color="auto" w:fill="auto"/>
            <w:noWrap/>
            <w:vAlign w:val="center"/>
            <w:hideMark/>
          </w:tcPr>
          <w:p w14:paraId="10D629E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3130C65"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3952631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4A4A33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B160A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78E5A9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B355EC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9825DB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38533C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8B03DE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C42900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09BDAE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6295D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BE88D6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01E7F0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821570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215792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CD6529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52B613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3E611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D6FE98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CFCE03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C31F38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357295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DA2FD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A6A5C9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78824347"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5DA4A5"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DRATA-D</w:t>
            </w:r>
          </w:p>
        </w:tc>
      </w:tr>
      <w:tr w:rsidR="00DF7634" w:rsidRPr="00FB78D1" w14:paraId="6C736B4A"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E5D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Natitingou</w:t>
            </w:r>
          </w:p>
        </w:tc>
        <w:tc>
          <w:tcPr>
            <w:tcW w:w="1417" w:type="dxa"/>
            <w:tcBorders>
              <w:top w:val="nil"/>
              <w:left w:val="nil"/>
              <w:bottom w:val="single" w:sz="4" w:space="0" w:color="auto"/>
              <w:right w:val="single" w:sz="4" w:space="0" w:color="auto"/>
            </w:tcBorders>
            <w:shd w:val="clear" w:color="auto" w:fill="auto"/>
            <w:noWrap/>
            <w:vAlign w:val="center"/>
            <w:hideMark/>
          </w:tcPr>
          <w:p w14:paraId="388E3ED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40E1CCB" w14:textId="77777777" w:rsidR="00FB78D1" w:rsidRPr="00FB78D1" w:rsidRDefault="00FB78D1" w:rsidP="008C6B2F">
            <w:pPr>
              <w:spacing w:line="240" w:lineRule="auto"/>
              <w:jc w:val="left"/>
              <w:rPr>
                <w:sz w:val="18"/>
                <w:szCs w:val="18"/>
                <w:lang w:eastAsia="fr-FR"/>
              </w:rPr>
            </w:pPr>
            <w:r w:rsidRPr="00FB78D1">
              <w:rPr>
                <w:sz w:val="18"/>
                <w:szCs w:val="18"/>
                <w:lang w:eastAsia="fr-FR"/>
              </w:rPr>
              <w:t>Il y parfois beaucoup de données manquantes par endroit (comme 150 données manquantes pour la date de signature en 2017)</w:t>
            </w:r>
          </w:p>
        </w:tc>
      </w:tr>
      <w:tr w:rsidR="00DF7634" w:rsidRPr="00FB78D1" w14:paraId="44C3A1A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2E7E40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523BAF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C9123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CD8CF1"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AA4F12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4036B0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01D90F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94FDD0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7E01CD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BEDA70"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3CEEA6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8F3435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22DBDD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FD7BF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2D419D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F1020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1E7E97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64BABE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76ADEF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9F836F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2628DE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E9E83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D7FAE3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87EFC9A"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FA08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lastRenderedPageBreak/>
              <w:t xml:space="preserve">Agence de </w:t>
            </w:r>
            <w:proofErr w:type="spellStart"/>
            <w:r w:rsidRPr="00FB78D1">
              <w:rPr>
                <w:color w:val="000000"/>
                <w:sz w:val="18"/>
                <w:szCs w:val="18"/>
                <w:lang w:eastAsia="fr-FR"/>
              </w:rPr>
              <w:t>Tanguiéta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28E376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4F14F61" w14:textId="77777777" w:rsidR="00FB78D1" w:rsidRPr="00FB78D1" w:rsidRDefault="00FB78D1" w:rsidP="008C6B2F">
            <w:pPr>
              <w:spacing w:line="240" w:lineRule="auto"/>
              <w:jc w:val="left"/>
              <w:rPr>
                <w:sz w:val="18"/>
                <w:szCs w:val="18"/>
                <w:lang w:eastAsia="fr-FR"/>
              </w:rPr>
            </w:pPr>
            <w:r w:rsidRPr="00FB78D1">
              <w:rPr>
                <w:sz w:val="18"/>
                <w:szCs w:val="18"/>
                <w:lang w:eastAsia="fr-FR"/>
              </w:rPr>
              <w:t>En 2017, le nombre total des enregistrements de l’année fait 220. Il y a un registre, mais les données sont inexploitables. Les données saisies proviennent du service informatique de la direction régionale</w:t>
            </w:r>
          </w:p>
        </w:tc>
      </w:tr>
      <w:tr w:rsidR="00DF7634" w:rsidRPr="00FB78D1" w14:paraId="53013BA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AD7AE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C5103C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B09C5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30D9579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1D01395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6B049C7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15B7F3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E2B53B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F386AE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7268FED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4104AA4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63A925A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F2553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DBB373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241B02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2D0F1E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38099BC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5239764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B16A97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7062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56F219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4368313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0F33D3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4F479890"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7AA70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Djougou</w:t>
            </w:r>
          </w:p>
        </w:tc>
        <w:tc>
          <w:tcPr>
            <w:tcW w:w="1417" w:type="dxa"/>
            <w:tcBorders>
              <w:top w:val="nil"/>
              <w:left w:val="nil"/>
              <w:bottom w:val="single" w:sz="4" w:space="0" w:color="auto"/>
              <w:right w:val="single" w:sz="4" w:space="0" w:color="auto"/>
            </w:tcBorders>
            <w:shd w:val="clear" w:color="auto" w:fill="auto"/>
            <w:noWrap/>
            <w:vAlign w:val="center"/>
            <w:hideMark/>
          </w:tcPr>
          <w:p w14:paraId="59679F3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7533C92"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25D26B9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B498F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35D0E9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405FF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530CE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C75949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853643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75D6D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7C0F52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0892E8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CB0A0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D4D44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5B8C73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38BCE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5B35D0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D04CC7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C24621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AD4186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F620FF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CBE56E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D17B26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12504B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433E49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5D60A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90CA18E"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C269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Bassila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D30515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51ADF13D" w14:textId="77777777" w:rsidR="00FB78D1" w:rsidRPr="00FB78D1" w:rsidRDefault="00FB78D1" w:rsidP="008C6B2F">
            <w:pPr>
              <w:spacing w:line="240" w:lineRule="auto"/>
              <w:jc w:val="left"/>
              <w:rPr>
                <w:sz w:val="18"/>
                <w:szCs w:val="18"/>
                <w:lang w:eastAsia="fr-FR"/>
              </w:rPr>
            </w:pPr>
            <w:r w:rsidRPr="00FB78D1">
              <w:rPr>
                <w:sz w:val="18"/>
                <w:szCs w:val="18"/>
                <w:lang w:eastAsia="fr-FR"/>
              </w:rPr>
              <w:t>Le nombre d'enregistrements en 2017 est de 109.</w:t>
            </w:r>
          </w:p>
        </w:tc>
      </w:tr>
      <w:tr w:rsidR="00DF7634" w:rsidRPr="00FB78D1" w14:paraId="3D6289B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9E89B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11730F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1BE3FA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9C03C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494E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D2C548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4AE64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C70609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E359EC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A18F4B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A6FC6D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2977F2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B4069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D6D2A7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002004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7D070F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28991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92BCC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F5C8A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81F34B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0371C7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D4C5F7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5F74E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bl>
    <w:p w14:paraId="508512B3" w14:textId="1C2B4F98" w:rsidR="00B75722" w:rsidRPr="00B75722" w:rsidRDefault="00B75722" w:rsidP="00B75722"/>
    <w:p w14:paraId="449949A5" w14:textId="47AB0719" w:rsidR="00B75722" w:rsidRPr="00B75722" w:rsidRDefault="00B75722" w:rsidP="00B75722"/>
    <w:p w14:paraId="073C20DA" w14:textId="596DA045" w:rsidR="00B75722" w:rsidRDefault="00B75722" w:rsidP="00B75722"/>
    <w:p w14:paraId="5DAA6655" w14:textId="6D24C0F7" w:rsidR="00F91DF3" w:rsidRDefault="00F91DF3" w:rsidP="00B75722"/>
    <w:p w14:paraId="360BA7C3" w14:textId="782FAA32" w:rsidR="00F91DF3" w:rsidRDefault="00F91DF3" w:rsidP="00B75722"/>
    <w:p w14:paraId="57A12F82" w14:textId="5DA86511" w:rsidR="00F91DF3" w:rsidRDefault="00F91DF3" w:rsidP="00B75722"/>
    <w:p w14:paraId="203A2B06" w14:textId="5F422363" w:rsidR="00F91DF3" w:rsidRDefault="00F91DF3" w:rsidP="00B75722"/>
    <w:p w14:paraId="075480BC" w14:textId="4FDB51C3" w:rsidR="00AE4F13" w:rsidRDefault="00AE4F13" w:rsidP="00B75722"/>
    <w:tbl>
      <w:tblPr>
        <w:tblW w:w="0" w:type="auto"/>
        <w:tblLayout w:type="fixed"/>
        <w:tblCellMar>
          <w:left w:w="70" w:type="dxa"/>
          <w:right w:w="70" w:type="dxa"/>
        </w:tblCellMar>
        <w:tblLook w:val="04A0" w:firstRow="1" w:lastRow="0" w:firstColumn="1" w:lastColumn="0" w:noHBand="0" w:noVBand="1"/>
      </w:tblPr>
      <w:tblGrid>
        <w:gridCol w:w="1271"/>
        <w:gridCol w:w="1276"/>
        <w:gridCol w:w="1843"/>
        <w:gridCol w:w="1559"/>
        <w:gridCol w:w="1559"/>
        <w:gridCol w:w="1554"/>
      </w:tblGrid>
      <w:tr w:rsidR="00AE4F13" w:rsidRPr="00AE4F13" w14:paraId="71E562D6" w14:textId="77777777" w:rsidTr="00AE4F13">
        <w:trPr>
          <w:trHeight w:val="360"/>
          <w:tblHeader/>
        </w:trPr>
        <w:tc>
          <w:tcPr>
            <w:tcW w:w="90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8D72CFA" w14:textId="06915B1B" w:rsidR="00AE4F13" w:rsidRPr="00AE4F13" w:rsidRDefault="00AE4F13" w:rsidP="00AE4F13">
            <w:pPr>
              <w:spacing w:line="240" w:lineRule="auto"/>
              <w:jc w:val="center"/>
              <w:rPr>
                <w:b/>
                <w:bCs/>
                <w:color w:val="000000"/>
                <w:sz w:val="20"/>
                <w:szCs w:val="20"/>
                <w:lang w:eastAsia="fr-FR"/>
              </w:rPr>
            </w:pPr>
            <w:r>
              <w:rPr>
                <w:b/>
                <w:bCs/>
                <w:color w:val="000000"/>
                <w:sz w:val="20"/>
                <w:szCs w:val="20"/>
                <w:lang w:eastAsia="fr-FR"/>
              </w:rPr>
              <w:lastRenderedPageBreak/>
              <w:t>Annexe</w:t>
            </w:r>
            <w:r w:rsidRPr="00AE4F13">
              <w:rPr>
                <w:b/>
                <w:bCs/>
                <w:color w:val="000000"/>
                <w:sz w:val="20"/>
                <w:szCs w:val="20"/>
                <w:lang w:eastAsia="fr-FR"/>
              </w:rPr>
              <w:t xml:space="preserve"> </w:t>
            </w:r>
            <w:r>
              <w:rPr>
                <w:b/>
                <w:bCs/>
                <w:color w:val="000000"/>
                <w:sz w:val="20"/>
                <w:szCs w:val="20"/>
                <w:lang w:eastAsia="fr-FR"/>
              </w:rPr>
              <w:t>1.2</w:t>
            </w:r>
            <w:r w:rsidRPr="00AE4F13">
              <w:rPr>
                <w:b/>
                <w:bCs/>
                <w:color w:val="000000"/>
                <w:sz w:val="20"/>
                <w:szCs w:val="20"/>
                <w:lang w:eastAsia="fr-FR"/>
              </w:rPr>
              <w:t xml:space="preserve"> : Point des observations dans les registres des branchements</w:t>
            </w:r>
          </w:p>
        </w:tc>
      </w:tr>
      <w:tr w:rsidR="00AE4F13" w:rsidRPr="00AE4F13" w14:paraId="678292A4" w14:textId="77777777" w:rsidTr="00AE4F13">
        <w:trPr>
          <w:trHeight w:val="1035"/>
          <w:tblHeader/>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080D9ADD"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DR/Agences</w:t>
            </w:r>
          </w:p>
        </w:tc>
        <w:tc>
          <w:tcPr>
            <w:tcW w:w="1276" w:type="dxa"/>
            <w:tcBorders>
              <w:top w:val="nil"/>
              <w:left w:val="nil"/>
              <w:bottom w:val="single" w:sz="4" w:space="0" w:color="auto"/>
              <w:right w:val="single" w:sz="4" w:space="0" w:color="auto"/>
            </w:tcBorders>
            <w:shd w:val="clear" w:color="000000" w:fill="D9D9D9"/>
            <w:vAlign w:val="center"/>
            <w:hideMark/>
          </w:tcPr>
          <w:p w14:paraId="0CFAD227"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Années</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0D5CC8AF"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Date d'enregistrement du dossier</w:t>
            </w:r>
          </w:p>
        </w:tc>
        <w:tc>
          <w:tcPr>
            <w:tcW w:w="1559" w:type="dxa"/>
            <w:tcBorders>
              <w:top w:val="nil"/>
              <w:left w:val="nil"/>
              <w:bottom w:val="single" w:sz="4" w:space="0" w:color="auto"/>
              <w:right w:val="single" w:sz="4" w:space="0" w:color="auto"/>
            </w:tcBorders>
            <w:shd w:val="clear" w:color="000000" w:fill="D9D9D9"/>
            <w:vAlign w:val="center"/>
            <w:hideMark/>
          </w:tcPr>
          <w:p w14:paraId="3B8BA2FD"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Numéro de police du compteur</w:t>
            </w:r>
          </w:p>
        </w:tc>
        <w:tc>
          <w:tcPr>
            <w:tcW w:w="1559" w:type="dxa"/>
            <w:tcBorders>
              <w:top w:val="nil"/>
              <w:left w:val="nil"/>
              <w:bottom w:val="single" w:sz="4" w:space="0" w:color="auto"/>
              <w:right w:val="single" w:sz="4" w:space="0" w:color="auto"/>
            </w:tcBorders>
            <w:shd w:val="clear" w:color="000000" w:fill="D9D9D9"/>
            <w:vAlign w:val="center"/>
            <w:hideMark/>
          </w:tcPr>
          <w:p w14:paraId="76F88D56"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Date de paiement du devis</w:t>
            </w:r>
          </w:p>
        </w:tc>
        <w:tc>
          <w:tcPr>
            <w:tcW w:w="1554" w:type="dxa"/>
            <w:tcBorders>
              <w:top w:val="nil"/>
              <w:left w:val="nil"/>
              <w:bottom w:val="single" w:sz="4" w:space="0" w:color="auto"/>
              <w:right w:val="single" w:sz="4" w:space="0" w:color="auto"/>
            </w:tcBorders>
            <w:shd w:val="clear" w:color="000000" w:fill="D9D9D9"/>
            <w:vAlign w:val="center"/>
            <w:hideMark/>
          </w:tcPr>
          <w:p w14:paraId="38531CBF"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Date de branchement au réseau de la SBEE</w:t>
            </w:r>
          </w:p>
        </w:tc>
      </w:tr>
      <w:tr w:rsidR="00AE4F13" w:rsidRPr="00AE4F13" w14:paraId="23738488"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4093D1"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DRL1</w:t>
            </w:r>
          </w:p>
        </w:tc>
      </w:tr>
      <w:tr w:rsidR="00AE4F13" w:rsidRPr="00AE4F13" w14:paraId="40DC24C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B0137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Ganhi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AE6E58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700B2E8"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Enregistrement des compteurs conventionnels et prépayés simultanément dans le même registre. </w:t>
            </w:r>
            <w:r w:rsidRPr="00AE4F13">
              <w:rPr>
                <w:sz w:val="18"/>
                <w:szCs w:val="18"/>
                <w:lang w:eastAsia="fr-FR"/>
              </w:rPr>
              <w:br/>
              <w:t>Numéros de police des compteurs non ordonnés dans le registre.</w:t>
            </w:r>
            <w:r w:rsidRPr="00AE4F13">
              <w:rPr>
                <w:sz w:val="18"/>
                <w:szCs w:val="18"/>
                <w:lang w:eastAsia="fr-FR"/>
              </w:rPr>
              <w:br/>
              <w:t>Présence d'incohérences entre les dates car le registre n'est pas renseigné au jour le jour.</w:t>
            </w:r>
          </w:p>
        </w:tc>
      </w:tr>
      <w:tr w:rsidR="00AE4F13" w:rsidRPr="00AE4F13" w14:paraId="47E294F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87ADBF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C55D3D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3ABFC8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80292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5C821D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39C7FA8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DDF8EF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A7A6B2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56C93D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16FE06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C0034E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EFA037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864CB7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75939F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7D878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EC53D8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7FD73F8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AE3C0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A417B6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D274A4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3478F9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10BC9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E1F2E1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D3713C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4FE656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E85DFE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0EBDB4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9DFB21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5BEC5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Vedoko</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087B68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41732859" w14:textId="77777777" w:rsidR="00AE4F13" w:rsidRPr="00AE4F13" w:rsidRDefault="00AE4F13" w:rsidP="00AE4F13">
            <w:pPr>
              <w:spacing w:line="240" w:lineRule="auto"/>
              <w:jc w:val="left"/>
              <w:rPr>
                <w:sz w:val="18"/>
                <w:szCs w:val="18"/>
                <w:lang w:eastAsia="fr-FR"/>
              </w:rPr>
            </w:pPr>
            <w:r w:rsidRPr="00AE4F13">
              <w:rPr>
                <w:sz w:val="18"/>
                <w:szCs w:val="18"/>
                <w:lang w:eastAsia="fr-FR"/>
              </w:rPr>
              <w:t>Pas  de date  d'enregistrement du dossier pour les compteurs prépayés en 2017, 2018, 2019 et 2020.</w:t>
            </w:r>
            <w:r w:rsidRPr="00AE4F13">
              <w:rPr>
                <w:sz w:val="18"/>
                <w:szCs w:val="18"/>
                <w:lang w:eastAsia="fr-FR"/>
              </w:rPr>
              <w:br/>
              <w:t>Dates de paiement de devis non renseignées dans le registre de branchement pour les compteurs  prépayés en 2017 et 2019, ni dans le  registre de paiement de devis.</w:t>
            </w:r>
            <w:r w:rsidRPr="00AE4F13">
              <w:rPr>
                <w:sz w:val="18"/>
                <w:szCs w:val="18"/>
                <w:lang w:eastAsia="fr-FR"/>
              </w:rPr>
              <w:br/>
              <w:t>Pas de date branchement pour les compteurs prépayés en 2019.</w:t>
            </w:r>
          </w:p>
        </w:tc>
      </w:tr>
      <w:tr w:rsidR="00AE4F13" w:rsidRPr="00AE4F13" w14:paraId="0D90693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C06C2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201225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08FB3E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188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3F5A39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92EA8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172 manquants</w:t>
            </w:r>
          </w:p>
        </w:tc>
        <w:tc>
          <w:tcPr>
            <w:tcW w:w="1554" w:type="dxa"/>
            <w:tcBorders>
              <w:top w:val="nil"/>
              <w:left w:val="nil"/>
              <w:bottom w:val="single" w:sz="4" w:space="0" w:color="auto"/>
              <w:right w:val="single" w:sz="4" w:space="0" w:color="auto"/>
            </w:tcBorders>
            <w:shd w:val="clear" w:color="auto" w:fill="auto"/>
            <w:noWrap/>
            <w:vAlign w:val="center"/>
            <w:hideMark/>
          </w:tcPr>
          <w:p w14:paraId="2C3BCF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D3601B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821A27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D63C67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7C1A57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1AF57EB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70B7DC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EE473A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D610A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BECDC4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8CAF02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C6CAF2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5088964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FB031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2B200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r>
      <w:tr w:rsidR="00AE4F13" w:rsidRPr="00AE4F13" w14:paraId="49D8BA5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493EB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0F6E15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A2FCD0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76D95A2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63CD5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EC8D6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AEAF5E8"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70B7E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Fidjrossè</w:t>
            </w:r>
          </w:p>
        </w:tc>
        <w:tc>
          <w:tcPr>
            <w:tcW w:w="1276" w:type="dxa"/>
            <w:tcBorders>
              <w:top w:val="nil"/>
              <w:left w:val="nil"/>
              <w:bottom w:val="single" w:sz="4" w:space="0" w:color="auto"/>
              <w:right w:val="single" w:sz="4" w:space="0" w:color="auto"/>
            </w:tcBorders>
            <w:shd w:val="clear" w:color="auto" w:fill="auto"/>
            <w:noWrap/>
            <w:vAlign w:val="center"/>
            <w:hideMark/>
          </w:tcPr>
          <w:p w14:paraId="714AEF4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62CA6E0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 de branchement.</w:t>
            </w:r>
            <w:r w:rsidRPr="00AE4F13">
              <w:rPr>
                <w:sz w:val="18"/>
                <w:szCs w:val="18"/>
                <w:lang w:eastAsia="fr-FR"/>
              </w:rPr>
              <w:br/>
              <w:t>Il existe 2 registres de branchement (conventionnel et prépayé).</w:t>
            </w:r>
            <w:r w:rsidRPr="00AE4F13">
              <w:rPr>
                <w:sz w:val="18"/>
                <w:szCs w:val="18"/>
                <w:lang w:eastAsia="fr-FR"/>
              </w:rPr>
              <w:br/>
              <w:t xml:space="preserve">Dans le registre de transmission d'ordre, les enregistrements des compteurs conventionnels et prépayés sont renseignés simultanément. </w:t>
            </w:r>
            <w:r w:rsidRPr="00AE4F13">
              <w:rPr>
                <w:sz w:val="18"/>
                <w:szCs w:val="18"/>
                <w:lang w:eastAsia="fr-FR"/>
              </w:rPr>
              <w:lastRenderedPageBreak/>
              <w:t>Il est difficile d'identifier les dates d'enregistrement du dossier pour les numéros de police en 2017.</w:t>
            </w:r>
          </w:p>
        </w:tc>
      </w:tr>
      <w:tr w:rsidR="00AE4F13" w:rsidRPr="00AE4F13" w14:paraId="09928F5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E87B1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BC6982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CC769E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(seulement 56 observations disponibles et  303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935BD8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DB5716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4 manquants)</w:t>
            </w:r>
          </w:p>
        </w:tc>
        <w:tc>
          <w:tcPr>
            <w:tcW w:w="1554" w:type="dxa"/>
            <w:tcBorders>
              <w:top w:val="nil"/>
              <w:left w:val="nil"/>
              <w:bottom w:val="single" w:sz="4" w:space="0" w:color="auto"/>
              <w:right w:val="single" w:sz="4" w:space="0" w:color="auto"/>
            </w:tcBorders>
            <w:shd w:val="clear" w:color="auto" w:fill="auto"/>
            <w:noWrap/>
            <w:vAlign w:val="center"/>
            <w:hideMark/>
          </w:tcPr>
          <w:p w14:paraId="14CCA2E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4180FF3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69226D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FE8FA5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7D7EB1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38 manquants</w:t>
            </w:r>
          </w:p>
        </w:tc>
        <w:tc>
          <w:tcPr>
            <w:tcW w:w="1559" w:type="dxa"/>
            <w:tcBorders>
              <w:top w:val="nil"/>
              <w:left w:val="nil"/>
              <w:bottom w:val="single" w:sz="4" w:space="0" w:color="auto"/>
              <w:right w:val="single" w:sz="4" w:space="0" w:color="auto"/>
            </w:tcBorders>
            <w:shd w:val="clear" w:color="auto" w:fill="auto"/>
            <w:noWrap/>
            <w:vAlign w:val="center"/>
            <w:hideMark/>
          </w:tcPr>
          <w:p w14:paraId="6161A56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A12F2B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c>
          <w:tcPr>
            <w:tcW w:w="1554" w:type="dxa"/>
            <w:tcBorders>
              <w:top w:val="nil"/>
              <w:left w:val="nil"/>
              <w:bottom w:val="single" w:sz="4" w:space="0" w:color="auto"/>
              <w:right w:val="single" w:sz="4" w:space="0" w:color="auto"/>
            </w:tcBorders>
            <w:shd w:val="clear" w:color="auto" w:fill="auto"/>
            <w:noWrap/>
            <w:vAlign w:val="center"/>
            <w:hideMark/>
          </w:tcPr>
          <w:p w14:paraId="43F5A32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1E90998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CCA9D1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3FA691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89E14A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15 manquants</w:t>
            </w:r>
          </w:p>
        </w:tc>
        <w:tc>
          <w:tcPr>
            <w:tcW w:w="1559" w:type="dxa"/>
            <w:tcBorders>
              <w:top w:val="nil"/>
              <w:left w:val="nil"/>
              <w:bottom w:val="single" w:sz="4" w:space="0" w:color="auto"/>
              <w:right w:val="single" w:sz="4" w:space="0" w:color="auto"/>
            </w:tcBorders>
            <w:shd w:val="clear" w:color="auto" w:fill="auto"/>
            <w:noWrap/>
            <w:vAlign w:val="center"/>
            <w:hideMark/>
          </w:tcPr>
          <w:p w14:paraId="738B5C8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46A802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4C3974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A4E865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C5F869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BC57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F805B3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28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A38125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4255B4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4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82B259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71B12E6"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84D27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Sikècodji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F8BA3D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2B18F27B"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disponible dans le registre de transmission d'ordre. Aucune variable n'est commune au registre de branchement et à celui de transmission d'ordre afin de faire un appariement.</w:t>
            </w:r>
            <w:r w:rsidRPr="00AE4F13">
              <w:rPr>
                <w:sz w:val="18"/>
                <w:szCs w:val="18"/>
                <w:lang w:eastAsia="fr-FR"/>
              </w:rPr>
              <w:br/>
              <w:t>La date de paiement de devis n'est pas renseignée dans le registre de branchement en 2018.</w:t>
            </w:r>
            <w:r w:rsidRPr="00AE4F13">
              <w:rPr>
                <w:sz w:val="18"/>
                <w:szCs w:val="18"/>
                <w:lang w:eastAsia="fr-FR"/>
              </w:rPr>
              <w:br/>
              <w:t>Les dates ne sont pas ordonnées dans le registre de branchement.</w:t>
            </w:r>
          </w:p>
        </w:tc>
      </w:tr>
      <w:tr w:rsidR="00AE4F13" w:rsidRPr="00AE4F13" w14:paraId="07843F4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4B106E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63983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5D3B2A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79728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F2B984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10 manquants)</w:t>
            </w:r>
          </w:p>
        </w:tc>
        <w:tc>
          <w:tcPr>
            <w:tcW w:w="1554" w:type="dxa"/>
            <w:tcBorders>
              <w:top w:val="nil"/>
              <w:left w:val="nil"/>
              <w:bottom w:val="single" w:sz="4" w:space="0" w:color="auto"/>
              <w:right w:val="single" w:sz="4" w:space="0" w:color="auto"/>
            </w:tcBorders>
            <w:shd w:val="clear" w:color="auto" w:fill="auto"/>
            <w:noWrap/>
            <w:vAlign w:val="center"/>
            <w:hideMark/>
          </w:tcPr>
          <w:p w14:paraId="667DE9E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7 manquants)</w:t>
            </w:r>
          </w:p>
        </w:tc>
      </w:tr>
      <w:tr w:rsidR="00AE4F13" w:rsidRPr="00AE4F13" w14:paraId="3238ECE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7B7AC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721054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8D4FDA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E1440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9F824A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(seulement 2 observations et 58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FA32E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r>
      <w:tr w:rsidR="00AE4F13" w:rsidRPr="00AE4F13" w14:paraId="7C9CDC0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CE63E8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7F89E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7EEF4F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38203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3997B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D7DC28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D8A1A2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B3009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29A1B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62D46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21 manquants</w:t>
            </w:r>
          </w:p>
        </w:tc>
        <w:tc>
          <w:tcPr>
            <w:tcW w:w="1559" w:type="dxa"/>
            <w:tcBorders>
              <w:top w:val="nil"/>
              <w:left w:val="nil"/>
              <w:bottom w:val="single" w:sz="4" w:space="0" w:color="auto"/>
              <w:right w:val="single" w:sz="4" w:space="0" w:color="auto"/>
            </w:tcBorders>
            <w:shd w:val="clear" w:color="auto" w:fill="auto"/>
            <w:noWrap/>
            <w:vAlign w:val="center"/>
            <w:hideMark/>
          </w:tcPr>
          <w:p w14:paraId="0204696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E4D259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11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0A88F3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CB0BD2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1A0B6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Kouhounou</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0355CD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A36A04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 de branchement.</w:t>
            </w:r>
          </w:p>
        </w:tc>
      </w:tr>
      <w:tr w:rsidR="00AE4F13" w:rsidRPr="00AE4F13" w14:paraId="11EEDD5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54914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E57099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C18D9A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629A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1DABBF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F68C8D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2F4253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3AE33A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CFFD6A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DDB51E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1E13D4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F9393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C13E9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620931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B4451A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6FE112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BE4943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4B17627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B2950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B047C4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9CB9D7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AB70D3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B83554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86BF55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c>
          <w:tcPr>
            <w:tcW w:w="1559" w:type="dxa"/>
            <w:tcBorders>
              <w:top w:val="nil"/>
              <w:left w:val="nil"/>
              <w:bottom w:val="single" w:sz="4" w:space="0" w:color="auto"/>
              <w:right w:val="single" w:sz="4" w:space="0" w:color="auto"/>
            </w:tcBorders>
            <w:shd w:val="clear" w:color="auto" w:fill="auto"/>
            <w:noWrap/>
            <w:vAlign w:val="center"/>
            <w:hideMark/>
          </w:tcPr>
          <w:p w14:paraId="00AEDA7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EFF463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234AC8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73A5F3"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64EA0D"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DRL2</w:t>
            </w:r>
          </w:p>
        </w:tc>
      </w:tr>
      <w:tr w:rsidR="00AE4F13" w:rsidRPr="00AE4F13" w14:paraId="4973E844"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B2421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lastRenderedPageBreak/>
              <w:t>Agence de Akpakpa Centre</w:t>
            </w:r>
          </w:p>
        </w:tc>
        <w:tc>
          <w:tcPr>
            <w:tcW w:w="1276" w:type="dxa"/>
            <w:tcBorders>
              <w:top w:val="nil"/>
              <w:left w:val="nil"/>
              <w:bottom w:val="single" w:sz="4" w:space="0" w:color="auto"/>
              <w:right w:val="single" w:sz="4" w:space="0" w:color="auto"/>
            </w:tcBorders>
            <w:shd w:val="clear" w:color="auto" w:fill="auto"/>
            <w:noWrap/>
            <w:vAlign w:val="center"/>
            <w:hideMark/>
          </w:tcPr>
          <w:p w14:paraId="3D9DDB3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EEF683" w14:textId="77777777" w:rsidR="00AE4F13" w:rsidRPr="00AE4F13" w:rsidRDefault="00AE4F13" w:rsidP="00AE4F13">
            <w:pPr>
              <w:spacing w:line="240" w:lineRule="auto"/>
              <w:jc w:val="left"/>
              <w:rPr>
                <w:color w:val="0070C0"/>
                <w:sz w:val="18"/>
                <w:szCs w:val="18"/>
                <w:lang w:eastAsia="fr-FR"/>
              </w:rPr>
            </w:pPr>
            <w:r w:rsidRPr="00AE4F13">
              <w:rPr>
                <w:color w:val="0070C0"/>
                <w:sz w:val="18"/>
                <w:szCs w:val="18"/>
                <w:lang w:eastAsia="fr-FR"/>
              </w:rPr>
              <w:t> </w:t>
            </w:r>
          </w:p>
        </w:tc>
      </w:tr>
      <w:tr w:rsidR="00AE4F13" w:rsidRPr="00AE4F13" w14:paraId="7EBE745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EA2491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2DB407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044DCC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CD6F6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DC59EB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165857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730172B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82BB7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5FDB7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573467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262FBB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5FE6C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C2498A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91D1B4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9AE93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6F0C97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E6D3A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575AE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46691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93B75A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110753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AD231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927826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BC2252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217EF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B3BCF0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081DD3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1718FCB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D06D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PK5</w:t>
            </w:r>
          </w:p>
        </w:tc>
        <w:tc>
          <w:tcPr>
            <w:tcW w:w="1276" w:type="dxa"/>
            <w:tcBorders>
              <w:top w:val="nil"/>
              <w:left w:val="nil"/>
              <w:bottom w:val="single" w:sz="4" w:space="0" w:color="auto"/>
              <w:right w:val="single" w:sz="4" w:space="0" w:color="auto"/>
            </w:tcBorders>
            <w:shd w:val="clear" w:color="auto" w:fill="auto"/>
            <w:noWrap/>
            <w:vAlign w:val="center"/>
            <w:hideMark/>
          </w:tcPr>
          <w:p w14:paraId="04ACFDE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7B94D0BE"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de paiement de devis ne sont pas disponibles pour tous les mois (il y a beaucoup de manquants) en 2017.</w:t>
            </w:r>
            <w:r w:rsidRPr="00AE4F13">
              <w:rPr>
                <w:sz w:val="18"/>
                <w:szCs w:val="18"/>
                <w:lang w:eastAsia="fr-FR"/>
              </w:rPr>
              <w:br/>
              <w:t>En 2020, il n'y a pas de dates de paiement de devis dans le registre de branchement.</w:t>
            </w:r>
          </w:p>
        </w:tc>
      </w:tr>
      <w:tr w:rsidR="00AE4F13" w:rsidRPr="00AE4F13" w14:paraId="689FE6E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A3BD5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8A389A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4E567E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des données manquantes</w:t>
            </w:r>
          </w:p>
        </w:tc>
        <w:tc>
          <w:tcPr>
            <w:tcW w:w="1559" w:type="dxa"/>
            <w:tcBorders>
              <w:top w:val="nil"/>
              <w:left w:val="nil"/>
              <w:bottom w:val="single" w:sz="4" w:space="0" w:color="auto"/>
              <w:right w:val="single" w:sz="4" w:space="0" w:color="auto"/>
            </w:tcBorders>
            <w:shd w:val="clear" w:color="auto" w:fill="auto"/>
            <w:noWrap/>
            <w:vAlign w:val="center"/>
            <w:hideMark/>
          </w:tcPr>
          <w:p w14:paraId="6FCEAE6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706725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des données manquantes (disponibles dans le registre de paiement)</w:t>
            </w:r>
          </w:p>
        </w:tc>
        <w:tc>
          <w:tcPr>
            <w:tcW w:w="1554" w:type="dxa"/>
            <w:tcBorders>
              <w:top w:val="nil"/>
              <w:left w:val="nil"/>
              <w:bottom w:val="single" w:sz="4" w:space="0" w:color="auto"/>
              <w:right w:val="single" w:sz="4" w:space="0" w:color="auto"/>
            </w:tcBorders>
            <w:shd w:val="clear" w:color="auto" w:fill="auto"/>
            <w:noWrap/>
            <w:vAlign w:val="center"/>
            <w:hideMark/>
          </w:tcPr>
          <w:p w14:paraId="7D5CB53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E7C243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96903B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CBFF28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AC8BCC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1FDEE0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A2AD4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CDDA7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4AFB9F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87292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B4293B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4297F1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6FD644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FBF5B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0E611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BEFDC5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47E60A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F4E760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012CD7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C6085A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DF3249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w:t>
            </w:r>
          </w:p>
        </w:tc>
        <w:tc>
          <w:tcPr>
            <w:tcW w:w="1554" w:type="dxa"/>
            <w:tcBorders>
              <w:top w:val="nil"/>
              <w:left w:val="nil"/>
              <w:bottom w:val="single" w:sz="4" w:space="0" w:color="auto"/>
              <w:right w:val="single" w:sz="4" w:space="0" w:color="auto"/>
            </w:tcBorders>
            <w:shd w:val="clear" w:color="auto" w:fill="auto"/>
            <w:noWrap/>
            <w:vAlign w:val="center"/>
            <w:hideMark/>
          </w:tcPr>
          <w:p w14:paraId="53CF8A0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785939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E55B6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Sekandji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48F0A88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537D4324" w14:textId="77777777" w:rsidR="00AE4F13" w:rsidRPr="00AE4F13" w:rsidRDefault="00AE4F13" w:rsidP="00AE4F13">
            <w:pPr>
              <w:spacing w:line="240" w:lineRule="auto"/>
              <w:jc w:val="left"/>
              <w:rPr>
                <w:sz w:val="18"/>
                <w:szCs w:val="18"/>
                <w:lang w:eastAsia="fr-FR"/>
              </w:rPr>
            </w:pPr>
            <w:r w:rsidRPr="00AE4F13">
              <w:rPr>
                <w:sz w:val="18"/>
                <w:szCs w:val="18"/>
                <w:lang w:eastAsia="fr-FR"/>
              </w:rPr>
              <w:t>L'agence a été créée en 2018, ce qui fait qu'on n'a rien pour les branchements en 2017.</w:t>
            </w:r>
            <w:r w:rsidRPr="00AE4F13">
              <w:rPr>
                <w:sz w:val="18"/>
                <w:szCs w:val="18"/>
                <w:lang w:eastAsia="fr-FR"/>
              </w:rPr>
              <w:br/>
              <w:t>Les écarts entre les dates sont dus pour défaut de codification ou retard de disponibilité de compteur</w:t>
            </w:r>
            <w:r w:rsidRPr="00AE4F13">
              <w:rPr>
                <w:sz w:val="18"/>
                <w:szCs w:val="18"/>
                <w:lang w:eastAsia="fr-FR"/>
              </w:rPr>
              <w:br/>
              <w:t>l'actuel chef de branchement a pris service en 2019. Les différents écarts de date sont dû au fait que c'est le chef dépannage qui assurait l'intérim....</w:t>
            </w:r>
          </w:p>
        </w:tc>
      </w:tr>
      <w:tr w:rsidR="00AE4F13" w:rsidRPr="00AE4F13" w14:paraId="711B2C3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7C0E0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433EEC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5C0AE8" w14:textId="77777777" w:rsidR="00AE4F13" w:rsidRPr="00AE4F13" w:rsidRDefault="00AE4F13" w:rsidP="00AE4F13">
            <w:pPr>
              <w:spacing w:line="240" w:lineRule="auto"/>
              <w:jc w:val="left"/>
              <w:rPr>
                <w:sz w:val="18"/>
                <w:szCs w:val="18"/>
                <w:lang w:eastAsia="fr-FR"/>
              </w:rPr>
            </w:pPr>
            <w:r w:rsidRPr="00AE4F13">
              <w:rPr>
                <w:sz w:val="18"/>
                <w:szCs w:val="18"/>
                <w:lang w:eastAsia="fr-FR"/>
              </w:rPr>
              <w:t>Pas d'informations en 2017 car agence créée en 2018</w:t>
            </w:r>
          </w:p>
        </w:tc>
      </w:tr>
      <w:tr w:rsidR="00AE4F13" w:rsidRPr="00AE4F13" w14:paraId="122C536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A7B195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F87C14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60F5E4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6A058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07D909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C20D22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A05B27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98879D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3B7551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7B485CB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1916D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78E31D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pas pour les compteurs provisoires</w:t>
            </w:r>
          </w:p>
        </w:tc>
        <w:tc>
          <w:tcPr>
            <w:tcW w:w="1554" w:type="dxa"/>
            <w:tcBorders>
              <w:top w:val="nil"/>
              <w:left w:val="nil"/>
              <w:bottom w:val="single" w:sz="4" w:space="0" w:color="auto"/>
              <w:right w:val="single" w:sz="4" w:space="0" w:color="auto"/>
            </w:tcBorders>
            <w:shd w:val="clear" w:color="auto" w:fill="auto"/>
            <w:noWrap/>
            <w:vAlign w:val="center"/>
            <w:hideMark/>
          </w:tcPr>
          <w:p w14:paraId="6519CE2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58D34E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79C36F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F5F40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CA091C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pour quelques enregistrements</w:t>
            </w:r>
          </w:p>
        </w:tc>
        <w:tc>
          <w:tcPr>
            <w:tcW w:w="1559" w:type="dxa"/>
            <w:tcBorders>
              <w:top w:val="nil"/>
              <w:left w:val="nil"/>
              <w:bottom w:val="single" w:sz="4" w:space="0" w:color="auto"/>
              <w:right w:val="single" w:sz="4" w:space="0" w:color="auto"/>
            </w:tcBorders>
            <w:shd w:val="clear" w:color="auto" w:fill="auto"/>
            <w:noWrap/>
            <w:vAlign w:val="center"/>
            <w:hideMark/>
          </w:tcPr>
          <w:p w14:paraId="77047CD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2363B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pas pour les compteurs provisoires</w:t>
            </w:r>
          </w:p>
        </w:tc>
        <w:tc>
          <w:tcPr>
            <w:tcW w:w="1554" w:type="dxa"/>
            <w:tcBorders>
              <w:top w:val="nil"/>
              <w:left w:val="nil"/>
              <w:bottom w:val="single" w:sz="4" w:space="0" w:color="auto"/>
              <w:right w:val="single" w:sz="4" w:space="0" w:color="auto"/>
            </w:tcBorders>
            <w:shd w:val="clear" w:color="auto" w:fill="auto"/>
            <w:noWrap/>
            <w:vAlign w:val="center"/>
            <w:hideMark/>
          </w:tcPr>
          <w:p w14:paraId="758B8C2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779158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24B7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Kpondehou</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4586091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4218AB86"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Pour 2017 et 2018, il n'y a que le numéro du compteur et la date de branchement qui sont renseignés. Mais l'information sur la date de </w:t>
            </w:r>
            <w:r w:rsidRPr="00AE4F13">
              <w:rPr>
                <w:sz w:val="18"/>
                <w:szCs w:val="18"/>
                <w:lang w:eastAsia="fr-FR"/>
              </w:rPr>
              <w:lastRenderedPageBreak/>
              <w:t>paiement du devis existe dans le registre de paiement de devis</w:t>
            </w:r>
            <w:r w:rsidRPr="00AE4F13">
              <w:rPr>
                <w:sz w:val="18"/>
                <w:szCs w:val="18"/>
                <w:lang w:eastAsia="fr-FR"/>
              </w:rPr>
              <w:br/>
              <w:t>En 2019 et 2020, on a toutes les informations sauf la date d'enregistrement du dossier</w:t>
            </w:r>
            <w:r w:rsidRPr="00AE4F13">
              <w:rPr>
                <w:sz w:val="18"/>
                <w:szCs w:val="18"/>
                <w:lang w:eastAsia="fr-FR"/>
              </w:rPr>
              <w:br/>
              <w:t>Pour 2020, les numéros de police des compteurs sont précédés de PCS</w:t>
            </w:r>
          </w:p>
        </w:tc>
      </w:tr>
      <w:tr w:rsidR="00AE4F13" w:rsidRPr="00AE4F13" w14:paraId="01179B1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3C0B2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9849D9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F9EECE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EF2DFC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67F1C2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 devis</w:t>
            </w:r>
          </w:p>
        </w:tc>
        <w:tc>
          <w:tcPr>
            <w:tcW w:w="1554" w:type="dxa"/>
            <w:tcBorders>
              <w:top w:val="nil"/>
              <w:left w:val="nil"/>
              <w:bottom w:val="single" w:sz="4" w:space="0" w:color="auto"/>
              <w:right w:val="single" w:sz="4" w:space="0" w:color="auto"/>
            </w:tcBorders>
            <w:shd w:val="clear" w:color="auto" w:fill="auto"/>
            <w:noWrap/>
            <w:vAlign w:val="center"/>
            <w:hideMark/>
          </w:tcPr>
          <w:p w14:paraId="7566BAC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9CD126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A5898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6993D5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FD3BE6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3D88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BA0B5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 devis</w:t>
            </w:r>
          </w:p>
        </w:tc>
        <w:tc>
          <w:tcPr>
            <w:tcW w:w="1554" w:type="dxa"/>
            <w:tcBorders>
              <w:top w:val="nil"/>
              <w:left w:val="nil"/>
              <w:bottom w:val="single" w:sz="4" w:space="0" w:color="auto"/>
              <w:right w:val="single" w:sz="4" w:space="0" w:color="auto"/>
            </w:tcBorders>
            <w:shd w:val="clear" w:color="auto" w:fill="auto"/>
            <w:noWrap/>
            <w:vAlign w:val="center"/>
            <w:hideMark/>
          </w:tcPr>
          <w:p w14:paraId="2452DBF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9E337A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48EA4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50FB0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8BB86A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2A5EB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D811B8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D08E91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2E1C71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D9E35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DF3883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2BDEA3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CF355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3D4F8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D1FAA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F62FF15"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A0A191"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DRA</w:t>
            </w:r>
          </w:p>
        </w:tc>
      </w:tr>
      <w:tr w:rsidR="00AE4F13" w:rsidRPr="00AE4F13" w14:paraId="42FD5AD5"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0BD7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Abomey-Calavi</w:t>
            </w:r>
          </w:p>
        </w:tc>
        <w:tc>
          <w:tcPr>
            <w:tcW w:w="1276" w:type="dxa"/>
            <w:tcBorders>
              <w:top w:val="nil"/>
              <w:left w:val="nil"/>
              <w:bottom w:val="single" w:sz="4" w:space="0" w:color="auto"/>
              <w:right w:val="single" w:sz="4" w:space="0" w:color="auto"/>
            </w:tcBorders>
            <w:shd w:val="clear" w:color="auto" w:fill="auto"/>
            <w:noWrap/>
            <w:vAlign w:val="center"/>
            <w:hideMark/>
          </w:tcPr>
          <w:p w14:paraId="1FD078C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BB67D9B"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sont enregistrées pêle-mêle dans le registre.</w:t>
            </w:r>
          </w:p>
        </w:tc>
      </w:tr>
      <w:tr w:rsidR="00AE4F13" w:rsidRPr="00AE4F13" w14:paraId="714ECCB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C9267B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A16BC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B0E07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A075B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D1060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5E15A3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2654C1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1169E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2192E9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B1C548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8E4AA5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768CFB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AF6353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A696DE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325BE0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9F866B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98A4A1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48F74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4304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9158A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DDD67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A9C3C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0C998F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0FE217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0575F2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2EA0B3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7BC67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A92FF4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79037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Godomey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B87F36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92AA11"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4E2184D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457397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144E77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B71B55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107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6447ED3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664CF1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5468A8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E849E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6F1EBF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9F5737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85B59E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39492D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5D2041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4F4CD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62BAAA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0C736D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58FF5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EDA6FC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CFFB1C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5358B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07F13E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4C2F7B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43EE72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C36308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5EFE2A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ED75BE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EDF6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220F0C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77AF81A"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A6CC8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lastRenderedPageBreak/>
              <w:t>Agence de Ouidah</w:t>
            </w:r>
          </w:p>
        </w:tc>
        <w:tc>
          <w:tcPr>
            <w:tcW w:w="1276" w:type="dxa"/>
            <w:tcBorders>
              <w:top w:val="nil"/>
              <w:left w:val="nil"/>
              <w:bottom w:val="single" w:sz="4" w:space="0" w:color="auto"/>
              <w:right w:val="single" w:sz="4" w:space="0" w:color="auto"/>
            </w:tcBorders>
            <w:shd w:val="clear" w:color="auto" w:fill="auto"/>
            <w:noWrap/>
            <w:vAlign w:val="center"/>
            <w:hideMark/>
          </w:tcPr>
          <w:p w14:paraId="380119B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44E7BD" w14:textId="77777777" w:rsidR="00AE4F13" w:rsidRPr="00AE4F13" w:rsidRDefault="00AE4F13" w:rsidP="00AE4F13">
            <w:pPr>
              <w:spacing w:line="240" w:lineRule="auto"/>
              <w:jc w:val="left"/>
              <w:rPr>
                <w:sz w:val="18"/>
                <w:szCs w:val="18"/>
                <w:lang w:eastAsia="fr-FR"/>
              </w:rPr>
            </w:pPr>
            <w:r w:rsidRPr="00AE4F13">
              <w:rPr>
                <w:sz w:val="18"/>
                <w:szCs w:val="18"/>
                <w:lang w:eastAsia="fr-FR"/>
              </w:rPr>
              <w:t>Il existe 2 registres de branchement (conventionnel et prépayé)</w:t>
            </w:r>
            <w:r w:rsidRPr="00AE4F13">
              <w:rPr>
                <w:sz w:val="18"/>
                <w:szCs w:val="18"/>
                <w:lang w:eastAsia="fr-FR"/>
              </w:rPr>
              <w:br/>
              <w:t>La date de branchement est appelée date d'</w:t>
            </w:r>
            <w:proofErr w:type="spellStart"/>
            <w:r w:rsidRPr="00AE4F13">
              <w:rPr>
                <w:sz w:val="18"/>
                <w:szCs w:val="18"/>
                <w:lang w:eastAsia="fr-FR"/>
              </w:rPr>
              <w:t>éxécution</w:t>
            </w:r>
            <w:proofErr w:type="spellEnd"/>
            <w:r w:rsidRPr="00AE4F13">
              <w:rPr>
                <w:sz w:val="18"/>
                <w:szCs w:val="18"/>
                <w:lang w:eastAsia="fr-FR"/>
              </w:rPr>
              <w:t xml:space="preserve"> pour le volet conventionnel et date de pose pour le volet prépayé.</w:t>
            </w:r>
            <w:r w:rsidRPr="00AE4F13">
              <w:rPr>
                <w:sz w:val="18"/>
                <w:szCs w:val="18"/>
                <w:lang w:eastAsia="fr-FR"/>
              </w:rPr>
              <w:br/>
              <w:t>La date d'enregistrement est appelé date de transmission dans le registre.</w:t>
            </w:r>
            <w:r w:rsidRPr="00AE4F13">
              <w:rPr>
                <w:sz w:val="18"/>
                <w:szCs w:val="18"/>
                <w:lang w:eastAsia="fr-FR"/>
              </w:rPr>
              <w:b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w:t>
            </w:r>
            <w:r w:rsidRPr="00AE4F13">
              <w:rPr>
                <w:sz w:val="18"/>
                <w:szCs w:val="18"/>
                <w:lang w:eastAsia="fr-FR"/>
              </w:rPr>
              <w:br/>
              <w:t>Problème de cohérence entre les dates pour certains enregistrements.</w:t>
            </w:r>
          </w:p>
        </w:tc>
      </w:tr>
      <w:tr w:rsidR="00AE4F13" w:rsidRPr="00AE4F13" w14:paraId="5107D70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38CF15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14304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E8C4C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80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774CE8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C7F84E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4 manquants)</w:t>
            </w:r>
          </w:p>
        </w:tc>
        <w:tc>
          <w:tcPr>
            <w:tcW w:w="1554" w:type="dxa"/>
            <w:tcBorders>
              <w:top w:val="nil"/>
              <w:left w:val="nil"/>
              <w:bottom w:val="single" w:sz="4" w:space="0" w:color="auto"/>
              <w:right w:val="single" w:sz="4" w:space="0" w:color="auto"/>
            </w:tcBorders>
            <w:shd w:val="clear" w:color="auto" w:fill="auto"/>
            <w:noWrap/>
            <w:vAlign w:val="center"/>
            <w:hideMark/>
          </w:tcPr>
          <w:p w14:paraId="231AAA6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064A86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D12EC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7FCCFE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8C0A69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1C2AD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482AF5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48C960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6D4BDE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9DDFE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3A42C6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C48A38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(49 manquants)</w:t>
            </w:r>
          </w:p>
        </w:tc>
        <w:tc>
          <w:tcPr>
            <w:tcW w:w="1559" w:type="dxa"/>
            <w:tcBorders>
              <w:top w:val="nil"/>
              <w:left w:val="nil"/>
              <w:bottom w:val="single" w:sz="4" w:space="0" w:color="auto"/>
              <w:right w:val="single" w:sz="4" w:space="0" w:color="auto"/>
            </w:tcBorders>
            <w:shd w:val="clear" w:color="auto" w:fill="auto"/>
            <w:noWrap/>
            <w:vAlign w:val="center"/>
            <w:hideMark/>
          </w:tcPr>
          <w:p w14:paraId="19B5E3F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F7022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C1A44F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FD278C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87132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AF681C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DDD9B7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9A2EF5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C4A9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5B51A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8E15F6F"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F39C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Allada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E07C9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D4AC43" w14:textId="77777777" w:rsidR="00AE4F13" w:rsidRPr="00AE4F13" w:rsidRDefault="00AE4F13" w:rsidP="00AE4F13">
            <w:pPr>
              <w:spacing w:line="240" w:lineRule="auto"/>
              <w:jc w:val="left"/>
              <w:rPr>
                <w:sz w:val="18"/>
                <w:szCs w:val="18"/>
                <w:lang w:eastAsia="fr-FR"/>
              </w:rPr>
            </w:pPr>
            <w:r w:rsidRPr="00AE4F13">
              <w:rPr>
                <w:sz w:val="18"/>
                <w:szCs w:val="18"/>
                <w:lang w:eastAsia="fr-FR"/>
              </w:rPr>
              <w:t>À partir du dernier trimestre de 2019 jusqu'en 2020, les dates d'enregistrement du dossier au niveau du Branchement sont confondues à la date de paiement de devis.</w:t>
            </w:r>
          </w:p>
        </w:tc>
      </w:tr>
      <w:tr w:rsidR="00AE4F13" w:rsidRPr="00AE4F13" w14:paraId="777E81F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16D7A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C5CE41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2A6EA7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7DEC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E92A8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09114B3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33E3BCE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B4C176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1299E7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4B0CD8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C900B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32D5C7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E42632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824C76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2D2673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CCEBAD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1E3A33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4F9B3F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A7A316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CC4E22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893962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603E24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E0CF93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2C08B2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FA6C2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88A9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4E5A2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3A481C2"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4C02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Zê</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87D159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61B18E1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On a 79 enregistrements saisis pour l'année 2017 car l'agence a été </w:t>
            </w:r>
            <w:proofErr w:type="gramStart"/>
            <w:r w:rsidRPr="00AE4F13">
              <w:rPr>
                <w:sz w:val="18"/>
                <w:szCs w:val="18"/>
                <w:lang w:eastAsia="fr-FR"/>
              </w:rPr>
              <w:t>installée  en</w:t>
            </w:r>
            <w:proofErr w:type="gramEnd"/>
            <w:r w:rsidRPr="00AE4F13">
              <w:rPr>
                <w:sz w:val="18"/>
                <w:szCs w:val="18"/>
                <w:lang w:eastAsia="fr-FR"/>
              </w:rPr>
              <w:t xml:space="preserve"> 2017 et les branchement n'ont commencé que durant le mois de Novembre 2017. Raison pour laquelle on n'a pas les 360 enregistrements concernant 2017.</w:t>
            </w:r>
            <w:r w:rsidRPr="00AE4F13">
              <w:rPr>
                <w:sz w:val="18"/>
                <w:szCs w:val="18"/>
                <w:lang w:eastAsia="fr-FR"/>
              </w:rPr>
              <w:br/>
              <w:t>Les dossiers sont déjà enregistrés dans une autre section avant que l'agent en charge de la tenue du registre du branchement ne les récupère.</w:t>
            </w:r>
          </w:p>
        </w:tc>
      </w:tr>
      <w:tr w:rsidR="00AE4F13" w:rsidRPr="00AE4F13" w14:paraId="3FDC147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912F04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698B6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BAE617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DEC58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C4C08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BFE8F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F7E008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909901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E9960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22E468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540F0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7D1F1B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c>
          <w:tcPr>
            <w:tcW w:w="1554" w:type="dxa"/>
            <w:tcBorders>
              <w:top w:val="nil"/>
              <w:left w:val="nil"/>
              <w:bottom w:val="single" w:sz="4" w:space="0" w:color="auto"/>
              <w:right w:val="single" w:sz="4" w:space="0" w:color="auto"/>
            </w:tcBorders>
            <w:shd w:val="clear" w:color="auto" w:fill="auto"/>
            <w:noWrap/>
            <w:vAlign w:val="center"/>
            <w:hideMark/>
          </w:tcPr>
          <w:p w14:paraId="5C32AF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7 manquants)</w:t>
            </w:r>
          </w:p>
        </w:tc>
      </w:tr>
      <w:tr w:rsidR="00AE4F13" w:rsidRPr="00AE4F13" w14:paraId="03A1FC0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E776B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DC30AE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E85018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F985CD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32E011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6ED960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028A79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84ECF8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27BEA8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6E0DBF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B64536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2E1574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9DD76F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C23D1E3"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B2DE0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Zogbadjè</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2FC313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F81AAA" w14:textId="362914CF" w:rsidR="00AE4F13" w:rsidRPr="00AE4F13" w:rsidRDefault="00AE4F13" w:rsidP="00AE4F13">
            <w:pPr>
              <w:spacing w:line="240" w:lineRule="auto"/>
              <w:jc w:val="left"/>
              <w:rPr>
                <w:sz w:val="18"/>
                <w:szCs w:val="18"/>
                <w:lang w:eastAsia="fr-FR"/>
              </w:rPr>
            </w:pPr>
            <w:r w:rsidRPr="00AE4F13">
              <w:rPr>
                <w:sz w:val="18"/>
                <w:szCs w:val="18"/>
                <w:lang w:eastAsia="fr-FR"/>
              </w:rPr>
              <w:t xml:space="preserve">L'agence n'a commencé à recevoir les dossiers de branchements qu'en 2020. Les années antérieures, les dossiers de branchements étaient déposés à l'agence de Calavi. C'est une fois le devis payé dans cette </w:t>
            </w:r>
            <w:r w:rsidRPr="00AE4F13">
              <w:rPr>
                <w:sz w:val="18"/>
                <w:szCs w:val="18"/>
                <w:lang w:eastAsia="fr-FR"/>
              </w:rPr>
              <w:lastRenderedPageBreak/>
              <w:t xml:space="preserve">dernière agence que les agents de </w:t>
            </w:r>
            <w:proofErr w:type="spellStart"/>
            <w:r w:rsidRPr="00AE4F13">
              <w:rPr>
                <w:sz w:val="18"/>
                <w:szCs w:val="18"/>
                <w:lang w:eastAsia="fr-FR"/>
              </w:rPr>
              <w:t>Zogbadjè</w:t>
            </w:r>
            <w:proofErr w:type="spellEnd"/>
            <w:r w:rsidRPr="00AE4F13">
              <w:rPr>
                <w:sz w:val="18"/>
                <w:szCs w:val="18"/>
                <w:lang w:eastAsia="fr-FR"/>
              </w:rPr>
              <w:t xml:space="preserve"> exécutent le branchement. En conséquence, les dates d'enregistrement de dossier ne sont pas mentionnées dans ce registre.</w:t>
            </w:r>
            <w:r w:rsidRPr="00AE4F13">
              <w:rPr>
                <w:sz w:val="18"/>
                <w:szCs w:val="18"/>
                <w:lang w:eastAsia="fr-FR"/>
              </w:rPr>
              <w:b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w:t>
            </w:r>
            <w:r w:rsidRPr="00AE4F13">
              <w:rPr>
                <w:sz w:val="18"/>
                <w:szCs w:val="18"/>
                <w:lang w:eastAsia="fr-FR"/>
              </w:rPr>
              <w:br/>
              <w:t>En 2020, les dates d'enregistrement de dossier sont mentionnées dans un autre registre dénommé registre de transmission. C'est dans ce dernier que certaines dates d'enregistrement de 2020 ont été récupérées.</w:t>
            </w:r>
          </w:p>
        </w:tc>
      </w:tr>
      <w:tr w:rsidR="00AE4F13" w:rsidRPr="00AE4F13" w14:paraId="705188F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537BB0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0F7D1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B3E00E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B6081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660661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B38779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44FEF5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0152B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4CEF33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2569DA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EA80A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25786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2DC30F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197D53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99DB47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222487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842353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00B68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968402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F72C9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851A1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8DC2CA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1A9AB9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5282D7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24 manquants</w:t>
            </w:r>
          </w:p>
        </w:tc>
        <w:tc>
          <w:tcPr>
            <w:tcW w:w="1559" w:type="dxa"/>
            <w:tcBorders>
              <w:top w:val="nil"/>
              <w:left w:val="nil"/>
              <w:bottom w:val="single" w:sz="4" w:space="0" w:color="auto"/>
              <w:right w:val="single" w:sz="4" w:space="0" w:color="auto"/>
            </w:tcBorders>
            <w:shd w:val="clear" w:color="auto" w:fill="auto"/>
            <w:noWrap/>
            <w:vAlign w:val="center"/>
            <w:hideMark/>
          </w:tcPr>
          <w:p w14:paraId="01664E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CCE598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34CE74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54420C3"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B35E1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w:t>
            </w:r>
            <w:proofErr w:type="spellStart"/>
            <w:r w:rsidRPr="00AE4F13">
              <w:rPr>
                <w:color w:val="000000"/>
                <w:sz w:val="18"/>
                <w:szCs w:val="18"/>
                <w:lang w:eastAsia="fr-FR"/>
              </w:rPr>
              <w:t>Atrokpocodji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22E14D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E34112" w14:textId="77777777" w:rsidR="00AE4F13" w:rsidRPr="00AE4F13" w:rsidRDefault="00AE4F13" w:rsidP="00AE4F13">
            <w:pPr>
              <w:spacing w:line="240" w:lineRule="auto"/>
              <w:jc w:val="left"/>
              <w:rPr>
                <w:sz w:val="18"/>
                <w:szCs w:val="18"/>
                <w:lang w:eastAsia="fr-FR"/>
              </w:rPr>
            </w:pPr>
            <w:r w:rsidRPr="00AE4F13">
              <w:rPr>
                <w:sz w:val="18"/>
                <w:szCs w:val="18"/>
                <w:lang w:eastAsia="fr-FR"/>
              </w:rPr>
              <w:t>La section branchement de l'agence a été créée en 2018.</w:t>
            </w:r>
          </w:p>
        </w:tc>
      </w:tr>
      <w:tr w:rsidR="00AE4F13" w:rsidRPr="00AE4F13" w14:paraId="13FF5E7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1A9AEC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5A3159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80CB2E" w14:textId="77777777" w:rsidR="00AE4F13" w:rsidRPr="00AE4F13" w:rsidRDefault="00AE4F13" w:rsidP="00AE4F13">
            <w:pPr>
              <w:spacing w:line="240" w:lineRule="auto"/>
              <w:jc w:val="left"/>
              <w:rPr>
                <w:sz w:val="18"/>
                <w:szCs w:val="18"/>
                <w:lang w:eastAsia="fr-FR"/>
              </w:rPr>
            </w:pPr>
            <w:r w:rsidRPr="00AE4F13">
              <w:rPr>
                <w:sz w:val="18"/>
                <w:szCs w:val="18"/>
                <w:lang w:eastAsia="fr-FR"/>
              </w:rPr>
              <w:t>Pas d'informations en 2017 car agence créée en 2018</w:t>
            </w:r>
          </w:p>
        </w:tc>
      </w:tr>
      <w:tr w:rsidR="00AE4F13" w:rsidRPr="00AE4F13" w14:paraId="02BAA9E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D7719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22C90F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2C1D33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0D067A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26465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5665AE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FC214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E142C0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E8E13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F156E1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42E85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7C1DBE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31EDC7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EA5081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096C55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31E86A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521B1C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8AD0C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BA37F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001584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45BC21E"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353CB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Cocotomey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166392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AC5C40"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ne sont pas ordonnées dans le registre.</w:t>
            </w:r>
          </w:p>
        </w:tc>
      </w:tr>
      <w:tr w:rsidR="00AE4F13" w:rsidRPr="00AE4F13" w14:paraId="3B283CF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F32BB9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853364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B56BC0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97932A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99870F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83317E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0EC178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B810A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D6465C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FA0A40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C2B27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4518A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DCEC8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E1EF2D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4E66C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6CA0C5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047CE28"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DBC8D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5921CB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163D63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5ECE47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4573F0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218F0D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1DC3C1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8FA7CA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C8DBA6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435258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0A518CD6"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065758"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DRO-P</w:t>
            </w:r>
          </w:p>
        </w:tc>
      </w:tr>
      <w:tr w:rsidR="00AE4F13" w:rsidRPr="00AE4F13" w14:paraId="06A0CE7D"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4944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Porto-Novo</w:t>
            </w:r>
          </w:p>
        </w:tc>
        <w:tc>
          <w:tcPr>
            <w:tcW w:w="1276" w:type="dxa"/>
            <w:tcBorders>
              <w:top w:val="nil"/>
              <w:left w:val="nil"/>
              <w:bottom w:val="single" w:sz="4" w:space="0" w:color="auto"/>
              <w:right w:val="single" w:sz="4" w:space="0" w:color="auto"/>
            </w:tcBorders>
            <w:shd w:val="clear" w:color="auto" w:fill="auto"/>
            <w:noWrap/>
            <w:vAlign w:val="center"/>
            <w:hideMark/>
          </w:tcPr>
          <w:p w14:paraId="6008696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DBFEAD5"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n'existe pas dans le registre</w:t>
            </w:r>
          </w:p>
        </w:tc>
      </w:tr>
      <w:tr w:rsidR="00AE4F13" w:rsidRPr="00AE4F13" w14:paraId="078E326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1E547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09B6F3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607435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B016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50DD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658CB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CA06E9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530CAE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BE5A55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404B9C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57993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F9D232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5B538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16A64D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1C0273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3AD736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02FF02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1D16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049D1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10B814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F1F69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AC72B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7B996D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5DCB76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F75E4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C9385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A8316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2A94B3B"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EFBF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Tokpota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A641FA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1E1EE7A4"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devis est confondue avec la date de paiement du devis, car, on considère que le client paye d'abord avant qu'on enregistre son dossier.</w:t>
            </w:r>
            <w:r w:rsidRPr="00AE4F13">
              <w:rPr>
                <w:sz w:val="18"/>
                <w:szCs w:val="18"/>
                <w:lang w:eastAsia="fr-FR"/>
              </w:rPr>
              <w:br/>
              <w:t xml:space="preserve">En juillet 2017, le total d'enregistrements dans le registre des branchements est de 22. En Novembre 2017, le total d'enregistrements </w:t>
            </w:r>
            <w:r w:rsidRPr="00AE4F13">
              <w:rPr>
                <w:sz w:val="18"/>
                <w:szCs w:val="18"/>
                <w:lang w:eastAsia="fr-FR"/>
              </w:rPr>
              <w:lastRenderedPageBreak/>
              <w:t>dans le registre des branchements est de 28. Au total, pour l'année 2017, 350 enregistrements ont été saisis au lieu de 360 comme prévus.</w:t>
            </w:r>
            <w:r w:rsidRPr="00AE4F13">
              <w:rPr>
                <w:sz w:val="18"/>
                <w:szCs w:val="18"/>
                <w:lang w:eastAsia="fr-FR"/>
              </w:rPr>
              <w:br/>
              <w:t>En 2017, de janvier à avril, les dates de paiement ne sont pas renseignées dans le registre des branchements. Mais l'information est disponible dans le registre de paiement de devis.</w:t>
            </w:r>
            <w:r w:rsidRPr="00AE4F13">
              <w:rPr>
                <w:sz w:val="18"/>
                <w:szCs w:val="18"/>
                <w:lang w:eastAsia="fr-FR"/>
              </w:rPr>
              <w:br/>
              <w:t xml:space="preserve">Les dates de paiement n'ont pas été mentionnées pour les 60 derniers enregistrements de l'année 2020. Car, les branchements ont été faits pour remplacer les anciens compteurs par les nouveaux. Donc les clients n'ont pas payé les devis. </w:t>
            </w:r>
            <w:r w:rsidRPr="00AE4F13">
              <w:rPr>
                <w:sz w:val="18"/>
                <w:szCs w:val="18"/>
                <w:lang w:eastAsia="fr-FR"/>
              </w:rPr>
              <w:br/>
              <w:t>Le registre est tenu de sorte que la date de branchement précède la date d’enregistrement. De fait, l’agent a ordonné les enregistrements mensuels en fonction de la date de branchement.</w:t>
            </w:r>
            <w:r w:rsidRPr="00AE4F13">
              <w:rPr>
                <w:sz w:val="18"/>
                <w:szCs w:val="18"/>
                <w:lang w:eastAsia="fr-FR"/>
              </w:rPr>
              <w:br/>
              <w:t>Pour certaines observations, la date de branchement précède la date de paiement</w:t>
            </w:r>
            <w:r w:rsidRPr="00AE4F13">
              <w:rPr>
                <w:sz w:val="18"/>
                <w:szCs w:val="18"/>
                <w:lang w:eastAsia="fr-FR"/>
              </w:rPr>
              <w:br/>
              <w:t>En ce qui concerne les enregistrements pour lesquels un grand écart a été observé entre les dates branchement et de paiement, cela pourrait se justifier par le fait qu’il fut une période où les compteurs n’étaient pas disponibles et les usagers devaient patienter.</w:t>
            </w:r>
          </w:p>
        </w:tc>
      </w:tr>
      <w:tr w:rsidR="00AE4F13" w:rsidRPr="00AE4F13" w14:paraId="201CFA9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B7E94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17E2B2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0496A0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B747A1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E7D649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non disponible de janvier à avril 2017)</w:t>
            </w:r>
          </w:p>
        </w:tc>
        <w:tc>
          <w:tcPr>
            <w:tcW w:w="1554" w:type="dxa"/>
            <w:tcBorders>
              <w:top w:val="nil"/>
              <w:left w:val="nil"/>
              <w:bottom w:val="single" w:sz="4" w:space="0" w:color="auto"/>
              <w:right w:val="single" w:sz="4" w:space="0" w:color="auto"/>
            </w:tcBorders>
            <w:shd w:val="clear" w:color="auto" w:fill="auto"/>
            <w:noWrap/>
            <w:vAlign w:val="center"/>
            <w:hideMark/>
          </w:tcPr>
          <w:p w14:paraId="3B895F6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2AEEE6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2C6FB8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AB4C9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4A7318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24B44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42501A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BC3E4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8040CE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FBFA5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CBFEC8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9E1800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F94F4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64371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4A2E3A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34FB1A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6EE8B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FE240D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5DE773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28F225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824218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D279A1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B7C9F24"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5F6E8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Adjarra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F20B5A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64E54B0A"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confondue avec la date d’exécution.</w:t>
            </w:r>
            <w:r w:rsidRPr="00AE4F13">
              <w:rPr>
                <w:sz w:val="18"/>
                <w:szCs w:val="18"/>
                <w:lang w:eastAsia="fr-FR"/>
              </w:rPr>
              <w:br/>
              <w:t>En 2017, beaucoup de branchements ont été faits en 2019, ce qui explique le délai élevé. Même chose pour 2018. La vérification a été faite</w:t>
            </w:r>
          </w:p>
        </w:tc>
      </w:tr>
      <w:tr w:rsidR="00AE4F13" w:rsidRPr="00AE4F13" w14:paraId="3429247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F2001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CFB692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3FDA00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53F0585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793BB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3F409C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à partir de mai 2017. Mais avant, indisponible</w:t>
            </w:r>
          </w:p>
        </w:tc>
      </w:tr>
      <w:tr w:rsidR="00AE4F13" w:rsidRPr="00AE4F13" w14:paraId="34CD45C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969A48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4D9B61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F2AA10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616FCD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91B3BB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4CE2E2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5E6A1B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1FA418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8AFA86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5DCA6F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3CFE8EB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CB5469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162C9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74BBAE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BD6A41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461486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322F5D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5F3E77A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A80F1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FC803E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5CD196E"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4EB41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Missérété</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95EE33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3EA1AC"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7521123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55518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C2657B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005BA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C9E54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A6D77B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w:t>
            </w:r>
          </w:p>
        </w:tc>
        <w:tc>
          <w:tcPr>
            <w:tcW w:w="1554" w:type="dxa"/>
            <w:tcBorders>
              <w:top w:val="nil"/>
              <w:left w:val="nil"/>
              <w:bottom w:val="single" w:sz="4" w:space="0" w:color="auto"/>
              <w:right w:val="single" w:sz="4" w:space="0" w:color="auto"/>
            </w:tcBorders>
            <w:shd w:val="clear" w:color="auto" w:fill="auto"/>
            <w:noWrap/>
            <w:vAlign w:val="center"/>
            <w:hideMark/>
          </w:tcPr>
          <w:p w14:paraId="64964D5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DE0943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0C4902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FDA658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876E66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472EEB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83DAE4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15325D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5FF13D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BA297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AB8E2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B786DD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619BF0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C10ED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D62E52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8E945C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5A8074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A2CEEA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8CCB37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00ECA6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277C54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7D747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B18970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25DA3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Sèmè-Kpodji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F329A9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362A9CB" w14:textId="77777777" w:rsidR="00AE4F13" w:rsidRPr="00AE4F13" w:rsidRDefault="00AE4F13" w:rsidP="00AE4F13">
            <w:pPr>
              <w:spacing w:line="240" w:lineRule="auto"/>
              <w:jc w:val="left"/>
              <w:rPr>
                <w:sz w:val="18"/>
                <w:szCs w:val="18"/>
                <w:lang w:eastAsia="fr-FR"/>
              </w:rPr>
            </w:pPr>
            <w:r w:rsidRPr="00AE4F13">
              <w:rPr>
                <w:sz w:val="18"/>
                <w:szCs w:val="18"/>
                <w:lang w:eastAsia="fr-FR"/>
              </w:rPr>
              <w:t>Dans l'agence concernée, la date d'enregistrement est la même que celle du paiement</w:t>
            </w:r>
          </w:p>
        </w:tc>
      </w:tr>
      <w:tr w:rsidR="00AE4F13" w:rsidRPr="00AE4F13" w14:paraId="404BD59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966CFE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843454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7C4DB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624C3B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B76239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E3F5FD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2CBE5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84D63E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BFDBC2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0270E7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562A1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3E8120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90729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64E7AE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36091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B08886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164F23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AC23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ED826C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555594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8F5247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BCD59F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0012A1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7B90B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0FA0D9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3E8B55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180E59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D353FD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854CD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Pobè</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07E28D6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56ACF0"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13BAED1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EDEEDF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95C659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8B3111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A4D16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602B2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08EDC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EDDB48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263BB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6CC887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F9CC3B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C0CB5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E91F81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0E7922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6BBBFC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A64B11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3EB4D0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4F6AE7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8F78B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917303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9A1941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8C2764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B810D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F6A53F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D23A7A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E3C71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C59051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E24E71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4F81512"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409DF2"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DRM-C</w:t>
            </w:r>
          </w:p>
        </w:tc>
      </w:tr>
      <w:tr w:rsidR="00AE4F13" w:rsidRPr="00AE4F13" w14:paraId="7ADFEE0C"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D2A4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Lokossa</w:t>
            </w:r>
          </w:p>
        </w:tc>
        <w:tc>
          <w:tcPr>
            <w:tcW w:w="1276" w:type="dxa"/>
            <w:tcBorders>
              <w:top w:val="nil"/>
              <w:left w:val="nil"/>
              <w:bottom w:val="single" w:sz="4" w:space="0" w:color="auto"/>
              <w:right w:val="single" w:sz="4" w:space="0" w:color="auto"/>
            </w:tcBorders>
            <w:shd w:val="clear" w:color="auto" w:fill="auto"/>
            <w:noWrap/>
            <w:vAlign w:val="center"/>
            <w:hideMark/>
          </w:tcPr>
          <w:p w14:paraId="375CD93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005D599"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prise dans le registre à partir du 26/06/18 date de retrait du dossier chez le CA.</w:t>
            </w:r>
            <w:r w:rsidRPr="00AE4F13">
              <w:rPr>
                <w:sz w:val="18"/>
                <w:szCs w:val="18"/>
                <w:lang w:eastAsia="fr-FR"/>
              </w:rPr>
              <w:br/>
              <w:t>La date de branchement est intitulée "date de pose" en 2017.</w:t>
            </w:r>
            <w:r w:rsidRPr="00AE4F13">
              <w:rPr>
                <w:sz w:val="18"/>
                <w:szCs w:val="18"/>
                <w:lang w:eastAsia="fr-FR"/>
              </w:rPr>
              <w:br/>
              <w:t>Les dates ne sont pas enregistrées en ordre.</w:t>
            </w:r>
          </w:p>
        </w:tc>
      </w:tr>
      <w:tr w:rsidR="00AE4F13" w:rsidRPr="00AE4F13" w14:paraId="4B11CCA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BBC4DA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1FBDAB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021FE8"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A8ECC1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3378F4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25806E3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20DBE0F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4E5599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DA9F84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CA6852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4ED6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7682F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F8C350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6BDD0F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E52CB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96665F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86396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F9BC0B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3CC1F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6EABF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EA8A92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B06B24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AF2351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8ECAC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A98B96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00CF64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C50465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A7E44C2"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6DA30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Dogbo</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413C19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F6C8B2"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ne sont pas ordonnées dans le registre.</w:t>
            </w:r>
          </w:p>
        </w:tc>
      </w:tr>
      <w:tr w:rsidR="00AE4F13" w:rsidRPr="00AE4F13" w14:paraId="05E16A1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920961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22C26A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2D4F87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182 manquants</w:t>
            </w:r>
          </w:p>
        </w:tc>
        <w:tc>
          <w:tcPr>
            <w:tcW w:w="1559" w:type="dxa"/>
            <w:tcBorders>
              <w:top w:val="nil"/>
              <w:left w:val="nil"/>
              <w:bottom w:val="single" w:sz="4" w:space="0" w:color="auto"/>
              <w:right w:val="single" w:sz="4" w:space="0" w:color="auto"/>
            </w:tcBorders>
            <w:shd w:val="clear" w:color="auto" w:fill="auto"/>
            <w:noWrap/>
            <w:vAlign w:val="center"/>
            <w:hideMark/>
          </w:tcPr>
          <w:p w14:paraId="5F4DC9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35114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76 manquants,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7CE55B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63AA249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3AFD2B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B329E1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FE72D9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2CC1E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BC71D8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0C4A99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12C114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4AE44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123C0A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3A25FC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740DCA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E5D36E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90F0B2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415FD7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A0253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4C086F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905D55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FD66C3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02F66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CB4185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1D404E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AAD48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Come</w:t>
            </w:r>
          </w:p>
        </w:tc>
        <w:tc>
          <w:tcPr>
            <w:tcW w:w="1276" w:type="dxa"/>
            <w:tcBorders>
              <w:top w:val="nil"/>
              <w:left w:val="nil"/>
              <w:bottom w:val="single" w:sz="4" w:space="0" w:color="auto"/>
              <w:right w:val="single" w:sz="4" w:space="0" w:color="auto"/>
            </w:tcBorders>
            <w:shd w:val="clear" w:color="auto" w:fill="auto"/>
            <w:noWrap/>
            <w:vAlign w:val="center"/>
            <w:hideMark/>
          </w:tcPr>
          <w:p w14:paraId="56A8862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2E6B38" w14:textId="77777777" w:rsidR="00AE4F13" w:rsidRPr="00AE4F13" w:rsidRDefault="00AE4F13" w:rsidP="00AE4F13">
            <w:pPr>
              <w:spacing w:line="240" w:lineRule="auto"/>
              <w:jc w:val="left"/>
              <w:rPr>
                <w:sz w:val="18"/>
                <w:szCs w:val="18"/>
                <w:lang w:eastAsia="fr-FR"/>
              </w:rPr>
            </w:pPr>
            <w:r w:rsidRPr="00AE4F13">
              <w:rPr>
                <w:sz w:val="18"/>
                <w:szCs w:val="18"/>
                <w:lang w:eastAsia="fr-FR"/>
              </w:rPr>
              <w:t>Certaines données manquantes ont été directement saisies à partir de la base de données (Logiciel d’enregistrement) de l’agence.</w:t>
            </w:r>
            <w:r w:rsidRPr="00AE4F13">
              <w:rPr>
                <w:sz w:val="18"/>
                <w:szCs w:val="18"/>
                <w:lang w:eastAsia="fr-FR"/>
              </w:rPr>
              <w:br/>
              <w:t>Les dates ne sont pas ordonnées dans le registre.</w:t>
            </w:r>
          </w:p>
        </w:tc>
      </w:tr>
      <w:tr w:rsidR="00AE4F13" w:rsidRPr="00AE4F13" w14:paraId="0A2FCEA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DCD0FA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DE253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B461AD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(227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B7FEFE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622AC2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B3277E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44 manquants</w:t>
            </w:r>
          </w:p>
        </w:tc>
      </w:tr>
      <w:tr w:rsidR="00AE4F13" w:rsidRPr="00AE4F13" w14:paraId="02F11AF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718042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F6364E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32359A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E33EE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9462F1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48A266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16ECF1B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6A4106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F1632B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1A535A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0936D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E88CB4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0EAB34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46C8CB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B02503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2CC8AE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BF889F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D2AE3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723EC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ADE7CF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EEC3BF9"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5FD7F2"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DRZ-C</w:t>
            </w:r>
          </w:p>
        </w:tc>
      </w:tr>
      <w:tr w:rsidR="00AE4F13" w:rsidRPr="00AE4F13" w14:paraId="65EEE205"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C5B03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Bohicon</w:t>
            </w:r>
          </w:p>
        </w:tc>
        <w:tc>
          <w:tcPr>
            <w:tcW w:w="1276" w:type="dxa"/>
            <w:tcBorders>
              <w:top w:val="nil"/>
              <w:left w:val="nil"/>
              <w:bottom w:val="single" w:sz="4" w:space="0" w:color="auto"/>
              <w:right w:val="single" w:sz="4" w:space="0" w:color="auto"/>
            </w:tcBorders>
            <w:shd w:val="clear" w:color="auto" w:fill="auto"/>
            <w:noWrap/>
            <w:vAlign w:val="center"/>
            <w:hideMark/>
          </w:tcPr>
          <w:p w14:paraId="060662C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E0877F6" w14:textId="77777777" w:rsidR="00AE4F13" w:rsidRPr="00AE4F13" w:rsidRDefault="00AE4F13" w:rsidP="00AE4F13">
            <w:pPr>
              <w:spacing w:line="240" w:lineRule="auto"/>
              <w:jc w:val="left"/>
              <w:rPr>
                <w:sz w:val="18"/>
                <w:szCs w:val="18"/>
                <w:lang w:eastAsia="fr-FR"/>
              </w:rPr>
            </w:pPr>
            <w:r w:rsidRPr="00AE4F13">
              <w:rPr>
                <w:sz w:val="18"/>
                <w:szCs w:val="18"/>
                <w:lang w:eastAsia="fr-FR"/>
              </w:rPr>
              <w:t>Certains devis payés en 2020 ne sont pas encore connectés au réseau de la SBEE.</w:t>
            </w:r>
          </w:p>
        </w:tc>
      </w:tr>
      <w:tr w:rsidR="00AE4F13" w:rsidRPr="00AE4F13" w14:paraId="358E7F5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861C8D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A63811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65CB2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45A74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42EA84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CFA9E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78 manquants</w:t>
            </w:r>
          </w:p>
        </w:tc>
      </w:tr>
      <w:tr w:rsidR="00AE4F13" w:rsidRPr="00AE4F13" w14:paraId="0544719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6B8EB6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F2C89D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AB1D84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3C1D78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E77474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0F6C08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10 manquants</w:t>
            </w:r>
          </w:p>
        </w:tc>
      </w:tr>
      <w:tr w:rsidR="00AE4F13" w:rsidRPr="00AE4F13" w14:paraId="29255ED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DC6FF2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6367B3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320D7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DF2554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BEB73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386E5A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42DC1D8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B3F47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7B5251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B5D74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471CA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22259E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ADEDD4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25 manquants</w:t>
            </w:r>
          </w:p>
        </w:tc>
      </w:tr>
      <w:tr w:rsidR="00AE4F13" w:rsidRPr="00AE4F13" w14:paraId="00BC8AFF"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66708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d'Abomey</w:t>
            </w:r>
          </w:p>
        </w:tc>
        <w:tc>
          <w:tcPr>
            <w:tcW w:w="1276" w:type="dxa"/>
            <w:tcBorders>
              <w:top w:val="nil"/>
              <w:left w:val="nil"/>
              <w:bottom w:val="single" w:sz="4" w:space="0" w:color="auto"/>
              <w:right w:val="single" w:sz="4" w:space="0" w:color="auto"/>
            </w:tcBorders>
            <w:shd w:val="clear" w:color="auto" w:fill="auto"/>
            <w:noWrap/>
            <w:vAlign w:val="center"/>
            <w:hideMark/>
          </w:tcPr>
          <w:p w14:paraId="21F6ED3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F817FA" w14:textId="77777777" w:rsidR="00AE4F13" w:rsidRPr="00AE4F13" w:rsidRDefault="00AE4F13" w:rsidP="00AE4F13">
            <w:pPr>
              <w:spacing w:line="240" w:lineRule="auto"/>
              <w:jc w:val="left"/>
              <w:rPr>
                <w:sz w:val="18"/>
                <w:szCs w:val="18"/>
                <w:lang w:eastAsia="fr-FR"/>
              </w:rPr>
            </w:pPr>
            <w:r w:rsidRPr="00AE4F13">
              <w:rPr>
                <w:sz w:val="18"/>
                <w:szCs w:val="18"/>
                <w:lang w:eastAsia="fr-FR"/>
              </w:rPr>
              <w:t>Il existe 2 registres de branchement (conventionnel et prépayé).</w:t>
            </w:r>
          </w:p>
        </w:tc>
      </w:tr>
      <w:tr w:rsidR="00AE4F13" w:rsidRPr="00AE4F13" w14:paraId="27547E2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C2CFC7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4DDC13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A4B10F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CD6720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9E0528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DCAC78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0098FA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F77586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08866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BDAB81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0D4B9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BDA3C1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c>
          <w:tcPr>
            <w:tcW w:w="1554" w:type="dxa"/>
            <w:tcBorders>
              <w:top w:val="nil"/>
              <w:left w:val="nil"/>
              <w:bottom w:val="single" w:sz="4" w:space="0" w:color="auto"/>
              <w:right w:val="single" w:sz="4" w:space="0" w:color="auto"/>
            </w:tcBorders>
            <w:shd w:val="clear" w:color="auto" w:fill="auto"/>
            <w:noWrap/>
            <w:vAlign w:val="center"/>
            <w:hideMark/>
          </w:tcPr>
          <w:p w14:paraId="2E4173F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C48279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9D824B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404C19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584950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56041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E791F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11 manquants)</w:t>
            </w:r>
          </w:p>
        </w:tc>
        <w:tc>
          <w:tcPr>
            <w:tcW w:w="1554" w:type="dxa"/>
            <w:tcBorders>
              <w:top w:val="nil"/>
              <w:left w:val="nil"/>
              <w:bottom w:val="single" w:sz="4" w:space="0" w:color="auto"/>
              <w:right w:val="single" w:sz="4" w:space="0" w:color="auto"/>
            </w:tcBorders>
            <w:shd w:val="clear" w:color="auto" w:fill="auto"/>
            <w:noWrap/>
            <w:vAlign w:val="center"/>
            <w:hideMark/>
          </w:tcPr>
          <w:p w14:paraId="4ED77F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C4A83C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723CA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32D0F0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2A7A34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4303D0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9A1112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31BCB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F4FDDA4"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F188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Dassa</w:t>
            </w:r>
            <w:proofErr w:type="spellEnd"/>
            <w:r w:rsidRPr="00AE4F13">
              <w:rPr>
                <w:color w:val="000000"/>
                <w:sz w:val="18"/>
                <w:szCs w:val="18"/>
                <w:lang w:eastAsia="fr-FR"/>
              </w:rPr>
              <w:t xml:space="preserve"> </w:t>
            </w:r>
            <w:proofErr w:type="spellStart"/>
            <w:r w:rsidRPr="00AE4F13">
              <w:rPr>
                <w:color w:val="000000"/>
                <w:sz w:val="18"/>
                <w:szCs w:val="18"/>
                <w:lang w:eastAsia="fr-FR"/>
              </w:rPr>
              <w:t>Zoumé</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54CD0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EF2450D"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sont enregistrées pêle-mêle dans le registre</w:t>
            </w:r>
          </w:p>
        </w:tc>
      </w:tr>
      <w:tr w:rsidR="00AE4F13" w:rsidRPr="00AE4F13" w14:paraId="63EC772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F68ED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ED33CD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8D15F9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34DF8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48163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5896B7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167 manquants</w:t>
            </w:r>
          </w:p>
        </w:tc>
      </w:tr>
      <w:tr w:rsidR="00AE4F13" w:rsidRPr="00AE4F13" w14:paraId="3A60AF6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A381C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8B6D07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86833E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09C260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16B666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15 manquants</w:t>
            </w:r>
          </w:p>
        </w:tc>
        <w:tc>
          <w:tcPr>
            <w:tcW w:w="1554" w:type="dxa"/>
            <w:tcBorders>
              <w:top w:val="nil"/>
              <w:left w:val="nil"/>
              <w:bottom w:val="single" w:sz="4" w:space="0" w:color="auto"/>
              <w:right w:val="single" w:sz="4" w:space="0" w:color="auto"/>
            </w:tcBorders>
            <w:shd w:val="clear" w:color="auto" w:fill="auto"/>
            <w:noWrap/>
            <w:vAlign w:val="center"/>
            <w:hideMark/>
          </w:tcPr>
          <w:p w14:paraId="00438C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36 manquants</w:t>
            </w:r>
          </w:p>
        </w:tc>
      </w:tr>
      <w:tr w:rsidR="00AE4F13" w:rsidRPr="00AE4F13" w14:paraId="4B27174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35023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EA2E85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AB9700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170BD5D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C17B1B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740A53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564B3B8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5B4145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87C635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6FC8488"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075338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462E2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4E66BC1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10 manquants)</w:t>
            </w:r>
          </w:p>
        </w:tc>
      </w:tr>
      <w:tr w:rsidR="00AE4F13" w:rsidRPr="00AE4F13" w14:paraId="3FAEAFC7"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37EDE8"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DRB-A</w:t>
            </w:r>
          </w:p>
        </w:tc>
      </w:tr>
      <w:tr w:rsidR="00AE4F13" w:rsidRPr="00AE4F13" w14:paraId="3B72D5D8"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9A3E9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Parakou</w:t>
            </w:r>
          </w:p>
        </w:tc>
        <w:tc>
          <w:tcPr>
            <w:tcW w:w="1276" w:type="dxa"/>
            <w:tcBorders>
              <w:top w:val="nil"/>
              <w:left w:val="nil"/>
              <w:bottom w:val="single" w:sz="4" w:space="0" w:color="auto"/>
              <w:right w:val="single" w:sz="4" w:space="0" w:color="auto"/>
            </w:tcBorders>
            <w:shd w:val="clear" w:color="auto" w:fill="auto"/>
            <w:noWrap/>
            <w:vAlign w:val="center"/>
            <w:hideMark/>
          </w:tcPr>
          <w:p w14:paraId="5760AD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32FD5356" w14:textId="77777777" w:rsidR="00AE4F13" w:rsidRPr="00AE4F13" w:rsidRDefault="00AE4F13" w:rsidP="00AE4F13">
            <w:pPr>
              <w:spacing w:line="240" w:lineRule="auto"/>
              <w:jc w:val="left"/>
              <w:rPr>
                <w:sz w:val="18"/>
                <w:szCs w:val="18"/>
                <w:lang w:eastAsia="fr-FR"/>
              </w:rPr>
            </w:pPr>
            <w:r w:rsidRPr="00AE4F13">
              <w:rPr>
                <w:sz w:val="18"/>
                <w:szCs w:val="18"/>
                <w:lang w:eastAsia="fr-FR"/>
              </w:rPr>
              <w:t>En début d'année 2017, il y avait pénurie de compteurs, surtout les compteurs prépayés. De fait, le registre de branchement des compteurs prépayés est resté vide jusqu'au mois de juillet 2017.</w:t>
            </w:r>
            <w:r w:rsidRPr="00AE4F13">
              <w:rPr>
                <w:sz w:val="18"/>
                <w:szCs w:val="18"/>
                <w:lang w:eastAsia="fr-FR"/>
              </w:rPr>
              <w:br/>
              <w:t>Les enregistrements n'ayant pas de date de paiement de devis n'ont pas été saisis.</w:t>
            </w:r>
          </w:p>
        </w:tc>
      </w:tr>
      <w:tr w:rsidR="00AE4F13" w:rsidRPr="00AE4F13" w14:paraId="609D06B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82A3D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D58B2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847917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CA51EB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98E03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4DEC0F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FBF988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18600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929689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49EB74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7EA461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906AC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C5E110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14138A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44A3C5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EFAC22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4F65FF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ACCDA8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E9402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24F8F8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46B2FB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E26607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5079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75B622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7D1AD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FC52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7E342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33C68D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264B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Kpébié</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FAE5CC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2B17C9"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sont enregistrées pêle-mêle dans le registre.</w:t>
            </w:r>
          </w:p>
        </w:tc>
      </w:tr>
      <w:tr w:rsidR="00AE4F13" w:rsidRPr="00AE4F13" w14:paraId="4EE914E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F8ECC6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443A1F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1AA77A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3BDD8A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2C557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10D823F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8 manquants)</w:t>
            </w:r>
          </w:p>
        </w:tc>
      </w:tr>
      <w:tr w:rsidR="00AE4F13" w:rsidRPr="00AE4F13" w14:paraId="07C184A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D4792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8398C3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2C4DDC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7D76F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94A6A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6F3F3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13 manquants</w:t>
            </w:r>
          </w:p>
        </w:tc>
      </w:tr>
      <w:tr w:rsidR="00AE4F13" w:rsidRPr="00AE4F13" w14:paraId="6D71639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60B100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71AA3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09BCE2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43FB32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C815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8F9AD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17 manquants</w:t>
            </w:r>
          </w:p>
        </w:tc>
      </w:tr>
      <w:tr w:rsidR="00AE4F13" w:rsidRPr="00AE4F13" w14:paraId="135ABD0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2060F0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D7AD5C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C69395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BCABCD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BBA667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8F969B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20B371C"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1253B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Kandi</w:t>
            </w:r>
          </w:p>
        </w:tc>
        <w:tc>
          <w:tcPr>
            <w:tcW w:w="1276" w:type="dxa"/>
            <w:tcBorders>
              <w:top w:val="nil"/>
              <w:left w:val="nil"/>
              <w:bottom w:val="single" w:sz="4" w:space="0" w:color="auto"/>
              <w:right w:val="single" w:sz="4" w:space="0" w:color="auto"/>
            </w:tcBorders>
            <w:shd w:val="clear" w:color="auto" w:fill="auto"/>
            <w:noWrap/>
            <w:vAlign w:val="center"/>
            <w:hideMark/>
          </w:tcPr>
          <w:p w14:paraId="29235B3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4C6F39DA" w14:textId="77777777" w:rsidR="00AE4F13" w:rsidRPr="00AE4F13" w:rsidRDefault="00AE4F13" w:rsidP="00AE4F13">
            <w:pPr>
              <w:spacing w:line="240" w:lineRule="auto"/>
              <w:jc w:val="left"/>
              <w:rPr>
                <w:sz w:val="18"/>
                <w:szCs w:val="18"/>
                <w:lang w:eastAsia="fr-FR"/>
              </w:rPr>
            </w:pPr>
            <w:r w:rsidRPr="00AE4F13">
              <w:rPr>
                <w:sz w:val="18"/>
                <w:szCs w:val="18"/>
                <w:lang w:eastAsia="fr-FR"/>
              </w:rPr>
              <w:t>Pas de date de paiement de devis pour les enregistrements de janvier à juin 2017.</w:t>
            </w:r>
            <w:r w:rsidRPr="00AE4F13">
              <w:rPr>
                <w:sz w:val="18"/>
                <w:szCs w:val="18"/>
                <w:lang w:eastAsia="fr-FR"/>
              </w:rPr>
              <w:br/>
              <w:t xml:space="preserve">Les dates ne sont pas ordonnées dans le registre. </w:t>
            </w:r>
            <w:r w:rsidRPr="00AE4F13">
              <w:rPr>
                <w:sz w:val="18"/>
                <w:szCs w:val="18"/>
                <w:lang w:eastAsia="fr-FR"/>
              </w:rPr>
              <w:br/>
              <w:t>Un seul registre pour compteurs conventionnels et prépayés.</w:t>
            </w:r>
            <w:r w:rsidRPr="00AE4F13">
              <w:rPr>
                <w:sz w:val="18"/>
                <w:szCs w:val="18"/>
                <w:lang w:eastAsia="fr-FR"/>
              </w:rPr>
              <w:br/>
              <w:t>La date d'enregistrement du dossier est la même que la date du paiement du devis.</w:t>
            </w:r>
            <w:r w:rsidRPr="00AE4F13">
              <w:rPr>
                <w:sz w:val="18"/>
                <w:szCs w:val="18"/>
                <w:lang w:eastAsia="fr-FR"/>
              </w:rPr>
              <w:br/>
              <w:t>Pour l'année 2019, certaines informations sont manquantes pour les 60 derniers enregistrements, les 38 informations complètes disponibles dans le registre pour cette année ont donc été saisies.</w:t>
            </w:r>
          </w:p>
        </w:tc>
      </w:tr>
      <w:tr w:rsidR="00AE4F13" w:rsidRPr="00AE4F13" w14:paraId="61E15F2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34E21F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77AA13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6872DD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AF77FA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3E919F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180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096BD1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BB899E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0BDA0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7B8BC6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5207E2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957E7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22115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01377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FAEB35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3F61BE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39A0C4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7D57D5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358C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5696D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(60 manquants et 38 observations renseignées)</w:t>
            </w:r>
          </w:p>
        </w:tc>
        <w:tc>
          <w:tcPr>
            <w:tcW w:w="1554" w:type="dxa"/>
            <w:tcBorders>
              <w:top w:val="nil"/>
              <w:left w:val="nil"/>
              <w:bottom w:val="single" w:sz="4" w:space="0" w:color="auto"/>
              <w:right w:val="single" w:sz="4" w:space="0" w:color="auto"/>
            </w:tcBorders>
            <w:shd w:val="clear" w:color="auto" w:fill="auto"/>
            <w:noWrap/>
            <w:vAlign w:val="center"/>
            <w:hideMark/>
          </w:tcPr>
          <w:p w14:paraId="28A511F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748D6E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C236B3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5D62A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433D47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3696C6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E6FBF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001FCB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6FA532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68BD9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Banikoara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D3D749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AE8392"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ne sont pas ordonnées dans le registre.</w:t>
            </w:r>
          </w:p>
        </w:tc>
      </w:tr>
      <w:tr w:rsidR="00AE4F13" w:rsidRPr="00AE4F13" w14:paraId="4E897E4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C54D43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D5DFBA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98CF09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97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5EF6BB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80437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5AA3A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140D7A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BEE34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522FBE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A27B61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80BD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6007B4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3B867B9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03FFE7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9EF70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07829C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CE692E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49E6DD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CE8238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00A8A14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9C5417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21183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4FF13F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8AD775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1C74C0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BD383B"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Non disponible, mais disponible dans le registre </w:t>
            </w:r>
            <w:r w:rsidRPr="00AE4F13">
              <w:rPr>
                <w:sz w:val="18"/>
                <w:szCs w:val="18"/>
                <w:lang w:eastAsia="fr-FR"/>
              </w:rPr>
              <w:lastRenderedPageBreak/>
              <w:t>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57232167" w14:textId="77777777" w:rsidR="00AE4F13" w:rsidRPr="00AE4F13" w:rsidRDefault="00AE4F13" w:rsidP="00AE4F13">
            <w:pPr>
              <w:spacing w:line="240" w:lineRule="auto"/>
              <w:jc w:val="left"/>
              <w:rPr>
                <w:sz w:val="18"/>
                <w:szCs w:val="18"/>
                <w:lang w:eastAsia="fr-FR"/>
              </w:rPr>
            </w:pPr>
            <w:r w:rsidRPr="00AE4F13">
              <w:rPr>
                <w:sz w:val="18"/>
                <w:szCs w:val="18"/>
                <w:lang w:eastAsia="fr-FR"/>
              </w:rPr>
              <w:lastRenderedPageBreak/>
              <w:t>Disponible</w:t>
            </w:r>
          </w:p>
        </w:tc>
      </w:tr>
      <w:tr w:rsidR="00AE4F13" w:rsidRPr="00AE4F13" w14:paraId="373E34BF"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6D2B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N'Dali</w:t>
            </w:r>
          </w:p>
        </w:tc>
        <w:tc>
          <w:tcPr>
            <w:tcW w:w="1276" w:type="dxa"/>
            <w:tcBorders>
              <w:top w:val="nil"/>
              <w:left w:val="nil"/>
              <w:bottom w:val="single" w:sz="4" w:space="0" w:color="auto"/>
              <w:right w:val="single" w:sz="4" w:space="0" w:color="auto"/>
            </w:tcBorders>
            <w:shd w:val="clear" w:color="auto" w:fill="auto"/>
            <w:noWrap/>
            <w:vAlign w:val="center"/>
            <w:hideMark/>
          </w:tcPr>
          <w:p w14:paraId="3A3AF7D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342DDA8" w14:textId="77777777" w:rsidR="00AE4F13" w:rsidRPr="00AE4F13" w:rsidRDefault="00AE4F13" w:rsidP="00AE4F13">
            <w:pPr>
              <w:spacing w:line="240" w:lineRule="auto"/>
              <w:jc w:val="left"/>
              <w:rPr>
                <w:sz w:val="18"/>
                <w:szCs w:val="18"/>
                <w:lang w:eastAsia="fr-FR"/>
              </w:rPr>
            </w:pPr>
            <w:r w:rsidRPr="00AE4F13">
              <w:rPr>
                <w:sz w:val="18"/>
                <w:szCs w:val="18"/>
                <w:lang w:eastAsia="fr-FR"/>
              </w:rPr>
              <w:t>Les enregistrements de 2017 seraient consignés dans le registre de 2018. Cependant, aucune date n'est renseignée dans le registre et donc ne permet de distinguer les données de 2017.</w:t>
            </w:r>
          </w:p>
        </w:tc>
      </w:tr>
      <w:tr w:rsidR="00AE4F13" w:rsidRPr="00AE4F13" w14:paraId="71AD21A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87A5E8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988408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B2111D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EB6AD9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12F3C9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C33937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3CDC409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F20E2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16482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FDA294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6D617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416E5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333FF7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725E641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8A78C5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BFE67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2F9E6B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814887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6C5225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3C331E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557C092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32221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052A97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E3D182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8D4275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DF5538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7911FC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5E945002"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8E9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Tchaourou</w:t>
            </w:r>
          </w:p>
        </w:tc>
        <w:tc>
          <w:tcPr>
            <w:tcW w:w="1276" w:type="dxa"/>
            <w:tcBorders>
              <w:top w:val="nil"/>
              <w:left w:val="nil"/>
              <w:bottom w:val="single" w:sz="4" w:space="0" w:color="auto"/>
              <w:right w:val="single" w:sz="4" w:space="0" w:color="auto"/>
            </w:tcBorders>
            <w:shd w:val="clear" w:color="auto" w:fill="auto"/>
            <w:noWrap/>
            <w:vAlign w:val="center"/>
            <w:hideMark/>
          </w:tcPr>
          <w:p w14:paraId="43B2F62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98F8F9"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n'est pas renseignée pour le mois de janvier 2017. Les numéros de police existent dans le registre avec la date de paiement. Mais l'appariement n'a pas donné beaucoup de résultats.</w:t>
            </w:r>
          </w:p>
        </w:tc>
      </w:tr>
      <w:tr w:rsidR="00AE4F13" w:rsidRPr="00AE4F13" w14:paraId="56C3AE9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ACE379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438688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0F3C3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127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4A84F74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0EF93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5B7C9DE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B4571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C0CDB3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442FEC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935402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AEA2D6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DC5BB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4B8A95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0B2E92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22607F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80C183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30B05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D906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8E93CD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6CF7B1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A878A5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AA7E41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5E665E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2DF37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636C7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44492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BB71AA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1F8DBE2"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D3BCA5"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DRATA-D</w:t>
            </w:r>
          </w:p>
        </w:tc>
      </w:tr>
      <w:tr w:rsidR="00AE4F13" w:rsidRPr="00AE4F13" w14:paraId="6F706D7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8540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Natitingou</w:t>
            </w:r>
          </w:p>
        </w:tc>
        <w:tc>
          <w:tcPr>
            <w:tcW w:w="1276" w:type="dxa"/>
            <w:tcBorders>
              <w:top w:val="nil"/>
              <w:left w:val="nil"/>
              <w:bottom w:val="single" w:sz="4" w:space="0" w:color="auto"/>
              <w:right w:val="single" w:sz="4" w:space="0" w:color="auto"/>
            </w:tcBorders>
            <w:shd w:val="clear" w:color="auto" w:fill="auto"/>
            <w:noWrap/>
            <w:vAlign w:val="center"/>
            <w:hideMark/>
          </w:tcPr>
          <w:p w14:paraId="075D66B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53B4FC8"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779BC06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723745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63259C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4AA5D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6DFC0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0F53AD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ADE277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953BFD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D317C5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E7C341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DE6C39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9" w:type="dxa"/>
            <w:tcBorders>
              <w:top w:val="nil"/>
              <w:left w:val="nil"/>
              <w:bottom w:val="single" w:sz="4" w:space="0" w:color="auto"/>
              <w:right w:val="single" w:sz="4" w:space="0" w:color="auto"/>
            </w:tcBorders>
            <w:shd w:val="clear" w:color="auto" w:fill="auto"/>
            <w:noWrap/>
            <w:vAlign w:val="center"/>
            <w:hideMark/>
          </w:tcPr>
          <w:p w14:paraId="78EB9B3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1AEF29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2F9C46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349EAB6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CF3AED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B88359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37DC65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B2FC13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1436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C71CBA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615280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231B7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BE2484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2FC8D2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DC039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27A553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A241A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398CBE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AD59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lastRenderedPageBreak/>
              <w:t xml:space="preserve">Agence de </w:t>
            </w:r>
            <w:proofErr w:type="spellStart"/>
            <w:r w:rsidRPr="00AE4F13">
              <w:rPr>
                <w:color w:val="000000"/>
                <w:sz w:val="18"/>
                <w:szCs w:val="18"/>
                <w:lang w:eastAsia="fr-FR"/>
              </w:rPr>
              <w:t>Tanguiéta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959FAD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BF8D1E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Registre disponible mais non </w:t>
            </w:r>
            <w:proofErr w:type="spellStart"/>
            <w:r w:rsidRPr="00AE4F13">
              <w:rPr>
                <w:sz w:val="18"/>
                <w:szCs w:val="18"/>
                <w:lang w:eastAsia="fr-FR"/>
              </w:rPr>
              <w:t>expoitable</w:t>
            </w:r>
            <w:proofErr w:type="spellEnd"/>
            <w:r w:rsidRPr="00AE4F13">
              <w:rPr>
                <w:sz w:val="18"/>
                <w:szCs w:val="18"/>
                <w:lang w:eastAsia="fr-FR"/>
              </w:rPr>
              <w:t xml:space="preserve"> dans son état actuel.</w:t>
            </w:r>
            <w:r w:rsidRPr="00AE4F13">
              <w:rPr>
                <w:sz w:val="18"/>
                <w:szCs w:val="18"/>
                <w:lang w:eastAsia="fr-FR"/>
              </w:rPr>
              <w:br/>
              <w:t>Les données saisies proviennent de la base de données du service informatique de la DRATA-D.</w:t>
            </w:r>
          </w:p>
        </w:tc>
      </w:tr>
      <w:tr w:rsidR="00AE4F13" w:rsidRPr="00AE4F13" w14:paraId="21E9C59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D33FF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4A123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AAAA5D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A8464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59CD54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CAFDE2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5F44C03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04E531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7D6E21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9AC577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3A3177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2C7F76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C6B666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DD00C0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8F7B7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A804A8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6B76C1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BB7D5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4C510A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71DD06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966397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16A4CD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613E92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4E4EE8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9EF3E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5FFB65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E03F8A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768317D6"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6EA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Djougou</w:t>
            </w:r>
          </w:p>
        </w:tc>
        <w:tc>
          <w:tcPr>
            <w:tcW w:w="1276" w:type="dxa"/>
            <w:tcBorders>
              <w:top w:val="nil"/>
              <w:left w:val="nil"/>
              <w:bottom w:val="single" w:sz="4" w:space="0" w:color="auto"/>
              <w:right w:val="single" w:sz="4" w:space="0" w:color="auto"/>
            </w:tcBorders>
            <w:shd w:val="clear" w:color="auto" w:fill="auto"/>
            <w:noWrap/>
            <w:vAlign w:val="center"/>
            <w:hideMark/>
          </w:tcPr>
          <w:p w14:paraId="7EC0DF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54C129"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la date de paiement du devis.</w:t>
            </w:r>
          </w:p>
        </w:tc>
      </w:tr>
      <w:tr w:rsidR="00AE4F13" w:rsidRPr="00AE4F13" w14:paraId="53DDDDA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3653B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5359D5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4E11B7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E7ABC7"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44B5BB52"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0AE0245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7F467F3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8CA87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C28509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1A8D63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52F297A"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3D570A92"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4F3D572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2010CFF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E8C26D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1BB04A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EAE993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38BA4E"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4A502EA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011BBC3B"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02BBDFE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06265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6F9E27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B728F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F452E2"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5C1C9AAA"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5066619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56FFD6D3"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8DA1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Bassila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9244B6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E6AB0"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06C4274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FE1444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00539A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8177B0"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68D9617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767C295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144A705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28250EC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E2288D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DE8314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FB6C80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224BBF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464AC8A5"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3E002F58"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52EC1AC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0B57B0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D3EA4D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746EDB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71ACAB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09DEC52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423DAB9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4252DD2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CBAE6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EEEF0D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F9A949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84343F0"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77923B5B"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3FFC04D9"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bl>
    <w:p w14:paraId="2BDC78C9" w14:textId="2A75EAF6" w:rsidR="00AE4F13" w:rsidRDefault="00AE4F13" w:rsidP="00B75722"/>
    <w:p w14:paraId="08C3B7F0" w14:textId="57741A20" w:rsidR="00BD2FA6" w:rsidRDefault="00BD2FA6" w:rsidP="00B75722"/>
    <w:tbl>
      <w:tblPr>
        <w:tblW w:w="0" w:type="auto"/>
        <w:tblLayout w:type="fixed"/>
        <w:tblCellMar>
          <w:left w:w="70" w:type="dxa"/>
          <w:right w:w="70" w:type="dxa"/>
        </w:tblCellMar>
        <w:tblLook w:val="04A0" w:firstRow="1" w:lastRow="0" w:firstColumn="1" w:lastColumn="0" w:noHBand="0" w:noVBand="1"/>
      </w:tblPr>
      <w:tblGrid>
        <w:gridCol w:w="1271"/>
        <w:gridCol w:w="1418"/>
        <w:gridCol w:w="2126"/>
        <w:gridCol w:w="2126"/>
        <w:gridCol w:w="2121"/>
      </w:tblGrid>
      <w:tr w:rsidR="00BD2FA6" w:rsidRPr="00BD2FA6" w14:paraId="4EDC90D7" w14:textId="77777777" w:rsidTr="009A7318">
        <w:trPr>
          <w:trHeight w:val="455"/>
          <w:tblHeader/>
        </w:trPr>
        <w:tc>
          <w:tcPr>
            <w:tcW w:w="90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162301D" w14:textId="09E6BBC7" w:rsidR="00BD2FA6" w:rsidRPr="00BD2FA6" w:rsidRDefault="00BD2FA6" w:rsidP="00BD2FA6">
            <w:pPr>
              <w:spacing w:line="240" w:lineRule="auto"/>
              <w:jc w:val="center"/>
              <w:rPr>
                <w:b/>
                <w:bCs/>
                <w:color w:val="000000"/>
                <w:sz w:val="20"/>
                <w:szCs w:val="20"/>
                <w:lang w:eastAsia="fr-FR"/>
              </w:rPr>
            </w:pPr>
            <w:r>
              <w:rPr>
                <w:b/>
                <w:bCs/>
                <w:color w:val="000000"/>
                <w:sz w:val="20"/>
                <w:szCs w:val="20"/>
                <w:lang w:eastAsia="fr-FR"/>
              </w:rPr>
              <w:t>Annexe 1.</w:t>
            </w:r>
            <w:r w:rsidRPr="00BD2FA6">
              <w:rPr>
                <w:b/>
                <w:bCs/>
                <w:color w:val="000000"/>
                <w:sz w:val="20"/>
                <w:szCs w:val="20"/>
                <w:lang w:eastAsia="fr-FR"/>
              </w:rPr>
              <w:t>3 : Point des observations dans les registres de dépannage</w:t>
            </w:r>
          </w:p>
        </w:tc>
      </w:tr>
      <w:tr w:rsidR="00BD2FA6" w:rsidRPr="00BD2FA6" w14:paraId="01818FAF" w14:textId="77777777" w:rsidTr="009A7318">
        <w:trPr>
          <w:trHeight w:val="1035"/>
          <w:tblHeader/>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7EAD6CCE"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DR/Agences</w:t>
            </w:r>
          </w:p>
        </w:tc>
        <w:tc>
          <w:tcPr>
            <w:tcW w:w="1418" w:type="dxa"/>
            <w:tcBorders>
              <w:top w:val="nil"/>
              <w:left w:val="nil"/>
              <w:bottom w:val="single" w:sz="4" w:space="0" w:color="auto"/>
              <w:right w:val="single" w:sz="4" w:space="0" w:color="auto"/>
            </w:tcBorders>
            <w:shd w:val="clear" w:color="000000" w:fill="D9D9D9"/>
            <w:vAlign w:val="center"/>
            <w:hideMark/>
          </w:tcPr>
          <w:p w14:paraId="5E341FD5"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Années</w:t>
            </w:r>
          </w:p>
        </w:tc>
        <w:tc>
          <w:tcPr>
            <w:tcW w:w="2126" w:type="dxa"/>
            <w:tcBorders>
              <w:top w:val="nil"/>
              <w:left w:val="nil"/>
              <w:bottom w:val="single" w:sz="4" w:space="0" w:color="auto"/>
              <w:right w:val="single" w:sz="4" w:space="0" w:color="auto"/>
            </w:tcBorders>
            <w:shd w:val="clear" w:color="000000" w:fill="D9D9D9"/>
            <w:vAlign w:val="center"/>
            <w:hideMark/>
          </w:tcPr>
          <w:p w14:paraId="10B6181B"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Date d’enregistrement de la panne</w:t>
            </w:r>
          </w:p>
        </w:tc>
        <w:tc>
          <w:tcPr>
            <w:tcW w:w="2126" w:type="dxa"/>
            <w:tcBorders>
              <w:top w:val="nil"/>
              <w:left w:val="nil"/>
              <w:bottom w:val="single" w:sz="4" w:space="0" w:color="auto"/>
              <w:right w:val="single" w:sz="4" w:space="0" w:color="auto"/>
            </w:tcBorders>
            <w:shd w:val="clear" w:color="000000" w:fill="D9D9D9"/>
            <w:vAlign w:val="center"/>
            <w:hideMark/>
          </w:tcPr>
          <w:p w14:paraId="34C78299"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Date de réception au service dépannage</w:t>
            </w:r>
          </w:p>
        </w:tc>
        <w:tc>
          <w:tcPr>
            <w:tcW w:w="2121" w:type="dxa"/>
            <w:tcBorders>
              <w:top w:val="nil"/>
              <w:left w:val="nil"/>
              <w:bottom w:val="single" w:sz="4" w:space="0" w:color="auto"/>
              <w:right w:val="single" w:sz="4" w:space="0" w:color="auto"/>
            </w:tcBorders>
            <w:shd w:val="clear" w:color="000000" w:fill="D9D9D9"/>
            <w:vAlign w:val="center"/>
            <w:hideMark/>
          </w:tcPr>
          <w:p w14:paraId="64EA09A9"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Date de la réparation</w:t>
            </w:r>
          </w:p>
        </w:tc>
      </w:tr>
      <w:tr w:rsidR="00BD2FA6" w:rsidRPr="00BD2FA6" w14:paraId="46AA1904"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71E6A4" w14:textId="77777777" w:rsidR="00BD2FA6" w:rsidRPr="00BD2FA6" w:rsidRDefault="00BD2FA6" w:rsidP="00BD2FA6">
            <w:pPr>
              <w:spacing w:line="240" w:lineRule="auto"/>
              <w:jc w:val="center"/>
              <w:rPr>
                <w:b/>
                <w:bCs/>
                <w:color w:val="000000"/>
                <w:sz w:val="18"/>
                <w:szCs w:val="18"/>
                <w:lang w:eastAsia="fr-FR"/>
              </w:rPr>
            </w:pPr>
            <w:r w:rsidRPr="00BD2FA6">
              <w:rPr>
                <w:b/>
                <w:bCs/>
                <w:color w:val="000000"/>
                <w:sz w:val="18"/>
                <w:szCs w:val="18"/>
                <w:lang w:eastAsia="fr-FR"/>
              </w:rPr>
              <w:t>DRL1</w:t>
            </w:r>
          </w:p>
        </w:tc>
      </w:tr>
      <w:tr w:rsidR="00BD2FA6" w:rsidRPr="00BD2FA6" w14:paraId="12EADBD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E81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w:t>
            </w:r>
            <w:proofErr w:type="spellStart"/>
            <w:r w:rsidRPr="00BD2FA6">
              <w:rPr>
                <w:color w:val="000000"/>
                <w:sz w:val="18"/>
                <w:szCs w:val="18"/>
                <w:lang w:eastAsia="fr-FR"/>
              </w:rPr>
              <w:t>Ganhi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41B21E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3FF0C60E" w14:textId="77777777" w:rsidR="00BD2FA6" w:rsidRPr="00BD2FA6" w:rsidRDefault="00BD2FA6" w:rsidP="00BD2FA6">
            <w:pPr>
              <w:spacing w:line="240" w:lineRule="auto"/>
              <w:jc w:val="left"/>
              <w:rPr>
                <w:sz w:val="18"/>
                <w:szCs w:val="18"/>
                <w:lang w:eastAsia="fr-FR"/>
              </w:rPr>
            </w:pPr>
            <w:r w:rsidRPr="00BD2FA6">
              <w:rPr>
                <w:sz w:val="18"/>
                <w:szCs w:val="18"/>
                <w:lang w:eastAsia="fr-FR"/>
              </w:rPr>
              <w:t>Certaines dates marquées dans les registres souffrent de quelques incohérences : certaines dates de réparation sont antérieures aux dates d’enregistrement des pannes</w:t>
            </w:r>
            <w:r w:rsidRPr="00BD2FA6">
              <w:rPr>
                <w:sz w:val="18"/>
                <w:szCs w:val="18"/>
                <w:lang w:eastAsia="fr-FR"/>
              </w:rPr>
              <w:br/>
              <w:t>Le registre n'est pas rempli au jour le jour car toutes les dates d'enregistrement n'ont pas une suite chronologique</w:t>
            </w:r>
          </w:p>
        </w:tc>
      </w:tr>
      <w:tr w:rsidR="00BD2FA6" w:rsidRPr="00BD2FA6" w14:paraId="612184E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003E9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F6CFF6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38E7A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BFC161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0E876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E24E6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DF3D51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E42273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AE7901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8EDE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0542D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BDB734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E6C1E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BA87CF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9CF4B0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7F0F7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580DE4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7A1377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E13FF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85F6E7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501D007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A7315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01CB0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FCB1DB2"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DA02B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lastRenderedPageBreak/>
              <w:t xml:space="preserve">Agence </w:t>
            </w:r>
            <w:proofErr w:type="spellStart"/>
            <w:r w:rsidRPr="00BD2FA6">
              <w:rPr>
                <w:color w:val="000000"/>
                <w:sz w:val="18"/>
                <w:szCs w:val="18"/>
                <w:lang w:eastAsia="fr-FR"/>
              </w:rPr>
              <w:t>Vedoko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CA6CD3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61BB3BC"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696CA2C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E3F0CC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3DB1E3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822121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E1D09D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B0E94B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A5024A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AE564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630F0C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E910BD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7FBD8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897958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CED140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F9ACE8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0F1927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E8CCA6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A3CBB5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6EBBE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1B13D8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2543E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6AAD11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223D62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3DAEFC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12E8B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09C502B"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1F0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Fidjrossè</w:t>
            </w:r>
          </w:p>
        </w:tc>
        <w:tc>
          <w:tcPr>
            <w:tcW w:w="1418" w:type="dxa"/>
            <w:tcBorders>
              <w:top w:val="nil"/>
              <w:left w:val="nil"/>
              <w:bottom w:val="single" w:sz="4" w:space="0" w:color="auto"/>
              <w:right w:val="single" w:sz="4" w:space="0" w:color="auto"/>
            </w:tcBorders>
            <w:shd w:val="clear" w:color="auto" w:fill="auto"/>
            <w:noWrap/>
            <w:vAlign w:val="center"/>
            <w:hideMark/>
          </w:tcPr>
          <w:p w14:paraId="14CC1DF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75A6F1EF"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est la date de réception de la panne.</w:t>
            </w:r>
            <w:r w:rsidRPr="00BD2FA6">
              <w:rPr>
                <w:sz w:val="18"/>
                <w:szCs w:val="18"/>
                <w:lang w:eastAsia="fr-FR"/>
              </w:rPr>
              <w:br/>
              <w:t>Certaines dates sont mal saisies (par exemple 30 février 2017, qui n’existe pas)</w:t>
            </w:r>
          </w:p>
        </w:tc>
      </w:tr>
      <w:tr w:rsidR="00BD2FA6" w:rsidRPr="00BD2FA6" w14:paraId="6237D9E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7BC3C4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B61C55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0DC680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28EE0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E4C5A7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79460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3B0509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E113FA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6C3880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645CA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E7C7A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FC65E3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F808F0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1FCC02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864C7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57941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3D7FB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6A4A35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81924A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79F9E6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18D257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EE43C9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4F4992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FA0F7A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1BBA0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w:t>
            </w:r>
            <w:proofErr w:type="spellStart"/>
            <w:r w:rsidRPr="00BD2FA6">
              <w:rPr>
                <w:color w:val="000000"/>
                <w:sz w:val="18"/>
                <w:szCs w:val="18"/>
                <w:lang w:eastAsia="fr-FR"/>
              </w:rPr>
              <w:t>Sikècodji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3BB95A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6A508D" w14:textId="77777777" w:rsidR="00BD2FA6" w:rsidRPr="00BD2FA6" w:rsidRDefault="00BD2FA6" w:rsidP="00BD2FA6">
            <w:pPr>
              <w:spacing w:line="240" w:lineRule="auto"/>
              <w:jc w:val="left"/>
              <w:rPr>
                <w:sz w:val="18"/>
                <w:szCs w:val="18"/>
                <w:lang w:eastAsia="fr-FR"/>
              </w:rPr>
            </w:pPr>
            <w:r w:rsidRPr="00BD2FA6">
              <w:rPr>
                <w:sz w:val="18"/>
                <w:szCs w:val="18"/>
                <w:lang w:eastAsia="fr-FR"/>
              </w:rPr>
              <w:t>Non renseignement de certaines dates vers la fin de l’année dans le registre de dépannage</w:t>
            </w:r>
          </w:p>
        </w:tc>
      </w:tr>
      <w:tr w:rsidR="00BD2FA6" w:rsidRPr="00BD2FA6" w14:paraId="34DBB4C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D49B7F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023EAC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CF1CE6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387E2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EFD420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B81D17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B412A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3BBBD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6CA25C5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BDF7E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1DB777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29581A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E4D8A8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C88E7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1C0E969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6B4088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3B71B0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94530A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C9B21C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6CC2A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4573C92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F879D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86802E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FB4096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68B92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w:t>
            </w:r>
            <w:proofErr w:type="spellStart"/>
            <w:r w:rsidRPr="00BD2FA6">
              <w:rPr>
                <w:color w:val="000000"/>
                <w:sz w:val="18"/>
                <w:szCs w:val="18"/>
                <w:lang w:eastAsia="fr-FR"/>
              </w:rPr>
              <w:t>Kouhounou</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295083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699634" w14:textId="77777777" w:rsidR="00BD2FA6" w:rsidRPr="00BD2FA6" w:rsidRDefault="00BD2FA6" w:rsidP="00BD2FA6">
            <w:pPr>
              <w:spacing w:line="240" w:lineRule="auto"/>
              <w:jc w:val="left"/>
              <w:rPr>
                <w:sz w:val="18"/>
                <w:szCs w:val="18"/>
                <w:lang w:eastAsia="fr-FR"/>
              </w:rPr>
            </w:pPr>
            <w:r w:rsidRPr="00BD2FA6">
              <w:rPr>
                <w:sz w:val="18"/>
                <w:szCs w:val="18"/>
                <w:lang w:eastAsia="fr-FR"/>
              </w:rPr>
              <w:t>Les dépannages ont commencé le 08/05/2017</w:t>
            </w:r>
          </w:p>
        </w:tc>
      </w:tr>
      <w:tr w:rsidR="00BD2FA6" w:rsidRPr="00BD2FA6" w14:paraId="1105E4A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D9B45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2E789F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7A41927"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65B9E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29960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6C3F262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21BB0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B10C5A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D7B3D6E"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F093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7622C0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2C8DEE8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DA7E02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C4E98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E41F9E8"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41D139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A849D2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356A55B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C05B46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1E7703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6C8FE25"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7CA973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2175D7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4452A597"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66DDAA"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DRL2</w:t>
            </w:r>
          </w:p>
        </w:tc>
      </w:tr>
      <w:tr w:rsidR="00BD2FA6" w:rsidRPr="00BD2FA6" w14:paraId="77CCAAE2"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A75BB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Akpakpa Centre</w:t>
            </w:r>
          </w:p>
        </w:tc>
        <w:tc>
          <w:tcPr>
            <w:tcW w:w="1418" w:type="dxa"/>
            <w:tcBorders>
              <w:top w:val="nil"/>
              <w:left w:val="nil"/>
              <w:bottom w:val="single" w:sz="4" w:space="0" w:color="auto"/>
              <w:right w:val="single" w:sz="4" w:space="0" w:color="auto"/>
            </w:tcBorders>
            <w:shd w:val="clear" w:color="auto" w:fill="auto"/>
            <w:noWrap/>
            <w:vAlign w:val="center"/>
            <w:hideMark/>
          </w:tcPr>
          <w:p w14:paraId="7C7718E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0026AED" w14:textId="77777777" w:rsidR="00BD2FA6" w:rsidRPr="00BD2FA6" w:rsidRDefault="00BD2FA6" w:rsidP="00BD2FA6">
            <w:pPr>
              <w:spacing w:line="240" w:lineRule="auto"/>
              <w:jc w:val="left"/>
              <w:rPr>
                <w:sz w:val="18"/>
                <w:szCs w:val="18"/>
                <w:lang w:eastAsia="fr-FR"/>
              </w:rPr>
            </w:pPr>
            <w:r w:rsidRPr="00BD2FA6">
              <w:rPr>
                <w:sz w:val="18"/>
                <w:szCs w:val="18"/>
                <w:lang w:eastAsia="fr-FR"/>
              </w:rPr>
              <w:t>Il y des données manquantes pour toutes les variables, mais elles sont régulièrement remplies, sauf pour les derniers enregistrements de 2020 (car le registre n'est pas rempli au fur et à mesure). Pour l'année 2017, en décembre, il y a 25 enregistrements, ce qui fait qu'on n'a pas les 30 enregistrements pour 2017</w:t>
            </w:r>
          </w:p>
        </w:tc>
      </w:tr>
      <w:tr w:rsidR="00BD2FA6" w:rsidRPr="00BD2FA6" w14:paraId="04AB3A2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C4A76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57C3A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1F9F3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D06172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DB21A6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55EA79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7E2E37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63D9C1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499A68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59634C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E7479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C7396E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B4F0D5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2BE934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424BCC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6AB15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8219C3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5933AD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97094A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F038CC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63BA9E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F1919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6BB1D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64C5C4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45E00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PK5</w:t>
            </w:r>
          </w:p>
        </w:tc>
        <w:tc>
          <w:tcPr>
            <w:tcW w:w="1418" w:type="dxa"/>
            <w:tcBorders>
              <w:top w:val="nil"/>
              <w:left w:val="nil"/>
              <w:bottom w:val="single" w:sz="4" w:space="0" w:color="auto"/>
              <w:right w:val="single" w:sz="4" w:space="0" w:color="auto"/>
            </w:tcBorders>
            <w:shd w:val="clear" w:color="auto" w:fill="auto"/>
            <w:noWrap/>
            <w:vAlign w:val="center"/>
            <w:hideMark/>
          </w:tcPr>
          <w:p w14:paraId="4FAFC7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97A973" w14:textId="77777777" w:rsidR="00BD2FA6" w:rsidRPr="00BD2FA6" w:rsidRDefault="00BD2FA6" w:rsidP="00BD2FA6">
            <w:pPr>
              <w:spacing w:line="240" w:lineRule="auto"/>
              <w:jc w:val="left"/>
              <w:rPr>
                <w:sz w:val="18"/>
                <w:szCs w:val="18"/>
                <w:lang w:eastAsia="fr-FR"/>
              </w:rPr>
            </w:pPr>
            <w:r w:rsidRPr="00BD2FA6">
              <w:rPr>
                <w:sz w:val="18"/>
                <w:szCs w:val="18"/>
                <w:lang w:eastAsia="fr-FR"/>
              </w:rPr>
              <w:t>Pour la date de réparation, en 2017, il y a beaucoup de données manquantes</w:t>
            </w:r>
          </w:p>
        </w:tc>
      </w:tr>
      <w:tr w:rsidR="00BD2FA6" w:rsidRPr="00BD2FA6" w14:paraId="112D632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A7CA57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AE3F33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5F62E9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65433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7D1A82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Disponibles avec beaucoup de données manquantes</w:t>
            </w:r>
          </w:p>
        </w:tc>
      </w:tr>
      <w:tr w:rsidR="00BD2FA6" w:rsidRPr="00BD2FA6" w14:paraId="0D4EEF0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406C8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38FA5A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8D3874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F9C02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94D80B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798A7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359D0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BD56D6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5D214A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76F328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FF1E8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364E6D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C3180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27EBCD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31F19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0F559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6526E7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données manquantes</w:t>
            </w:r>
          </w:p>
        </w:tc>
      </w:tr>
      <w:tr w:rsidR="00BD2FA6" w:rsidRPr="00BD2FA6" w14:paraId="6ACC01E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F943A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Sekandji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5A59E0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B96FB" w14:textId="77777777" w:rsidR="00BD2FA6" w:rsidRPr="00BD2FA6" w:rsidRDefault="00BD2FA6" w:rsidP="00BD2FA6">
            <w:pPr>
              <w:spacing w:line="240" w:lineRule="auto"/>
              <w:jc w:val="left"/>
              <w:rPr>
                <w:sz w:val="18"/>
                <w:szCs w:val="18"/>
                <w:lang w:eastAsia="fr-FR"/>
              </w:rPr>
            </w:pPr>
            <w:r w:rsidRPr="00BD2FA6">
              <w:rPr>
                <w:sz w:val="18"/>
                <w:szCs w:val="18"/>
                <w:lang w:eastAsia="fr-FR"/>
              </w:rPr>
              <w:t>Dans le registre de dépannage, il n'a eu aucun enregistrement entre 2017 et 2018. L'agence a été créée en 2018</w:t>
            </w:r>
          </w:p>
        </w:tc>
      </w:tr>
      <w:tr w:rsidR="00BD2FA6" w:rsidRPr="00BD2FA6" w14:paraId="79D0302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F7222A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8A961B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16E15B" w14:textId="77777777" w:rsidR="00BD2FA6" w:rsidRPr="00BD2FA6" w:rsidRDefault="00BD2FA6" w:rsidP="00BD2FA6">
            <w:pPr>
              <w:spacing w:line="240" w:lineRule="auto"/>
              <w:jc w:val="left"/>
              <w:rPr>
                <w:sz w:val="18"/>
                <w:szCs w:val="18"/>
                <w:lang w:eastAsia="fr-FR"/>
              </w:rPr>
            </w:pPr>
            <w:r w:rsidRPr="00BD2FA6">
              <w:rPr>
                <w:sz w:val="18"/>
                <w:szCs w:val="18"/>
                <w:lang w:eastAsia="fr-FR"/>
              </w:rPr>
              <w:t>Pas d'informations pour 2017</w:t>
            </w:r>
          </w:p>
        </w:tc>
      </w:tr>
      <w:tr w:rsidR="00BD2FA6" w:rsidRPr="00BD2FA6" w14:paraId="3CB1BF8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2D44F0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5E90AA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4B52BC" w14:textId="77777777" w:rsidR="00BD2FA6" w:rsidRPr="00BD2FA6" w:rsidRDefault="00BD2FA6" w:rsidP="00BD2FA6">
            <w:pPr>
              <w:spacing w:line="240" w:lineRule="auto"/>
              <w:jc w:val="left"/>
              <w:rPr>
                <w:sz w:val="18"/>
                <w:szCs w:val="18"/>
                <w:lang w:eastAsia="fr-FR"/>
              </w:rPr>
            </w:pPr>
            <w:r w:rsidRPr="00BD2FA6">
              <w:rPr>
                <w:sz w:val="18"/>
                <w:szCs w:val="18"/>
                <w:lang w:eastAsia="fr-FR"/>
              </w:rPr>
              <w:t>Pas d'informations pour 2018</w:t>
            </w:r>
          </w:p>
        </w:tc>
      </w:tr>
      <w:tr w:rsidR="00BD2FA6" w:rsidRPr="00BD2FA6" w14:paraId="5C7D295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A0C7D1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C27FBA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4ED174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A28C5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4EF54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25E41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A9185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A17EB5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2AB6C3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563B2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CD04CF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0CEEBD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AD2FE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Kpondehou</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512DAE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6495AD" w14:textId="77777777" w:rsidR="00BD2FA6" w:rsidRPr="00BD2FA6" w:rsidRDefault="00BD2FA6" w:rsidP="00BD2FA6">
            <w:pPr>
              <w:spacing w:line="240" w:lineRule="auto"/>
              <w:jc w:val="left"/>
              <w:rPr>
                <w:sz w:val="18"/>
                <w:szCs w:val="18"/>
                <w:lang w:eastAsia="fr-FR"/>
              </w:rPr>
            </w:pPr>
            <w:r w:rsidRPr="00BD2FA6">
              <w:rPr>
                <w:sz w:val="18"/>
                <w:szCs w:val="18"/>
                <w:lang w:eastAsia="fr-FR"/>
              </w:rPr>
              <w:t>Il n'y a pas de registre pour 2017</w:t>
            </w:r>
          </w:p>
        </w:tc>
      </w:tr>
      <w:tr w:rsidR="00BD2FA6" w:rsidRPr="00BD2FA6" w14:paraId="53058AA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D39357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6C6260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AE7D31" w14:textId="77777777" w:rsidR="00BD2FA6" w:rsidRPr="00BD2FA6" w:rsidRDefault="00BD2FA6" w:rsidP="00BD2FA6">
            <w:pPr>
              <w:spacing w:line="240" w:lineRule="auto"/>
              <w:jc w:val="left"/>
              <w:rPr>
                <w:sz w:val="18"/>
                <w:szCs w:val="18"/>
                <w:lang w:eastAsia="fr-FR"/>
              </w:rPr>
            </w:pPr>
            <w:r w:rsidRPr="00BD2FA6">
              <w:rPr>
                <w:sz w:val="18"/>
                <w:szCs w:val="18"/>
                <w:lang w:eastAsia="fr-FR"/>
              </w:rPr>
              <w:t>Le registre n'est pas disponible pour cette année</w:t>
            </w:r>
          </w:p>
        </w:tc>
      </w:tr>
      <w:tr w:rsidR="00BD2FA6" w:rsidRPr="00BD2FA6" w14:paraId="623AEB4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6A612C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C2BF0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CC6A59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CC591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981C3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8556EE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95FE87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F6509F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23D586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67515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4D7DD6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171EAB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08BFCC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56CC02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815311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087E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0EE4FA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6032C06"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45776C"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DRA</w:t>
            </w:r>
          </w:p>
        </w:tc>
      </w:tr>
      <w:tr w:rsidR="00BD2FA6" w:rsidRPr="00BD2FA6" w14:paraId="37D520F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BCB39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Abomey-Calavi</w:t>
            </w:r>
          </w:p>
        </w:tc>
        <w:tc>
          <w:tcPr>
            <w:tcW w:w="1418" w:type="dxa"/>
            <w:tcBorders>
              <w:top w:val="nil"/>
              <w:left w:val="nil"/>
              <w:bottom w:val="single" w:sz="4" w:space="0" w:color="auto"/>
              <w:right w:val="single" w:sz="4" w:space="0" w:color="auto"/>
            </w:tcBorders>
            <w:shd w:val="clear" w:color="auto" w:fill="auto"/>
            <w:noWrap/>
            <w:vAlign w:val="center"/>
            <w:hideMark/>
          </w:tcPr>
          <w:p w14:paraId="7C427C0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9D5511" w14:textId="77777777" w:rsidR="00BD2FA6" w:rsidRPr="00BD2FA6" w:rsidRDefault="00BD2FA6" w:rsidP="00BD2FA6">
            <w:pPr>
              <w:spacing w:line="240" w:lineRule="auto"/>
              <w:jc w:val="left"/>
              <w:rPr>
                <w:sz w:val="18"/>
                <w:szCs w:val="18"/>
                <w:lang w:eastAsia="fr-FR"/>
              </w:rPr>
            </w:pPr>
            <w:r w:rsidRPr="00BD2FA6">
              <w:rPr>
                <w:sz w:val="18"/>
                <w:szCs w:val="18"/>
                <w:lang w:eastAsia="fr-FR"/>
              </w:rPr>
              <w:t>La structure d’enregistrement des informations diffère selon le type de compteur (conventionnel ou prépayé). Alors que toutes les informations requises (Date d’enregistrement de la panne, Date de réception au service dépannage et Date de la réparation) sont séparément présentées dans le registre des compteurs conventionnels, dans le registre des compteurs prépayés, la date d’enregistrement de la panne est confondue avec la date de réception des pannes.</w:t>
            </w:r>
          </w:p>
        </w:tc>
      </w:tr>
      <w:tr w:rsidR="00BD2FA6" w:rsidRPr="00BD2FA6" w14:paraId="4140E92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5DF7D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DF9228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9AF97A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5A858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C0DF3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081C06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3E17C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323CCA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F6EA03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204783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0852F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DE30DA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CBF2C1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D0B9E8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1CCEE5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E0E45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7A41C6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45ED5D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A8FEF9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EE7AD4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8F052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692C41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77A92C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6FC376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3F176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Godomey</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07203B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10564E2" w14:textId="77777777" w:rsidR="00BD2FA6" w:rsidRPr="00BD2FA6" w:rsidRDefault="00BD2FA6" w:rsidP="00BD2FA6">
            <w:pPr>
              <w:spacing w:line="240" w:lineRule="auto"/>
              <w:jc w:val="left"/>
              <w:rPr>
                <w:sz w:val="18"/>
                <w:szCs w:val="18"/>
                <w:lang w:eastAsia="fr-FR"/>
              </w:rPr>
            </w:pPr>
            <w:r w:rsidRPr="00BD2FA6">
              <w:rPr>
                <w:sz w:val="18"/>
                <w:szCs w:val="18"/>
                <w:lang w:eastAsia="fr-FR"/>
              </w:rPr>
              <w:t>Les dates d’enregistrement des pannes ne sont pas ordonnées. Il y a eu moins de 30 demandes de dépannage enregistrées en avril 2017.</w:t>
            </w:r>
          </w:p>
        </w:tc>
      </w:tr>
      <w:tr w:rsidR="00BD2FA6" w:rsidRPr="00BD2FA6" w14:paraId="7E6376A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4E6234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BE4A2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D3FBE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182B19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DE2BC6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du deuxième trimestre 2017</w:t>
            </w:r>
          </w:p>
        </w:tc>
      </w:tr>
      <w:tr w:rsidR="00BD2FA6" w:rsidRPr="00BD2FA6" w14:paraId="42DC269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CB51B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B0A8EC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F13619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593079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497E94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90C02A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2C0A59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39CDFE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4458E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7EADA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5D8CB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C4674E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CD713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7C401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9B288F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3C6B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5F03C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A904ED"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FF647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Ouidah</w:t>
            </w:r>
          </w:p>
        </w:tc>
        <w:tc>
          <w:tcPr>
            <w:tcW w:w="1418" w:type="dxa"/>
            <w:tcBorders>
              <w:top w:val="nil"/>
              <w:left w:val="nil"/>
              <w:bottom w:val="single" w:sz="4" w:space="0" w:color="auto"/>
              <w:right w:val="single" w:sz="4" w:space="0" w:color="auto"/>
            </w:tcBorders>
            <w:shd w:val="clear" w:color="auto" w:fill="auto"/>
            <w:noWrap/>
            <w:vAlign w:val="center"/>
            <w:hideMark/>
          </w:tcPr>
          <w:p w14:paraId="11BF149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84832B" w14:textId="77777777" w:rsidR="00BD2FA6" w:rsidRPr="00BD2FA6" w:rsidRDefault="00BD2FA6" w:rsidP="00BD2FA6">
            <w:pPr>
              <w:spacing w:line="240" w:lineRule="auto"/>
              <w:jc w:val="left"/>
              <w:rPr>
                <w:sz w:val="18"/>
                <w:szCs w:val="18"/>
                <w:lang w:eastAsia="fr-FR"/>
              </w:rPr>
            </w:pPr>
            <w:r w:rsidRPr="00BD2FA6">
              <w:rPr>
                <w:sz w:val="18"/>
                <w:szCs w:val="18"/>
                <w:lang w:eastAsia="fr-FR"/>
              </w:rPr>
              <w:t>Les données du registre de dépannage sont disponibles à partir du deuxième trimestre 2017. Il y a 14 enregistrements pour chacun des mois de juin et novembre 2017 et 25 enregistrements pour décembre 2017.</w:t>
            </w:r>
          </w:p>
        </w:tc>
      </w:tr>
      <w:tr w:rsidR="00BD2FA6" w:rsidRPr="00BD2FA6" w14:paraId="1229FB8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2EDF0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C2FBF6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ECDB4E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A27C8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911D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BBE53C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FA4698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1712BF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DAFBCE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EEC98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8B6113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A300D0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FA0BE2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4ABB54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A577B0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189C6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0341C5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2B325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0715E3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8389AE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5E9A925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pas ordonnées)</w:t>
            </w:r>
          </w:p>
        </w:tc>
        <w:tc>
          <w:tcPr>
            <w:tcW w:w="2126" w:type="dxa"/>
            <w:tcBorders>
              <w:top w:val="nil"/>
              <w:left w:val="nil"/>
              <w:bottom w:val="single" w:sz="4" w:space="0" w:color="auto"/>
              <w:right w:val="single" w:sz="4" w:space="0" w:color="auto"/>
            </w:tcBorders>
            <w:shd w:val="clear" w:color="auto" w:fill="auto"/>
            <w:noWrap/>
            <w:vAlign w:val="center"/>
            <w:hideMark/>
          </w:tcPr>
          <w:p w14:paraId="6AECDCF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BE59C8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989652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5C1F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Allada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0DEC56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46A087"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AFF222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F9CC1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817D9D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60DB3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6B1C25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C79780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577D17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CEEC9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55656C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C4D1E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5A1F75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19A3F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4438B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0AB635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A0F321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40241D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5A50E6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82666D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CAA950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4ED8A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DA4C5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EB099D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80B02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971C54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EBF0323"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25069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Zê</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27A93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3848A6A" w14:textId="77777777" w:rsidR="00BD2FA6" w:rsidRPr="00BD2FA6" w:rsidRDefault="00BD2FA6" w:rsidP="00BD2FA6">
            <w:pPr>
              <w:spacing w:line="240" w:lineRule="auto"/>
              <w:jc w:val="left"/>
              <w:rPr>
                <w:sz w:val="18"/>
                <w:szCs w:val="18"/>
                <w:lang w:eastAsia="fr-FR"/>
              </w:rPr>
            </w:pPr>
            <w:r w:rsidRPr="00BD2FA6">
              <w:rPr>
                <w:sz w:val="18"/>
                <w:szCs w:val="18"/>
                <w:lang w:eastAsia="fr-FR"/>
              </w:rPr>
              <w:t>Certaines dates de réparation ne sont pas mentionnées parce que la panne n’a pas été réparée faute de matériels de travail. 52 observations en 2017 car l'agence a été créée cette année.</w:t>
            </w:r>
          </w:p>
        </w:tc>
      </w:tr>
      <w:tr w:rsidR="00BD2FA6" w:rsidRPr="00BD2FA6" w14:paraId="72F520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E82EA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652ADD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CE2C2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avec des informations manquantes</w:t>
            </w:r>
          </w:p>
        </w:tc>
        <w:tc>
          <w:tcPr>
            <w:tcW w:w="2126" w:type="dxa"/>
            <w:tcBorders>
              <w:top w:val="nil"/>
              <w:left w:val="nil"/>
              <w:bottom w:val="single" w:sz="4" w:space="0" w:color="auto"/>
              <w:right w:val="single" w:sz="4" w:space="0" w:color="auto"/>
            </w:tcBorders>
            <w:shd w:val="clear" w:color="auto" w:fill="auto"/>
            <w:noWrap/>
            <w:vAlign w:val="center"/>
            <w:hideMark/>
          </w:tcPr>
          <w:p w14:paraId="325356F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avec des informations manquantes</w:t>
            </w:r>
          </w:p>
        </w:tc>
        <w:tc>
          <w:tcPr>
            <w:tcW w:w="2121" w:type="dxa"/>
            <w:tcBorders>
              <w:top w:val="nil"/>
              <w:left w:val="nil"/>
              <w:bottom w:val="single" w:sz="4" w:space="0" w:color="auto"/>
              <w:right w:val="single" w:sz="4" w:space="0" w:color="auto"/>
            </w:tcBorders>
            <w:shd w:val="clear" w:color="auto" w:fill="auto"/>
            <w:noWrap/>
            <w:vAlign w:val="center"/>
            <w:hideMark/>
          </w:tcPr>
          <w:p w14:paraId="423B2B33"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6A92646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F00B4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3ECCB0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E369707"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4F4CB132"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1" w:type="dxa"/>
            <w:tcBorders>
              <w:top w:val="nil"/>
              <w:left w:val="nil"/>
              <w:bottom w:val="single" w:sz="4" w:space="0" w:color="auto"/>
              <w:right w:val="single" w:sz="4" w:space="0" w:color="auto"/>
            </w:tcBorders>
            <w:shd w:val="clear" w:color="auto" w:fill="auto"/>
            <w:noWrap/>
            <w:vAlign w:val="center"/>
            <w:hideMark/>
          </w:tcPr>
          <w:p w14:paraId="4C36BA35"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1B2B2EB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D23E6B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556E60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1C280F0"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7DD96973"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1" w:type="dxa"/>
            <w:tcBorders>
              <w:top w:val="nil"/>
              <w:left w:val="nil"/>
              <w:bottom w:val="single" w:sz="4" w:space="0" w:color="auto"/>
              <w:right w:val="single" w:sz="4" w:space="0" w:color="auto"/>
            </w:tcBorders>
            <w:shd w:val="clear" w:color="auto" w:fill="auto"/>
            <w:noWrap/>
            <w:vAlign w:val="center"/>
            <w:hideMark/>
          </w:tcPr>
          <w:p w14:paraId="18AF610F"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7AD05AF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AC6AD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B8B88B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3084FFD"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70F15448"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1" w:type="dxa"/>
            <w:tcBorders>
              <w:top w:val="nil"/>
              <w:left w:val="nil"/>
              <w:bottom w:val="single" w:sz="4" w:space="0" w:color="auto"/>
              <w:right w:val="single" w:sz="4" w:space="0" w:color="auto"/>
            </w:tcBorders>
            <w:shd w:val="clear" w:color="auto" w:fill="auto"/>
            <w:noWrap/>
            <w:vAlign w:val="center"/>
            <w:hideMark/>
          </w:tcPr>
          <w:p w14:paraId="753B30E9"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577031B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FC85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Zogbadjè</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7F4C9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04F57402"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de la panne est toujours identique à la date de réception au service dépannage car le service d’accueil des plaintes est confondu au service de dépannage. Certains enregistrements ne comportent pas de date d’exécution parce que les agents de la SBEE ne retrouvent pas les locaux dans lesquelles se trouvent les compteurs à réparer.</w:t>
            </w:r>
            <w:r w:rsidRPr="00BD2FA6">
              <w:rPr>
                <w:sz w:val="18"/>
                <w:szCs w:val="18"/>
                <w:lang w:eastAsia="fr-FR"/>
              </w:rPr>
              <w:br/>
              <w:t>En 2017, il n'y a pas d'informations de janvier à juillet car, l'enregistrement se faisait dans un cahier qui n'a pas été retrouvé au moment de la collecte. Les informations sont donc disponibles à partir d'août 2017</w:t>
            </w:r>
          </w:p>
        </w:tc>
      </w:tr>
      <w:tr w:rsidR="00BD2FA6" w:rsidRPr="00BD2FA6" w14:paraId="1CCBED2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2F194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7E9D20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02AF51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d'août 2017</w:t>
            </w:r>
          </w:p>
        </w:tc>
        <w:tc>
          <w:tcPr>
            <w:tcW w:w="2126" w:type="dxa"/>
            <w:tcBorders>
              <w:top w:val="nil"/>
              <w:left w:val="nil"/>
              <w:bottom w:val="single" w:sz="4" w:space="0" w:color="auto"/>
              <w:right w:val="single" w:sz="4" w:space="0" w:color="auto"/>
            </w:tcBorders>
            <w:shd w:val="clear" w:color="auto" w:fill="auto"/>
            <w:noWrap/>
            <w:vAlign w:val="center"/>
            <w:hideMark/>
          </w:tcPr>
          <w:p w14:paraId="4B0A379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d'août 2017</w:t>
            </w:r>
          </w:p>
        </w:tc>
        <w:tc>
          <w:tcPr>
            <w:tcW w:w="2121" w:type="dxa"/>
            <w:tcBorders>
              <w:top w:val="nil"/>
              <w:left w:val="nil"/>
              <w:bottom w:val="single" w:sz="4" w:space="0" w:color="auto"/>
              <w:right w:val="single" w:sz="4" w:space="0" w:color="auto"/>
            </w:tcBorders>
            <w:shd w:val="clear" w:color="auto" w:fill="auto"/>
            <w:noWrap/>
            <w:vAlign w:val="center"/>
            <w:hideMark/>
          </w:tcPr>
          <w:p w14:paraId="6202B44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d'août 2017</w:t>
            </w:r>
          </w:p>
        </w:tc>
      </w:tr>
      <w:tr w:rsidR="00BD2FA6" w:rsidRPr="00BD2FA6" w14:paraId="0B83385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654C7D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D82FCB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526A7A3"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66FA154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30ED80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3F3613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4158F1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A1E45C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667015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8AC171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CFF949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784195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AE502B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EA55BC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48BEB77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790FF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0A14FE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3E7A60E"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CC8A7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lastRenderedPageBreak/>
              <w:t>Agence d'</w:t>
            </w:r>
            <w:proofErr w:type="spellStart"/>
            <w:r w:rsidRPr="00BD2FA6">
              <w:rPr>
                <w:color w:val="000000"/>
                <w:sz w:val="18"/>
                <w:szCs w:val="18"/>
                <w:lang w:eastAsia="fr-FR"/>
              </w:rPr>
              <w:t>Atrokpocodji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EE83D0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6E7970C2" w14:textId="77777777" w:rsidR="00BD2FA6" w:rsidRPr="00BD2FA6" w:rsidRDefault="00BD2FA6" w:rsidP="00BD2FA6">
            <w:pPr>
              <w:spacing w:line="240" w:lineRule="auto"/>
              <w:jc w:val="left"/>
              <w:rPr>
                <w:sz w:val="18"/>
                <w:szCs w:val="18"/>
                <w:lang w:eastAsia="fr-FR"/>
              </w:rPr>
            </w:pPr>
            <w:r w:rsidRPr="00BD2FA6">
              <w:rPr>
                <w:sz w:val="18"/>
                <w:szCs w:val="18"/>
                <w:lang w:eastAsia="fr-FR"/>
              </w:rPr>
              <w:t>120 observations en 2017 car les enregistrements de janvier au 06 septembre sont notés dans un registre général. Un nouveau registre est créer à la suite de cette date et plus organisé.</w:t>
            </w:r>
            <w:r w:rsidRPr="00BD2FA6">
              <w:rPr>
                <w:sz w:val="18"/>
                <w:szCs w:val="18"/>
                <w:lang w:eastAsia="fr-FR"/>
              </w:rPr>
              <w:br/>
              <w:t>En 2018, on n'a que 06 observations dans le registre.</w:t>
            </w:r>
            <w:r w:rsidRPr="00BD2FA6">
              <w:rPr>
                <w:sz w:val="18"/>
                <w:szCs w:val="18"/>
                <w:lang w:eastAsia="fr-FR"/>
              </w:rPr>
              <w:br/>
              <w:t>A certains endroit, la date de réparation précède celle de l'enregistrement de la panne.</w:t>
            </w:r>
            <w:r w:rsidRPr="00BD2FA6">
              <w:rPr>
                <w:sz w:val="18"/>
                <w:szCs w:val="18"/>
                <w:lang w:eastAsia="fr-FR"/>
              </w:rPr>
              <w:br/>
              <w:t>Les lignes sans dates de réception et de réparation sont des plaintes qui n'ont pas eu de suite.</w:t>
            </w:r>
          </w:p>
        </w:tc>
      </w:tr>
      <w:tr w:rsidR="00BD2FA6" w:rsidRPr="00BD2FA6" w14:paraId="0777F33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DA505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A49BB2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99CB56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E931F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C2FF9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58EF0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BA6F2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E4713C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7CE35E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CF771E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BD99C9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17F26C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D68C6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DD603D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65F466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1D70E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48230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1E413F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5FEB65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7A62DF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D3DB74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AC8C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D946B4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4DBF0E7"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DE41F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Cocotomey</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A95A82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5FB629" w14:textId="77777777" w:rsidR="00BD2FA6" w:rsidRPr="00BD2FA6" w:rsidRDefault="00BD2FA6" w:rsidP="00BD2FA6">
            <w:pPr>
              <w:spacing w:line="240" w:lineRule="auto"/>
              <w:jc w:val="left"/>
              <w:rPr>
                <w:sz w:val="18"/>
                <w:szCs w:val="18"/>
                <w:lang w:eastAsia="fr-FR"/>
              </w:rPr>
            </w:pPr>
            <w:r w:rsidRPr="00BD2FA6">
              <w:rPr>
                <w:sz w:val="18"/>
                <w:szCs w:val="18"/>
                <w:lang w:eastAsia="fr-FR"/>
              </w:rPr>
              <w:t>Les dates d’enregistrement des pannes ne sont pas ordonnées. En 2017, le nombre de demandes de dépannage n’atteignait pas les 30 à saisir pour certains mois.</w:t>
            </w:r>
          </w:p>
        </w:tc>
      </w:tr>
      <w:tr w:rsidR="00BD2FA6" w:rsidRPr="00BD2FA6" w14:paraId="07EB7C4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B595A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539EE7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2A7D64A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78B415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55BAC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du deuxième trimestre 2017</w:t>
            </w:r>
          </w:p>
        </w:tc>
      </w:tr>
      <w:tr w:rsidR="00BD2FA6" w:rsidRPr="00BD2FA6" w14:paraId="0CBC9A0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00A64C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9CA56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275BA8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80E31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094EFB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3BFDAD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A6D6C3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2DC340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4C481B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B0A0B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01293E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940916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3AEAC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94DC67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7C455F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223CE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2A4042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2E6B2C5"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161313"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DRO-P</w:t>
            </w:r>
          </w:p>
        </w:tc>
      </w:tr>
      <w:tr w:rsidR="00BD2FA6" w:rsidRPr="00BD2FA6" w14:paraId="59CB0A8F"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4F49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Porto-Novo</w:t>
            </w:r>
          </w:p>
        </w:tc>
        <w:tc>
          <w:tcPr>
            <w:tcW w:w="1418" w:type="dxa"/>
            <w:tcBorders>
              <w:top w:val="nil"/>
              <w:left w:val="nil"/>
              <w:bottom w:val="single" w:sz="4" w:space="0" w:color="auto"/>
              <w:right w:val="single" w:sz="4" w:space="0" w:color="auto"/>
            </w:tcBorders>
            <w:shd w:val="clear" w:color="auto" w:fill="auto"/>
            <w:noWrap/>
            <w:vAlign w:val="center"/>
            <w:hideMark/>
          </w:tcPr>
          <w:p w14:paraId="2707906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83BD0ED"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de la panne et la date de réception au service dépannage désignent la même chose</w:t>
            </w:r>
          </w:p>
        </w:tc>
      </w:tr>
      <w:tr w:rsidR="00BD2FA6" w:rsidRPr="00BD2FA6" w14:paraId="352AD37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D60F07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AF5908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9B70E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EBD7E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6B412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56F4C6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FF6B2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FBD7DD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392A64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C0202E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437381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41CFC1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9D1FB6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7A69A4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D7952E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26F7D0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A1D60F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511CB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0069A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5E12CD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A8113E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E59E2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7F0DC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493EBDE"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6B0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Tokpota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97E734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3184174" w14:textId="77777777" w:rsidR="00BD2FA6" w:rsidRPr="00BD2FA6" w:rsidRDefault="00BD2FA6" w:rsidP="00BD2FA6">
            <w:pPr>
              <w:spacing w:line="240" w:lineRule="auto"/>
              <w:jc w:val="left"/>
              <w:rPr>
                <w:sz w:val="18"/>
                <w:szCs w:val="18"/>
                <w:lang w:eastAsia="fr-FR"/>
              </w:rPr>
            </w:pPr>
            <w:r w:rsidRPr="00BD2FA6">
              <w:rPr>
                <w:sz w:val="18"/>
                <w:szCs w:val="18"/>
                <w:lang w:eastAsia="fr-FR"/>
              </w:rPr>
              <w:t>Quand la panne n'est pas réparée, la date de réparation n'est pas renseignée, ce qui justifie les vides</w:t>
            </w:r>
          </w:p>
        </w:tc>
      </w:tr>
      <w:tr w:rsidR="00BD2FA6" w:rsidRPr="00BD2FA6" w14:paraId="5C0FFC7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9CC465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CB3554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6DAED7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D5C1E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E7BBD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r>
      <w:tr w:rsidR="00BD2FA6" w:rsidRPr="00BD2FA6" w14:paraId="6D12D9E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C55B7F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F7FBB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24DBF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BC494D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F8E9C6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7477AA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3E85D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4A1DDA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0C21B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1AF6FC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260667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r>
      <w:tr w:rsidR="00BD2FA6" w:rsidRPr="00BD2FA6" w14:paraId="76DE5C6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3A5FC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679E5E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D74E19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7FF83E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073D5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r>
      <w:tr w:rsidR="00BD2FA6" w:rsidRPr="00BD2FA6" w14:paraId="228B92EA"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8D004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Adjarra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B5106E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6E829499" w14:textId="77777777" w:rsidR="00BD2FA6" w:rsidRPr="00BD2FA6" w:rsidRDefault="00BD2FA6" w:rsidP="00BD2FA6">
            <w:pPr>
              <w:spacing w:line="240" w:lineRule="auto"/>
              <w:jc w:val="left"/>
              <w:rPr>
                <w:sz w:val="18"/>
                <w:szCs w:val="18"/>
                <w:lang w:eastAsia="fr-FR"/>
              </w:rPr>
            </w:pPr>
            <w:r w:rsidRPr="00BD2FA6">
              <w:rPr>
                <w:sz w:val="18"/>
                <w:szCs w:val="18"/>
                <w:lang w:eastAsia="fr-FR"/>
              </w:rPr>
              <w:t>En 2017, le nombre d'enregistrement dans le registre n'atteint pas le nombre convenu (30). Il s'agit du mois de janvier(17), février (27), Mars (11), Avril ( 19), Mai (28) , septembre ( 23) et décembre (23).</w:t>
            </w:r>
            <w:r w:rsidRPr="00BD2FA6">
              <w:rPr>
                <w:sz w:val="18"/>
                <w:szCs w:val="18"/>
                <w:lang w:eastAsia="fr-FR"/>
              </w:rPr>
              <w:br/>
            </w:r>
            <w:r w:rsidRPr="00BD2FA6">
              <w:rPr>
                <w:sz w:val="18"/>
                <w:szCs w:val="18"/>
                <w:lang w:eastAsia="fr-FR"/>
              </w:rPr>
              <w:lastRenderedPageBreak/>
              <w:t>Les cases vides concernent les pannes pour lesquelles la réparation n'est pas définitive</w:t>
            </w:r>
          </w:p>
        </w:tc>
      </w:tr>
      <w:tr w:rsidR="00BD2FA6" w:rsidRPr="00BD2FA6" w14:paraId="4858B82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F8FF30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06BFD9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9ED12E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FA06F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0EA520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F44222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E9D3DB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156040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BE64D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418F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7205AB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9D568E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3DFE51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F63E3B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624C1C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2A830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F0681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81E103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267B7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E5BC01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0E4812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3A9BD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c>
          <w:tcPr>
            <w:tcW w:w="2121" w:type="dxa"/>
            <w:tcBorders>
              <w:top w:val="nil"/>
              <w:left w:val="nil"/>
              <w:bottom w:val="single" w:sz="4" w:space="0" w:color="auto"/>
              <w:right w:val="single" w:sz="4" w:space="0" w:color="auto"/>
            </w:tcBorders>
            <w:shd w:val="clear" w:color="auto" w:fill="auto"/>
            <w:noWrap/>
            <w:vAlign w:val="center"/>
            <w:hideMark/>
          </w:tcPr>
          <w:p w14:paraId="187A551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4D7EA3A"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61F4A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Missérété</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CF3E4F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A2BA76"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25380FF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A41971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4E86B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C9375F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209FB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E9C821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5521F2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CA300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A0810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5840F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6521B1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6E68A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0F3E68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A82D31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7E9201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580695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572DA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D7EB5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6E282D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E05F4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5B304A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7FC62B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07D97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D3435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2B5412C"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2484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Sèmè-Kpodji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A5B7B1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8D52FB"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AA2C22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92149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52CDC5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50ED11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4797D5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3CA156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1B0E05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0FEB6B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B584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CB43DA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AD3A4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5A0B7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CFB8A6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9C6A4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0A6613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9EB532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3E16A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9C7B1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7B6984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8F8DE2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E6FE82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462A9D9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EBF61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64C49C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533E0B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FCBED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Pobè</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532699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0AA39F"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50AE21F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40405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5F1399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223C77C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CCFB0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6C6B8D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3EF46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35AD9D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644C1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5C8350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A5F34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572C01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74C23E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0334EB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B60866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110B37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8C105A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00412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004DD5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0B08B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55A81F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7C37C12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F913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63D59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 pour les 60 derniers enregistrements</w:t>
            </w:r>
          </w:p>
        </w:tc>
      </w:tr>
      <w:tr w:rsidR="00BD2FA6" w:rsidRPr="00BD2FA6" w14:paraId="7512A320"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AB3B66"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DRM-C</w:t>
            </w:r>
          </w:p>
        </w:tc>
      </w:tr>
      <w:tr w:rsidR="00BD2FA6" w:rsidRPr="00BD2FA6" w14:paraId="48D20C86"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8F21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Lokossa</w:t>
            </w:r>
          </w:p>
        </w:tc>
        <w:tc>
          <w:tcPr>
            <w:tcW w:w="1418" w:type="dxa"/>
            <w:tcBorders>
              <w:top w:val="nil"/>
              <w:left w:val="nil"/>
              <w:bottom w:val="single" w:sz="4" w:space="0" w:color="auto"/>
              <w:right w:val="single" w:sz="4" w:space="0" w:color="auto"/>
            </w:tcBorders>
            <w:shd w:val="clear" w:color="auto" w:fill="auto"/>
            <w:noWrap/>
            <w:vAlign w:val="center"/>
            <w:hideMark/>
          </w:tcPr>
          <w:p w14:paraId="5D3D4D8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D40BB6" w14:textId="77777777" w:rsidR="00BD2FA6" w:rsidRPr="00BD2FA6" w:rsidRDefault="00BD2FA6" w:rsidP="00BD2FA6">
            <w:pPr>
              <w:spacing w:line="240" w:lineRule="auto"/>
              <w:jc w:val="left"/>
              <w:rPr>
                <w:sz w:val="18"/>
                <w:szCs w:val="18"/>
                <w:lang w:eastAsia="fr-FR"/>
              </w:rPr>
            </w:pPr>
            <w:r w:rsidRPr="00BD2FA6">
              <w:rPr>
                <w:sz w:val="18"/>
                <w:szCs w:val="18"/>
                <w:lang w:eastAsia="fr-FR"/>
              </w:rPr>
              <w:t>Les informations sont disponibles, mais il y a des manquants par endroit.</w:t>
            </w:r>
          </w:p>
        </w:tc>
      </w:tr>
      <w:tr w:rsidR="00BD2FA6" w:rsidRPr="00BD2FA6" w14:paraId="0CD7782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D374E7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DCAFB2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F112C8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0E532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3E03ED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B13D6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12A276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937223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3296D5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5504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A687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943D00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88CEAD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1AE95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0768C4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EEFE87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B6F0E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D420D8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990E37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673A2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D401AA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F4A42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EEF4BF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209B09E"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0D18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Dogbo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379A19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37C191"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239B9C6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8C9682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AE6AD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0B4510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3A03F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59F195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39B2DB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3CD1DE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00D6A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E376C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F56E8A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427BD6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A3B5AF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353F3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CC5E46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ED77C8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D1740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D5E003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FAD862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21D311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4F0E8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91F78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5A09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35669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CE3EB7A"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002AB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Come</w:t>
            </w:r>
          </w:p>
        </w:tc>
        <w:tc>
          <w:tcPr>
            <w:tcW w:w="1418" w:type="dxa"/>
            <w:tcBorders>
              <w:top w:val="nil"/>
              <w:left w:val="nil"/>
              <w:bottom w:val="single" w:sz="4" w:space="0" w:color="auto"/>
              <w:right w:val="single" w:sz="4" w:space="0" w:color="auto"/>
            </w:tcBorders>
            <w:shd w:val="clear" w:color="auto" w:fill="auto"/>
            <w:noWrap/>
            <w:vAlign w:val="center"/>
            <w:hideMark/>
          </w:tcPr>
          <w:p w14:paraId="34743A5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9EF502E" w14:textId="77777777" w:rsidR="00BD2FA6" w:rsidRPr="00BD2FA6" w:rsidRDefault="00BD2FA6" w:rsidP="00BD2FA6">
            <w:pPr>
              <w:spacing w:line="240" w:lineRule="auto"/>
              <w:jc w:val="left"/>
              <w:rPr>
                <w:sz w:val="18"/>
                <w:szCs w:val="18"/>
                <w:lang w:eastAsia="fr-FR"/>
              </w:rPr>
            </w:pPr>
            <w:r w:rsidRPr="00BD2FA6">
              <w:rPr>
                <w:sz w:val="18"/>
                <w:szCs w:val="18"/>
                <w:lang w:eastAsia="fr-FR"/>
              </w:rPr>
              <w:t>Les informations sont disponibles, mais il y a des manquants par endroit.</w:t>
            </w:r>
          </w:p>
        </w:tc>
      </w:tr>
      <w:tr w:rsidR="00BD2FA6" w:rsidRPr="00BD2FA6" w14:paraId="59BBCFD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ECD56F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68E7C6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3465AB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12471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13F055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C9302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2135A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61463F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74BF73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856BAF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24F56F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36DAAF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948445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473B70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64111B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95227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FCBAB0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2E5042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144F47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D63432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41546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F435F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6A77FF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12FA441"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6DDAC81"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DRZ-C</w:t>
            </w:r>
          </w:p>
        </w:tc>
      </w:tr>
      <w:tr w:rsidR="00BD2FA6" w:rsidRPr="00BD2FA6" w14:paraId="0C64BDEC"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BD582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Bohicon</w:t>
            </w:r>
          </w:p>
        </w:tc>
        <w:tc>
          <w:tcPr>
            <w:tcW w:w="1418" w:type="dxa"/>
            <w:tcBorders>
              <w:top w:val="nil"/>
              <w:left w:val="nil"/>
              <w:bottom w:val="single" w:sz="4" w:space="0" w:color="auto"/>
              <w:right w:val="single" w:sz="4" w:space="0" w:color="auto"/>
            </w:tcBorders>
            <w:shd w:val="clear" w:color="auto" w:fill="auto"/>
            <w:noWrap/>
            <w:vAlign w:val="center"/>
            <w:hideMark/>
          </w:tcPr>
          <w:p w14:paraId="39ECE59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0313FAD"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63D9442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FD6B3B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AB8668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F42A2C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6BCD0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A4DDA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BF1FC8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117CA1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8B0598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06757F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7A6D3A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613AD7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580324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D729D0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0FE7C9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DFE9A6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762A5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F4281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4D5842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2158FF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0406C6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128B0FA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E328B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49CF7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18316B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3AC44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d'Abomey</w:t>
            </w:r>
          </w:p>
        </w:tc>
        <w:tc>
          <w:tcPr>
            <w:tcW w:w="1418" w:type="dxa"/>
            <w:tcBorders>
              <w:top w:val="nil"/>
              <w:left w:val="nil"/>
              <w:bottom w:val="single" w:sz="4" w:space="0" w:color="auto"/>
              <w:right w:val="single" w:sz="4" w:space="0" w:color="auto"/>
            </w:tcBorders>
            <w:shd w:val="clear" w:color="auto" w:fill="auto"/>
            <w:noWrap/>
            <w:vAlign w:val="center"/>
            <w:hideMark/>
          </w:tcPr>
          <w:p w14:paraId="1F87920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FB15E1"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44B9ADF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D0AD98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448A7E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25E0CC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D1E040A"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38DDF3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quelques manquants</w:t>
            </w:r>
          </w:p>
        </w:tc>
      </w:tr>
      <w:tr w:rsidR="00BD2FA6" w:rsidRPr="00BD2FA6" w14:paraId="51FD761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2543DF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4DA070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0B4C1FF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271FADB"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9B14DA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quelques manquants</w:t>
            </w:r>
          </w:p>
        </w:tc>
      </w:tr>
      <w:tr w:rsidR="00BD2FA6" w:rsidRPr="00BD2FA6" w14:paraId="6445017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A8EA9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23D45B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3A8CF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E27A748"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249621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quelques manquants</w:t>
            </w:r>
          </w:p>
        </w:tc>
      </w:tr>
      <w:tr w:rsidR="00BD2FA6" w:rsidRPr="00BD2FA6" w14:paraId="63115B5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562EC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34CC45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314D4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12495D5"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94EB3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C19B99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EA5D8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Dassa</w:t>
            </w:r>
            <w:proofErr w:type="spellEnd"/>
            <w:r w:rsidRPr="00BD2FA6">
              <w:rPr>
                <w:color w:val="000000"/>
                <w:sz w:val="18"/>
                <w:szCs w:val="18"/>
                <w:lang w:eastAsia="fr-FR"/>
              </w:rPr>
              <w:t xml:space="preserve"> </w:t>
            </w:r>
            <w:proofErr w:type="spellStart"/>
            <w:r w:rsidRPr="00BD2FA6">
              <w:rPr>
                <w:color w:val="000000"/>
                <w:sz w:val="18"/>
                <w:szCs w:val="18"/>
                <w:lang w:eastAsia="fr-FR"/>
              </w:rPr>
              <w:t>Zoumé</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912784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9D2824"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serait la même que la date de réception au service dépannage.</w:t>
            </w:r>
          </w:p>
        </w:tc>
      </w:tr>
      <w:tr w:rsidR="00BD2FA6" w:rsidRPr="00BD2FA6" w14:paraId="539FC9B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1F14E1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4C99D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2B6F21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F7281E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6ED2B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67DA9A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09C75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325E3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0554D0C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DB0F22"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BE049D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71F4F6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DE3335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035036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CD0FAE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368AB9"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F74990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2197A4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35DC2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84CF8F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BF94DA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2461D8"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CCA909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66647F4"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758B19"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DRB-A</w:t>
            </w:r>
          </w:p>
        </w:tc>
      </w:tr>
      <w:tr w:rsidR="00BD2FA6" w:rsidRPr="00BD2FA6" w14:paraId="298ECDA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178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Parakou</w:t>
            </w:r>
          </w:p>
        </w:tc>
        <w:tc>
          <w:tcPr>
            <w:tcW w:w="1418" w:type="dxa"/>
            <w:tcBorders>
              <w:top w:val="nil"/>
              <w:left w:val="nil"/>
              <w:bottom w:val="single" w:sz="4" w:space="0" w:color="auto"/>
              <w:right w:val="single" w:sz="4" w:space="0" w:color="auto"/>
            </w:tcBorders>
            <w:shd w:val="clear" w:color="auto" w:fill="auto"/>
            <w:noWrap/>
            <w:vAlign w:val="center"/>
            <w:hideMark/>
          </w:tcPr>
          <w:p w14:paraId="5F09B51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74E556"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E7EAD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673C54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264E1B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333A2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EE2DA1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FD4B7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13C284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D61AB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CCD07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0AA50E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ED93B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548B4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D0C712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BE30DF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09C214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10B4ECD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EFDF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52D6F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38E324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15CE4D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3C2FA0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9FD7D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D138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1653A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6ADE042"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C8DA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Kpébié</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543767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25A169"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14B7A4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8116C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E5378C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34C614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43BA5A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F4DA8A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07439B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79F332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799FC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1F37BD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4E3E7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62339F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C2CDAD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5D7BC2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5B3D9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7561CD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D9C9E3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C6DD2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6BAD90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D4FAE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8AAF0C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0E3A8E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8D2AE7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57C90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8CE6A4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25104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Kandi</w:t>
            </w:r>
          </w:p>
        </w:tc>
        <w:tc>
          <w:tcPr>
            <w:tcW w:w="1418" w:type="dxa"/>
            <w:tcBorders>
              <w:top w:val="nil"/>
              <w:left w:val="nil"/>
              <w:bottom w:val="single" w:sz="4" w:space="0" w:color="auto"/>
              <w:right w:val="single" w:sz="4" w:space="0" w:color="auto"/>
            </w:tcBorders>
            <w:shd w:val="clear" w:color="auto" w:fill="auto"/>
            <w:noWrap/>
            <w:vAlign w:val="center"/>
            <w:hideMark/>
          </w:tcPr>
          <w:p w14:paraId="3DEE3DB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C3ACF0"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29343D1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CEE4D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92E639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3AFCD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736C8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9172D5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2C9606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17D82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CBDFE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559804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9BEC9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9CFC51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31190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283D66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6C469A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817309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B119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13115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5F2B97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E484D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0C9D8E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5A91B18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254BC6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7CC5C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70AEE97"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C1733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Banikoara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76E5A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1FA4F9AC" w14:textId="77777777" w:rsidR="00BD2FA6" w:rsidRPr="00BD2FA6" w:rsidRDefault="00BD2FA6" w:rsidP="00BD2FA6">
            <w:pPr>
              <w:spacing w:line="240" w:lineRule="auto"/>
              <w:jc w:val="left"/>
              <w:rPr>
                <w:sz w:val="18"/>
                <w:szCs w:val="18"/>
                <w:lang w:eastAsia="fr-FR"/>
              </w:rPr>
            </w:pPr>
            <w:r w:rsidRPr="00BD2FA6">
              <w:rPr>
                <w:sz w:val="18"/>
                <w:szCs w:val="18"/>
                <w:lang w:eastAsia="fr-FR"/>
              </w:rPr>
              <w:t>En 2017, les enregistrements ont commencé en février, et aucun des mois n'a les 30 observations à saisir</w:t>
            </w:r>
            <w:r w:rsidRPr="00BD2FA6">
              <w:rPr>
                <w:sz w:val="18"/>
                <w:szCs w:val="18"/>
                <w:lang w:eastAsia="fr-FR"/>
              </w:rPr>
              <w:br/>
              <w:t>La date d'enregistrement de la panne est la même que celle de la réception au service dépannage</w:t>
            </w:r>
          </w:p>
        </w:tc>
      </w:tr>
      <w:tr w:rsidR="00BD2FA6" w:rsidRPr="00BD2FA6" w14:paraId="02B8E76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6FC5B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FFFB89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058856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F022A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12F681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5B4A62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A91A12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E0F78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4846E5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788EF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4CA07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CD20CA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E573DD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3EB93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F8E48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7642E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F22D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9B3A69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3CE7D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898112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1CD604E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986855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B743E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BC38F8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9D96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N'Dali</w:t>
            </w:r>
          </w:p>
        </w:tc>
        <w:tc>
          <w:tcPr>
            <w:tcW w:w="1418" w:type="dxa"/>
            <w:tcBorders>
              <w:top w:val="nil"/>
              <w:left w:val="nil"/>
              <w:bottom w:val="single" w:sz="4" w:space="0" w:color="auto"/>
              <w:right w:val="single" w:sz="4" w:space="0" w:color="auto"/>
            </w:tcBorders>
            <w:shd w:val="clear" w:color="auto" w:fill="auto"/>
            <w:noWrap/>
            <w:vAlign w:val="center"/>
            <w:hideMark/>
          </w:tcPr>
          <w:p w14:paraId="70E5036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C063DB" w14:textId="77777777" w:rsidR="00BD2FA6" w:rsidRPr="00BD2FA6" w:rsidRDefault="00BD2FA6" w:rsidP="00BD2FA6">
            <w:pPr>
              <w:spacing w:line="240" w:lineRule="auto"/>
              <w:jc w:val="left"/>
              <w:rPr>
                <w:sz w:val="18"/>
                <w:szCs w:val="18"/>
                <w:lang w:eastAsia="fr-FR"/>
              </w:rPr>
            </w:pPr>
            <w:r w:rsidRPr="00BD2FA6">
              <w:rPr>
                <w:sz w:val="18"/>
                <w:szCs w:val="18"/>
                <w:lang w:eastAsia="fr-FR"/>
              </w:rPr>
              <w:t>Le registre de dépannage ne contient pas les informations de 2017 et 2018</w:t>
            </w:r>
          </w:p>
        </w:tc>
      </w:tr>
      <w:tr w:rsidR="00BD2FA6" w:rsidRPr="00BD2FA6" w14:paraId="54719D4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865955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C1E208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AD2247F"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ACEECFD"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F665903"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r>
      <w:tr w:rsidR="00BD2FA6" w:rsidRPr="00BD2FA6" w14:paraId="381CAEE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5ABC12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91DC18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595E8AE"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0C1B2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2797223"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r>
      <w:tr w:rsidR="00BD2FA6" w:rsidRPr="00BD2FA6" w14:paraId="34D7C67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6F06C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163A38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6849A4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820614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D40AA7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B0830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E557D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D6784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75AF7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7C3E1A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0B54F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4836F5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EC07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Tchaourou</w:t>
            </w:r>
          </w:p>
        </w:tc>
        <w:tc>
          <w:tcPr>
            <w:tcW w:w="1418" w:type="dxa"/>
            <w:tcBorders>
              <w:top w:val="nil"/>
              <w:left w:val="nil"/>
              <w:bottom w:val="single" w:sz="4" w:space="0" w:color="auto"/>
              <w:right w:val="single" w:sz="4" w:space="0" w:color="auto"/>
            </w:tcBorders>
            <w:shd w:val="clear" w:color="auto" w:fill="auto"/>
            <w:noWrap/>
            <w:vAlign w:val="center"/>
            <w:hideMark/>
          </w:tcPr>
          <w:p w14:paraId="314B504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31549275" w14:textId="77777777" w:rsidR="00BD2FA6" w:rsidRPr="00BD2FA6" w:rsidRDefault="00BD2FA6" w:rsidP="00BD2FA6">
            <w:pPr>
              <w:spacing w:line="240" w:lineRule="auto"/>
              <w:jc w:val="left"/>
              <w:rPr>
                <w:sz w:val="18"/>
                <w:szCs w:val="18"/>
                <w:lang w:eastAsia="fr-FR"/>
              </w:rPr>
            </w:pPr>
            <w:r w:rsidRPr="00BD2FA6">
              <w:rPr>
                <w:sz w:val="18"/>
                <w:szCs w:val="18"/>
                <w:lang w:eastAsia="fr-FR"/>
              </w:rPr>
              <w:t>Le registre de dépannage de 2017 ne contient pas assez de données pour avoir les 30 enregistrements par mois et certains des mois ne contiennent pas les dates de réception et de réparation.</w:t>
            </w:r>
            <w:r w:rsidRPr="00BD2FA6">
              <w:rPr>
                <w:sz w:val="18"/>
                <w:szCs w:val="18"/>
                <w:lang w:eastAsia="fr-FR"/>
              </w:rPr>
              <w:br/>
              <w:t>En 2020, le dernier mois est celui d'octobre 2020</w:t>
            </w:r>
          </w:p>
        </w:tc>
      </w:tr>
      <w:tr w:rsidR="00BD2FA6" w:rsidRPr="00BD2FA6" w14:paraId="19A6230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53387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0AA219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9D7A16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58D14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A6256B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CC75B6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9A3D8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9380FA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6BE6E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2A82B2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88D38C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1D6B3E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0A014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5DF63C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60457A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FA2C97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3182F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779809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BF931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47B610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1C462AC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E4CB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65EA1F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A6E8E77"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46E93C"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DRATA-D</w:t>
            </w:r>
          </w:p>
        </w:tc>
      </w:tr>
      <w:tr w:rsidR="00BD2FA6" w:rsidRPr="00BD2FA6" w14:paraId="6018BE76"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5C6C1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lastRenderedPageBreak/>
              <w:t>Agence de Natitingou</w:t>
            </w:r>
          </w:p>
        </w:tc>
        <w:tc>
          <w:tcPr>
            <w:tcW w:w="1418" w:type="dxa"/>
            <w:tcBorders>
              <w:top w:val="nil"/>
              <w:left w:val="nil"/>
              <w:bottom w:val="single" w:sz="4" w:space="0" w:color="auto"/>
              <w:right w:val="single" w:sz="4" w:space="0" w:color="auto"/>
            </w:tcBorders>
            <w:shd w:val="clear" w:color="auto" w:fill="auto"/>
            <w:noWrap/>
            <w:vAlign w:val="center"/>
            <w:hideMark/>
          </w:tcPr>
          <w:p w14:paraId="3AAC31D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00931D" w14:textId="77777777" w:rsidR="00BD2FA6" w:rsidRPr="00BD2FA6" w:rsidRDefault="00BD2FA6" w:rsidP="00BD2FA6">
            <w:pPr>
              <w:spacing w:line="240" w:lineRule="auto"/>
              <w:jc w:val="left"/>
              <w:rPr>
                <w:sz w:val="18"/>
                <w:szCs w:val="18"/>
                <w:lang w:eastAsia="fr-FR"/>
              </w:rPr>
            </w:pPr>
            <w:r w:rsidRPr="00BD2FA6">
              <w:rPr>
                <w:sz w:val="18"/>
                <w:szCs w:val="18"/>
                <w:lang w:eastAsia="fr-FR"/>
              </w:rPr>
              <w:t>Le nombre total des enregistrements de l’année 2017 fait 312</w:t>
            </w:r>
          </w:p>
        </w:tc>
      </w:tr>
      <w:tr w:rsidR="00BD2FA6" w:rsidRPr="00BD2FA6" w14:paraId="35EA7EC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04FA9A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B2D58D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5B722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B8363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F0460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7811AA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00E8FB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9ACC0F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0372A66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065D3F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D82A1A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07666C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EE74F7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AE0F5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3495EE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0CB5B2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475A6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8BC5A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952594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737E95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6FF5B5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5FDD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1AEB61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B39A93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2A6DD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Tanguiéta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5C4803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E78614D" w14:textId="77777777" w:rsidR="00BD2FA6" w:rsidRPr="00BD2FA6" w:rsidRDefault="00BD2FA6" w:rsidP="00BD2FA6">
            <w:pPr>
              <w:spacing w:line="240" w:lineRule="auto"/>
              <w:jc w:val="left"/>
              <w:rPr>
                <w:sz w:val="18"/>
                <w:szCs w:val="18"/>
                <w:lang w:eastAsia="fr-FR"/>
              </w:rPr>
            </w:pPr>
            <w:r w:rsidRPr="00BD2FA6">
              <w:rPr>
                <w:sz w:val="18"/>
                <w:szCs w:val="18"/>
                <w:lang w:eastAsia="fr-FR"/>
              </w:rPr>
              <w:t>Les registres sont disponibles mais ne sont pas exploitables. Les données proviennent du service informatique de la direction régionale</w:t>
            </w:r>
          </w:p>
        </w:tc>
      </w:tr>
      <w:tr w:rsidR="00BD2FA6" w:rsidRPr="00BD2FA6" w14:paraId="5C43ADB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1D0EC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BCBB3F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0C2F65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027281D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7DEBDB2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6AE5A0B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B6CB6D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4AE98F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92F0D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5D1962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31D8F2C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5EB4C2D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546F9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48DFB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6BB921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54DFC30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274A0B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348A2EE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A4AC5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37482C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7CB2D0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188BE3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49AE088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12ACABB3"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37656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Djougou</w:t>
            </w:r>
          </w:p>
        </w:tc>
        <w:tc>
          <w:tcPr>
            <w:tcW w:w="1418" w:type="dxa"/>
            <w:tcBorders>
              <w:top w:val="nil"/>
              <w:left w:val="nil"/>
              <w:bottom w:val="single" w:sz="4" w:space="0" w:color="auto"/>
              <w:right w:val="single" w:sz="4" w:space="0" w:color="auto"/>
            </w:tcBorders>
            <w:shd w:val="clear" w:color="auto" w:fill="auto"/>
            <w:noWrap/>
            <w:vAlign w:val="center"/>
            <w:hideMark/>
          </w:tcPr>
          <w:p w14:paraId="4C39434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D70376"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6272C9A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439FB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E53C17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E32E29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12B1F8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E648C9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4CC605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8AE35F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E588CE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622941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7993C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CA79A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DBA6CA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F99088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CE906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2BB6A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EF61A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C82B7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94E205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3E70FB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251EF0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C4B2DA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22C7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04B06B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B752B1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C169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Bassila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D3C001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DC4CA5" w14:textId="77777777" w:rsidR="00BD2FA6" w:rsidRPr="00BD2FA6" w:rsidRDefault="00BD2FA6" w:rsidP="00BD2FA6">
            <w:pPr>
              <w:spacing w:line="240" w:lineRule="auto"/>
              <w:jc w:val="left"/>
              <w:rPr>
                <w:sz w:val="18"/>
                <w:szCs w:val="18"/>
                <w:lang w:eastAsia="fr-FR"/>
              </w:rPr>
            </w:pPr>
            <w:r w:rsidRPr="00BD2FA6">
              <w:rPr>
                <w:sz w:val="18"/>
                <w:szCs w:val="18"/>
                <w:lang w:eastAsia="fr-FR"/>
              </w:rPr>
              <w:t>Les informations de 2017 ne figurent pas dans le registre</w:t>
            </w:r>
          </w:p>
        </w:tc>
      </w:tr>
      <w:tr w:rsidR="00BD2FA6" w:rsidRPr="00BD2FA6" w14:paraId="082D32D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01C57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401A9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EDBADBB"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CA4C8CF"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8B87A0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r>
      <w:tr w:rsidR="00BD2FA6" w:rsidRPr="00BD2FA6" w14:paraId="7D17CEA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902FCC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2A72B8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23D31A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0A6D78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A7BD5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55F96A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60D0C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E35A3E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ADCBC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1445BB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6805C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693BE7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23869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0EF4DB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785067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55540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29CDB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bl>
    <w:p w14:paraId="1C1B1059" w14:textId="55936BCB" w:rsidR="00BD2FA6" w:rsidRDefault="00BD2FA6" w:rsidP="00B75722"/>
    <w:p w14:paraId="49DB03D2" w14:textId="722E74D0" w:rsidR="00F91DF3" w:rsidRDefault="00F91DF3" w:rsidP="00B75722"/>
    <w:p w14:paraId="7B44547B" w14:textId="0769FBE2" w:rsidR="00F91DF3" w:rsidRDefault="00F91DF3" w:rsidP="00B75722"/>
    <w:p w14:paraId="07F0B0B2" w14:textId="37B75ADB" w:rsidR="00F91DF3" w:rsidRDefault="00F91DF3" w:rsidP="00B75722"/>
    <w:p w14:paraId="10255442" w14:textId="031E3382" w:rsidR="00F91DF3" w:rsidRDefault="00F91DF3" w:rsidP="00B75722"/>
    <w:tbl>
      <w:tblPr>
        <w:tblW w:w="10207" w:type="dxa"/>
        <w:tblInd w:w="-431" w:type="dxa"/>
        <w:tblLayout w:type="fixed"/>
        <w:tblCellMar>
          <w:left w:w="70" w:type="dxa"/>
          <w:right w:w="70" w:type="dxa"/>
        </w:tblCellMar>
        <w:tblLook w:val="04A0" w:firstRow="1" w:lastRow="0" w:firstColumn="1" w:lastColumn="0" w:noHBand="0" w:noVBand="1"/>
      </w:tblPr>
      <w:tblGrid>
        <w:gridCol w:w="1419"/>
        <w:gridCol w:w="1417"/>
        <w:gridCol w:w="1276"/>
        <w:gridCol w:w="1276"/>
        <w:gridCol w:w="1134"/>
        <w:gridCol w:w="1134"/>
        <w:gridCol w:w="1417"/>
        <w:gridCol w:w="1134"/>
      </w:tblGrid>
      <w:tr w:rsidR="009A7318" w:rsidRPr="009A7318" w14:paraId="5461F108" w14:textId="77777777" w:rsidTr="00170E60">
        <w:trPr>
          <w:trHeight w:val="360"/>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A539AAE" w14:textId="4BCBB4CC" w:rsidR="009A7318" w:rsidRPr="009A7318" w:rsidRDefault="009A7318" w:rsidP="009A7318">
            <w:pPr>
              <w:spacing w:line="240" w:lineRule="auto"/>
              <w:jc w:val="center"/>
              <w:rPr>
                <w:b/>
                <w:bCs/>
                <w:color w:val="000000"/>
                <w:sz w:val="20"/>
                <w:szCs w:val="20"/>
                <w:lang w:eastAsia="fr-FR"/>
              </w:rPr>
            </w:pPr>
            <w:r>
              <w:rPr>
                <w:b/>
                <w:bCs/>
                <w:color w:val="000000"/>
                <w:sz w:val="20"/>
                <w:szCs w:val="20"/>
                <w:lang w:eastAsia="fr-FR"/>
              </w:rPr>
              <w:lastRenderedPageBreak/>
              <w:t>Annexe</w:t>
            </w:r>
            <w:r w:rsidRPr="009A7318">
              <w:rPr>
                <w:b/>
                <w:bCs/>
                <w:color w:val="000000"/>
                <w:sz w:val="20"/>
                <w:szCs w:val="20"/>
                <w:lang w:eastAsia="fr-FR"/>
              </w:rPr>
              <w:t xml:space="preserve"> </w:t>
            </w:r>
            <w:r>
              <w:rPr>
                <w:b/>
                <w:bCs/>
                <w:color w:val="000000"/>
                <w:sz w:val="20"/>
                <w:szCs w:val="20"/>
                <w:lang w:eastAsia="fr-FR"/>
              </w:rPr>
              <w:t>1.</w:t>
            </w:r>
            <w:r w:rsidRPr="009A7318">
              <w:rPr>
                <w:b/>
                <w:bCs/>
                <w:color w:val="000000"/>
                <w:sz w:val="20"/>
                <w:szCs w:val="20"/>
                <w:lang w:eastAsia="fr-FR"/>
              </w:rPr>
              <w:t>4 : Point des observations dans les registres des extensions</w:t>
            </w:r>
          </w:p>
        </w:tc>
      </w:tr>
      <w:tr w:rsidR="009A7318" w:rsidRPr="009A7318" w14:paraId="67577F7D" w14:textId="77777777" w:rsidTr="00170E60">
        <w:trPr>
          <w:trHeight w:val="1440"/>
          <w:tblHeader/>
        </w:trPr>
        <w:tc>
          <w:tcPr>
            <w:tcW w:w="1419" w:type="dxa"/>
            <w:tcBorders>
              <w:top w:val="nil"/>
              <w:left w:val="single" w:sz="4" w:space="0" w:color="auto"/>
              <w:bottom w:val="single" w:sz="4" w:space="0" w:color="auto"/>
              <w:right w:val="single" w:sz="4" w:space="0" w:color="auto"/>
            </w:tcBorders>
            <w:shd w:val="clear" w:color="000000" w:fill="D9D9D9"/>
            <w:vAlign w:val="center"/>
            <w:hideMark/>
          </w:tcPr>
          <w:p w14:paraId="4C68A85B"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DR/Agences</w:t>
            </w:r>
          </w:p>
        </w:tc>
        <w:tc>
          <w:tcPr>
            <w:tcW w:w="1417" w:type="dxa"/>
            <w:tcBorders>
              <w:top w:val="nil"/>
              <w:left w:val="nil"/>
              <w:bottom w:val="single" w:sz="4" w:space="0" w:color="auto"/>
              <w:right w:val="single" w:sz="4" w:space="0" w:color="auto"/>
            </w:tcBorders>
            <w:shd w:val="clear" w:color="000000" w:fill="D9D9D9"/>
            <w:vAlign w:val="center"/>
            <w:hideMark/>
          </w:tcPr>
          <w:p w14:paraId="660F8CD7"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Années</w:t>
            </w:r>
          </w:p>
        </w:tc>
        <w:tc>
          <w:tcPr>
            <w:tcW w:w="1276" w:type="dxa"/>
            <w:tcBorders>
              <w:top w:val="nil"/>
              <w:left w:val="nil"/>
              <w:bottom w:val="single" w:sz="4" w:space="0" w:color="auto"/>
              <w:right w:val="single" w:sz="4" w:space="0" w:color="auto"/>
            </w:tcBorders>
            <w:shd w:val="clear" w:color="000000" w:fill="D9D9D9"/>
            <w:vAlign w:val="center"/>
            <w:hideMark/>
          </w:tcPr>
          <w:p w14:paraId="7D9AEF84"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Date d’arrivée du dossier au service gestion réseau</w:t>
            </w:r>
          </w:p>
        </w:tc>
        <w:tc>
          <w:tcPr>
            <w:tcW w:w="1276" w:type="dxa"/>
            <w:tcBorders>
              <w:top w:val="nil"/>
              <w:left w:val="nil"/>
              <w:bottom w:val="single" w:sz="4" w:space="0" w:color="auto"/>
              <w:right w:val="single" w:sz="4" w:space="0" w:color="auto"/>
            </w:tcBorders>
            <w:shd w:val="clear" w:color="000000" w:fill="D9D9D9"/>
            <w:vAlign w:val="center"/>
            <w:hideMark/>
          </w:tcPr>
          <w:p w14:paraId="3BE38BDF"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Numéro du devis</w:t>
            </w:r>
          </w:p>
        </w:tc>
        <w:tc>
          <w:tcPr>
            <w:tcW w:w="1134" w:type="dxa"/>
            <w:tcBorders>
              <w:top w:val="nil"/>
              <w:left w:val="nil"/>
              <w:bottom w:val="single" w:sz="4" w:space="0" w:color="auto"/>
              <w:right w:val="single" w:sz="4" w:space="0" w:color="auto"/>
            </w:tcBorders>
            <w:shd w:val="clear" w:color="000000" w:fill="D9D9D9"/>
            <w:vAlign w:val="center"/>
            <w:hideMark/>
          </w:tcPr>
          <w:p w14:paraId="2379B9AA"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Montant du devis (en FCFA)</w:t>
            </w:r>
          </w:p>
        </w:tc>
        <w:tc>
          <w:tcPr>
            <w:tcW w:w="1134" w:type="dxa"/>
            <w:tcBorders>
              <w:top w:val="nil"/>
              <w:left w:val="nil"/>
              <w:bottom w:val="single" w:sz="4" w:space="0" w:color="auto"/>
              <w:right w:val="single" w:sz="4" w:space="0" w:color="auto"/>
            </w:tcBorders>
            <w:shd w:val="clear" w:color="000000" w:fill="D9D9D9"/>
            <w:vAlign w:val="center"/>
            <w:hideMark/>
          </w:tcPr>
          <w:p w14:paraId="0FD46575"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Date de paiement du devis</w:t>
            </w:r>
          </w:p>
        </w:tc>
        <w:tc>
          <w:tcPr>
            <w:tcW w:w="1417" w:type="dxa"/>
            <w:tcBorders>
              <w:top w:val="nil"/>
              <w:left w:val="nil"/>
              <w:bottom w:val="single" w:sz="4" w:space="0" w:color="auto"/>
              <w:right w:val="single" w:sz="4" w:space="0" w:color="auto"/>
            </w:tcBorders>
            <w:shd w:val="clear" w:color="000000" w:fill="D9D9D9"/>
            <w:vAlign w:val="center"/>
            <w:hideMark/>
          </w:tcPr>
          <w:p w14:paraId="624503E8"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Date d'exécution</w:t>
            </w:r>
          </w:p>
        </w:tc>
        <w:tc>
          <w:tcPr>
            <w:tcW w:w="1134" w:type="dxa"/>
            <w:tcBorders>
              <w:top w:val="nil"/>
              <w:left w:val="nil"/>
              <w:bottom w:val="single" w:sz="4" w:space="0" w:color="auto"/>
              <w:right w:val="single" w:sz="4" w:space="0" w:color="auto"/>
            </w:tcBorders>
            <w:shd w:val="clear" w:color="000000" w:fill="D9D9D9"/>
            <w:vAlign w:val="center"/>
            <w:hideMark/>
          </w:tcPr>
          <w:p w14:paraId="0CB3C349"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Distance (en mètre)</w:t>
            </w:r>
          </w:p>
        </w:tc>
      </w:tr>
      <w:tr w:rsidR="009A7318" w:rsidRPr="009A7318" w14:paraId="064ECC06"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C2D28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DRL1</w:t>
            </w:r>
          </w:p>
        </w:tc>
        <w:tc>
          <w:tcPr>
            <w:tcW w:w="1417" w:type="dxa"/>
            <w:tcBorders>
              <w:top w:val="nil"/>
              <w:left w:val="nil"/>
              <w:bottom w:val="single" w:sz="4" w:space="0" w:color="auto"/>
              <w:right w:val="single" w:sz="4" w:space="0" w:color="auto"/>
            </w:tcBorders>
            <w:shd w:val="clear" w:color="auto" w:fill="auto"/>
            <w:noWrap/>
            <w:vAlign w:val="center"/>
            <w:hideMark/>
          </w:tcPr>
          <w:p w14:paraId="2714338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D09A6BF" w14:textId="77777777" w:rsidR="009A7318" w:rsidRPr="009A7318" w:rsidRDefault="009A7318" w:rsidP="009A7318">
            <w:pPr>
              <w:spacing w:line="240" w:lineRule="auto"/>
              <w:jc w:val="left"/>
              <w:rPr>
                <w:sz w:val="20"/>
                <w:szCs w:val="20"/>
                <w:lang w:eastAsia="fr-FR"/>
              </w:rPr>
            </w:pPr>
            <w:r w:rsidRPr="009A7318">
              <w:rPr>
                <w:sz w:val="20"/>
                <w:szCs w:val="20"/>
                <w:lang w:eastAsia="fr-FR"/>
              </w:rPr>
              <w:t> </w:t>
            </w:r>
          </w:p>
        </w:tc>
      </w:tr>
      <w:tr w:rsidR="009A7318" w:rsidRPr="009A7318" w14:paraId="64D12A6C"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17F5C57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AA5446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413E7CB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154322A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B95B7B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9B5A6C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c>
          <w:tcPr>
            <w:tcW w:w="1417" w:type="dxa"/>
            <w:tcBorders>
              <w:top w:val="nil"/>
              <w:left w:val="nil"/>
              <w:bottom w:val="single" w:sz="4" w:space="0" w:color="auto"/>
              <w:right w:val="single" w:sz="4" w:space="0" w:color="auto"/>
            </w:tcBorders>
            <w:shd w:val="clear" w:color="auto" w:fill="auto"/>
            <w:noWrap/>
            <w:vAlign w:val="center"/>
            <w:hideMark/>
          </w:tcPr>
          <w:p w14:paraId="58CCA63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E1272F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r>
      <w:tr w:rsidR="009A7318" w:rsidRPr="009A7318" w14:paraId="73E1923B"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47555005"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EEBA10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208DD29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BD4385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134" w:type="dxa"/>
            <w:tcBorders>
              <w:top w:val="nil"/>
              <w:left w:val="nil"/>
              <w:bottom w:val="single" w:sz="4" w:space="0" w:color="auto"/>
              <w:right w:val="single" w:sz="4" w:space="0" w:color="auto"/>
            </w:tcBorders>
            <w:shd w:val="clear" w:color="auto" w:fill="auto"/>
            <w:noWrap/>
            <w:vAlign w:val="center"/>
            <w:hideMark/>
          </w:tcPr>
          <w:p w14:paraId="1782C49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EBBA97F"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062372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2EB31C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24B7B48"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FB3D3B3"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0CD5405"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001CFD1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3251FF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134" w:type="dxa"/>
            <w:tcBorders>
              <w:top w:val="nil"/>
              <w:left w:val="nil"/>
              <w:bottom w:val="single" w:sz="4" w:space="0" w:color="auto"/>
              <w:right w:val="single" w:sz="4" w:space="0" w:color="auto"/>
            </w:tcBorders>
            <w:shd w:val="clear" w:color="auto" w:fill="auto"/>
            <w:noWrap/>
            <w:vAlign w:val="center"/>
            <w:hideMark/>
          </w:tcPr>
          <w:p w14:paraId="7247EF5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CB5D61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6E20E9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956641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37D5BB31"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4C575B1"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640B66F"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1BA37D78"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6A11207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134" w:type="dxa"/>
            <w:tcBorders>
              <w:top w:val="nil"/>
              <w:left w:val="nil"/>
              <w:bottom w:val="single" w:sz="4" w:space="0" w:color="auto"/>
              <w:right w:val="single" w:sz="4" w:space="0" w:color="auto"/>
            </w:tcBorders>
            <w:shd w:val="clear" w:color="auto" w:fill="auto"/>
            <w:noWrap/>
            <w:vAlign w:val="center"/>
            <w:hideMark/>
          </w:tcPr>
          <w:p w14:paraId="2E172DB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A4210C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389DAA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A966CB9"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7313AB5" w14:textId="77777777" w:rsidTr="00170E60">
        <w:trPr>
          <w:trHeight w:val="144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7B134E"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DRL2</w:t>
            </w:r>
          </w:p>
        </w:tc>
        <w:tc>
          <w:tcPr>
            <w:tcW w:w="1417" w:type="dxa"/>
            <w:tcBorders>
              <w:top w:val="nil"/>
              <w:left w:val="nil"/>
              <w:bottom w:val="single" w:sz="4" w:space="0" w:color="auto"/>
              <w:right w:val="single" w:sz="4" w:space="0" w:color="auto"/>
            </w:tcBorders>
            <w:shd w:val="clear" w:color="auto" w:fill="auto"/>
            <w:noWrap/>
            <w:vAlign w:val="center"/>
            <w:hideMark/>
          </w:tcPr>
          <w:p w14:paraId="15A05C4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4400A11A" w14:textId="77777777" w:rsidR="009A7318" w:rsidRPr="009A7318" w:rsidRDefault="009A7318" w:rsidP="009A7318">
            <w:pPr>
              <w:spacing w:line="240" w:lineRule="auto"/>
              <w:jc w:val="left"/>
              <w:rPr>
                <w:sz w:val="20"/>
                <w:szCs w:val="20"/>
                <w:lang w:eastAsia="fr-FR"/>
              </w:rPr>
            </w:pPr>
            <w:r w:rsidRPr="009A7318">
              <w:rPr>
                <w:sz w:val="20"/>
                <w:szCs w:val="20"/>
                <w:lang w:eastAsia="fr-FR"/>
              </w:rPr>
              <w:t>Il n'y a pas de registre d'extension. C'est directement sur les fiches dans les dossiers d'extension que la saisie a été faite. Bien lire les observations pour savoir comment tenir compte des distances. Certaines données sont manquantes</w:t>
            </w:r>
            <w:r w:rsidRPr="009A7318">
              <w:rPr>
                <w:sz w:val="20"/>
                <w:szCs w:val="20"/>
                <w:lang w:eastAsia="fr-FR"/>
              </w:rPr>
              <w:br/>
            </w:r>
            <w:r w:rsidRPr="009A7318">
              <w:rPr>
                <w:b/>
                <w:bCs/>
                <w:sz w:val="20"/>
                <w:szCs w:val="20"/>
                <w:lang w:eastAsia="fr-FR"/>
              </w:rPr>
              <w:t xml:space="preserve">DISTANCE EN METRE : Pour le câble almelec on divise la distance par 3 ; pour les autres câbles (câbles autoportés, câbles U, câble cuivre nu et câbles </w:t>
            </w:r>
            <w:proofErr w:type="spellStart"/>
            <w:r w:rsidRPr="009A7318">
              <w:rPr>
                <w:b/>
                <w:bCs/>
                <w:sz w:val="20"/>
                <w:szCs w:val="20"/>
                <w:lang w:eastAsia="fr-FR"/>
              </w:rPr>
              <w:t>pré-assemblés</w:t>
            </w:r>
            <w:proofErr w:type="spellEnd"/>
            <w:r w:rsidRPr="009A7318">
              <w:rPr>
                <w:b/>
                <w:bCs/>
                <w:sz w:val="20"/>
                <w:szCs w:val="20"/>
                <w:lang w:eastAsia="fr-FR"/>
              </w:rPr>
              <w:t>), on prend la distance telle qu'inscrite</w:t>
            </w:r>
          </w:p>
        </w:tc>
      </w:tr>
      <w:tr w:rsidR="009A7318" w:rsidRPr="009A7318" w14:paraId="6ACF5656"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66A630E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0AF177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2824DCC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29363A8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2070E38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25D6782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2FCB770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2BA16C95" w14:textId="77777777" w:rsidR="009A7318" w:rsidRPr="009A7318" w:rsidRDefault="009A7318" w:rsidP="009A7318">
            <w:pPr>
              <w:spacing w:line="240" w:lineRule="auto"/>
              <w:jc w:val="left"/>
              <w:rPr>
                <w:sz w:val="20"/>
                <w:szCs w:val="20"/>
                <w:lang w:eastAsia="fr-FR"/>
              </w:rPr>
            </w:pPr>
            <w:r w:rsidRPr="009A7318">
              <w:rPr>
                <w:sz w:val="20"/>
                <w:szCs w:val="20"/>
                <w:lang w:eastAsia="fr-FR"/>
              </w:rPr>
              <w:t xml:space="preserve">Disponible au niveau des fiches individuelles (lire les observations pour </w:t>
            </w:r>
            <w:r w:rsidRPr="009A7318">
              <w:rPr>
                <w:sz w:val="20"/>
                <w:szCs w:val="20"/>
                <w:lang w:eastAsia="fr-FR"/>
              </w:rPr>
              <w:lastRenderedPageBreak/>
              <w:t>savoir comment utiliser)</w:t>
            </w:r>
          </w:p>
        </w:tc>
      </w:tr>
      <w:tr w:rsidR="009A7318" w:rsidRPr="009A7318" w14:paraId="774B781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F3002A6"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E2793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0E51F85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79B02F7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771AB61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56C938F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009C6CF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C0D5A3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 (lire les observations pour savoir comment utiliser)</w:t>
            </w:r>
          </w:p>
        </w:tc>
      </w:tr>
      <w:tr w:rsidR="009A7318" w:rsidRPr="009A7318" w14:paraId="714D0A72"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54B6DA7"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9BA66A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5EFFE27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19A0B18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44C6380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360CED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33EC0DE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1DF5F0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 (lire les observations pour savoir comment utiliser)</w:t>
            </w:r>
          </w:p>
        </w:tc>
      </w:tr>
      <w:tr w:rsidR="009A7318" w:rsidRPr="009A7318" w14:paraId="652A5A93"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3396AA22"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609A85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2B8C61E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4394D99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406D888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451B356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3FDC772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7D3D8A1" w14:textId="77777777" w:rsidR="009A7318" w:rsidRPr="009A7318" w:rsidRDefault="009A7318" w:rsidP="009A7318">
            <w:pPr>
              <w:spacing w:line="240" w:lineRule="auto"/>
              <w:jc w:val="left"/>
              <w:rPr>
                <w:sz w:val="20"/>
                <w:szCs w:val="20"/>
                <w:lang w:eastAsia="fr-FR"/>
              </w:rPr>
            </w:pPr>
            <w:r w:rsidRPr="009A7318">
              <w:rPr>
                <w:sz w:val="20"/>
                <w:szCs w:val="20"/>
                <w:lang w:eastAsia="fr-FR"/>
              </w:rPr>
              <w:t xml:space="preserve">Disponible au niveau des fiches individuelles (lire les observations pour savoir </w:t>
            </w:r>
            <w:r w:rsidRPr="009A7318">
              <w:rPr>
                <w:sz w:val="20"/>
                <w:szCs w:val="20"/>
                <w:lang w:eastAsia="fr-FR"/>
              </w:rPr>
              <w:lastRenderedPageBreak/>
              <w:t>comment utiliser)</w:t>
            </w:r>
          </w:p>
        </w:tc>
      </w:tr>
      <w:tr w:rsidR="009A7318" w:rsidRPr="009A7318" w14:paraId="6B50C160"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E19B3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DRA</w:t>
            </w:r>
          </w:p>
        </w:tc>
        <w:tc>
          <w:tcPr>
            <w:tcW w:w="1417" w:type="dxa"/>
            <w:tcBorders>
              <w:top w:val="nil"/>
              <w:left w:val="nil"/>
              <w:bottom w:val="single" w:sz="4" w:space="0" w:color="auto"/>
              <w:right w:val="single" w:sz="4" w:space="0" w:color="auto"/>
            </w:tcBorders>
            <w:shd w:val="clear" w:color="auto" w:fill="auto"/>
            <w:noWrap/>
            <w:vAlign w:val="center"/>
            <w:hideMark/>
          </w:tcPr>
          <w:p w14:paraId="7E0B357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F0FC6F8" w14:textId="77777777" w:rsidR="009A7318" w:rsidRPr="009A7318" w:rsidRDefault="009A7318" w:rsidP="009A7318">
            <w:pPr>
              <w:spacing w:line="240" w:lineRule="auto"/>
              <w:jc w:val="left"/>
              <w:rPr>
                <w:sz w:val="20"/>
                <w:szCs w:val="20"/>
                <w:lang w:eastAsia="fr-FR"/>
              </w:rPr>
            </w:pPr>
            <w:r w:rsidRPr="009A7318">
              <w:rPr>
                <w:sz w:val="20"/>
                <w:szCs w:val="20"/>
                <w:lang w:eastAsia="fr-FR"/>
              </w:rPr>
              <w:t>Le registre n'est pas disponible</w:t>
            </w:r>
          </w:p>
        </w:tc>
      </w:tr>
      <w:tr w:rsidR="009A7318" w:rsidRPr="009A7318" w14:paraId="2B6A79B5"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1417834D"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514EB8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6E9C699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018CA87F"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C28B86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136031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0220C0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534F36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A103CF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ECBCC9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B74099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0DA14FD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0081688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F934F4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154D03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DC41A8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739A8DF"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7531AD92"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BFFB44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B4253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7904A0D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19C687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85FCAB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DF168A8"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148F77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74B0CA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4078DDD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DDCB5C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735360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7F669BF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1E7AEC8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CD1237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E49F142"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5B93BD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E391F7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A16E7A2"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3512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DRO-P</w:t>
            </w:r>
          </w:p>
        </w:tc>
        <w:tc>
          <w:tcPr>
            <w:tcW w:w="1417" w:type="dxa"/>
            <w:tcBorders>
              <w:top w:val="nil"/>
              <w:left w:val="nil"/>
              <w:bottom w:val="single" w:sz="4" w:space="0" w:color="auto"/>
              <w:right w:val="single" w:sz="4" w:space="0" w:color="auto"/>
            </w:tcBorders>
            <w:shd w:val="clear" w:color="auto" w:fill="auto"/>
            <w:noWrap/>
            <w:vAlign w:val="center"/>
            <w:hideMark/>
          </w:tcPr>
          <w:p w14:paraId="66AC388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78016F47" w14:textId="77777777" w:rsidR="009A7318" w:rsidRPr="009A7318" w:rsidRDefault="009A7318" w:rsidP="009A7318">
            <w:pPr>
              <w:spacing w:line="240" w:lineRule="auto"/>
              <w:jc w:val="left"/>
              <w:rPr>
                <w:sz w:val="20"/>
                <w:szCs w:val="20"/>
                <w:lang w:eastAsia="fr-FR"/>
              </w:rPr>
            </w:pPr>
            <w:r w:rsidRPr="009A7318">
              <w:rPr>
                <w:sz w:val="20"/>
                <w:szCs w:val="20"/>
                <w:lang w:eastAsia="fr-FR"/>
              </w:rPr>
              <w:t>Le nombre d'observations renseignées dans le registre ne permet pas d'atteindre le quota demandé pour chaque année</w:t>
            </w:r>
            <w:r w:rsidRPr="009A7318">
              <w:rPr>
                <w:sz w:val="20"/>
                <w:szCs w:val="20"/>
                <w:lang w:eastAsia="fr-FR"/>
              </w:rPr>
              <w:br/>
              <w:t>Il y a des données manquantes</w:t>
            </w:r>
          </w:p>
        </w:tc>
      </w:tr>
      <w:tr w:rsidR="009A7318" w:rsidRPr="009A7318" w14:paraId="3E34B58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BC120F9"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1AB23F"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1A34E0C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9A0B7A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5B1FE0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69FD5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52A084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88C01F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02035FC"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724D07E"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5F1A1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1D788D3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34CD6A6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77847A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C611DF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4C7803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48DD48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r>
      <w:tr w:rsidR="009A7318" w:rsidRPr="009A7318" w14:paraId="1B37D7F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4EC3DBB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ACFD24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21C35B8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E9BA43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3F8693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BEA220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20282A5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FEDA74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47BC6450"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4864F1E7"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3A0F63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3112B13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3526446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81B1C0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310097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94920C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57A813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0A6B8136" w14:textId="77777777" w:rsidTr="00170E60">
        <w:trPr>
          <w:trHeight w:val="252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612D8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lastRenderedPageBreak/>
              <w:t>DRM-C</w:t>
            </w:r>
          </w:p>
        </w:tc>
        <w:tc>
          <w:tcPr>
            <w:tcW w:w="1417" w:type="dxa"/>
            <w:tcBorders>
              <w:top w:val="nil"/>
              <w:left w:val="nil"/>
              <w:bottom w:val="single" w:sz="4" w:space="0" w:color="auto"/>
              <w:right w:val="single" w:sz="4" w:space="0" w:color="auto"/>
            </w:tcBorders>
            <w:shd w:val="clear" w:color="auto" w:fill="auto"/>
            <w:noWrap/>
            <w:vAlign w:val="center"/>
            <w:hideMark/>
          </w:tcPr>
          <w:p w14:paraId="281C4D11"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60C5416B" w14:textId="77777777" w:rsidR="009A7318" w:rsidRPr="009A7318" w:rsidRDefault="009A7318" w:rsidP="009A7318">
            <w:pPr>
              <w:spacing w:line="240" w:lineRule="auto"/>
              <w:jc w:val="left"/>
              <w:rPr>
                <w:sz w:val="20"/>
                <w:szCs w:val="20"/>
                <w:lang w:eastAsia="fr-FR"/>
              </w:rPr>
            </w:pPr>
            <w:r w:rsidRPr="009A7318">
              <w:rPr>
                <w:sz w:val="20"/>
                <w:szCs w:val="20"/>
                <w:lang w:eastAsia="fr-FR"/>
              </w:rPr>
              <w:t>Toutes les informations recherchées ne sont pas mentionnées dans ce registre. Elles sont dispersées dans différents registres, cahiers, classeurs, documents et dans différents services</w:t>
            </w:r>
            <w:r w:rsidRPr="009A7318">
              <w:rPr>
                <w:sz w:val="20"/>
                <w:szCs w:val="20"/>
                <w:lang w:eastAsia="fr-FR"/>
              </w:rPr>
              <w:br/>
              <w:t>La date d'arrivée du dossier au service gestion réseau est enregistrée dans le registre des extensions</w:t>
            </w:r>
            <w:r w:rsidRPr="009A7318">
              <w:rPr>
                <w:sz w:val="20"/>
                <w:szCs w:val="20"/>
                <w:lang w:eastAsia="fr-FR"/>
              </w:rPr>
              <w:br/>
              <w:t>Le numéro du devis, le montant du devis, la date du paiement, la date d'exécution et la distance en mètre : ces informations se trouvent dans un document au service Section Travaux neuf</w:t>
            </w:r>
            <w:r w:rsidRPr="009A7318">
              <w:rPr>
                <w:sz w:val="20"/>
                <w:szCs w:val="20"/>
                <w:lang w:eastAsia="fr-FR"/>
              </w:rPr>
              <w:br/>
              <w:t>Le numéro du devis, le montant du devis : ces informations sont également enregistrées dans le cahier d'enregistrement du devis au secrétariat de la DRM-C</w:t>
            </w:r>
            <w:r w:rsidRPr="009A7318">
              <w:rPr>
                <w:sz w:val="20"/>
                <w:szCs w:val="20"/>
                <w:lang w:eastAsia="fr-FR"/>
              </w:rPr>
              <w:br/>
              <w:t>La distance en mètre : cette information est également disponible dans le classeur des devis au Secrétariat de la DRM-C.</w:t>
            </w:r>
            <w:r w:rsidRPr="009A7318">
              <w:rPr>
                <w:sz w:val="20"/>
                <w:szCs w:val="20"/>
                <w:lang w:eastAsia="fr-FR"/>
              </w:rPr>
              <w:br/>
              <w:t>La date du paiement du devis est également enregistrée dans le registre de transmission d'ordre avec la mention &lt;&lt;raccordement et contrôle&gt;&gt; ou &lt;&lt;raccordement 5%&gt;&gt;.</w:t>
            </w:r>
            <w:r w:rsidRPr="009A7318">
              <w:rPr>
                <w:sz w:val="20"/>
                <w:szCs w:val="20"/>
                <w:lang w:eastAsia="fr-FR"/>
              </w:rPr>
              <w:br/>
            </w:r>
            <w:r w:rsidRPr="009A7318">
              <w:rPr>
                <w:b/>
                <w:bCs/>
                <w:sz w:val="20"/>
                <w:szCs w:val="20"/>
                <w:lang w:eastAsia="fr-FR"/>
              </w:rPr>
              <w:t>Les informations prises au niveau des "documents au service section travaux neuf" comportent les données (avec des valeurs manquantes) pour toutes les variables, sauf pour la date d'arrivée au service réseau. Le point fait ci-dessous donne la réalité dans le registre des extensions (mais les données traitées prennent en compte les 2 sources)</w:t>
            </w:r>
          </w:p>
        </w:tc>
      </w:tr>
      <w:tr w:rsidR="009A7318" w:rsidRPr="009A7318" w14:paraId="30EDBA0D"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948B83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CF769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13052E3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8CA9FA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05C12A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743641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F6453C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6EF99D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291F3612"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B07629C"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5EC50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2FB8720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1FB7F5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51E03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125D4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390CCA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07D91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r>
      <w:tr w:rsidR="009A7318" w:rsidRPr="009A7318" w14:paraId="3EE9CE41"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D6A22A9"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BC08A3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0483D54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09A929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4F747E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D8D8172"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c>
          <w:tcPr>
            <w:tcW w:w="1417" w:type="dxa"/>
            <w:tcBorders>
              <w:top w:val="nil"/>
              <w:left w:val="nil"/>
              <w:bottom w:val="single" w:sz="4" w:space="0" w:color="auto"/>
              <w:right w:val="single" w:sz="4" w:space="0" w:color="auto"/>
            </w:tcBorders>
            <w:shd w:val="clear" w:color="auto" w:fill="auto"/>
            <w:noWrap/>
            <w:vAlign w:val="center"/>
            <w:hideMark/>
          </w:tcPr>
          <w:p w14:paraId="28ABABD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CEB034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r>
      <w:tr w:rsidR="009A7318" w:rsidRPr="009A7318" w14:paraId="0489944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A9A5913"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57EFF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0E9E9EB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63AC7C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80F61E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12BCCB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c>
          <w:tcPr>
            <w:tcW w:w="1417" w:type="dxa"/>
            <w:tcBorders>
              <w:top w:val="nil"/>
              <w:left w:val="nil"/>
              <w:bottom w:val="single" w:sz="4" w:space="0" w:color="auto"/>
              <w:right w:val="single" w:sz="4" w:space="0" w:color="auto"/>
            </w:tcBorders>
            <w:shd w:val="clear" w:color="auto" w:fill="auto"/>
            <w:noWrap/>
            <w:vAlign w:val="center"/>
            <w:hideMark/>
          </w:tcPr>
          <w:p w14:paraId="585A1EC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45B103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r>
      <w:tr w:rsidR="009A7318" w:rsidRPr="009A7318" w14:paraId="05E606CB"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0A2529"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DRZ-C</w:t>
            </w:r>
          </w:p>
        </w:tc>
        <w:tc>
          <w:tcPr>
            <w:tcW w:w="1417" w:type="dxa"/>
            <w:tcBorders>
              <w:top w:val="nil"/>
              <w:left w:val="nil"/>
              <w:bottom w:val="single" w:sz="4" w:space="0" w:color="auto"/>
              <w:right w:val="single" w:sz="4" w:space="0" w:color="auto"/>
            </w:tcBorders>
            <w:shd w:val="clear" w:color="auto" w:fill="auto"/>
            <w:noWrap/>
            <w:vAlign w:val="center"/>
            <w:hideMark/>
          </w:tcPr>
          <w:p w14:paraId="794066A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AF809E" w14:textId="77777777" w:rsidR="009A7318" w:rsidRPr="009A7318" w:rsidRDefault="009A7318" w:rsidP="009A7318">
            <w:pPr>
              <w:spacing w:line="240" w:lineRule="auto"/>
              <w:jc w:val="left"/>
              <w:rPr>
                <w:sz w:val="20"/>
                <w:szCs w:val="20"/>
                <w:lang w:eastAsia="fr-FR"/>
              </w:rPr>
            </w:pPr>
            <w:r w:rsidRPr="009A7318">
              <w:rPr>
                <w:sz w:val="20"/>
                <w:szCs w:val="20"/>
                <w:lang w:eastAsia="fr-FR"/>
              </w:rPr>
              <w:t> </w:t>
            </w:r>
          </w:p>
        </w:tc>
      </w:tr>
      <w:tr w:rsidR="009A7318" w:rsidRPr="009A7318" w14:paraId="0D3AB4A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649F419B"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CA4C96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68D0269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276" w:type="dxa"/>
            <w:tcBorders>
              <w:top w:val="nil"/>
              <w:left w:val="nil"/>
              <w:bottom w:val="single" w:sz="4" w:space="0" w:color="auto"/>
              <w:right w:val="single" w:sz="4" w:space="0" w:color="auto"/>
            </w:tcBorders>
            <w:shd w:val="clear" w:color="auto" w:fill="auto"/>
            <w:noWrap/>
            <w:vAlign w:val="center"/>
            <w:hideMark/>
          </w:tcPr>
          <w:p w14:paraId="1464B64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6B1E30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15FCC4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32C8AF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EDB46E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25B8AE6C"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03123C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835D96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64E28EB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276" w:type="dxa"/>
            <w:tcBorders>
              <w:top w:val="nil"/>
              <w:left w:val="nil"/>
              <w:bottom w:val="single" w:sz="4" w:space="0" w:color="auto"/>
              <w:right w:val="single" w:sz="4" w:space="0" w:color="auto"/>
            </w:tcBorders>
            <w:shd w:val="clear" w:color="auto" w:fill="auto"/>
            <w:noWrap/>
            <w:vAlign w:val="center"/>
            <w:hideMark/>
          </w:tcPr>
          <w:p w14:paraId="628A398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BCDE69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13A33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D6A558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35F9A8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5EB4AF6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39083C9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C09B1D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6AF8736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276" w:type="dxa"/>
            <w:tcBorders>
              <w:top w:val="nil"/>
              <w:left w:val="nil"/>
              <w:bottom w:val="single" w:sz="4" w:space="0" w:color="auto"/>
              <w:right w:val="single" w:sz="4" w:space="0" w:color="auto"/>
            </w:tcBorders>
            <w:shd w:val="clear" w:color="auto" w:fill="auto"/>
            <w:noWrap/>
            <w:vAlign w:val="center"/>
            <w:hideMark/>
          </w:tcPr>
          <w:p w14:paraId="586FF84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A94AF1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50E8D8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A5945E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DDB3CB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D2EC514"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4BA503F"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A55975"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04658572"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5BD12C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185FDC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C65E948"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CB319C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DF14D49"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5455942F" w14:textId="77777777" w:rsidTr="00170E60">
        <w:trPr>
          <w:trHeight w:val="108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4B8F1F"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DRB-A</w:t>
            </w:r>
          </w:p>
        </w:tc>
        <w:tc>
          <w:tcPr>
            <w:tcW w:w="1417" w:type="dxa"/>
            <w:tcBorders>
              <w:top w:val="nil"/>
              <w:left w:val="nil"/>
              <w:bottom w:val="single" w:sz="4" w:space="0" w:color="auto"/>
              <w:right w:val="single" w:sz="4" w:space="0" w:color="auto"/>
            </w:tcBorders>
            <w:shd w:val="clear" w:color="auto" w:fill="auto"/>
            <w:noWrap/>
            <w:vAlign w:val="center"/>
            <w:hideMark/>
          </w:tcPr>
          <w:p w14:paraId="0BBE5FA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216900EF" w14:textId="3F54AEFC" w:rsidR="009A7318" w:rsidRPr="009A7318" w:rsidRDefault="009A7318" w:rsidP="009A7318">
            <w:pPr>
              <w:spacing w:line="240" w:lineRule="auto"/>
              <w:jc w:val="left"/>
              <w:rPr>
                <w:sz w:val="20"/>
                <w:szCs w:val="20"/>
                <w:lang w:eastAsia="fr-FR"/>
              </w:rPr>
            </w:pPr>
            <w:r w:rsidRPr="009A7318">
              <w:rPr>
                <w:sz w:val="20"/>
                <w:szCs w:val="20"/>
                <w:lang w:eastAsia="fr-FR"/>
              </w:rPr>
              <w:t>A la place de la date d'exécution, il y a le numéro d'ordre d'exécution</w:t>
            </w:r>
            <w:r w:rsidRPr="009A7318">
              <w:rPr>
                <w:sz w:val="20"/>
                <w:szCs w:val="20"/>
                <w:lang w:eastAsia="fr-FR"/>
              </w:rPr>
              <w:br/>
              <w:t>En ce qui concerne la distance en mètres, il y a deux types (longueur câble HTA et longueur câble BT)</w:t>
            </w:r>
            <w:r w:rsidRPr="009A7318">
              <w:rPr>
                <w:sz w:val="20"/>
                <w:szCs w:val="20"/>
                <w:lang w:eastAsia="fr-FR"/>
              </w:rPr>
              <w:br/>
              <w:t xml:space="preserve">Les dates d'exécutions figurent dans les </w:t>
            </w:r>
            <w:proofErr w:type="spellStart"/>
            <w:r w:rsidRPr="009A7318">
              <w:rPr>
                <w:sz w:val="20"/>
                <w:szCs w:val="20"/>
                <w:lang w:eastAsia="fr-FR"/>
              </w:rPr>
              <w:t>procès</w:t>
            </w:r>
            <w:r w:rsidR="00934420">
              <w:rPr>
                <w:sz w:val="20"/>
                <w:szCs w:val="20"/>
                <w:lang w:eastAsia="fr-FR"/>
              </w:rPr>
              <w:t xml:space="preserve"> </w:t>
            </w:r>
            <w:r w:rsidRPr="009A7318">
              <w:rPr>
                <w:sz w:val="20"/>
                <w:szCs w:val="20"/>
                <w:lang w:eastAsia="fr-FR"/>
              </w:rPr>
              <w:t>verbaux</w:t>
            </w:r>
            <w:proofErr w:type="spellEnd"/>
            <w:r w:rsidRPr="009A7318">
              <w:rPr>
                <w:sz w:val="20"/>
                <w:szCs w:val="20"/>
                <w:lang w:eastAsia="fr-FR"/>
              </w:rPr>
              <w:t xml:space="preserve"> de chaque demande</w:t>
            </w:r>
          </w:p>
        </w:tc>
      </w:tr>
      <w:tr w:rsidR="009A7318" w:rsidRPr="009A7318" w14:paraId="5D999B16"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7222B43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868F72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2DDE642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7B586A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9FBCE5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C27F4B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3E3D5C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68D80F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2863A680"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68DF718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1366B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065955E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2C4222D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03F5F5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A3A0A5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FAA7A4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A20D3A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5A6AF75D"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11F73C4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4CFC64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41F6A03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2D6DDCB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ABA085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DDDD41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421EF0F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100A6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14AD583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4A0999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0319B9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7A2A9FE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0448B8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0A884A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BF56AF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114274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D3350B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199179E1"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1E5C52"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DRATA-D</w:t>
            </w:r>
          </w:p>
        </w:tc>
        <w:tc>
          <w:tcPr>
            <w:tcW w:w="1417" w:type="dxa"/>
            <w:tcBorders>
              <w:top w:val="nil"/>
              <w:left w:val="nil"/>
              <w:bottom w:val="single" w:sz="4" w:space="0" w:color="auto"/>
              <w:right w:val="single" w:sz="4" w:space="0" w:color="auto"/>
            </w:tcBorders>
            <w:shd w:val="clear" w:color="auto" w:fill="auto"/>
            <w:noWrap/>
            <w:vAlign w:val="center"/>
            <w:hideMark/>
          </w:tcPr>
          <w:p w14:paraId="7CC898E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369F5520" w14:textId="77777777" w:rsidR="009A7318" w:rsidRPr="009A7318" w:rsidRDefault="009A7318" w:rsidP="009A7318">
            <w:pPr>
              <w:spacing w:line="240" w:lineRule="auto"/>
              <w:jc w:val="left"/>
              <w:rPr>
                <w:sz w:val="20"/>
                <w:szCs w:val="20"/>
                <w:lang w:eastAsia="fr-FR"/>
              </w:rPr>
            </w:pPr>
            <w:r w:rsidRPr="009A7318">
              <w:rPr>
                <w:sz w:val="20"/>
                <w:szCs w:val="20"/>
                <w:lang w:eastAsia="fr-FR"/>
              </w:rPr>
              <w:t>7 observations pour 2017. Pour 2018, 2019 et 2020, tout ce qui est renseigné a été saisi car on n'a pas les 60 observations demandées</w:t>
            </w:r>
          </w:p>
        </w:tc>
      </w:tr>
      <w:tr w:rsidR="009A7318" w:rsidRPr="009A7318" w14:paraId="00C408D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7CFD6AA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0F07DAE"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451231E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661280B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EE156C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CB101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A364A9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FD8F1E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137DD68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7B944AF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30BDEC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796EA54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24C8647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6C35D4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FDE7F8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15CE445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5218F2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2D8E0CE6"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D9C19E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9AFF2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7D3C1AA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05D7EA3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741F10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7C7EB8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BA3D2B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6D8930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0DF3B40D"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3D91AFB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90EE95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6C1B14C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65F93CD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5A095A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C9AA17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331B5C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17D28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bl>
    <w:p w14:paraId="38AAB94D" w14:textId="089385DC" w:rsidR="00F91DF3" w:rsidRDefault="00F91DF3" w:rsidP="00B75722"/>
    <w:p w14:paraId="1E830CF6" w14:textId="2494EA26" w:rsidR="00F91DF3" w:rsidRDefault="00F91DF3" w:rsidP="00B75722"/>
    <w:p w14:paraId="7FE770CB" w14:textId="6CDF1667" w:rsidR="00F91DF3" w:rsidRDefault="00F91DF3" w:rsidP="00B75722"/>
    <w:p w14:paraId="456B5498" w14:textId="419929B4" w:rsidR="00F91DF3" w:rsidRDefault="00F91DF3" w:rsidP="00B75722"/>
    <w:p w14:paraId="2BE1BA1B" w14:textId="0DAD5DE0" w:rsidR="00F91DF3" w:rsidRDefault="00F91DF3" w:rsidP="00B75722"/>
    <w:p w14:paraId="4EF71977" w14:textId="7898C1D2" w:rsidR="00F91DF3" w:rsidRDefault="00F91DF3" w:rsidP="00B75722"/>
    <w:p w14:paraId="17507C18" w14:textId="05B5604A" w:rsidR="00F91DF3" w:rsidRDefault="00F91DF3" w:rsidP="00B75722"/>
    <w:p w14:paraId="1A3BB9DF" w14:textId="00566254" w:rsidR="00F91DF3" w:rsidRDefault="00F91DF3" w:rsidP="00B75722"/>
    <w:p w14:paraId="0D06DA7B" w14:textId="5AF8495F" w:rsidR="00F91DF3" w:rsidRDefault="00F91DF3" w:rsidP="00B75722"/>
    <w:p w14:paraId="02239B92" w14:textId="2B13E0F8" w:rsidR="00F91DF3" w:rsidRDefault="00F91DF3" w:rsidP="00B75722"/>
    <w:p w14:paraId="34AA5507" w14:textId="058CAA3D" w:rsidR="00F91DF3" w:rsidRDefault="00F91DF3" w:rsidP="00B75722"/>
    <w:p w14:paraId="006B9E96" w14:textId="3BAF8B5A" w:rsidR="00F91DF3" w:rsidRDefault="00F91DF3" w:rsidP="00B75722"/>
    <w:p w14:paraId="5881D1A3" w14:textId="07544CA2" w:rsidR="00F91DF3" w:rsidRDefault="00F91DF3" w:rsidP="00B75722"/>
    <w:p w14:paraId="480CA457" w14:textId="28096E01" w:rsidR="00F91DF3" w:rsidRDefault="00F91DF3" w:rsidP="00B75722"/>
    <w:p w14:paraId="0CCDF262" w14:textId="53D86128" w:rsidR="00F91DF3" w:rsidRDefault="00F91DF3" w:rsidP="00B75722"/>
    <w:p w14:paraId="2F142748" w14:textId="3333B047" w:rsidR="00F91DF3" w:rsidRDefault="00F91DF3" w:rsidP="00B75722"/>
    <w:p w14:paraId="60FE5355" w14:textId="17CFBEEB" w:rsidR="00F91DF3" w:rsidRDefault="00F91DF3" w:rsidP="00B75722"/>
    <w:p w14:paraId="17DC0B73" w14:textId="6FAFF897" w:rsidR="00F91DF3" w:rsidRDefault="00F91DF3" w:rsidP="00B75722"/>
    <w:p w14:paraId="4CE0B370" w14:textId="6350AFD2" w:rsidR="00F91DF3" w:rsidRDefault="00F91DF3" w:rsidP="00B75722"/>
    <w:p w14:paraId="2BCC6B97" w14:textId="31A5CFDB" w:rsidR="00F91DF3" w:rsidRPr="00CD536C" w:rsidRDefault="00F91DF3" w:rsidP="00F91DF3">
      <w:pPr>
        <w:rPr>
          <w:b/>
          <w:bCs/>
          <w:sz w:val="24"/>
          <w:szCs w:val="24"/>
        </w:rPr>
      </w:pPr>
      <w:r w:rsidRPr="00CD536C">
        <w:rPr>
          <w:b/>
          <w:bCs/>
          <w:sz w:val="24"/>
          <w:szCs w:val="24"/>
          <w:u w:val="single"/>
        </w:rPr>
        <w:lastRenderedPageBreak/>
        <w:t>ANNEXE 2</w:t>
      </w:r>
      <w:r w:rsidRPr="00CD536C">
        <w:rPr>
          <w:b/>
          <w:bCs/>
          <w:sz w:val="24"/>
          <w:szCs w:val="24"/>
        </w:rPr>
        <w:t> : Enquête auprès des ménages et des entreprises</w:t>
      </w:r>
    </w:p>
    <w:p w14:paraId="2FB1C258" w14:textId="77777777" w:rsidR="00F91DF3" w:rsidRDefault="00F91DF3" w:rsidP="00F91DF3">
      <w:pPr>
        <w:rPr>
          <w:b/>
          <w:bCs/>
        </w:rPr>
      </w:pPr>
    </w:p>
    <w:tbl>
      <w:tblPr>
        <w:tblW w:w="9720" w:type="dxa"/>
        <w:tblCellMar>
          <w:left w:w="70" w:type="dxa"/>
          <w:right w:w="70" w:type="dxa"/>
        </w:tblCellMar>
        <w:tblLook w:val="04A0" w:firstRow="1" w:lastRow="0" w:firstColumn="1" w:lastColumn="0" w:noHBand="0" w:noVBand="1"/>
      </w:tblPr>
      <w:tblGrid>
        <w:gridCol w:w="1379"/>
        <w:gridCol w:w="981"/>
        <w:gridCol w:w="920"/>
        <w:gridCol w:w="920"/>
        <w:gridCol w:w="920"/>
        <w:gridCol w:w="920"/>
        <w:gridCol w:w="920"/>
        <w:gridCol w:w="920"/>
        <w:gridCol w:w="920"/>
        <w:gridCol w:w="920"/>
      </w:tblGrid>
      <w:tr w:rsidR="00F91DF3" w:rsidRPr="00CD536C" w14:paraId="3D1BB55F" w14:textId="77777777" w:rsidTr="00CD536C">
        <w:trPr>
          <w:trHeight w:val="300"/>
          <w:tblHeader/>
        </w:trPr>
        <w:tc>
          <w:tcPr>
            <w:tcW w:w="972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7F76" w14:textId="470F7335" w:rsidR="00F91DF3" w:rsidRPr="00296C35" w:rsidRDefault="00296C35" w:rsidP="00CD536C">
            <w:pPr>
              <w:spacing w:line="240" w:lineRule="auto"/>
              <w:jc w:val="center"/>
              <w:rPr>
                <w:rFonts w:cs="Calibri"/>
                <w:b/>
                <w:bCs/>
                <w:sz w:val="20"/>
                <w:szCs w:val="20"/>
                <w:lang w:eastAsia="fr-FR"/>
              </w:rPr>
            </w:pPr>
            <w:r w:rsidRPr="00296C35">
              <w:rPr>
                <w:rFonts w:cs="Calibri"/>
                <w:b/>
                <w:bCs/>
                <w:sz w:val="20"/>
                <w:szCs w:val="20"/>
                <w:lang w:eastAsia="fr-FR"/>
              </w:rPr>
              <w:t>Annexe 2.1</w:t>
            </w:r>
            <w:r w:rsidR="00F91DF3" w:rsidRPr="00296C35">
              <w:rPr>
                <w:rFonts w:cs="Calibri"/>
                <w:b/>
                <w:bCs/>
                <w:sz w:val="20"/>
                <w:szCs w:val="20"/>
                <w:lang w:eastAsia="fr-FR"/>
              </w:rPr>
              <w:t> : Taux d’adoption d’appareils d’efficacité énergétique des ménages (proxy)</w:t>
            </w:r>
          </w:p>
        </w:tc>
      </w:tr>
      <w:tr w:rsidR="00F91DF3" w:rsidRPr="00CD536C" w14:paraId="22264047" w14:textId="77777777" w:rsidTr="00CD536C">
        <w:trPr>
          <w:trHeight w:val="319"/>
          <w:tblHeader/>
        </w:trPr>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09DFBE"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Département</w:t>
            </w:r>
          </w:p>
        </w:tc>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D95AE1"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Sexe du chef de ménage</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1806871"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Oui</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63396E2"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Non</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4304227"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Ne sait pas</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A66BB25"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Total</w:t>
            </w:r>
          </w:p>
        </w:tc>
      </w:tr>
      <w:tr w:rsidR="00F91DF3" w:rsidRPr="00CD536C" w14:paraId="1FFA2D5C" w14:textId="77777777" w:rsidTr="00CD536C">
        <w:trPr>
          <w:trHeight w:val="319"/>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7CA25C" w14:textId="77777777" w:rsidR="00F91DF3" w:rsidRPr="00CD536C"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D7099" w14:textId="77777777" w:rsidR="00F91DF3" w:rsidRPr="00CD536C" w:rsidRDefault="00F91DF3" w:rsidP="00CD536C">
            <w:pPr>
              <w:spacing w:line="240" w:lineRule="auto"/>
              <w:rPr>
                <w:rFonts w:cs="Arial"/>
                <w:b/>
                <w:bCs/>
                <w:sz w:val="18"/>
                <w:szCs w:val="18"/>
                <w:lang w:eastAsia="fr-FR"/>
              </w:rPr>
            </w:pP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59857ADE"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70C775F4"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2F0513A4"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70CF5A1C"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5DC0D4B6"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49AD43BA"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170C08D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43BC0AE1"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r>
      <w:tr w:rsidR="00F91DF3" w:rsidRPr="00CD536C" w14:paraId="4650E668"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5BAAF12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1180" w:type="dxa"/>
            <w:tcBorders>
              <w:top w:val="nil"/>
              <w:left w:val="nil"/>
              <w:bottom w:val="single" w:sz="4" w:space="0" w:color="auto"/>
              <w:right w:val="single" w:sz="4" w:space="0" w:color="auto"/>
            </w:tcBorders>
            <w:hideMark/>
          </w:tcPr>
          <w:p w14:paraId="47F2FB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4F99DC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31 296</w:t>
            </w:r>
          </w:p>
        </w:tc>
        <w:tc>
          <w:tcPr>
            <w:tcW w:w="920" w:type="dxa"/>
            <w:tcBorders>
              <w:top w:val="nil"/>
              <w:left w:val="nil"/>
              <w:bottom w:val="single" w:sz="4" w:space="0" w:color="auto"/>
              <w:right w:val="single" w:sz="4" w:space="0" w:color="auto"/>
            </w:tcBorders>
            <w:noWrap/>
            <w:hideMark/>
          </w:tcPr>
          <w:p w14:paraId="5CB322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24,4</w:t>
            </w:r>
          </w:p>
        </w:tc>
        <w:tc>
          <w:tcPr>
            <w:tcW w:w="920" w:type="dxa"/>
            <w:tcBorders>
              <w:top w:val="nil"/>
              <w:left w:val="nil"/>
              <w:bottom w:val="single" w:sz="4" w:space="0" w:color="auto"/>
              <w:right w:val="single" w:sz="4" w:space="0" w:color="auto"/>
            </w:tcBorders>
            <w:noWrap/>
            <w:hideMark/>
          </w:tcPr>
          <w:p w14:paraId="5F4EB3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38 399</w:t>
            </w:r>
          </w:p>
        </w:tc>
        <w:tc>
          <w:tcPr>
            <w:tcW w:w="920" w:type="dxa"/>
            <w:tcBorders>
              <w:top w:val="nil"/>
              <w:left w:val="nil"/>
              <w:bottom w:val="single" w:sz="4" w:space="0" w:color="auto"/>
              <w:right w:val="single" w:sz="4" w:space="0" w:color="auto"/>
            </w:tcBorders>
            <w:noWrap/>
            <w:hideMark/>
          </w:tcPr>
          <w:p w14:paraId="695404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29,9</w:t>
            </w:r>
          </w:p>
        </w:tc>
        <w:tc>
          <w:tcPr>
            <w:tcW w:w="920" w:type="dxa"/>
            <w:tcBorders>
              <w:top w:val="nil"/>
              <w:left w:val="nil"/>
              <w:bottom w:val="single" w:sz="4" w:space="0" w:color="auto"/>
              <w:right w:val="single" w:sz="4" w:space="0" w:color="auto"/>
            </w:tcBorders>
            <w:noWrap/>
            <w:hideMark/>
          </w:tcPr>
          <w:p w14:paraId="574C03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58 608</w:t>
            </w:r>
          </w:p>
        </w:tc>
        <w:tc>
          <w:tcPr>
            <w:tcW w:w="920" w:type="dxa"/>
            <w:tcBorders>
              <w:top w:val="nil"/>
              <w:left w:val="nil"/>
              <w:bottom w:val="single" w:sz="4" w:space="0" w:color="auto"/>
              <w:right w:val="single" w:sz="4" w:space="0" w:color="auto"/>
            </w:tcBorders>
            <w:noWrap/>
            <w:hideMark/>
          </w:tcPr>
          <w:p w14:paraId="1A3F93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45,7</w:t>
            </w:r>
          </w:p>
        </w:tc>
        <w:tc>
          <w:tcPr>
            <w:tcW w:w="920" w:type="dxa"/>
            <w:tcBorders>
              <w:top w:val="nil"/>
              <w:left w:val="nil"/>
              <w:bottom w:val="single" w:sz="4" w:space="0" w:color="auto"/>
              <w:right w:val="single" w:sz="4" w:space="0" w:color="auto"/>
            </w:tcBorders>
            <w:noWrap/>
            <w:hideMark/>
          </w:tcPr>
          <w:p w14:paraId="140218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128 303</w:t>
            </w:r>
          </w:p>
        </w:tc>
        <w:tc>
          <w:tcPr>
            <w:tcW w:w="920" w:type="dxa"/>
            <w:tcBorders>
              <w:top w:val="nil"/>
              <w:left w:val="nil"/>
              <w:bottom w:val="single" w:sz="4" w:space="0" w:color="auto"/>
              <w:right w:val="single" w:sz="4" w:space="0" w:color="auto"/>
            </w:tcBorders>
            <w:noWrap/>
            <w:hideMark/>
          </w:tcPr>
          <w:p w14:paraId="2F7213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EC8408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28A40F1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8E350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038C72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2 577</w:t>
            </w:r>
          </w:p>
        </w:tc>
        <w:tc>
          <w:tcPr>
            <w:tcW w:w="920" w:type="dxa"/>
            <w:tcBorders>
              <w:top w:val="nil"/>
              <w:left w:val="nil"/>
              <w:bottom w:val="single" w:sz="4" w:space="0" w:color="auto"/>
              <w:right w:val="single" w:sz="4" w:space="0" w:color="auto"/>
            </w:tcBorders>
            <w:noWrap/>
            <w:hideMark/>
          </w:tcPr>
          <w:p w14:paraId="3E0766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25,8</w:t>
            </w:r>
          </w:p>
        </w:tc>
        <w:tc>
          <w:tcPr>
            <w:tcW w:w="920" w:type="dxa"/>
            <w:tcBorders>
              <w:top w:val="nil"/>
              <w:left w:val="nil"/>
              <w:bottom w:val="single" w:sz="4" w:space="0" w:color="auto"/>
              <w:right w:val="single" w:sz="4" w:space="0" w:color="auto"/>
            </w:tcBorders>
            <w:noWrap/>
            <w:hideMark/>
          </w:tcPr>
          <w:p w14:paraId="3D055B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4 279</w:t>
            </w:r>
          </w:p>
        </w:tc>
        <w:tc>
          <w:tcPr>
            <w:tcW w:w="920" w:type="dxa"/>
            <w:tcBorders>
              <w:top w:val="nil"/>
              <w:left w:val="nil"/>
              <w:bottom w:val="single" w:sz="4" w:space="0" w:color="auto"/>
              <w:right w:val="single" w:sz="4" w:space="0" w:color="auto"/>
            </w:tcBorders>
            <w:noWrap/>
            <w:hideMark/>
          </w:tcPr>
          <w:p w14:paraId="11936A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42,9</w:t>
            </w:r>
          </w:p>
        </w:tc>
        <w:tc>
          <w:tcPr>
            <w:tcW w:w="920" w:type="dxa"/>
            <w:tcBorders>
              <w:top w:val="nil"/>
              <w:left w:val="nil"/>
              <w:bottom w:val="single" w:sz="4" w:space="0" w:color="auto"/>
              <w:right w:val="single" w:sz="4" w:space="0" w:color="auto"/>
            </w:tcBorders>
            <w:noWrap/>
            <w:hideMark/>
          </w:tcPr>
          <w:p w14:paraId="5F65E0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3 123</w:t>
            </w:r>
          </w:p>
        </w:tc>
        <w:tc>
          <w:tcPr>
            <w:tcW w:w="920" w:type="dxa"/>
            <w:tcBorders>
              <w:top w:val="nil"/>
              <w:left w:val="nil"/>
              <w:bottom w:val="single" w:sz="4" w:space="0" w:color="auto"/>
              <w:right w:val="single" w:sz="4" w:space="0" w:color="auto"/>
            </w:tcBorders>
            <w:noWrap/>
            <w:hideMark/>
          </w:tcPr>
          <w:p w14:paraId="626C6F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31,3</w:t>
            </w:r>
          </w:p>
        </w:tc>
        <w:tc>
          <w:tcPr>
            <w:tcW w:w="920" w:type="dxa"/>
            <w:tcBorders>
              <w:top w:val="nil"/>
              <w:left w:val="nil"/>
              <w:bottom w:val="single" w:sz="4" w:space="0" w:color="auto"/>
              <w:right w:val="single" w:sz="4" w:space="0" w:color="auto"/>
            </w:tcBorders>
            <w:noWrap/>
            <w:hideMark/>
          </w:tcPr>
          <w:p w14:paraId="74FF9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9 979</w:t>
            </w:r>
          </w:p>
        </w:tc>
        <w:tc>
          <w:tcPr>
            <w:tcW w:w="920" w:type="dxa"/>
            <w:tcBorders>
              <w:top w:val="nil"/>
              <w:left w:val="nil"/>
              <w:bottom w:val="single" w:sz="4" w:space="0" w:color="auto"/>
              <w:right w:val="single" w:sz="4" w:space="0" w:color="auto"/>
            </w:tcBorders>
            <w:noWrap/>
            <w:hideMark/>
          </w:tcPr>
          <w:p w14:paraId="0BE9AE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3AA98B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3617B21"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DBD57E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73E264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33 873</w:t>
            </w:r>
          </w:p>
        </w:tc>
        <w:tc>
          <w:tcPr>
            <w:tcW w:w="920" w:type="dxa"/>
            <w:tcBorders>
              <w:top w:val="nil"/>
              <w:left w:val="nil"/>
              <w:bottom w:val="single" w:sz="4" w:space="0" w:color="auto"/>
              <w:right w:val="single" w:sz="4" w:space="0" w:color="auto"/>
            </w:tcBorders>
            <w:noWrap/>
            <w:hideMark/>
          </w:tcPr>
          <w:p w14:paraId="4F47C0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24,5</w:t>
            </w:r>
          </w:p>
        </w:tc>
        <w:tc>
          <w:tcPr>
            <w:tcW w:w="920" w:type="dxa"/>
            <w:tcBorders>
              <w:top w:val="nil"/>
              <w:left w:val="nil"/>
              <w:bottom w:val="single" w:sz="4" w:space="0" w:color="auto"/>
              <w:right w:val="single" w:sz="4" w:space="0" w:color="auto"/>
            </w:tcBorders>
            <w:noWrap/>
            <w:hideMark/>
          </w:tcPr>
          <w:p w14:paraId="0EA843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42 678</w:t>
            </w:r>
          </w:p>
        </w:tc>
        <w:tc>
          <w:tcPr>
            <w:tcW w:w="920" w:type="dxa"/>
            <w:tcBorders>
              <w:top w:val="nil"/>
              <w:left w:val="nil"/>
              <w:bottom w:val="single" w:sz="4" w:space="0" w:color="auto"/>
              <w:right w:val="single" w:sz="4" w:space="0" w:color="auto"/>
            </w:tcBorders>
            <w:noWrap/>
            <w:hideMark/>
          </w:tcPr>
          <w:p w14:paraId="682BB7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30,9</w:t>
            </w:r>
          </w:p>
        </w:tc>
        <w:tc>
          <w:tcPr>
            <w:tcW w:w="920" w:type="dxa"/>
            <w:tcBorders>
              <w:top w:val="nil"/>
              <w:left w:val="nil"/>
              <w:bottom w:val="single" w:sz="4" w:space="0" w:color="auto"/>
              <w:right w:val="single" w:sz="4" w:space="0" w:color="auto"/>
            </w:tcBorders>
            <w:noWrap/>
            <w:hideMark/>
          </w:tcPr>
          <w:p w14:paraId="7032FA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61 731</w:t>
            </w:r>
          </w:p>
        </w:tc>
        <w:tc>
          <w:tcPr>
            <w:tcW w:w="920" w:type="dxa"/>
            <w:tcBorders>
              <w:top w:val="nil"/>
              <w:left w:val="nil"/>
              <w:bottom w:val="single" w:sz="4" w:space="0" w:color="auto"/>
              <w:right w:val="single" w:sz="4" w:space="0" w:color="auto"/>
            </w:tcBorders>
            <w:noWrap/>
            <w:hideMark/>
          </w:tcPr>
          <w:p w14:paraId="6ECACF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44,6</w:t>
            </w:r>
          </w:p>
        </w:tc>
        <w:tc>
          <w:tcPr>
            <w:tcW w:w="920" w:type="dxa"/>
            <w:tcBorders>
              <w:top w:val="nil"/>
              <w:left w:val="nil"/>
              <w:bottom w:val="single" w:sz="4" w:space="0" w:color="auto"/>
              <w:right w:val="single" w:sz="4" w:space="0" w:color="auto"/>
            </w:tcBorders>
            <w:noWrap/>
            <w:hideMark/>
          </w:tcPr>
          <w:p w14:paraId="757ABD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138 282</w:t>
            </w:r>
          </w:p>
        </w:tc>
        <w:tc>
          <w:tcPr>
            <w:tcW w:w="920" w:type="dxa"/>
            <w:tcBorders>
              <w:top w:val="nil"/>
              <w:left w:val="nil"/>
              <w:bottom w:val="single" w:sz="4" w:space="0" w:color="auto"/>
              <w:right w:val="single" w:sz="4" w:space="0" w:color="auto"/>
            </w:tcBorders>
            <w:noWrap/>
            <w:hideMark/>
          </w:tcPr>
          <w:p w14:paraId="00D7D8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A4A56F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72B2D99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1180" w:type="dxa"/>
            <w:tcBorders>
              <w:top w:val="nil"/>
              <w:left w:val="nil"/>
              <w:bottom w:val="single" w:sz="4" w:space="0" w:color="auto"/>
              <w:right w:val="single" w:sz="4" w:space="0" w:color="auto"/>
            </w:tcBorders>
            <w:hideMark/>
          </w:tcPr>
          <w:p w14:paraId="5253359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5D3B24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8 639</w:t>
            </w:r>
          </w:p>
        </w:tc>
        <w:tc>
          <w:tcPr>
            <w:tcW w:w="920" w:type="dxa"/>
            <w:tcBorders>
              <w:top w:val="nil"/>
              <w:left w:val="nil"/>
              <w:bottom w:val="single" w:sz="4" w:space="0" w:color="auto"/>
              <w:right w:val="single" w:sz="4" w:space="0" w:color="auto"/>
            </w:tcBorders>
            <w:noWrap/>
            <w:hideMark/>
          </w:tcPr>
          <w:p w14:paraId="40F972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9,6</w:t>
            </w:r>
          </w:p>
        </w:tc>
        <w:tc>
          <w:tcPr>
            <w:tcW w:w="920" w:type="dxa"/>
            <w:tcBorders>
              <w:top w:val="nil"/>
              <w:left w:val="nil"/>
              <w:bottom w:val="single" w:sz="4" w:space="0" w:color="auto"/>
              <w:right w:val="single" w:sz="4" w:space="0" w:color="auto"/>
            </w:tcBorders>
            <w:noWrap/>
            <w:hideMark/>
          </w:tcPr>
          <w:p w14:paraId="3C9972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26 544</w:t>
            </w:r>
          </w:p>
        </w:tc>
        <w:tc>
          <w:tcPr>
            <w:tcW w:w="920" w:type="dxa"/>
            <w:tcBorders>
              <w:top w:val="nil"/>
              <w:left w:val="nil"/>
              <w:bottom w:val="single" w:sz="4" w:space="0" w:color="auto"/>
              <w:right w:val="single" w:sz="4" w:space="0" w:color="auto"/>
            </w:tcBorders>
            <w:noWrap/>
            <w:hideMark/>
          </w:tcPr>
          <w:p w14:paraId="65B95D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920" w:type="dxa"/>
            <w:tcBorders>
              <w:top w:val="nil"/>
              <w:left w:val="nil"/>
              <w:bottom w:val="single" w:sz="4" w:space="0" w:color="auto"/>
              <w:right w:val="single" w:sz="4" w:space="0" w:color="auto"/>
            </w:tcBorders>
            <w:noWrap/>
            <w:hideMark/>
          </w:tcPr>
          <w:p w14:paraId="133D2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54 903</w:t>
            </w:r>
          </w:p>
        </w:tc>
        <w:tc>
          <w:tcPr>
            <w:tcW w:w="920" w:type="dxa"/>
            <w:tcBorders>
              <w:top w:val="nil"/>
              <w:left w:val="nil"/>
              <w:bottom w:val="single" w:sz="4" w:space="0" w:color="auto"/>
              <w:right w:val="single" w:sz="4" w:space="0" w:color="auto"/>
            </w:tcBorders>
            <w:noWrap/>
            <w:hideMark/>
          </w:tcPr>
          <w:p w14:paraId="2B2C8D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60,9</w:t>
            </w:r>
          </w:p>
        </w:tc>
        <w:tc>
          <w:tcPr>
            <w:tcW w:w="920" w:type="dxa"/>
            <w:tcBorders>
              <w:top w:val="nil"/>
              <w:left w:val="nil"/>
              <w:bottom w:val="single" w:sz="4" w:space="0" w:color="auto"/>
              <w:right w:val="single" w:sz="4" w:space="0" w:color="auto"/>
            </w:tcBorders>
            <w:noWrap/>
            <w:hideMark/>
          </w:tcPr>
          <w:p w14:paraId="6739C5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90 086</w:t>
            </w:r>
          </w:p>
        </w:tc>
        <w:tc>
          <w:tcPr>
            <w:tcW w:w="920" w:type="dxa"/>
            <w:tcBorders>
              <w:top w:val="nil"/>
              <w:left w:val="nil"/>
              <w:bottom w:val="single" w:sz="4" w:space="0" w:color="auto"/>
              <w:right w:val="single" w:sz="4" w:space="0" w:color="auto"/>
            </w:tcBorders>
            <w:noWrap/>
            <w:hideMark/>
          </w:tcPr>
          <w:p w14:paraId="2E50BC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392AE3C"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0F66C2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8A0507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493BAA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920" w:type="dxa"/>
            <w:tcBorders>
              <w:top w:val="nil"/>
              <w:left w:val="nil"/>
              <w:bottom w:val="single" w:sz="4" w:space="0" w:color="auto"/>
              <w:right w:val="single" w:sz="4" w:space="0" w:color="auto"/>
            </w:tcBorders>
            <w:noWrap/>
            <w:hideMark/>
          </w:tcPr>
          <w:p w14:paraId="11076A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920" w:type="dxa"/>
            <w:tcBorders>
              <w:top w:val="nil"/>
              <w:left w:val="nil"/>
              <w:bottom w:val="single" w:sz="4" w:space="0" w:color="auto"/>
              <w:right w:val="single" w:sz="4" w:space="0" w:color="auto"/>
            </w:tcBorders>
            <w:noWrap/>
            <w:hideMark/>
          </w:tcPr>
          <w:p w14:paraId="64981C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5 751</w:t>
            </w:r>
          </w:p>
        </w:tc>
        <w:tc>
          <w:tcPr>
            <w:tcW w:w="920" w:type="dxa"/>
            <w:tcBorders>
              <w:top w:val="nil"/>
              <w:left w:val="nil"/>
              <w:bottom w:val="single" w:sz="4" w:space="0" w:color="auto"/>
              <w:right w:val="single" w:sz="4" w:space="0" w:color="auto"/>
            </w:tcBorders>
            <w:noWrap/>
            <w:hideMark/>
          </w:tcPr>
          <w:p w14:paraId="3A79DF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47,3</w:t>
            </w:r>
          </w:p>
        </w:tc>
        <w:tc>
          <w:tcPr>
            <w:tcW w:w="920" w:type="dxa"/>
            <w:tcBorders>
              <w:top w:val="nil"/>
              <w:left w:val="nil"/>
              <w:bottom w:val="single" w:sz="4" w:space="0" w:color="auto"/>
              <w:right w:val="single" w:sz="4" w:space="0" w:color="auto"/>
            </w:tcBorders>
            <w:noWrap/>
            <w:hideMark/>
          </w:tcPr>
          <w:p w14:paraId="70742F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6 406</w:t>
            </w:r>
          </w:p>
        </w:tc>
        <w:tc>
          <w:tcPr>
            <w:tcW w:w="920" w:type="dxa"/>
            <w:tcBorders>
              <w:top w:val="nil"/>
              <w:left w:val="nil"/>
              <w:bottom w:val="single" w:sz="4" w:space="0" w:color="auto"/>
              <w:right w:val="single" w:sz="4" w:space="0" w:color="auto"/>
            </w:tcBorders>
            <w:noWrap/>
            <w:hideMark/>
          </w:tcPr>
          <w:p w14:paraId="345F31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52,7</w:t>
            </w:r>
          </w:p>
        </w:tc>
        <w:tc>
          <w:tcPr>
            <w:tcW w:w="920" w:type="dxa"/>
            <w:tcBorders>
              <w:top w:val="nil"/>
              <w:left w:val="nil"/>
              <w:bottom w:val="single" w:sz="4" w:space="0" w:color="auto"/>
              <w:right w:val="single" w:sz="4" w:space="0" w:color="auto"/>
            </w:tcBorders>
            <w:noWrap/>
            <w:hideMark/>
          </w:tcPr>
          <w:p w14:paraId="42F6E6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12 156</w:t>
            </w:r>
          </w:p>
        </w:tc>
        <w:tc>
          <w:tcPr>
            <w:tcW w:w="920" w:type="dxa"/>
            <w:tcBorders>
              <w:top w:val="nil"/>
              <w:left w:val="nil"/>
              <w:bottom w:val="single" w:sz="4" w:space="0" w:color="auto"/>
              <w:right w:val="single" w:sz="4" w:space="0" w:color="auto"/>
            </w:tcBorders>
            <w:noWrap/>
            <w:hideMark/>
          </w:tcPr>
          <w:p w14:paraId="14F985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CEA10E1"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D32F9ED"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7AAF9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5541C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8 639</w:t>
            </w:r>
          </w:p>
        </w:tc>
        <w:tc>
          <w:tcPr>
            <w:tcW w:w="920" w:type="dxa"/>
            <w:tcBorders>
              <w:top w:val="nil"/>
              <w:left w:val="nil"/>
              <w:bottom w:val="single" w:sz="4" w:space="0" w:color="auto"/>
              <w:right w:val="single" w:sz="4" w:space="0" w:color="auto"/>
            </w:tcBorders>
            <w:noWrap/>
            <w:hideMark/>
          </w:tcPr>
          <w:p w14:paraId="58C952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w:t>
            </w:r>
          </w:p>
        </w:tc>
        <w:tc>
          <w:tcPr>
            <w:tcW w:w="920" w:type="dxa"/>
            <w:tcBorders>
              <w:top w:val="nil"/>
              <w:left w:val="nil"/>
              <w:bottom w:val="single" w:sz="4" w:space="0" w:color="auto"/>
              <w:right w:val="single" w:sz="4" w:space="0" w:color="auto"/>
            </w:tcBorders>
            <w:noWrap/>
            <w:hideMark/>
          </w:tcPr>
          <w:p w14:paraId="3E682D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32 295</w:t>
            </w:r>
          </w:p>
        </w:tc>
        <w:tc>
          <w:tcPr>
            <w:tcW w:w="920" w:type="dxa"/>
            <w:tcBorders>
              <w:top w:val="nil"/>
              <w:left w:val="nil"/>
              <w:bottom w:val="single" w:sz="4" w:space="0" w:color="auto"/>
              <w:right w:val="single" w:sz="4" w:space="0" w:color="auto"/>
            </w:tcBorders>
            <w:noWrap/>
            <w:hideMark/>
          </w:tcPr>
          <w:p w14:paraId="3DAADC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31,6</w:t>
            </w:r>
          </w:p>
        </w:tc>
        <w:tc>
          <w:tcPr>
            <w:tcW w:w="920" w:type="dxa"/>
            <w:tcBorders>
              <w:top w:val="nil"/>
              <w:left w:val="nil"/>
              <w:bottom w:val="single" w:sz="4" w:space="0" w:color="auto"/>
              <w:right w:val="single" w:sz="4" w:space="0" w:color="auto"/>
            </w:tcBorders>
            <w:noWrap/>
            <w:hideMark/>
          </w:tcPr>
          <w:p w14:paraId="5EE23B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61 308</w:t>
            </w:r>
          </w:p>
        </w:tc>
        <w:tc>
          <w:tcPr>
            <w:tcW w:w="920" w:type="dxa"/>
            <w:tcBorders>
              <w:top w:val="nil"/>
              <w:left w:val="nil"/>
              <w:bottom w:val="single" w:sz="4" w:space="0" w:color="auto"/>
              <w:right w:val="single" w:sz="4" w:space="0" w:color="auto"/>
            </w:tcBorders>
            <w:noWrap/>
            <w:hideMark/>
          </w:tcPr>
          <w:p w14:paraId="282134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920" w:type="dxa"/>
            <w:tcBorders>
              <w:top w:val="nil"/>
              <w:left w:val="nil"/>
              <w:bottom w:val="single" w:sz="4" w:space="0" w:color="auto"/>
              <w:right w:val="single" w:sz="4" w:space="0" w:color="auto"/>
            </w:tcBorders>
            <w:noWrap/>
            <w:hideMark/>
          </w:tcPr>
          <w:p w14:paraId="1CF78B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102 242</w:t>
            </w:r>
          </w:p>
        </w:tc>
        <w:tc>
          <w:tcPr>
            <w:tcW w:w="920" w:type="dxa"/>
            <w:tcBorders>
              <w:top w:val="nil"/>
              <w:left w:val="nil"/>
              <w:bottom w:val="single" w:sz="4" w:space="0" w:color="auto"/>
              <w:right w:val="single" w:sz="4" w:space="0" w:color="auto"/>
            </w:tcBorders>
            <w:noWrap/>
            <w:hideMark/>
          </w:tcPr>
          <w:p w14:paraId="5FA66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BF661EF"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0A9636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1180" w:type="dxa"/>
            <w:tcBorders>
              <w:top w:val="nil"/>
              <w:left w:val="nil"/>
              <w:bottom w:val="single" w:sz="4" w:space="0" w:color="auto"/>
              <w:right w:val="single" w:sz="4" w:space="0" w:color="auto"/>
            </w:tcBorders>
            <w:hideMark/>
          </w:tcPr>
          <w:p w14:paraId="3FC6A6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42DC12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63 939</w:t>
            </w:r>
          </w:p>
        </w:tc>
        <w:tc>
          <w:tcPr>
            <w:tcW w:w="920" w:type="dxa"/>
            <w:tcBorders>
              <w:top w:val="nil"/>
              <w:left w:val="nil"/>
              <w:bottom w:val="single" w:sz="4" w:space="0" w:color="auto"/>
              <w:right w:val="single" w:sz="4" w:space="0" w:color="auto"/>
            </w:tcBorders>
            <w:noWrap/>
            <w:hideMark/>
          </w:tcPr>
          <w:p w14:paraId="0FB680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22,6</w:t>
            </w:r>
          </w:p>
        </w:tc>
        <w:tc>
          <w:tcPr>
            <w:tcW w:w="920" w:type="dxa"/>
            <w:tcBorders>
              <w:top w:val="nil"/>
              <w:left w:val="nil"/>
              <w:bottom w:val="single" w:sz="4" w:space="0" w:color="auto"/>
              <w:right w:val="single" w:sz="4" w:space="0" w:color="auto"/>
            </w:tcBorders>
            <w:noWrap/>
            <w:hideMark/>
          </w:tcPr>
          <w:p w14:paraId="675DD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128 763</w:t>
            </w:r>
          </w:p>
        </w:tc>
        <w:tc>
          <w:tcPr>
            <w:tcW w:w="920" w:type="dxa"/>
            <w:tcBorders>
              <w:top w:val="nil"/>
              <w:left w:val="nil"/>
              <w:bottom w:val="single" w:sz="4" w:space="0" w:color="auto"/>
              <w:right w:val="single" w:sz="4" w:space="0" w:color="auto"/>
            </w:tcBorders>
            <w:noWrap/>
            <w:hideMark/>
          </w:tcPr>
          <w:p w14:paraId="158A45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920" w:type="dxa"/>
            <w:tcBorders>
              <w:top w:val="nil"/>
              <w:left w:val="nil"/>
              <w:bottom w:val="single" w:sz="4" w:space="0" w:color="auto"/>
              <w:right w:val="single" w:sz="4" w:space="0" w:color="auto"/>
            </w:tcBorders>
            <w:noWrap/>
            <w:hideMark/>
          </w:tcPr>
          <w:p w14:paraId="748FB7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90 205</w:t>
            </w:r>
          </w:p>
        </w:tc>
        <w:tc>
          <w:tcPr>
            <w:tcW w:w="920" w:type="dxa"/>
            <w:tcBorders>
              <w:top w:val="nil"/>
              <w:left w:val="nil"/>
              <w:bottom w:val="single" w:sz="4" w:space="0" w:color="auto"/>
              <w:right w:val="single" w:sz="4" w:space="0" w:color="auto"/>
            </w:tcBorders>
            <w:noWrap/>
            <w:hideMark/>
          </w:tcPr>
          <w:p w14:paraId="488B81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31,9</w:t>
            </w:r>
          </w:p>
        </w:tc>
        <w:tc>
          <w:tcPr>
            <w:tcW w:w="920" w:type="dxa"/>
            <w:tcBorders>
              <w:top w:val="nil"/>
              <w:left w:val="nil"/>
              <w:bottom w:val="single" w:sz="4" w:space="0" w:color="auto"/>
              <w:right w:val="single" w:sz="4" w:space="0" w:color="auto"/>
            </w:tcBorders>
            <w:noWrap/>
            <w:hideMark/>
          </w:tcPr>
          <w:p w14:paraId="2AEC3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282 907</w:t>
            </w:r>
          </w:p>
        </w:tc>
        <w:tc>
          <w:tcPr>
            <w:tcW w:w="920" w:type="dxa"/>
            <w:tcBorders>
              <w:top w:val="nil"/>
              <w:left w:val="nil"/>
              <w:bottom w:val="single" w:sz="4" w:space="0" w:color="auto"/>
              <w:right w:val="single" w:sz="4" w:space="0" w:color="auto"/>
            </w:tcBorders>
            <w:noWrap/>
            <w:hideMark/>
          </w:tcPr>
          <w:p w14:paraId="44513F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93DCC5D"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617FC6B"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13B729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70A887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4 594</w:t>
            </w:r>
          </w:p>
        </w:tc>
        <w:tc>
          <w:tcPr>
            <w:tcW w:w="920" w:type="dxa"/>
            <w:tcBorders>
              <w:top w:val="nil"/>
              <w:left w:val="nil"/>
              <w:bottom w:val="single" w:sz="4" w:space="0" w:color="auto"/>
              <w:right w:val="single" w:sz="4" w:space="0" w:color="auto"/>
            </w:tcBorders>
            <w:noWrap/>
            <w:hideMark/>
          </w:tcPr>
          <w:p w14:paraId="0C525A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920" w:type="dxa"/>
            <w:tcBorders>
              <w:top w:val="nil"/>
              <w:left w:val="nil"/>
              <w:bottom w:val="single" w:sz="4" w:space="0" w:color="auto"/>
              <w:right w:val="single" w:sz="4" w:space="0" w:color="auto"/>
            </w:tcBorders>
            <w:noWrap/>
            <w:hideMark/>
          </w:tcPr>
          <w:p w14:paraId="4E56DF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40 835</w:t>
            </w:r>
          </w:p>
        </w:tc>
        <w:tc>
          <w:tcPr>
            <w:tcW w:w="920" w:type="dxa"/>
            <w:tcBorders>
              <w:top w:val="nil"/>
              <w:left w:val="nil"/>
              <w:bottom w:val="single" w:sz="4" w:space="0" w:color="auto"/>
              <w:right w:val="single" w:sz="4" w:space="0" w:color="auto"/>
            </w:tcBorders>
            <w:noWrap/>
            <w:hideMark/>
          </w:tcPr>
          <w:p w14:paraId="75D38A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55,8</w:t>
            </w:r>
          </w:p>
        </w:tc>
        <w:tc>
          <w:tcPr>
            <w:tcW w:w="920" w:type="dxa"/>
            <w:tcBorders>
              <w:top w:val="nil"/>
              <w:left w:val="nil"/>
              <w:bottom w:val="single" w:sz="4" w:space="0" w:color="auto"/>
              <w:right w:val="single" w:sz="4" w:space="0" w:color="auto"/>
            </w:tcBorders>
            <w:noWrap/>
            <w:hideMark/>
          </w:tcPr>
          <w:p w14:paraId="4F6F1C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27 733</w:t>
            </w:r>
          </w:p>
        </w:tc>
        <w:tc>
          <w:tcPr>
            <w:tcW w:w="920" w:type="dxa"/>
            <w:tcBorders>
              <w:top w:val="nil"/>
              <w:left w:val="nil"/>
              <w:bottom w:val="single" w:sz="4" w:space="0" w:color="auto"/>
              <w:right w:val="single" w:sz="4" w:space="0" w:color="auto"/>
            </w:tcBorders>
            <w:noWrap/>
            <w:hideMark/>
          </w:tcPr>
          <w:p w14:paraId="74A610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37,9</w:t>
            </w:r>
          </w:p>
        </w:tc>
        <w:tc>
          <w:tcPr>
            <w:tcW w:w="920" w:type="dxa"/>
            <w:tcBorders>
              <w:top w:val="nil"/>
              <w:left w:val="nil"/>
              <w:bottom w:val="single" w:sz="4" w:space="0" w:color="auto"/>
              <w:right w:val="single" w:sz="4" w:space="0" w:color="auto"/>
            </w:tcBorders>
            <w:noWrap/>
            <w:hideMark/>
          </w:tcPr>
          <w:p w14:paraId="21CD43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73 162</w:t>
            </w:r>
          </w:p>
        </w:tc>
        <w:tc>
          <w:tcPr>
            <w:tcW w:w="920" w:type="dxa"/>
            <w:tcBorders>
              <w:top w:val="nil"/>
              <w:left w:val="nil"/>
              <w:bottom w:val="single" w:sz="4" w:space="0" w:color="auto"/>
              <w:right w:val="single" w:sz="4" w:space="0" w:color="auto"/>
            </w:tcBorders>
            <w:noWrap/>
            <w:hideMark/>
          </w:tcPr>
          <w:p w14:paraId="5AA64F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1BCC4A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2D5E1E1"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247434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72EC48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68 533</w:t>
            </w:r>
          </w:p>
        </w:tc>
        <w:tc>
          <w:tcPr>
            <w:tcW w:w="920" w:type="dxa"/>
            <w:tcBorders>
              <w:top w:val="nil"/>
              <w:left w:val="nil"/>
              <w:bottom w:val="single" w:sz="4" w:space="0" w:color="auto"/>
              <w:right w:val="single" w:sz="4" w:space="0" w:color="auto"/>
            </w:tcBorders>
            <w:noWrap/>
            <w:hideMark/>
          </w:tcPr>
          <w:p w14:paraId="6DB80D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19,2</w:t>
            </w:r>
          </w:p>
        </w:tc>
        <w:tc>
          <w:tcPr>
            <w:tcW w:w="920" w:type="dxa"/>
            <w:tcBorders>
              <w:top w:val="nil"/>
              <w:left w:val="nil"/>
              <w:bottom w:val="single" w:sz="4" w:space="0" w:color="auto"/>
              <w:right w:val="single" w:sz="4" w:space="0" w:color="auto"/>
            </w:tcBorders>
            <w:noWrap/>
            <w:hideMark/>
          </w:tcPr>
          <w:p w14:paraId="48EE16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169 597</w:t>
            </w:r>
          </w:p>
        </w:tc>
        <w:tc>
          <w:tcPr>
            <w:tcW w:w="920" w:type="dxa"/>
            <w:tcBorders>
              <w:top w:val="nil"/>
              <w:left w:val="nil"/>
              <w:bottom w:val="single" w:sz="4" w:space="0" w:color="auto"/>
              <w:right w:val="single" w:sz="4" w:space="0" w:color="auto"/>
            </w:tcBorders>
            <w:noWrap/>
            <w:hideMark/>
          </w:tcPr>
          <w:p w14:paraId="70CFB8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47,6</w:t>
            </w:r>
          </w:p>
        </w:tc>
        <w:tc>
          <w:tcPr>
            <w:tcW w:w="920" w:type="dxa"/>
            <w:tcBorders>
              <w:top w:val="nil"/>
              <w:left w:val="nil"/>
              <w:bottom w:val="single" w:sz="4" w:space="0" w:color="auto"/>
              <w:right w:val="single" w:sz="4" w:space="0" w:color="auto"/>
            </w:tcBorders>
            <w:noWrap/>
            <w:hideMark/>
          </w:tcPr>
          <w:p w14:paraId="6BEAA0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117 938</w:t>
            </w:r>
          </w:p>
        </w:tc>
        <w:tc>
          <w:tcPr>
            <w:tcW w:w="920" w:type="dxa"/>
            <w:tcBorders>
              <w:top w:val="nil"/>
              <w:left w:val="nil"/>
              <w:bottom w:val="single" w:sz="4" w:space="0" w:color="auto"/>
              <w:right w:val="single" w:sz="4" w:space="0" w:color="auto"/>
            </w:tcBorders>
            <w:noWrap/>
            <w:hideMark/>
          </w:tcPr>
          <w:p w14:paraId="2327A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33,1</w:t>
            </w:r>
          </w:p>
        </w:tc>
        <w:tc>
          <w:tcPr>
            <w:tcW w:w="920" w:type="dxa"/>
            <w:tcBorders>
              <w:top w:val="nil"/>
              <w:left w:val="nil"/>
              <w:bottom w:val="single" w:sz="4" w:space="0" w:color="auto"/>
              <w:right w:val="single" w:sz="4" w:space="0" w:color="auto"/>
            </w:tcBorders>
            <w:noWrap/>
            <w:hideMark/>
          </w:tcPr>
          <w:p w14:paraId="435E0A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356 068</w:t>
            </w:r>
          </w:p>
        </w:tc>
        <w:tc>
          <w:tcPr>
            <w:tcW w:w="920" w:type="dxa"/>
            <w:tcBorders>
              <w:top w:val="nil"/>
              <w:left w:val="nil"/>
              <w:bottom w:val="single" w:sz="4" w:space="0" w:color="auto"/>
              <w:right w:val="single" w:sz="4" w:space="0" w:color="auto"/>
            </w:tcBorders>
            <w:noWrap/>
            <w:hideMark/>
          </w:tcPr>
          <w:p w14:paraId="09D594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E47F1C7"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1D19A8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1180" w:type="dxa"/>
            <w:tcBorders>
              <w:top w:val="nil"/>
              <w:left w:val="nil"/>
              <w:bottom w:val="single" w:sz="4" w:space="0" w:color="auto"/>
              <w:right w:val="single" w:sz="4" w:space="0" w:color="auto"/>
            </w:tcBorders>
            <w:hideMark/>
          </w:tcPr>
          <w:p w14:paraId="0123098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38319F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23 884</w:t>
            </w:r>
          </w:p>
        </w:tc>
        <w:tc>
          <w:tcPr>
            <w:tcW w:w="920" w:type="dxa"/>
            <w:tcBorders>
              <w:top w:val="nil"/>
              <w:left w:val="nil"/>
              <w:bottom w:val="single" w:sz="4" w:space="0" w:color="auto"/>
              <w:right w:val="single" w:sz="4" w:space="0" w:color="auto"/>
            </w:tcBorders>
            <w:noWrap/>
            <w:hideMark/>
          </w:tcPr>
          <w:p w14:paraId="62BAAC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920" w:type="dxa"/>
            <w:tcBorders>
              <w:top w:val="nil"/>
              <w:left w:val="nil"/>
              <w:bottom w:val="single" w:sz="4" w:space="0" w:color="auto"/>
              <w:right w:val="single" w:sz="4" w:space="0" w:color="auto"/>
            </w:tcBorders>
            <w:noWrap/>
            <w:hideMark/>
          </w:tcPr>
          <w:p w14:paraId="2E8775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77 241</w:t>
            </w:r>
          </w:p>
        </w:tc>
        <w:tc>
          <w:tcPr>
            <w:tcW w:w="920" w:type="dxa"/>
            <w:tcBorders>
              <w:top w:val="nil"/>
              <w:left w:val="nil"/>
              <w:bottom w:val="single" w:sz="4" w:space="0" w:color="auto"/>
              <w:right w:val="single" w:sz="4" w:space="0" w:color="auto"/>
            </w:tcBorders>
            <w:noWrap/>
            <w:hideMark/>
          </w:tcPr>
          <w:p w14:paraId="1DB0C5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49,7</w:t>
            </w:r>
          </w:p>
        </w:tc>
        <w:tc>
          <w:tcPr>
            <w:tcW w:w="920" w:type="dxa"/>
            <w:tcBorders>
              <w:top w:val="nil"/>
              <w:left w:val="nil"/>
              <w:bottom w:val="single" w:sz="4" w:space="0" w:color="auto"/>
              <w:right w:val="single" w:sz="4" w:space="0" w:color="auto"/>
            </w:tcBorders>
            <w:noWrap/>
            <w:hideMark/>
          </w:tcPr>
          <w:p w14:paraId="2189C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54 160</w:t>
            </w:r>
          </w:p>
        </w:tc>
        <w:tc>
          <w:tcPr>
            <w:tcW w:w="920" w:type="dxa"/>
            <w:tcBorders>
              <w:top w:val="nil"/>
              <w:left w:val="nil"/>
              <w:bottom w:val="single" w:sz="4" w:space="0" w:color="auto"/>
              <w:right w:val="single" w:sz="4" w:space="0" w:color="auto"/>
            </w:tcBorders>
            <w:noWrap/>
            <w:hideMark/>
          </w:tcPr>
          <w:p w14:paraId="3D9258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34,9</w:t>
            </w:r>
          </w:p>
        </w:tc>
        <w:tc>
          <w:tcPr>
            <w:tcW w:w="920" w:type="dxa"/>
            <w:tcBorders>
              <w:top w:val="nil"/>
              <w:left w:val="nil"/>
              <w:bottom w:val="single" w:sz="4" w:space="0" w:color="auto"/>
              <w:right w:val="single" w:sz="4" w:space="0" w:color="auto"/>
            </w:tcBorders>
            <w:noWrap/>
            <w:hideMark/>
          </w:tcPr>
          <w:p w14:paraId="325AF5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155 286</w:t>
            </w:r>
          </w:p>
        </w:tc>
        <w:tc>
          <w:tcPr>
            <w:tcW w:w="920" w:type="dxa"/>
            <w:tcBorders>
              <w:top w:val="nil"/>
              <w:left w:val="nil"/>
              <w:bottom w:val="single" w:sz="4" w:space="0" w:color="auto"/>
              <w:right w:val="single" w:sz="4" w:space="0" w:color="auto"/>
            </w:tcBorders>
            <w:noWrap/>
            <w:hideMark/>
          </w:tcPr>
          <w:p w14:paraId="669A73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F1748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9132DF8"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FD7524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727CE0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4 520</w:t>
            </w:r>
          </w:p>
        </w:tc>
        <w:tc>
          <w:tcPr>
            <w:tcW w:w="920" w:type="dxa"/>
            <w:tcBorders>
              <w:top w:val="nil"/>
              <w:left w:val="nil"/>
              <w:bottom w:val="single" w:sz="4" w:space="0" w:color="auto"/>
              <w:right w:val="single" w:sz="4" w:space="0" w:color="auto"/>
            </w:tcBorders>
            <w:noWrap/>
            <w:hideMark/>
          </w:tcPr>
          <w:p w14:paraId="3BCB3B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17,3</w:t>
            </w:r>
          </w:p>
        </w:tc>
        <w:tc>
          <w:tcPr>
            <w:tcW w:w="920" w:type="dxa"/>
            <w:tcBorders>
              <w:top w:val="nil"/>
              <w:left w:val="nil"/>
              <w:bottom w:val="single" w:sz="4" w:space="0" w:color="auto"/>
              <w:right w:val="single" w:sz="4" w:space="0" w:color="auto"/>
            </w:tcBorders>
            <w:noWrap/>
            <w:hideMark/>
          </w:tcPr>
          <w:p w14:paraId="7EA547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15 373</w:t>
            </w:r>
          </w:p>
        </w:tc>
        <w:tc>
          <w:tcPr>
            <w:tcW w:w="920" w:type="dxa"/>
            <w:tcBorders>
              <w:top w:val="nil"/>
              <w:left w:val="nil"/>
              <w:bottom w:val="single" w:sz="4" w:space="0" w:color="auto"/>
              <w:right w:val="single" w:sz="4" w:space="0" w:color="auto"/>
            </w:tcBorders>
            <w:noWrap/>
            <w:hideMark/>
          </w:tcPr>
          <w:p w14:paraId="25B6C0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58,9</w:t>
            </w:r>
          </w:p>
        </w:tc>
        <w:tc>
          <w:tcPr>
            <w:tcW w:w="920" w:type="dxa"/>
            <w:tcBorders>
              <w:top w:val="nil"/>
              <w:left w:val="nil"/>
              <w:bottom w:val="single" w:sz="4" w:space="0" w:color="auto"/>
              <w:right w:val="single" w:sz="4" w:space="0" w:color="auto"/>
            </w:tcBorders>
            <w:noWrap/>
            <w:hideMark/>
          </w:tcPr>
          <w:p w14:paraId="6EFBCF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6 207</w:t>
            </w:r>
          </w:p>
        </w:tc>
        <w:tc>
          <w:tcPr>
            <w:tcW w:w="920" w:type="dxa"/>
            <w:tcBorders>
              <w:top w:val="nil"/>
              <w:left w:val="nil"/>
              <w:bottom w:val="single" w:sz="4" w:space="0" w:color="auto"/>
              <w:right w:val="single" w:sz="4" w:space="0" w:color="auto"/>
            </w:tcBorders>
            <w:noWrap/>
            <w:hideMark/>
          </w:tcPr>
          <w:p w14:paraId="4D57C5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23,8</w:t>
            </w:r>
          </w:p>
        </w:tc>
        <w:tc>
          <w:tcPr>
            <w:tcW w:w="920" w:type="dxa"/>
            <w:tcBorders>
              <w:top w:val="nil"/>
              <w:left w:val="nil"/>
              <w:bottom w:val="single" w:sz="4" w:space="0" w:color="auto"/>
              <w:right w:val="single" w:sz="4" w:space="0" w:color="auto"/>
            </w:tcBorders>
            <w:noWrap/>
            <w:hideMark/>
          </w:tcPr>
          <w:p w14:paraId="3B444E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26 100</w:t>
            </w:r>
          </w:p>
        </w:tc>
        <w:tc>
          <w:tcPr>
            <w:tcW w:w="920" w:type="dxa"/>
            <w:tcBorders>
              <w:top w:val="nil"/>
              <w:left w:val="nil"/>
              <w:bottom w:val="single" w:sz="4" w:space="0" w:color="auto"/>
              <w:right w:val="single" w:sz="4" w:space="0" w:color="auto"/>
            </w:tcBorders>
            <w:noWrap/>
            <w:hideMark/>
          </w:tcPr>
          <w:p w14:paraId="467A0A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18F852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410BA2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0C188A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7BA595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28 405</w:t>
            </w:r>
          </w:p>
        </w:tc>
        <w:tc>
          <w:tcPr>
            <w:tcW w:w="920" w:type="dxa"/>
            <w:tcBorders>
              <w:top w:val="nil"/>
              <w:left w:val="nil"/>
              <w:bottom w:val="single" w:sz="4" w:space="0" w:color="auto"/>
              <w:right w:val="single" w:sz="4" w:space="0" w:color="auto"/>
            </w:tcBorders>
            <w:noWrap/>
            <w:hideMark/>
          </w:tcPr>
          <w:p w14:paraId="1A6D55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15,7</w:t>
            </w:r>
          </w:p>
        </w:tc>
        <w:tc>
          <w:tcPr>
            <w:tcW w:w="920" w:type="dxa"/>
            <w:tcBorders>
              <w:top w:val="nil"/>
              <w:left w:val="nil"/>
              <w:bottom w:val="single" w:sz="4" w:space="0" w:color="auto"/>
              <w:right w:val="single" w:sz="4" w:space="0" w:color="auto"/>
            </w:tcBorders>
            <w:noWrap/>
            <w:hideMark/>
          </w:tcPr>
          <w:p w14:paraId="6F80E4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92 614</w:t>
            </w:r>
          </w:p>
        </w:tc>
        <w:tc>
          <w:tcPr>
            <w:tcW w:w="920" w:type="dxa"/>
            <w:tcBorders>
              <w:top w:val="nil"/>
              <w:left w:val="nil"/>
              <w:bottom w:val="single" w:sz="4" w:space="0" w:color="auto"/>
              <w:right w:val="single" w:sz="4" w:space="0" w:color="auto"/>
            </w:tcBorders>
            <w:noWrap/>
            <w:hideMark/>
          </w:tcPr>
          <w:p w14:paraId="3ED64B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51,1</w:t>
            </w:r>
          </w:p>
        </w:tc>
        <w:tc>
          <w:tcPr>
            <w:tcW w:w="920" w:type="dxa"/>
            <w:tcBorders>
              <w:top w:val="nil"/>
              <w:left w:val="nil"/>
              <w:bottom w:val="single" w:sz="4" w:space="0" w:color="auto"/>
              <w:right w:val="single" w:sz="4" w:space="0" w:color="auto"/>
            </w:tcBorders>
            <w:noWrap/>
            <w:hideMark/>
          </w:tcPr>
          <w:p w14:paraId="3E236A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60 367</w:t>
            </w:r>
          </w:p>
        </w:tc>
        <w:tc>
          <w:tcPr>
            <w:tcW w:w="920" w:type="dxa"/>
            <w:tcBorders>
              <w:top w:val="nil"/>
              <w:left w:val="nil"/>
              <w:bottom w:val="single" w:sz="4" w:space="0" w:color="auto"/>
              <w:right w:val="single" w:sz="4" w:space="0" w:color="auto"/>
            </w:tcBorders>
            <w:noWrap/>
            <w:hideMark/>
          </w:tcPr>
          <w:p w14:paraId="6FBF1A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920" w:type="dxa"/>
            <w:tcBorders>
              <w:top w:val="nil"/>
              <w:left w:val="nil"/>
              <w:bottom w:val="single" w:sz="4" w:space="0" w:color="auto"/>
              <w:right w:val="single" w:sz="4" w:space="0" w:color="auto"/>
            </w:tcBorders>
            <w:noWrap/>
            <w:hideMark/>
          </w:tcPr>
          <w:p w14:paraId="116883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181 386</w:t>
            </w:r>
          </w:p>
        </w:tc>
        <w:tc>
          <w:tcPr>
            <w:tcW w:w="920" w:type="dxa"/>
            <w:tcBorders>
              <w:top w:val="nil"/>
              <w:left w:val="nil"/>
              <w:bottom w:val="single" w:sz="4" w:space="0" w:color="auto"/>
              <w:right w:val="single" w:sz="4" w:space="0" w:color="auto"/>
            </w:tcBorders>
            <w:noWrap/>
            <w:hideMark/>
          </w:tcPr>
          <w:p w14:paraId="717D5E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6DE908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9F3F91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1180" w:type="dxa"/>
            <w:tcBorders>
              <w:top w:val="nil"/>
              <w:left w:val="nil"/>
              <w:bottom w:val="single" w:sz="4" w:space="0" w:color="auto"/>
              <w:right w:val="single" w:sz="4" w:space="0" w:color="auto"/>
            </w:tcBorders>
            <w:hideMark/>
          </w:tcPr>
          <w:p w14:paraId="0FA8C68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58D5A9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5 203</w:t>
            </w:r>
          </w:p>
        </w:tc>
        <w:tc>
          <w:tcPr>
            <w:tcW w:w="920" w:type="dxa"/>
            <w:tcBorders>
              <w:top w:val="nil"/>
              <w:left w:val="nil"/>
              <w:bottom w:val="single" w:sz="4" w:space="0" w:color="auto"/>
              <w:right w:val="single" w:sz="4" w:space="0" w:color="auto"/>
            </w:tcBorders>
            <w:noWrap/>
            <w:hideMark/>
          </w:tcPr>
          <w:p w14:paraId="17DDE9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w:t>
            </w:r>
          </w:p>
        </w:tc>
        <w:tc>
          <w:tcPr>
            <w:tcW w:w="920" w:type="dxa"/>
            <w:tcBorders>
              <w:top w:val="nil"/>
              <w:left w:val="nil"/>
              <w:bottom w:val="single" w:sz="4" w:space="0" w:color="auto"/>
              <w:right w:val="single" w:sz="4" w:space="0" w:color="auto"/>
            </w:tcBorders>
            <w:noWrap/>
            <w:hideMark/>
          </w:tcPr>
          <w:p w14:paraId="375DD4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58 665</w:t>
            </w:r>
          </w:p>
        </w:tc>
        <w:tc>
          <w:tcPr>
            <w:tcW w:w="920" w:type="dxa"/>
            <w:tcBorders>
              <w:top w:val="nil"/>
              <w:left w:val="nil"/>
              <w:bottom w:val="single" w:sz="4" w:space="0" w:color="auto"/>
              <w:right w:val="single" w:sz="4" w:space="0" w:color="auto"/>
            </w:tcBorders>
            <w:noWrap/>
            <w:hideMark/>
          </w:tcPr>
          <w:p w14:paraId="25BA8D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58,0</w:t>
            </w:r>
          </w:p>
        </w:tc>
        <w:tc>
          <w:tcPr>
            <w:tcW w:w="920" w:type="dxa"/>
            <w:tcBorders>
              <w:top w:val="nil"/>
              <w:left w:val="nil"/>
              <w:bottom w:val="single" w:sz="4" w:space="0" w:color="auto"/>
              <w:right w:val="single" w:sz="4" w:space="0" w:color="auto"/>
            </w:tcBorders>
            <w:noWrap/>
            <w:hideMark/>
          </w:tcPr>
          <w:p w14:paraId="00D621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37 263</w:t>
            </w:r>
          </w:p>
        </w:tc>
        <w:tc>
          <w:tcPr>
            <w:tcW w:w="920" w:type="dxa"/>
            <w:tcBorders>
              <w:top w:val="nil"/>
              <w:left w:val="nil"/>
              <w:bottom w:val="single" w:sz="4" w:space="0" w:color="auto"/>
              <w:right w:val="single" w:sz="4" w:space="0" w:color="auto"/>
            </w:tcBorders>
            <w:noWrap/>
            <w:hideMark/>
          </w:tcPr>
          <w:p w14:paraId="31E1A0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36,8</w:t>
            </w:r>
          </w:p>
        </w:tc>
        <w:tc>
          <w:tcPr>
            <w:tcW w:w="920" w:type="dxa"/>
            <w:tcBorders>
              <w:top w:val="nil"/>
              <w:left w:val="nil"/>
              <w:bottom w:val="single" w:sz="4" w:space="0" w:color="auto"/>
              <w:right w:val="single" w:sz="4" w:space="0" w:color="auto"/>
            </w:tcBorders>
            <w:noWrap/>
            <w:hideMark/>
          </w:tcPr>
          <w:p w14:paraId="37E588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101 131</w:t>
            </w:r>
          </w:p>
        </w:tc>
        <w:tc>
          <w:tcPr>
            <w:tcW w:w="920" w:type="dxa"/>
            <w:tcBorders>
              <w:top w:val="nil"/>
              <w:left w:val="nil"/>
              <w:bottom w:val="single" w:sz="4" w:space="0" w:color="auto"/>
              <w:right w:val="single" w:sz="4" w:space="0" w:color="auto"/>
            </w:tcBorders>
            <w:noWrap/>
            <w:hideMark/>
          </w:tcPr>
          <w:p w14:paraId="7BAA7F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8F87C7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35AA21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70854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558C28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630</w:t>
            </w:r>
          </w:p>
        </w:tc>
        <w:tc>
          <w:tcPr>
            <w:tcW w:w="920" w:type="dxa"/>
            <w:tcBorders>
              <w:top w:val="nil"/>
              <w:left w:val="nil"/>
              <w:bottom w:val="single" w:sz="4" w:space="0" w:color="auto"/>
              <w:right w:val="single" w:sz="4" w:space="0" w:color="auto"/>
            </w:tcBorders>
            <w:noWrap/>
            <w:hideMark/>
          </w:tcPr>
          <w:p w14:paraId="7CFE34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920" w:type="dxa"/>
            <w:tcBorders>
              <w:top w:val="nil"/>
              <w:left w:val="nil"/>
              <w:bottom w:val="single" w:sz="4" w:space="0" w:color="auto"/>
              <w:right w:val="single" w:sz="4" w:space="0" w:color="auto"/>
            </w:tcBorders>
            <w:noWrap/>
            <w:hideMark/>
          </w:tcPr>
          <w:p w14:paraId="3F3D41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29 711</w:t>
            </w:r>
          </w:p>
        </w:tc>
        <w:tc>
          <w:tcPr>
            <w:tcW w:w="920" w:type="dxa"/>
            <w:tcBorders>
              <w:top w:val="nil"/>
              <w:left w:val="nil"/>
              <w:bottom w:val="single" w:sz="4" w:space="0" w:color="auto"/>
              <w:right w:val="single" w:sz="4" w:space="0" w:color="auto"/>
            </w:tcBorders>
            <w:noWrap/>
            <w:hideMark/>
          </w:tcPr>
          <w:p w14:paraId="2C12CD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64,3</w:t>
            </w:r>
          </w:p>
        </w:tc>
        <w:tc>
          <w:tcPr>
            <w:tcW w:w="920" w:type="dxa"/>
            <w:tcBorders>
              <w:top w:val="nil"/>
              <w:left w:val="nil"/>
              <w:bottom w:val="single" w:sz="4" w:space="0" w:color="auto"/>
              <w:right w:val="single" w:sz="4" w:space="0" w:color="auto"/>
            </w:tcBorders>
            <w:noWrap/>
            <w:hideMark/>
          </w:tcPr>
          <w:p w14:paraId="6864D0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15 864</w:t>
            </w:r>
          </w:p>
        </w:tc>
        <w:tc>
          <w:tcPr>
            <w:tcW w:w="920" w:type="dxa"/>
            <w:tcBorders>
              <w:top w:val="nil"/>
              <w:left w:val="nil"/>
              <w:bottom w:val="single" w:sz="4" w:space="0" w:color="auto"/>
              <w:right w:val="single" w:sz="4" w:space="0" w:color="auto"/>
            </w:tcBorders>
            <w:noWrap/>
            <w:hideMark/>
          </w:tcPr>
          <w:p w14:paraId="7EA35B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34,3</w:t>
            </w:r>
          </w:p>
        </w:tc>
        <w:tc>
          <w:tcPr>
            <w:tcW w:w="920" w:type="dxa"/>
            <w:tcBorders>
              <w:top w:val="nil"/>
              <w:left w:val="nil"/>
              <w:bottom w:val="single" w:sz="4" w:space="0" w:color="auto"/>
              <w:right w:val="single" w:sz="4" w:space="0" w:color="auto"/>
            </w:tcBorders>
            <w:noWrap/>
            <w:hideMark/>
          </w:tcPr>
          <w:p w14:paraId="5C0454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46 205</w:t>
            </w:r>
          </w:p>
        </w:tc>
        <w:tc>
          <w:tcPr>
            <w:tcW w:w="920" w:type="dxa"/>
            <w:tcBorders>
              <w:top w:val="nil"/>
              <w:left w:val="nil"/>
              <w:bottom w:val="single" w:sz="4" w:space="0" w:color="auto"/>
              <w:right w:val="single" w:sz="4" w:space="0" w:color="auto"/>
            </w:tcBorders>
            <w:noWrap/>
            <w:hideMark/>
          </w:tcPr>
          <w:p w14:paraId="2D26EA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6245D8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FCBED4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D5A5C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E9DDA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5 833</w:t>
            </w:r>
          </w:p>
        </w:tc>
        <w:tc>
          <w:tcPr>
            <w:tcW w:w="920" w:type="dxa"/>
            <w:tcBorders>
              <w:top w:val="nil"/>
              <w:left w:val="nil"/>
              <w:bottom w:val="single" w:sz="4" w:space="0" w:color="auto"/>
              <w:right w:val="single" w:sz="4" w:space="0" w:color="auto"/>
            </w:tcBorders>
            <w:noWrap/>
            <w:hideMark/>
          </w:tcPr>
          <w:p w14:paraId="28DDDA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w:t>
            </w:r>
          </w:p>
        </w:tc>
        <w:tc>
          <w:tcPr>
            <w:tcW w:w="920" w:type="dxa"/>
            <w:tcBorders>
              <w:top w:val="nil"/>
              <w:left w:val="nil"/>
              <w:bottom w:val="single" w:sz="4" w:space="0" w:color="auto"/>
              <w:right w:val="single" w:sz="4" w:space="0" w:color="auto"/>
            </w:tcBorders>
            <w:noWrap/>
            <w:hideMark/>
          </w:tcPr>
          <w:p w14:paraId="621FEF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88 376</w:t>
            </w:r>
          </w:p>
        </w:tc>
        <w:tc>
          <w:tcPr>
            <w:tcW w:w="920" w:type="dxa"/>
            <w:tcBorders>
              <w:top w:val="nil"/>
              <w:left w:val="nil"/>
              <w:bottom w:val="single" w:sz="4" w:space="0" w:color="auto"/>
              <w:right w:val="single" w:sz="4" w:space="0" w:color="auto"/>
            </w:tcBorders>
            <w:noWrap/>
            <w:hideMark/>
          </w:tcPr>
          <w:p w14:paraId="7E3877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920" w:type="dxa"/>
            <w:tcBorders>
              <w:top w:val="nil"/>
              <w:left w:val="nil"/>
              <w:bottom w:val="single" w:sz="4" w:space="0" w:color="auto"/>
              <w:right w:val="single" w:sz="4" w:space="0" w:color="auto"/>
            </w:tcBorders>
            <w:noWrap/>
            <w:hideMark/>
          </w:tcPr>
          <w:p w14:paraId="575FD4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53 127</w:t>
            </w:r>
          </w:p>
        </w:tc>
        <w:tc>
          <w:tcPr>
            <w:tcW w:w="920" w:type="dxa"/>
            <w:tcBorders>
              <w:top w:val="nil"/>
              <w:left w:val="nil"/>
              <w:bottom w:val="single" w:sz="4" w:space="0" w:color="auto"/>
              <w:right w:val="single" w:sz="4" w:space="0" w:color="auto"/>
            </w:tcBorders>
            <w:noWrap/>
            <w:hideMark/>
          </w:tcPr>
          <w:p w14:paraId="1267A6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920" w:type="dxa"/>
            <w:tcBorders>
              <w:top w:val="nil"/>
              <w:left w:val="nil"/>
              <w:bottom w:val="single" w:sz="4" w:space="0" w:color="auto"/>
              <w:right w:val="single" w:sz="4" w:space="0" w:color="auto"/>
            </w:tcBorders>
            <w:noWrap/>
            <w:hideMark/>
          </w:tcPr>
          <w:p w14:paraId="2D68E7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147 337</w:t>
            </w:r>
          </w:p>
        </w:tc>
        <w:tc>
          <w:tcPr>
            <w:tcW w:w="920" w:type="dxa"/>
            <w:tcBorders>
              <w:top w:val="nil"/>
              <w:left w:val="nil"/>
              <w:bottom w:val="single" w:sz="4" w:space="0" w:color="auto"/>
              <w:right w:val="single" w:sz="4" w:space="0" w:color="auto"/>
            </w:tcBorders>
            <w:noWrap/>
            <w:hideMark/>
          </w:tcPr>
          <w:p w14:paraId="2C78EC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CE4AE78"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C253CE5"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1180" w:type="dxa"/>
            <w:tcBorders>
              <w:top w:val="nil"/>
              <w:left w:val="nil"/>
              <w:bottom w:val="single" w:sz="4" w:space="0" w:color="auto"/>
              <w:right w:val="single" w:sz="4" w:space="0" w:color="auto"/>
            </w:tcBorders>
            <w:hideMark/>
          </w:tcPr>
          <w:p w14:paraId="2B9DD4C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60F91A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64 038</w:t>
            </w:r>
          </w:p>
        </w:tc>
        <w:tc>
          <w:tcPr>
            <w:tcW w:w="920" w:type="dxa"/>
            <w:tcBorders>
              <w:top w:val="nil"/>
              <w:left w:val="nil"/>
              <w:bottom w:val="single" w:sz="4" w:space="0" w:color="auto"/>
              <w:right w:val="single" w:sz="4" w:space="0" w:color="auto"/>
            </w:tcBorders>
            <w:noWrap/>
            <w:hideMark/>
          </w:tcPr>
          <w:p w14:paraId="4F8162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56,5</w:t>
            </w:r>
          </w:p>
        </w:tc>
        <w:tc>
          <w:tcPr>
            <w:tcW w:w="920" w:type="dxa"/>
            <w:tcBorders>
              <w:top w:val="nil"/>
              <w:left w:val="nil"/>
              <w:bottom w:val="single" w:sz="4" w:space="0" w:color="auto"/>
              <w:right w:val="single" w:sz="4" w:space="0" w:color="auto"/>
            </w:tcBorders>
            <w:noWrap/>
            <w:hideMark/>
          </w:tcPr>
          <w:p w14:paraId="319E22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30 607</w:t>
            </w:r>
          </w:p>
        </w:tc>
        <w:tc>
          <w:tcPr>
            <w:tcW w:w="920" w:type="dxa"/>
            <w:tcBorders>
              <w:top w:val="nil"/>
              <w:left w:val="nil"/>
              <w:bottom w:val="single" w:sz="4" w:space="0" w:color="auto"/>
              <w:right w:val="single" w:sz="4" w:space="0" w:color="auto"/>
            </w:tcBorders>
            <w:noWrap/>
            <w:hideMark/>
          </w:tcPr>
          <w:p w14:paraId="1A8EBC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27,0</w:t>
            </w:r>
          </w:p>
        </w:tc>
        <w:tc>
          <w:tcPr>
            <w:tcW w:w="920" w:type="dxa"/>
            <w:tcBorders>
              <w:top w:val="nil"/>
              <w:left w:val="nil"/>
              <w:bottom w:val="single" w:sz="4" w:space="0" w:color="auto"/>
              <w:right w:val="single" w:sz="4" w:space="0" w:color="auto"/>
            </w:tcBorders>
            <w:noWrap/>
            <w:hideMark/>
          </w:tcPr>
          <w:p w14:paraId="70E617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18 772</w:t>
            </w:r>
          </w:p>
        </w:tc>
        <w:tc>
          <w:tcPr>
            <w:tcW w:w="920" w:type="dxa"/>
            <w:tcBorders>
              <w:top w:val="nil"/>
              <w:left w:val="nil"/>
              <w:bottom w:val="single" w:sz="4" w:space="0" w:color="auto"/>
              <w:right w:val="single" w:sz="4" w:space="0" w:color="auto"/>
            </w:tcBorders>
            <w:noWrap/>
            <w:hideMark/>
          </w:tcPr>
          <w:p w14:paraId="4613A1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16,6</w:t>
            </w:r>
          </w:p>
        </w:tc>
        <w:tc>
          <w:tcPr>
            <w:tcW w:w="920" w:type="dxa"/>
            <w:tcBorders>
              <w:top w:val="nil"/>
              <w:left w:val="nil"/>
              <w:bottom w:val="single" w:sz="4" w:space="0" w:color="auto"/>
              <w:right w:val="single" w:sz="4" w:space="0" w:color="auto"/>
            </w:tcBorders>
            <w:noWrap/>
            <w:hideMark/>
          </w:tcPr>
          <w:p w14:paraId="7A2537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113 416</w:t>
            </w:r>
          </w:p>
        </w:tc>
        <w:tc>
          <w:tcPr>
            <w:tcW w:w="920" w:type="dxa"/>
            <w:tcBorders>
              <w:top w:val="nil"/>
              <w:left w:val="nil"/>
              <w:bottom w:val="single" w:sz="4" w:space="0" w:color="auto"/>
              <w:right w:val="single" w:sz="4" w:space="0" w:color="auto"/>
            </w:tcBorders>
            <w:noWrap/>
            <w:hideMark/>
          </w:tcPr>
          <w:p w14:paraId="00C3A6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9246D0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C06110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FC914D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50312B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18 843</w:t>
            </w:r>
          </w:p>
        </w:tc>
        <w:tc>
          <w:tcPr>
            <w:tcW w:w="920" w:type="dxa"/>
            <w:tcBorders>
              <w:top w:val="nil"/>
              <w:left w:val="nil"/>
              <w:bottom w:val="single" w:sz="4" w:space="0" w:color="auto"/>
              <w:right w:val="single" w:sz="4" w:space="0" w:color="auto"/>
            </w:tcBorders>
            <w:noWrap/>
            <w:hideMark/>
          </w:tcPr>
          <w:p w14:paraId="096E5F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45,4</w:t>
            </w:r>
          </w:p>
        </w:tc>
        <w:tc>
          <w:tcPr>
            <w:tcW w:w="920" w:type="dxa"/>
            <w:tcBorders>
              <w:top w:val="nil"/>
              <w:left w:val="nil"/>
              <w:bottom w:val="single" w:sz="4" w:space="0" w:color="auto"/>
              <w:right w:val="single" w:sz="4" w:space="0" w:color="auto"/>
            </w:tcBorders>
            <w:noWrap/>
            <w:hideMark/>
          </w:tcPr>
          <w:p w14:paraId="6A44A5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11 246</w:t>
            </w:r>
          </w:p>
        </w:tc>
        <w:tc>
          <w:tcPr>
            <w:tcW w:w="920" w:type="dxa"/>
            <w:tcBorders>
              <w:top w:val="nil"/>
              <w:left w:val="nil"/>
              <w:bottom w:val="single" w:sz="4" w:space="0" w:color="auto"/>
              <w:right w:val="single" w:sz="4" w:space="0" w:color="auto"/>
            </w:tcBorders>
            <w:noWrap/>
            <w:hideMark/>
          </w:tcPr>
          <w:p w14:paraId="668337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27,1</w:t>
            </w:r>
          </w:p>
        </w:tc>
        <w:tc>
          <w:tcPr>
            <w:tcW w:w="920" w:type="dxa"/>
            <w:tcBorders>
              <w:top w:val="nil"/>
              <w:left w:val="nil"/>
              <w:bottom w:val="single" w:sz="4" w:space="0" w:color="auto"/>
              <w:right w:val="single" w:sz="4" w:space="0" w:color="auto"/>
            </w:tcBorders>
            <w:noWrap/>
            <w:hideMark/>
          </w:tcPr>
          <w:p w14:paraId="52F7E1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11 373</w:t>
            </w:r>
          </w:p>
        </w:tc>
        <w:tc>
          <w:tcPr>
            <w:tcW w:w="920" w:type="dxa"/>
            <w:tcBorders>
              <w:top w:val="nil"/>
              <w:left w:val="nil"/>
              <w:bottom w:val="single" w:sz="4" w:space="0" w:color="auto"/>
              <w:right w:val="single" w:sz="4" w:space="0" w:color="auto"/>
            </w:tcBorders>
            <w:noWrap/>
            <w:hideMark/>
          </w:tcPr>
          <w:p w14:paraId="0A899F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27,4</w:t>
            </w:r>
          </w:p>
        </w:tc>
        <w:tc>
          <w:tcPr>
            <w:tcW w:w="920" w:type="dxa"/>
            <w:tcBorders>
              <w:top w:val="nil"/>
              <w:left w:val="nil"/>
              <w:bottom w:val="single" w:sz="4" w:space="0" w:color="auto"/>
              <w:right w:val="single" w:sz="4" w:space="0" w:color="auto"/>
            </w:tcBorders>
            <w:noWrap/>
            <w:hideMark/>
          </w:tcPr>
          <w:p w14:paraId="5CB9F6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41 462</w:t>
            </w:r>
          </w:p>
        </w:tc>
        <w:tc>
          <w:tcPr>
            <w:tcW w:w="920" w:type="dxa"/>
            <w:tcBorders>
              <w:top w:val="nil"/>
              <w:left w:val="nil"/>
              <w:bottom w:val="single" w:sz="4" w:space="0" w:color="auto"/>
              <w:right w:val="single" w:sz="4" w:space="0" w:color="auto"/>
            </w:tcBorders>
            <w:noWrap/>
            <w:hideMark/>
          </w:tcPr>
          <w:p w14:paraId="6527F6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B22B65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577E52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39E34A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5756A2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82 881</w:t>
            </w:r>
          </w:p>
        </w:tc>
        <w:tc>
          <w:tcPr>
            <w:tcW w:w="920" w:type="dxa"/>
            <w:tcBorders>
              <w:top w:val="nil"/>
              <w:left w:val="nil"/>
              <w:bottom w:val="single" w:sz="4" w:space="0" w:color="auto"/>
              <w:right w:val="single" w:sz="4" w:space="0" w:color="auto"/>
            </w:tcBorders>
            <w:noWrap/>
            <w:hideMark/>
          </w:tcPr>
          <w:p w14:paraId="319EBB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53,5</w:t>
            </w:r>
          </w:p>
        </w:tc>
        <w:tc>
          <w:tcPr>
            <w:tcW w:w="920" w:type="dxa"/>
            <w:tcBorders>
              <w:top w:val="nil"/>
              <w:left w:val="nil"/>
              <w:bottom w:val="single" w:sz="4" w:space="0" w:color="auto"/>
              <w:right w:val="single" w:sz="4" w:space="0" w:color="auto"/>
            </w:tcBorders>
            <w:noWrap/>
            <w:hideMark/>
          </w:tcPr>
          <w:p w14:paraId="319A32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41 852</w:t>
            </w:r>
          </w:p>
        </w:tc>
        <w:tc>
          <w:tcPr>
            <w:tcW w:w="920" w:type="dxa"/>
            <w:tcBorders>
              <w:top w:val="nil"/>
              <w:left w:val="nil"/>
              <w:bottom w:val="single" w:sz="4" w:space="0" w:color="auto"/>
              <w:right w:val="single" w:sz="4" w:space="0" w:color="auto"/>
            </w:tcBorders>
            <w:noWrap/>
            <w:hideMark/>
          </w:tcPr>
          <w:p w14:paraId="039BC5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27,0</w:t>
            </w:r>
          </w:p>
        </w:tc>
        <w:tc>
          <w:tcPr>
            <w:tcW w:w="920" w:type="dxa"/>
            <w:tcBorders>
              <w:top w:val="nil"/>
              <w:left w:val="nil"/>
              <w:bottom w:val="single" w:sz="4" w:space="0" w:color="auto"/>
              <w:right w:val="single" w:sz="4" w:space="0" w:color="auto"/>
            </w:tcBorders>
            <w:noWrap/>
            <w:hideMark/>
          </w:tcPr>
          <w:p w14:paraId="09FB6A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30 145</w:t>
            </w:r>
          </w:p>
        </w:tc>
        <w:tc>
          <w:tcPr>
            <w:tcW w:w="920" w:type="dxa"/>
            <w:tcBorders>
              <w:top w:val="nil"/>
              <w:left w:val="nil"/>
              <w:bottom w:val="single" w:sz="4" w:space="0" w:color="auto"/>
              <w:right w:val="single" w:sz="4" w:space="0" w:color="auto"/>
            </w:tcBorders>
            <w:noWrap/>
            <w:hideMark/>
          </w:tcPr>
          <w:p w14:paraId="0D342C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19,5</w:t>
            </w:r>
          </w:p>
        </w:tc>
        <w:tc>
          <w:tcPr>
            <w:tcW w:w="920" w:type="dxa"/>
            <w:tcBorders>
              <w:top w:val="nil"/>
              <w:left w:val="nil"/>
              <w:bottom w:val="single" w:sz="4" w:space="0" w:color="auto"/>
              <w:right w:val="single" w:sz="4" w:space="0" w:color="auto"/>
            </w:tcBorders>
            <w:noWrap/>
            <w:hideMark/>
          </w:tcPr>
          <w:p w14:paraId="258992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154 878</w:t>
            </w:r>
          </w:p>
        </w:tc>
        <w:tc>
          <w:tcPr>
            <w:tcW w:w="920" w:type="dxa"/>
            <w:tcBorders>
              <w:top w:val="nil"/>
              <w:left w:val="nil"/>
              <w:bottom w:val="single" w:sz="4" w:space="0" w:color="auto"/>
              <w:right w:val="single" w:sz="4" w:space="0" w:color="auto"/>
            </w:tcBorders>
            <w:noWrap/>
            <w:hideMark/>
          </w:tcPr>
          <w:p w14:paraId="29C665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FEBD36C"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3DBB3F5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1180" w:type="dxa"/>
            <w:tcBorders>
              <w:top w:val="nil"/>
              <w:left w:val="nil"/>
              <w:bottom w:val="single" w:sz="4" w:space="0" w:color="auto"/>
              <w:right w:val="single" w:sz="4" w:space="0" w:color="auto"/>
            </w:tcBorders>
            <w:hideMark/>
          </w:tcPr>
          <w:p w14:paraId="537ABF5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270BE7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35 151</w:t>
            </w:r>
          </w:p>
        </w:tc>
        <w:tc>
          <w:tcPr>
            <w:tcW w:w="920" w:type="dxa"/>
            <w:tcBorders>
              <w:top w:val="nil"/>
              <w:left w:val="nil"/>
              <w:bottom w:val="single" w:sz="4" w:space="0" w:color="auto"/>
              <w:right w:val="single" w:sz="4" w:space="0" w:color="auto"/>
            </w:tcBorders>
            <w:noWrap/>
            <w:hideMark/>
          </w:tcPr>
          <w:p w14:paraId="0EBB9F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56,3</w:t>
            </w:r>
          </w:p>
        </w:tc>
        <w:tc>
          <w:tcPr>
            <w:tcW w:w="920" w:type="dxa"/>
            <w:tcBorders>
              <w:top w:val="nil"/>
              <w:left w:val="nil"/>
              <w:bottom w:val="single" w:sz="4" w:space="0" w:color="auto"/>
              <w:right w:val="single" w:sz="4" w:space="0" w:color="auto"/>
            </w:tcBorders>
            <w:noWrap/>
            <w:hideMark/>
          </w:tcPr>
          <w:p w14:paraId="4ED5ED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2 918</w:t>
            </w:r>
          </w:p>
        </w:tc>
        <w:tc>
          <w:tcPr>
            <w:tcW w:w="920" w:type="dxa"/>
            <w:tcBorders>
              <w:top w:val="nil"/>
              <w:left w:val="nil"/>
              <w:bottom w:val="single" w:sz="4" w:space="0" w:color="auto"/>
              <w:right w:val="single" w:sz="4" w:space="0" w:color="auto"/>
            </w:tcBorders>
            <w:noWrap/>
            <w:hideMark/>
          </w:tcPr>
          <w:p w14:paraId="0001EF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920" w:type="dxa"/>
            <w:tcBorders>
              <w:top w:val="nil"/>
              <w:left w:val="nil"/>
              <w:bottom w:val="single" w:sz="4" w:space="0" w:color="auto"/>
              <w:right w:val="single" w:sz="4" w:space="0" w:color="auto"/>
            </w:tcBorders>
            <w:noWrap/>
            <w:hideMark/>
          </w:tcPr>
          <w:p w14:paraId="65509B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24 372</w:t>
            </w:r>
          </w:p>
        </w:tc>
        <w:tc>
          <w:tcPr>
            <w:tcW w:w="920" w:type="dxa"/>
            <w:tcBorders>
              <w:top w:val="nil"/>
              <w:left w:val="nil"/>
              <w:bottom w:val="single" w:sz="4" w:space="0" w:color="auto"/>
              <w:right w:val="single" w:sz="4" w:space="0" w:color="auto"/>
            </w:tcBorders>
            <w:noWrap/>
            <w:hideMark/>
          </w:tcPr>
          <w:p w14:paraId="60738A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39,0</w:t>
            </w:r>
          </w:p>
        </w:tc>
        <w:tc>
          <w:tcPr>
            <w:tcW w:w="920" w:type="dxa"/>
            <w:tcBorders>
              <w:top w:val="nil"/>
              <w:left w:val="nil"/>
              <w:bottom w:val="single" w:sz="4" w:space="0" w:color="auto"/>
              <w:right w:val="single" w:sz="4" w:space="0" w:color="auto"/>
            </w:tcBorders>
            <w:noWrap/>
            <w:hideMark/>
          </w:tcPr>
          <w:p w14:paraId="4B94A3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62 441</w:t>
            </w:r>
          </w:p>
        </w:tc>
        <w:tc>
          <w:tcPr>
            <w:tcW w:w="920" w:type="dxa"/>
            <w:tcBorders>
              <w:top w:val="nil"/>
              <w:left w:val="nil"/>
              <w:bottom w:val="single" w:sz="4" w:space="0" w:color="auto"/>
              <w:right w:val="single" w:sz="4" w:space="0" w:color="auto"/>
            </w:tcBorders>
            <w:noWrap/>
            <w:hideMark/>
          </w:tcPr>
          <w:p w14:paraId="204486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7EAD007"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51AD98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21733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0F0E90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2 834</w:t>
            </w:r>
          </w:p>
        </w:tc>
        <w:tc>
          <w:tcPr>
            <w:tcW w:w="920" w:type="dxa"/>
            <w:tcBorders>
              <w:top w:val="nil"/>
              <w:left w:val="nil"/>
              <w:bottom w:val="single" w:sz="4" w:space="0" w:color="auto"/>
              <w:right w:val="single" w:sz="4" w:space="0" w:color="auto"/>
            </w:tcBorders>
            <w:noWrap/>
            <w:hideMark/>
          </w:tcPr>
          <w:p w14:paraId="3CC3C4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36,7</w:t>
            </w:r>
          </w:p>
        </w:tc>
        <w:tc>
          <w:tcPr>
            <w:tcW w:w="920" w:type="dxa"/>
            <w:tcBorders>
              <w:top w:val="nil"/>
              <w:left w:val="nil"/>
              <w:bottom w:val="single" w:sz="4" w:space="0" w:color="auto"/>
              <w:right w:val="single" w:sz="4" w:space="0" w:color="auto"/>
            </w:tcBorders>
            <w:noWrap/>
            <w:hideMark/>
          </w:tcPr>
          <w:p w14:paraId="3D46EE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w:t>
            </w:r>
          </w:p>
        </w:tc>
        <w:tc>
          <w:tcPr>
            <w:tcW w:w="920" w:type="dxa"/>
            <w:tcBorders>
              <w:top w:val="nil"/>
              <w:left w:val="nil"/>
              <w:bottom w:val="single" w:sz="4" w:space="0" w:color="auto"/>
              <w:right w:val="single" w:sz="4" w:space="0" w:color="auto"/>
            </w:tcBorders>
            <w:noWrap/>
            <w:hideMark/>
          </w:tcPr>
          <w:p w14:paraId="652F71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w:t>
            </w:r>
          </w:p>
        </w:tc>
        <w:tc>
          <w:tcPr>
            <w:tcW w:w="920" w:type="dxa"/>
            <w:tcBorders>
              <w:top w:val="nil"/>
              <w:left w:val="nil"/>
              <w:bottom w:val="single" w:sz="4" w:space="0" w:color="auto"/>
              <w:right w:val="single" w:sz="4" w:space="0" w:color="auto"/>
            </w:tcBorders>
            <w:noWrap/>
            <w:hideMark/>
          </w:tcPr>
          <w:p w14:paraId="682FBF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4 691</w:t>
            </w:r>
          </w:p>
        </w:tc>
        <w:tc>
          <w:tcPr>
            <w:tcW w:w="920" w:type="dxa"/>
            <w:tcBorders>
              <w:top w:val="nil"/>
              <w:left w:val="nil"/>
              <w:bottom w:val="single" w:sz="4" w:space="0" w:color="auto"/>
              <w:right w:val="single" w:sz="4" w:space="0" w:color="auto"/>
            </w:tcBorders>
            <w:noWrap/>
            <w:hideMark/>
          </w:tcPr>
          <w:p w14:paraId="0AD306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60,7</w:t>
            </w:r>
          </w:p>
        </w:tc>
        <w:tc>
          <w:tcPr>
            <w:tcW w:w="920" w:type="dxa"/>
            <w:tcBorders>
              <w:top w:val="nil"/>
              <w:left w:val="nil"/>
              <w:bottom w:val="single" w:sz="4" w:space="0" w:color="auto"/>
              <w:right w:val="single" w:sz="4" w:space="0" w:color="auto"/>
            </w:tcBorders>
            <w:noWrap/>
            <w:hideMark/>
          </w:tcPr>
          <w:p w14:paraId="5CAAEE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7 729</w:t>
            </w:r>
          </w:p>
        </w:tc>
        <w:tc>
          <w:tcPr>
            <w:tcW w:w="920" w:type="dxa"/>
            <w:tcBorders>
              <w:top w:val="nil"/>
              <w:left w:val="nil"/>
              <w:bottom w:val="single" w:sz="4" w:space="0" w:color="auto"/>
              <w:right w:val="single" w:sz="4" w:space="0" w:color="auto"/>
            </w:tcBorders>
            <w:noWrap/>
            <w:hideMark/>
          </w:tcPr>
          <w:p w14:paraId="248F48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F6BDB9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63B678B"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00038E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0392F3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37 985</w:t>
            </w:r>
          </w:p>
        </w:tc>
        <w:tc>
          <w:tcPr>
            <w:tcW w:w="920" w:type="dxa"/>
            <w:tcBorders>
              <w:top w:val="nil"/>
              <w:left w:val="nil"/>
              <w:bottom w:val="single" w:sz="4" w:space="0" w:color="auto"/>
              <w:right w:val="single" w:sz="4" w:space="0" w:color="auto"/>
            </w:tcBorders>
            <w:noWrap/>
            <w:hideMark/>
          </w:tcPr>
          <w:p w14:paraId="379313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54,1</w:t>
            </w:r>
          </w:p>
        </w:tc>
        <w:tc>
          <w:tcPr>
            <w:tcW w:w="920" w:type="dxa"/>
            <w:tcBorders>
              <w:top w:val="nil"/>
              <w:left w:val="nil"/>
              <w:bottom w:val="single" w:sz="4" w:space="0" w:color="auto"/>
              <w:right w:val="single" w:sz="4" w:space="0" w:color="auto"/>
            </w:tcBorders>
            <w:noWrap/>
            <w:hideMark/>
          </w:tcPr>
          <w:p w14:paraId="205ACF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3 123</w:t>
            </w:r>
          </w:p>
        </w:tc>
        <w:tc>
          <w:tcPr>
            <w:tcW w:w="920" w:type="dxa"/>
            <w:tcBorders>
              <w:top w:val="nil"/>
              <w:left w:val="nil"/>
              <w:bottom w:val="single" w:sz="4" w:space="0" w:color="auto"/>
              <w:right w:val="single" w:sz="4" w:space="0" w:color="auto"/>
            </w:tcBorders>
            <w:noWrap/>
            <w:hideMark/>
          </w:tcPr>
          <w:p w14:paraId="56DCC6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w:t>
            </w:r>
          </w:p>
        </w:tc>
        <w:tc>
          <w:tcPr>
            <w:tcW w:w="920" w:type="dxa"/>
            <w:tcBorders>
              <w:top w:val="nil"/>
              <w:left w:val="nil"/>
              <w:bottom w:val="single" w:sz="4" w:space="0" w:color="auto"/>
              <w:right w:val="single" w:sz="4" w:space="0" w:color="auto"/>
            </w:tcBorders>
            <w:noWrap/>
            <w:hideMark/>
          </w:tcPr>
          <w:p w14:paraId="6EAE99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29 063</w:t>
            </w:r>
          </w:p>
        </w:tc>
        <w:tc>
          <w:tcPr>
            <w:tcW w:w="920" w:type="dxa"/>
            <w:tcBorders>
              <w:top w:val="nil"/>
              <w:left w:val="nil"/>
              <w:bottom w:val="single" w:sz="4" w:space="0" w:color="auto"/>
              <w:right w:val="single" w:sz="4" w:space="0" w:color="auto"/>
            </w:tcBorders>
            <w:noWrap/>
            <w:hideMark/>
          </w:tcPr>
          <w:p w14:paraId="3B3962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41,4</w:t>
            </w:r>
          </w:p>
        </w:tc>
        <w:tc>
          <w:tcPr>
            <w:tcW w:w="920" w:type="dxa"/>
            <w:tcBorders>
              <w:top w:val="nil"/>
              <w:left w:val="nil"/>
              <w:bottom w:val="single" w:sz="4" w:space="0" w:color="auto"/>
              <w:right w:val="single" w:sz="4" w:space="0" w:color="auto"/>
            </w:tcBorders>
            <w:noWrap/>
            <w:hideMark/>
          </w:tcPr>
          <w:p w14:paraId="238B2C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70 170</w:t>
            </w:r>
          </w:p>
        </w:tc>
        <w:tc>
          <w:tcPr>
            <w:tcW w:w="920" w:type="dxa"/>
            <w:tcBorders>
              <w:top w:val="nil"/>
              <w:left w:val="nil"/>
              <w:bottom w:val="single" w:sz="4" w:space="0" w:color="auto"/>
              <w:right w:val="single" w:sz="4" w:space="0" w:color="auto"/>
            </w:tcBorders>
            <w:noWrap/>
            <w:hideMark/>
          </w:tcPr>
          <w:p w14:paraId="2D2CE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5A591B3"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57D451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1180" w:type="dxa"/>
            <w:tcBorders>
              <w:top w:val="nil"/>
              <w:left w:val="nil"/>
              <w:bottom w:val="single" w:sz="4" w:space="0" w:color="auto"/>
              <w:right w:val="single" w:sz="4" w:space="0" w:color="auto"/>
            </w:tcBorders>
            <w:hideMark/>
          </w:tcPr>
          <w:p w14:paraId="0738281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1066C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42 702</w:t>
            </w:r>
          </w:p>
        </w:tc>
        <w:tc>
          <w:tcPr>
            <w:tcW w:w="920" w:type="dxa"/>
            <w:tcBorders>
              <w:top w:val="nil"/>
              <w:left w:val="nil"/>
              <w:bottom w:val="single" w:sz="4" w:space="0" w:color="auto"/>
              <w:right w:val="single" w:sz="4" w:space="0" w:color="auto"/>
            </w:tcBorders>
            <w:noWrap/>
            <w:hideMark/>
          </w:tcPr>
          <w:p w14:paraId="51B10D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31,4</w:t>
            </w:r>
          </w:p>
        </w:tc>
        <w:tc>
          <w:tcPr>
            <w:tcW w:w="920" w:type="dxa"/>
            <w:tcBorders>
              <w:top w:val="nil"/>
              <w:left w:val="nil"/>
              <w:bottom w:val="single" w:sz="4" w:space="0" w:color="auto"/>
              <w:right w:val="single" w:sz="4" w:space="0" w:color="auto"/>
            </w:tcBorders>
            <w:noWrap/>
            <w:hideMark/>
          </w:tcPr>
          <w:p w14:paraId="105895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49 601</w:t>
            </w:r>
          </w:p>
        </w:tc>
        <w:tc>
          <w:tcPr>
            <w:tcW w:w="920" w:type="dxa"/>
            <w:tcBorders>
              <w:top w:val="nil"/>
              <w:left w:val="nil"/>
              <w:bottom w:val="single" w:sz="4" w:space="0" w:color="auto"/>
              <w:right w:val="single" w:sz="4" w:space="0" w:color="auto"/>
            </w:tcBorders>
            <w:noWrap/>
            <w:hideMark/>
          </w:tcPr>
          <w:p w14:paraId="3172B8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36,5</w:t>
            </w:r>
          </w:p>
        </w:tc>
        <w:tc>
          <w:tcPr>
            <w:tcW w:w="920" w:type="dxa"/>
            <w:tcBorders>
              <w:top w:val="nil"/>
              <w:left w:val="nil"/>
              <w:bottom w:val="single" w:sz="4" w:space="0" w:color="auto"/>
              <w:right w:val="single" w:sz="4" w:space="0" w:color="auto"/>
            </w:tcBorders>
            <w:noWrap/>
            <w:hideMark/>
          </w:tcPr>
          <w:p w14:paraId="1921ED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43 691</w:t>
            </w:r>
          </w:p>
        </w:tc>
        <w:tc>
          <w:tcPr>
            <w:tcW w:w="920" w:type="dxa"/>
            <w:tcBorders>
              <w:top w:val="nil"/>
              <w:left w:val="nil"/>
              <w:bottom w:val="single" w:sz="4" w:space="0" w:color="auto"/>
              <w:right w:val="single" w:sz="4" w:space="0" w:color="auto"/>
            </w:tcBorders>
            <w:noWrap/>
            <w:hideMark/>
          </w:tcPr>
          <w:p w14:paraId="45ADA2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32,1</w:t>
            </w:r>
          </w:p>
        </w:tc>
        <w:tc>
          <w:tcPr>
            <w:tcW w:w="920" w:type="dxa"/>
            <w:tcBorders>
              <w:top w:val="nil"/>
              <w:left w:val="nil"/>
              <w:bottom w:val="single" w:sz="4" w:space="0" w:color="auto"/>
              <w:right w:val="single" w:sz="4" w:space="0" w:color="auto"/>
            </w:tcBorders>
            <w:noWrap/>
            <w:hideMark/>
          </w:tcPr>
          <w:p w14:paraId="314882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135 995</w:t>
            </w:r>
          </w:p>
        </w:tc>
        <w:tc>
          <w:tcPr>
            <w:tcW w:w="920" w:type="dxa"/>
            <w:tcBorders>
              <w:top w:val="nil"/>
              <w:left w:val="nil"/>
              <w:bottom w:val="single" w:sz="4" w:space="0" w:color="auto"/>
              <w:right w:val="single" w:sz="4" w:space="0" w:color="auto"/>
            </w:tcBorders>
            <w:noWrap/>
            <w:hideMark/>
          </w:tcPr>
          <w:p w14:paraId="45CAF1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62073A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BD3477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3684B2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131741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16 888</w:t>
            </w:r>
          </w:p>
        </w:tc>
        <w:tc>
          <w:tcPr>
            <w:tcW w:w="920" w:type="dxa"/>
            <w:tcBorders>
              <w:top w:val="nil"/>
              <w:left w:val="nil"/>
              <w:bottom w:val="single" w:sz="4" w:space="0" w:color="auto"/>
              <w:right w:val="single" w:sz="4" w:space="0" w:color="auto"/>
            </w:tcBorders>
            <w:noWrap/>
            <w:hideMark/>
          </w:tcPr>
          <w:p w14:paraId="7E285B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920" w:type="dxa"/>
            <w:tcBorders>
              <w:top w:val="nil"/>
              <w:left w:val="nil"/>
              <w:bottom w:val="single" w:sz="4" w:space="0" w:color="auto"/>
              <w:right w:val="single" w:sz="4" w:space="0" w:color="auto"/>
            </w:tcBorders>
            <w:noWrap/>
            <w:hideMark/>
          </w:tcPr>
          <w:p w14:paraId="6D3A0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26 282</w:t>
            </w:r>
          </w:p>
        </w:tc>
        <w:tc>
          <w:tcPr>
            <w:tcW w:w="920" w:type="dxa"/>
            <w:tcBorders>
              <w:top w:val="nil"/>
              <w:left w:val="nil"/>
              <w:bottom w:val="single" w:sz="4" w:space="0" w:color="auto"/>
              <w:right w:val="single" w:sz="4" w:space="0" w:color="auto"/>
            </w:tcBorders>
            <w:noWrap/>
            <w:hideMark/>
          </w:tcPr>
          <w:p w14:paraId="66A4E4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w:t>
            </w:r>
          </w:p>
        </w:tc>
        <w:tc>
          <w:tcPr>
            <w:tcW w:w="920" w:type="dxa"/>
            <w:tcBorders>
              <w:top w:val="nil"/>
              <w:left w:val="nil"/>
              <w:bottom w:val="single" w:sz="4" w:space="0" w:color="auto"/>
              <w:right w:val="single" w:sz="4" w:space="0" w:color="auto"/>
            </w:tcBorders>
            <w:noWrap/>
            <w:hideMark/>
          </w:tcPr>
          <w:p w14:paraId="5EE368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30 755</w:t>
            </w:r>
          </w:p>
        </w:tc>
        <w:tc>
          <w:tcPr>
            <w:tcW w:w="920" w:type="dxa"/>
            <w:tcBorders>
              <w:top w:val="nil"/>
              <w:left w:val="nil"/>
              <w:bottom w:val="single" w:sz="4" w:space="0" w:color="auto"/>
              <w:right w:val="single" w:sz="4" w:space="0" w:color="auto"/>
            </w:tcBorders>
            <w:noWrap/>
            <w:hideMark/>
          </w:tcPr>
          <w:p w14:paraId="553B2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41,6</w:t>
            </w:r>
          </w:p>
        </w:tc>
        <w:tc>
          <w:tcPr>
            <w:tcW w:w="920" w:type="dxa"/>
            <w:tcBorders>
              <w:top w:val="nil"/>
              <w:left w:val="nil"/>
              <w:bottom w:val="single" w:sz="4" w:space="0" w:color="auto"/>
              <w:right w:val="single" w:sz="4" w:space="0" w:color="auto"/>
            </w:tcBorders>
            <w:noWrap/>
            <w:hideMark/>
          </w:tcPr>
          <w:p w14:paraId="5A4580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73 925</w:t>
            </w:r>
          </w:p>
        </w:tc>
        <w:tc>
          <w:tcPr>
            <w:tcW w:w="920" w:type="dxa"/>
            <w:tcBorders>
              <w:top w:val="nil"/>
              <w:left w:val="nil"/>
              <w:bottom w:val="single" w:sz="4" w:space="0" w:color="auto"/>
              <w:right w:val="single" w:sz="4" w:space="0" w:color="auto"/>
            </w:tcBorders>
            <w:noWrap/>
            <w:hideMark/>
          </w:tcPr>
          <w:p w14:paraId="376DB0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CFEBC4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2601C974"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D9A1D5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0C636C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59 590</w:t>
            </w:r>
          </w:p>
        </w:tc>
        <w:tc>
          <w:tcPr>
            <w:tcW w:w="920" w:type="dxa"/>
            <w:tcBorders>
              <w:top w:val="nil"/>
              <w:left w:val="nil"/>
              <w:bottom w:val="single" w:sz="4" w:space="0" w:color="auto"/>
              <w:right w:val="single" w:sz="4" w:space="0" w:color="auto"/>
            </w:tcBorders>
            <w:noWrap/>
            <w:hideMark/>
          </w:tcPr>
          <w:p w14:paraId="5D42FC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28,4</w:t>
            </w:r>
          </w:p>
        </w:tc>
        <w:tc>
          <w:tcPr>
            <w:tcW w:w="920" w:type="dxa"/>
            <w:tcBorders>
              <w:top w:val="nil"/>
              <w:left w:val="nil"/>
              <w:bottom w:val="single" w:sz="4" w:space="0" w:color="auto"/>
              <w:right w:val="single" w:sz="4" w:space="0" w:color="auto"/>
            </w:tcBorders>
            <w:noWrap/>
            <w:hideMark/>
          </w:tcPr>
          <w:p w14:paraId="6DF077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75 883</w:t>
            </w:r>
          </w:p>
        </w:tc>
        <w:tc>
          <w:tcPr>
            <w:tcW w:w="920" w:type="dxa"/>
            <w:tcBorders>
              <w:top w:val="nil"/>
              <w:left w:val="nil"/>
              <w:bottom w:val="single" w:sz="4" w:space="0" w:color="auto"/>
              <w:right w:val="single" w:sz="4" w:space="0" w:color="auto"/>
            </w:tcBorders>
            <w:noWrap/>
            <w:hideMark/>
          </w:tcPr>
          <w:p w14:paraId="3D37E4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920" w:type="dxa"/>
            <w:tcBorders>
              <w:top w:val="nil"/>
              <w:left w:val="nil"/>
              <w:bottom w:val="single" w:sz="4" w:space="0" w:color="auto"/>
              <w:right w:val="single" w:sz="4" w:space="0" w:color="auto"/>
            </w:tcBorders>
            <w:noWrap/>
            <w:hideMark/>
          </w:tcPr>
          <w:p w14:paraId="245809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74 447</w:t>
            </w:r>
          </w:p>
        </w:tc>
        <w:tc>
          <w:tcPr>
            <w:tcW w:w="920" w:type="dxa"/>
            <w:tcBorders>
              <w:top w:val="nil"/>
              <w:left w:val="nil"/>
              <w:bottom w:val="single" w:sz="4" w:space="0" w:color="auto"/>
              <w:right w:val="single" w:sz="4" w:space="0" w:color="auto"/>
            </w:tcBorders>
            <w:noWrap/>
            <w:hideMark/>
          </w:tcPr>
          <w:p w14:paraId="6083E7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35,5</w:t>
            </w:r>
          </w:p>
        </w:tc>
        <w:tc>
          <w:tcPr>
            <w:tcW w:w="920" w:type="dxa"/>
            <w:tcBorders>
              <w:top w:val="nil"/>
              <w:left w:val="nil"/>
              <w:bottom w:val="single" w:sz="4" w:space="0" w:color="auto"/>
              <w:right w:val="single" w:sz="4" w:space="0" w:color="auto"/>
            </w:tcBorders>
            <w:noWrap/>
            <w:hideMark/>
          </w:tcPr>
          <w:p w14:paraId="3F45D9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209 920</w:t>
            </w:r>
          </w:p>
        </w:tc>
        <w:tc>
          <w:tcPr>
            <w:tcW w:w="920" w:type="dxa"/>
            <w:tcBorders>
              <w:top w:val="nil"/>
              <w:left w:val="nil"/>
              <w:bottom w:val="single" w:sz="4" w:space="0" w:color="auto"/>
              <w:right w:val="single" w:sz="4" w:space="0" w:color="auto"/>
            </w:tcBorders>
            <w:noWrap/>
            <w:hideMark/>
          </w:tcPr>
          <w:p w14:paraId="75B572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BAF0349"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638AF6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1180" w:type="dxa"/>
            <w:tcBorders>
              <w:top w:val="nil"/>
              <w:left w:val="nil"/>
              <w:bottom w:val="single" w:sz="4" w:space="0" w:color="auto"/>
              <w:right w:val="single" w:sz="4" w:space="0" w:color="auto"/>
            </w:tcBorders>
            <w:hideMark/>
          </w:tcPr>
          <w:p w14:paraId="652C95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7A7547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16 390</w:t>
            </w:r>
          </w:p>
        </w:tc>
        <w:tc>
          <w:tcPr>
            <w:tcW w:w="920" w:type="dxa"/>
            <w:tcBorders>
              <w:top w:val="nil"/>
              <w:left w:val="nil"/>
              <w:bottom w:val="single" w:sz="4" w:space="0" w:color="auto"/>
              <w:right w:val="single" w:sz="4" w:space="0" w:color="auto"/>
            </w:tcBorders>
            <w:noWrap/>
            <w:hideMark/>
          </w:tcPr>
          <w:p w14:paraId="00462A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920" w:type="dxa"/>
            <w:tcBorders>
              <w:top w:val="nil"/>
              <w:left w:val="nil"/>
              <w:bottom w:val="single" w:sz="4" w:space="0" w:color="auto"/>
              <w:right w:val="single" w:sz="4" w:space="0" w:color="auto"/>
            </w:tcBorders>
            <w:noWrap/>
            <w:hideMark/>
          </w:tcPr>
          <w:p w14:paraId="1EE811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37 355</w:t>
            </w:r>
          </w:p>
        </w:tc>
        <w:tc>
          <w:tcPr>
            <w:tcW w:w="920" w:type="dxa"/>
            <w:tcBorders>
              <w:top w:val="nil"/>
              <w:left w:val="nil"/>
              <w:bottom w:val="single" w:sz="4" w:space="0" w:color="auto"/>
              <w:right w:val="single" w:sz="4" w:space="0" w:color="auto"/>
            </w:tcBorders>
            <w:noWrap/>
            <w:hideMark/>
          </w:tcPr>
          <w:p w14:paraId="47ED3B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42,5</w:t>
            </w:r>
          </w:p>
        </w:tc>
        <w:tc>
          <w:tcPr>
            <w:tcW w:w="920" w:type="dxa"/>
            <w:tcBorders>
              <w:top w:val="nil"/>
              <w:left w:val="nil"/>
              <w:bottom w:val="single" w:sz="4" w:space="0" w:color="auto"/>
              <w:right w:val="single" w:sz="4" w:space="0" w:color="auto"/>
            </w:tcBorders>
            <w:noWrap/>
            <w:hideMark/>
          </w:tcPr>
          <w:p w14:paraId="731ED4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34 240</w:t>
            </w:r>
          </w:p>
        </w:tc>
        <w:tc>
          <w:tcPr>
            <w:tcW w:w="920" w:type="dxa"/>
            <w:tcBorders>
              <w:top w:val="nil"/>
              <w:left w:val="nil"/>
              <w:bottom w:val="single" w:sz="4" w:space="0" w:color="auto"/>
              <w:right w:val="single" w:sz="4" w:space="0" w:color="auto"/>
            </w:tcBorders>
            <w:noWrap/>
            <w:hideMark/>
          </w:tcPr>
          <w:p w14:paraId="00C60B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38,9</w:t>
            </w:r>
          </w:p>
        </w:tc>
        <w:tc>
          <w:tcPr>
            <w:tcW w:w="920" w:type="dxa"/>
            <w:tcBorders>
              <w:top w:val="nil"/>
              <w:left w:val="nil"/>
              <w:bottom w:val="single" w:sz="4" w:space="0" w:color="auto"/>
              <w:right w:val="single" w:sz="4" w:space="0" w:color="auto"/>
            </w:tcBorders>
            <w:noWrap/>
            <w:hideMark/>
          </w:tcPr>
          <w:p w14:paraId="48BD39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87 984</w:t>
            </w:r>
          </w:p>
        </w:tc>
        <w:tc>
          <w:tcPr>
            <w:tcW w:w="920" w:type="dxa"/>
            <w:tcBorders>
              <w:top w:val="nil"/>
              <w:left w:val="nil"/>
              <w:bottom w:val="single" w:sz="4" w:space="0" w:color="auto"/>
              <w:right w:val="single" w:sz="4" w:space="0" w:color="auto"/>
            </w:tcBorders>
            <w:noWrap/>
            <w:hideMark/>
          </w:tcPr>
          <w:p w14:paraId="1E5706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96F045B"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41DC76F"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578C4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55244B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7 025</w:t>
            </w:r>
          </w:p>
        </w:tc>
        <w:tc>
          <w:tcPr>
            <w:tcW w:w="920" w:type="dxa"/>
            <w:tcBorders>
              <w:top w:val="nil"/>
              <w:left w:val="nil"/>
              <w:bottom w:val="single" w:sz="4" w:space="0" w:color="auto"/>
              <w:right w:val="single" w:sz="4" w:space="0" w:color="auto"/>
            </w:tcBorders>
            <w:noWrap/>
            <w:hideMark/>
          </w:tcPr>
          <w:p w14:paraId="6C821C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12,4</w:t>
            </w:r>
          </w:p>
        </w:tc>
        <w:tc>
          <w:tcPr>
            <w:tcW w:w="920" w:type="dxa"/>
            <w:tcBorders>
              <w:top w:val="nil"/>
              <w:left w:val="nil"/>
              <w:bottom w:val="single" w:sz="4" w:space="0" w:color="auto"/>
              <w:right w:val="single" w:sz="4" w:space="0" w:color="auto"/>
            </w:tcBorders>
            <w:noWrap/>
            <w:hideMark/>
          </w:tcPr>
          <w:p w14:paraId="568239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22 834</w:t>
            </w:r>
          </w:p>
        </w:tc>
        <w:tc>
          <w:tcPr>
            <w:tcW w:w="920" w:type="dxa"/>
            <w:tcBorders>
              <w:top w:val="nil"/>
              <w:left w:val="nil"/>
              <w:bottom w:val="single" w:sz="4" w:space="0" w:color="auto"/>
              <w:right w:val="single" w:sz="4" w:space="0" w:color="auto"/>
            </w:tcBorders>
            <w:noWrap/>
            <w:hideMark/>
          </w:tcPr>
          <w:p w14:paraId="5CD6B9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40,3</w:t>
            </w:r>
          </w:p>
        </w:tc>
        <w:tc>
          <w:tcPr>
            <w:tcW w:w="920" w:type="dxa"/>
            <w:tcBorders>
              <w:top w:val="nil"/>
              <w:left w:val="nil"/>
              <w:bottom w:val="single" w:sz="4" w:space="0" w:color="auto"/>
              <w:right w:val="single" w:sz="4" w:space="0" w:color="auto"/>
            </w:tcBorders>
            <w:noWrap/>
            <w:hideMark/>
          </w:tcPr>
          <w:p w14:paraId="349BF4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26 823</w:t>
            </w:r>
          </w:p>
        </w:tc>
        <w:tc>
          <w:tcPr>
            <w:tcW w:w="920" w:type="dxa"/>
            <w:tcBorders>
              <w:top w:val="nil"/>
              <w:left w:val="nil"/>
              <w:bottom w:val="single" w:sz="4" w:space="0" w:color="auto"/>
              <w:right w:val="single" w:sz="4" w:space="0" w:color="auto"/>
            </w:tcBorders>
            <w:noWrap/>
            <w:hideMark/>
          </w:tcPr>
          <w:p w14:paraId="5E05C0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47,3</w:t>
            </w:r>
          </w:p>
        </w:tc>
        <w:tc>
          <w:tcPr>
            <w:tcW w:w="920" w:type="dxa"/>
            <w:tcBorders>
              <w:top w:val="nil"/>
              <w:left w:val="nil"/>
              <w:bottom w:val="single" w:sz="4" w:space="0" w:color="auto"/>
              <w:right w:val="single" w:sz="4" w:space="0" w:color="auto"/>
            </w:tcBorders>
            <w:noWrap/>
            <w:hideMark/>
          </w:tcPr>
          <w:p w14:paraId="1DB4D9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56 681</w:t>
            </w:r>
          </w:p>
        </w:tc>
        <w:tc>
          <w:tcPr>
            <w:tcW w:w="920" w:type="dxa"/>
            <w:tcBorders>
              <w:top w:val="nil"/>
              <w:left w:val="nil"/>
              <w:bottom w:val="single" w:sz="4" w:space="0" w:color="auto"/>
              <w:right w:val="single" w:sz="4" w:space="0" w:color="auto"/>
            </w:tcBorders>
            <w:noWrap/>
            <w:hideMark/>
          </w:tcPr>
          <w:p w14:paraId="3E0679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05F7CD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306D207"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7B42E8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666914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23 415</w:t>
            </w:r>
          </w:p>
        </w:tc>
        <w:tc>
          <w:tcPr>
            <w:tcW w:w="920" w:type="dxa"/>
            <w:tcBorders>
              <w:top w:val="nil"/>
              <w:left w:val="nil"/>
              <w:bottom w:val="single" w:sz="4" w:space="0" w:color="auto"/>
              <w:right w:val="single" w:sz="4" w:space="0" w:color="auto"/>
            </w:tcBorders>
            <w:noWrap/>
            <w:hideMark/>
          </w:tcPr>
          <w:p w14:paraId="68448C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16,2</w:t>
            </w:r>
          </w:p>
        </w:tc>
        <w:tc>
          <w:tcPr>
            <w:tcW w:w="920" w:type="dxa"/>
            <w:tcBorders>
              <w:top w:val="nil"/>
              <w:left w:val="nil"/>
              <w:bottom w:val="single" w:sz="4" w:space="0" w:color="auto"/>
              <w:right w:val="single" w:sz="4" w:space="0" w:color="auto"/>
            </w:tcBorders>
            <w:noWrap/>
            <w:hideMark/>
          </w:tcPr>
          <w:p w14:paraId="28D0E8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60 188</w:t>
            </w:r>
          </w:p>
        </w:tc>
        <w:tc>
          <w:tcPr>
            <w:tcW w:w="920" w:type="dxa"/>
            <w:tcBorders>
              <w:top w:val="nil"/>
              <w:left w:val="nil"/>
              <w:bottom w:val="single" w:sz="4" w:space="0" w:color="auto"/>
              <w:right w:val="single" w:sz="4" w:space="0" w:color="auto"/>
            </w:tcBorders>
            <w:noWrap/>
            <w:hideMark/>
          </w:tcPr>
          <w:p w14:paraId="717234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41,6</w:t>
            </w:r>
          </w:p>
        </w:tc>
        <w:tc>
          <w:tcPr>
            <w:tcW w:w="920" w:type="dxa"/>
            <w:tcBorders>
              <w:top w:val="nil"/>
              <w:left w:val="nil"/>
              <w:bottom w:val="single" w:sz="4" w:space="0" w:color="auto"/>
              <w:right w:val="single" w:sz="4" w:space="0" w:color="auto"/>
            </w:tcBorders>
            <w:noWrap/>
            <w:hideMark/>
          </w:tcPr>
          <w:p w14:paraId="45542F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61 063</w:t>
            </w:r>
          </w:p>
        </w:tc>
        <w:tc>
          <w:tcPr>
            <w:tcW w:w="920" w:type="dxa"/>
            <w:tcBorders>
              <w:top w:val="nil"/>
              <w:left w:val="nil"/>
              <w:bottom w:val="single" w:sz="4" w:space="0" w:color="auto"/>
              <w:right w:val="single" w:sz="4" w:space="0" w:color="auto"/>
            </w:tcBorders>
            <w:noWrap/>
            <w:hideMark/>
          </w:tcPr>
          <w:p w14:paraId="499E9E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920" w:type="dxa"/>
            <w:tcBorders>
              <w:top w:val="nil"/>
              <w:left w:val="nil"/>
              <w:bottom w:val="single" w:sz="4" w:space="0" w:color="auto"/>
              <w:right w:val="single" w:sz="4" w:space="0" w:color="auto"/>
            </w:tcBorders>
            <w:noWrap/>
            <w:hideMark/>
          </w:tcPr>
          <w:p w14:paraId="652160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144 666</w:t>
            </w:r>
          </w:p>
        </w:tc>
        <w:tc>
          <w:tcPr>
            <w:tcW w:w="920" w:type="dxa"/>
            <w:tcBorders>
              <w:top w:val="nil"/>
              <w:left w:val="nil"/>
              <w:bottom w:val="single" w:sz="4" w:space="0" w:color="auto"/>
              <w:right w:val="single" w:sz="4" w:space="0" w:color="auto"/>
            </w:tcBorders>
            <w:noWrap/>
            <w:hideMark/>
          </w:tcPr>
          <w:p w14:paraId="4C75DB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A983D6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4A454F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1180" w:type="dxa"/>
            <w:tcBorders>
              <w:top w:val="nil"/>
              <w:left w:val="nil"/>
              <w:bottom w:val="single" w:sz="4" w:space="0" w:color="auto"/>
              <w:right w:val="single" w:sz="4" w:space="0" w:color="auto"/>
            </w:tcBorders>
            <w:hideMark/>
          </w:tcPr>
          <w:p w14:paraId="5FFE097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2FBEE5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39 033</w:t>
            </w:r>
          </w:p>
        </w:tc>
        <w:tc>
          <w:tcPr>
            <w:tcW w:w="920" w:type="dxa"/>
            <w:tcBorders>
              <w:top w:val="nil"/>
              <w:left w:val="nil"/>
              <w:bottom w:val="single" w:sz="4" w:space="0" w:color="auto"/>
              <w:right w:val="single" w:sz="4" w:space="0" w:color="auto"/>
            </w:tcBorders>
            <w:noWrap/>
            <w:hideMark/>
          </w:tcPr>
          <w:p w14:paraId="498806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19,0</w:t>
            </w:r>
          </w:p>
        </w:tc>
        <w:tc>
          <w:tcPr>
            <w:tcW w:w="920" w:type="dxa"/>
            <w:tcBorders>
              <w:top w:val="nil"/>
              <w:left w:val="nil"/>
              <w:bottom w:val="single" w:sz="4" w:space="0" w:color="auto"/>
              <w:right w:val="single" w:sz="4" w:space="0" w:color="auto"/>
            </w:tcBorders>
            <w:noWrap/>
            <w:hideMark/>
          </w:tcPr>
          <w:p w14:paraId="0277B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53 274</w:t>
            </w:r>
          </w:p>
        </w:tc>
        <w:tc>
          <w:tcPr>
            <w:tcW w:w="920" w:type="dxa"/>
            <w:tcBorders>
              <w:top w:val="nil"/>
              <w:left w:val="nil"/>
              <w:bottom w:val="single" w:sz="4" w:space="0" w:color="auto"/>
              <w:right w:val="single" w:sz="4" w:space="0" w:color="auto"/>
            </w:tcBorders>
            <w:noWrap/>
            <w:hideMark/>
          </w:tcPr>
          <w:p w14:paraId="44AA5E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25,9</w:t>
            </w:r>
          </w:p>
        </w:tc>
        <w:tc>
          <w:tcPr>
            <w:tcW w:w="920" w:type="dxa"/>
            <w:tcBorders>
              <w:top w:val="nil"/>
              <w:left w:val="nil"/>
              <w:bottom w:val="single" w:sz="4" w:space="0" w:color="auto"/>
              <w:right w:val="single" w:sz="4" w:space="0" w:color="auto"/>
            </w:tcBorders>
            <w:noWrap/>
            <w:hideMark/>
          </w:tcPr>
          <w:p w14:paraId="56F77A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113 171</w:t>
            </w:r>
          </w:p>
        </w:tc>
        <w:tc>
          <w:tcPr>
            <w:tcW w:w="920" w:type="dxa"/>
            <w:tcBorders>
              <w:top w:val="nil"/>
              <w:left w:val="nil"/>
              <w:bottom w:val="single" w:sz="4" w:space="0" w:color="auto"/>
              <w:right w:val="single" w:sz="4" w:space="0" w:color="auto"/>
            </w:tcBorders>
            <w:noWrap/>
            <w:hideMark/>
          </w:tcPr>
          <w:p w14:paraId="6F23DE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55,1</w:t>
            </w:r>
          </w:p>
        </w:tc>
        <w:tc>
          <w:tcPr>
            <w:tcW w:w="920" w:type="dxa"/>
            <w:tcBorders>
              <w:top w:val="nil"/>
              <w:left w:val="nil"/>
              <w:bottom w:val="single" w:sz="4" w:space="0" w:color="auto"/>
              <w:right w:val="single" w:sz="4" w:space="0" w:color="auto"/>
            </w:tcBorders>
            <w:noWrap/>
            <w:hideMark/>
          </w:tcPr>
          <w:p w14:paraId="4E21E8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205 479</w:t>
            </w:r>
          </w:p>
        </w:tc>
        <w:tc>
          <w:tcPr>
            <w:tcW w:w="920" w:type="dxa"/>
            <w:tcBorders>
              <w:top w:val="nil"/>
              <w:left w:val="nil"/>
              <w:bottom w:val="single" w:sz="4" w:space="0" w:color="auto"/>
              <w:right w:val="single" w:sz="4" w:space="0" w:color="auto"/>
            </w:tcBorders>
            <w:noWrap/>
            <w:hideMark/>
          </w:tcPr>
          <w:p w14:paraId="05F031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68F39D1"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D77C65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702085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14061B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6 410</w:t>
            </w:r>
          </w:p>
        </w:tc>
        <w:tc>
          <w:tcPr>
            <w:tcW w:w="920" w:type="dxa"/>
            <w:tcBorders>
              <w:top w:val="nil"/>
              <w:left w:val="nil"/>
              <w:bottom w:val="single" w:sz="4" w:space="0" w:color="auto"/>
              <w:right w:val="single" w:sz="4" w:space="0" w:color="auto"/>
            </w:tcBorders>
            <w:noWrap/>
            <w:hideMark/>
          </w:tcPr>
          <w:p w14:paraId="495A55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w:t>
            </w:r>
          </w:p>
        </w:tc>
        <w:tc>
          <w:tcPr>
            <w:tcW w:w="920" w:type="dxa"/>
            <w:tcBorders>
              <w:top w:val="nil"/>
              <w:left w:val="nil"/>
              <w:bottom w:val="single" w:sz="4" w:space="0" w:color="auto"/>
              <w:right w:val="single" w:sz="4" w:space="0" w:color="auto"/>
            </w:tcBorders>
            <w:noWrap/>
            <w:hideMark/>
          </w:tcPr>
          <w:p w14:paraId="29983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13 836</w:t>
            </w:r>
          </w:p>
        </w:tc>
        <w:tc>
          <w:tcPr>
            <w:tcW w:w="920" w:type="dxa"/>
            <w:tcBorders>
              <w:top w:val="nil"/>
              <w:left w:val="nil"/>
              <w:bottom w:val="single" w:sz="4" w:space="0" w:color="auto"/>
              <w:right w:val="single" w:sz="4" w:space="0" w:color="auto"/>
            </w:tcBorders>
            <w:noWrap/>
            <w:hideMark/>
          </w:tcPr>
          <w:p w14:paraId="5046A8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29,4</w:t>
            </w:r>
          </w:p>
        </w:tc>
        <w:tc>
          <w:tcPr>
            <w:tcW w:w="920" w:type="dxa"/>
            <w:tcBorders>
              <w:top w:val="nil"/>
              <w:left w:val="nil"/>
              <w:bottom w:val="single" w:sz="4" w:space="0" w:color="auto"/>
              <w:right w:val="single" w:sz="4" w:space="0" w:color="auto"/>
            </w:tcBorders>
            <w:noWrap/>
            <w:hideMark/>
          </w:tcPr>
          <w:p w14:paraId="41C3E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26 836</w:t>
            </w:r>
          </w:p>
        </w:tc>
        <w:tc>
          <w:tcPr>
            <w:tcW w:w="920" w:type="dxa"/>
            <w:tcBorders>
              <w:top w:val="nil"/>
              <w:left w:val="nil"/>
              <w:bottom w:val="single" w:sz="4" w:space="0" w:color="auto"/>
              <w:right w:val="single" w:sz="4" w:space="0" w:color="auto"/>
            </w:tcBorders>
            <w:noWrap/>
            <w:hideMark/>
          </w:tcPr>
          <w:p w14:paraId="149C5D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57,0</w:t>
            </w:r>
          </w:p>
        </w:tc>
        <w:tc>
          <w:tcPr>
            <w:tcW w:w="920" w:type="dxa"/>
            <w:tcBorders>
              <w:top w:val="nil"/>
              <w:left w:val="nil"/>
              <w:bottom w:val="single" w:sz="4" w:space="0" w:color="auto"/>
              <w:right w:val="single" w:sz="4" w:space="0" w:color="auto"/>
            </w:tcBorders>
            <w:noWrap/>
            <w:hideMark/>
          </w:tcPr>
          <w:p w14:paraId="4DB11B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47 081</w:t>
            </w:r>
          </w:p>
        </w:tc>
        <w:tc>
          <w:tcPr>
            <w:tcW w:w="920" w:type="dxa"/>
            <w:tcBorders>
              <w:top w:val="nil"/>
              <w:left w:val="nil"/>
              <w:bottom w:val="single" w:sz="4" w:space="0" w:color="auto"/>
              <w:right w:val="single" w:sz="4" w:space="0" w:color="auto"/>
            </w:tcBorders>
            <w:noWrap/>
            <w:hideMark/>
          </w:tcPr>
          <w:p w14:paraId="1E810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959EF7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FA9EF1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545982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9EBBB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45 443</w:t>
            </w:r>
          </w:p>
        </w:tc>
        <w:tc>
          <w:tcPr>
            <w:tcW w:w="920" w:type="dxa"/>
            <w:tcBorders>
              <w:top w:val="nil"/>
              <w:left w:val="nil"/>
              <w:bottom w:val="single" w:sz="4" w:space="0" w:color="auto"/>
              <w:right w:val="single" w:sz="4" w:space="0" w:color="auto"/>
            </w:tcBorders>
            <w:noWrap/>
            <w:hideMark/>
          </w:tcPr>
          <w:p w14:paraId="039396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18,0</w:t>
            </w:r>
          </w:p>
        </w:tc>
        <w:tc>
          <w:tcPr>
            <w:tcW w:w="920" w:type="dxa"/>
            <w:tcBorders>
              <w:top w:val="nil"/>
              <w:left w:val="nil"/>
              <w:bottom w:val="single" w:sz="4" w:space="0" w:color="auto"/>
              <w:right w:val="single" w:sz="4" w:space="0" w:color="auto"/>
            </w:tcBorders>
            <w:noWrap/>
            <w:hideMark/>
          </w:tcPr>
          <w:p w14:paraId="4FF45A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67 110</w:t>
            </w:r>
          </w:p>
        </w:tc>
        <w:tc>
          <w:tcPr>
            <w:tcW w:w="920" w:type="dxa"/>
            <w:tcBorders>
              <w:top w:val="nil"/>
              <w:left w:val="nil"/>
              <w:bottom w:val="single" w:sz="4" w:space="0" w:color="auto"/>
              <w:right w:val="single" w:sz="4" w:space="0" w:color="auto"/>
            </w:tcBorders>
            <w:noWrap/>
            <w:hideMark/>
          </w:tcPr>
          <w:p w14:paraId="6C34E5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26,6</w:t>
            </w:r>
          </w:p>
        </w:tc>
        <w:tc>
          <w:tcPr>
            <w:tcW w:w="920" w:type="dxa"/>
            <w:tcBorders>
              <w:top w:val="nil"/>
              <w:left w:val="nil"/>
              <w:bottom w:val="single" w:sz="4" w:space="0" w:color="auto"/>
              <w:right w:val="single" w:sz="4" w:space="0" w:color="auto"/>
            </w:tcBorders>
            <w:noWrap/>
            <w:hideMark/>
          </w:tcPr>
          <w:p w14:paraId="445898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140 007</w:t>
            </w:r>
          </w:p>
        </w:tc>
        <w:tc>
          <w:tcPr>
            <w:tcW w:w="920" w:type="dxa"/>
            <w:tcBorders>
              <w:top w:val="nil"/>
              <w:left w:val="nil"/>
              <w:bottom w:val="single" w:sz="4" w:space="0" w:color="auto"/>
              <w:right w:val="single" w:sz="4" w:space="0" w:color="auto"/>
            </w:tcBorders>
            <w:noWrap/>
            <w:hideMark/>
          </w:tcPr>
          <w:p w14:paraId="15EE1D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920" w:type="dxa"/>
            <w:tcBorders>
              <w:top w:val="nil"/>
              <w:left w:val="nil"/>
              <w:bottom w:val="single" w:sz="4" w:space="0" w:color="auto"/>
              <w:right w:val="single" w:sz="4" w:space="0" w:color="auto"/>
            </w:tcBorders>
            <w:noWrap/>
            <w:hideMark/>
          </w:tcPr>
          <w:p w14:paraId="6AF9F3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252 560</w:t>
            </w:r>
          </w:p>
        </w:tc>
        <w:tc>
          <w:tcPr>
            <w:tcW w:w="920" w:type="dxa"/>
            <w:tcBorders>
              <w:top w:val="nil"/>
              <w:left w:val="nil"/>
              <w:bottom w:val="single" w:sz="4" w:space="0" w:color="auto"/>
              <w:right w:val="single" w:sz="4" w:space="0" w:color="auto"/>
            </w:tcBorders>
            <w:noWrap/>
            <w:hideMark/>
          </w:tcPr>
          <w:p w14:paraId="11EF03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BE2965"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A44E7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1180" w:type="dxa"/>
            <w:tcBorders>
              <w:top w:val="nil"/>
              <w:left w:val="nil"/>
              <w:bottom w:val="single" w:sz="4" w:space="0" w:color="auto"/>
              <w:right w:val="single" w:sz="4" w:space="0" w:color="auto"/>
            </w:tcBorders>
            <w:hideMark/>
          </w:tcPr>
          <w:p w14:paraId="30646FC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181FF5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118 753</w:t>
            </w:r>
          </w:p>
        </w:tc>
        <w:tc>
          <w:tcPr>
            <w:tcW w:w="920" w:type="dxa"/>
            <w:tcBorders>
              <w:top w:val="nil"/>
              <w:left w:val="nil"/>
              <w:bottom w:val="single" w:sz="4" w:space="0" w:color="auto"/>
              <w:right w:val="single" w:sz="4" w:space="0" w:color="auto"/>
            </w:tcBorders>
            <w:noWrap/>
            <w:hideMark/>
          </w:tcPr>
          <w:p w14:paraId="1D1A77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63,4</w:t>
            </w:r>
          </w:p>
        </w:tc>
        <w:tc>
          <w:tcPr>
            <w:tcW w:w="920" w:type="dxa"/>
            <w:tcBorders>
              <w:top w:val="nil"/>
              <w:left w:val="nil"/>
              <w:bottom w:val="single" w:sz="4" w:space="0" w:color="auto"/>
              <w:right w:val="single" w:sz="4" w:space="0" w:color="auto"/>
            </w:tcBorders>
            <w:noWrap/>
            <w:hideMark/>
          </w:tcPr>
          <w:p w14:paraId="1B66A2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13 954</w:t>
            </w:r>
          </w:p>
        </w:tc>
        <w:tc>
          <w:tcPr>
            <w:tcW w:w="920" w:type="dxa"/>
            <w:tcBorders>
              <w:top w:val="nil"/>
              <w:left w:val="nil"/>
              <w:bottom w:val="single" w:sz="4" w:space="0" w:color="auto"/>
              <w:right w:val="single" w:sz="4" w:space="0" w:color="auto"/>
            </w:tcBorders>
            <w:noWrap/>
            <w:hideMark/>
          </w:tcPr>
          <w:p w14:paraId="4B6828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w:t>
            </w:r>
          </w:p>
        </w:tc>
        <w:tc>
          <w:tcPr>
            <w:tcW w:w="920" w:type="dxa"/>
            <w:tcBorders>
              <w:top w:val="nil"/>
              <w:left w:val="nil"/>
              <w:bottom w:val="single" w:sz="4" w:space="0" w:color="auto"/>
              <w:right w:val="single" w:sz="4" w:space="0" w:color="auto"/>
            </w:tcBorders>
            <w:noWrap/>
            <w:hideMark/>
          </w:tcPr>
          <w:p w14:paraId="75E4EC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54 627</w:t>
            </w:r>
          </w:p>
        </w:tc>
        <w:tc>
          <w:tcPr>
            <w:tcW w:w="920" w:type="dxa"/>
            <w:tcBorders>
              <w:top w:val="nil"/>
              <w:left w:val="nil"/>
              <w:bottom w:val="single" w:sz="4" w:space="0" w:color="auto"/>
              <w:right w:val="single" w:sz="4" w:space="0" w:color="auto"/>
            </w:tcBorders>
            <w:noWrap/>
            <w:hideMark/>
          </w:tcPr>
          <w:p w14:paraId="6A4CA0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29,2</w:t>
            </w:r>
          </w:p>
        </w:tc>
        <w:tc>
          <w:tcPr>
            <w:tcW w:w="920" w:type="dxa"/>
            <w:tcBorders>
              <w:top w:val="nil"/>
              <w:left w:val="nil"/>
              <w:bottom w:val="single" w:sz="4" w:space="0" w:color="auto"/>
              <w:right w:val="single" w:sz="4" w:space="0" w:color="auto"/>
            </w:tcBorders>
            <w:noWrap/>
            <w:hideMark/>
          </w:tcPr>
          <w:p w14:paraId="18A8AF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187 334</w:t>
            </w:r>
          </w:p>
        </w:tc>
        <w:tc>
          <w:tcPr>
            <w:tcW w:w="920" w:type="dxa"/>
            <w:tcBorders>
              <w:top w:val="nil"/>
              <w:left w:val="nil"/>
              <w:bottom w:val="single" w:sz="4" w:space="0" w:color="auto"/>
              <w:right w:val="single" w:sz="4" w:space="0" w:color="auto"/>
            </w:tcBorders>
            <w:noWrap/>
            <w:hideMark/>
          </w:tcPr>
          <w:p w14:paraId="1A51E4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29AB6D1"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446E726"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F1E866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21160E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20 083</w:t>
            </w:r>
          </w:p>
        </w:tc>
        <w:tc>
          <w:tcPr>
            <w:tcW w:w="920" w:type="dxa"/>
            <w:tcBorders>
              <w:top w:val="nil"/>
              <w:left w:val="nil"/>
              <w:bottom w:val="single" w:sz="4" w:space="0" w:color="auto"/>
              <w:right w:val="single" w:sz="4" w:space="0" w:color="auto"/>
            </w:tcBorders>
            <w:noWrap/>
            <w:hideMark/>
          </w:tcPr>
          <w:p w14:paraId="663562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37,6</w:t>
            </w:r>
          </w:p>
        </w:tc>
        <w:tc>
          <w:tcPr>
            <w:tcW w:w="920" w:type="dxa"/>
            <w:tcBorders>
              <w:top w:val="nil"/>
              <w:left w:val="nil"/>
              <w:bottom w:val="single" w:sz="4" w:space="0" w:color="auto"/>
              <w:right w:val="single" w:sz="4" w:space="0" w:color="auto"/>
            </w:tcBorders>
            <w:noWrap/>
            <w:hideMark/>
          </w:tcPr>
          <w:p w14:paraId="290F3F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4 794</w:t>
            </w:r>
          </w:p>
        </w:tc>
        <w:tc>
          <w:tcPr>
            <w:tcW w:w="920" w:type="dxa"/>
            <w:tcBorders>
              <w:top w:val="nil"/>
              <w:left w:val="nil"/>
              <w:bottom w:val="single" w:sz="4" w:space="0" w:color="auto"/>
              <w:right w:val="single" w:sz="4" w:space="0" w:color="auto"/>
            </w:tcBorders>
            <w:noWrap/>
            <w:hideMark/>
          </w:tcPr>
          <w:p w14:paraId="49003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w:t>
            </w:r>
          </w:p>
        </w:tc>
        <w:tc>
          <w:tcPr>
            <w:tcW w:w="920" w:type="dxa"/>
            <w:tcBorders>
              <w:top w:val="nil"/>
              <w:left w:val="nil"/>
              <w:bottom w:val="single" w:sz="4" w:space="0" w:color="auto"/>
              <w:right w:val="single" w:sz="4" w:space="0" w:color="auto"/>
            </w:tcBorders>
            <w:noWrap/>
            <w:hideMark/>
          </w:tcPr>
          <w:p w14:paraId="28B9DA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28 558</w:t>
            </w:r>
          </w:p>
        </w:tc>
        <w:tc>
          <w:tcPr>
            <w:tcW w:w="920" w:type="dxa"/>
            <w:tcBorders>
              <w:top w:val="nil"/>
              <w:left w:val="nil"/>
              <w:bottom w:val="single" w:sz="4" w:space="0" w:color="auto"/>
              <w:right w:val="single" w:sz="4" w:space="0" w:color="auto"/>
            </w:tcBorders>
            <w:noWrap/>
            <w:hideMark/>
          </w:tcPr>
          <w:p w14:paraId="7CF14E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53,4</w:t>
            </w:r>
          </w:p>
        </w:tc>
        <w:tc>
          <w:tcPr>
            <w:tcW w:w="920" w:type="dxa"/>
            <w:tcBorders>
              <w:top w:val="nil"/>
              <w:left w:val="nil"/>
              <w:bottom w:val="single" w:sz="4" w:space="0" w:color="auto"/>
              <w:right w:val="single" w:sz="4" w:space="0" w:color="auto"/>
            </w:tcBorders>
            <w:noWrap/>
            <w:hideMark/>
          </w:tcPr>
          <w:p w14:paraId="5068AD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53 435</w:t>
            </w:r>
          </w:p>
        </w:tc>
        <w:tc>
          <w:tcPr>
            <w:tcW w:w="920" w:type="dxa"/>
            <w:tcBorders>
              <w:top w:val="nil"/>
              <w:left w:val="nil"/>
              <w:bottom w:val="single" w:sz="4" w:space="0" w:color="auto"/>
              <w:right w:val="single" w:sz="4" w:space="0" w:color="auto"/>
            </w:tcBorders>
            <w:noWrap/>
            <w:hideMark/>
          </w:tcPr>
          <w:p w14:paraId="5AE01B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1148DD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4646A9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7B59BD3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3CBD57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138 836</w:t>
            </w:r>
          </w:p>
        </w:tc>
        <w:tc>
          <w:tcPr>
            <w:tcW w:w="920" w:type="dxa"/>
            <w:tcBorders>
              <w:top w:val="nil"/>
              <w:left w:val="nil"/>
              <w:bottom w:val="single" w:sz="4" w:space="0" w:color="auto"/>
              <w:right w:val="single" w:sz="4" w:space="0" w:color="auto"/>
            </w:tcBorders>
            <w:noWrap/>
            <w:hideMark/>
          </w:tcPr>
          <w:p w14:paraId="46E105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57,7</w:t>
            </w:r>
          </w:p>
        </w:tc>
        <w:tc>
          <w:tcPr>
            <w:tcW w:w="920" w:type="dxa"/>
            <w:tcBorders>
              <w:top w:val="nil"/>
              <w:left w:val="nil"/>
              <w:bottom w:val="single" w:sz="4" w:space="0" w:color="auto"/>
              <w:right w:val="single" w:sz="4" w:space="0" w:color="auto"/>
            </w:tcBorders>
            <w:noWrap/>
            <w:hideMark/>
          </w:tcPr>
          <w:p w14:paraId="4195BF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18 749</w:t>
            </w:r>
          </w:p>
        </w:tc>
        <w:tc>
          <w:tcPr>
            <w:tcW w:w="920" w:type="dxa"/>
            <w:tcBorders>
              <w:top w:val="nil"/>
              <w:left w:val="nil"/>
              <w:bottom w:val="single" w:sz="4" w:space="0" w:color="auto"/>
              <w:right w:val="single" w:sz="4" w:space="0" w:color="auto"/>
            </w:tcBorders>
            <w:noWrap/>
            <w:hideMark/>
          </w:tcPr>
          <w:p w14:paraId="28D512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w:t>
            </w:r>
          </w:p>
        </w:tc>
        <w:tc>
          <w:tcPr>
            <w:tcW w:w="920" w:type="dxa"/>
            <w:tcBorders>
              <w:top w:val="nil"/>
              <w:left w:val="nil"/>
              <w:bottom w:val="single" w:sz="4" w:space="0" w:color="auto"/>
              <w:right w:val="single" w:sz="4" w:space="0" w:color="auto"/>
            </w:tcBorders>
            <w:noWrap/>
            <w:hideMark/>
          </w:tcPr>
          <w:p w14:paraId="112E90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83 185</w:t>
            </w:r>
          </w:p>
        </w:tc>
        <w:tc>
          <w:tcPr>
            <w:tcW w:w="920" w:type="dxa"/>
            <w:tcBorders>
              <w:top w:val="nil"/>
              <w:left w:val="nil"/>
              <w:bottom w:val="single" w:sz="4" w:space="0" w:color="auto"/>
              <w:right w:val="single" w:sz="4" w:space="0" w:color="auto"/>
            </w:tcBorders>
            <w:noWrap/>
            <w:hideMark/>
          </w:tcPr>
          <w:p w14:paraId="42606A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34,5</w:t>
            </w:r>
          </w:p>
        </w:tc>
        <w:tc>
          <w:tcPr>
            <w:tcW w:w="920" w:type="dxa"/>
            <w:tcBorders>
              <w:top w:val="nil"/>
              <w:left w:val="nil"/>
              <w:bottom w:val="single" w:sz="4" w:space="0" w:color="auto"/>
              <w:right w:val="single" w:sz="4" w:space="0" w:color="auto"/>
            </w:tcBorders>
            <w:noWrap/>
            <w:hideMark/>
          </w:tcPr>
          <w:p w14:paraId="07D5F7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240 770</w:t>
            </w:r>
          </w:p>
        </w:tc>
        <w:tc>
          <w:tcPr>
            <w:tcW w:w="920" w:type="dxa"/>
            <w:tcBorders>
              <w:top w:val="nil"/>
              <w:left w:val="nil"/>
              <w:bottom w:val="single" w:sz="4" w:space="0" w:color="auto"/>
              <w:right w:val="single" w:sz="4" w:space="0" w:color="auto"/>
            </w:tcBorders>
            <w:noWrap/>
            <w:hideMark/>
          </w:tcPr>
          <w:p w14:paraId="367351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DFDE9A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0C924F7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1180" w:type="dxa"/>
            <w:tcBorders>
              <w:top w:val="nil"/>
              <w:left w:val="nil"/>
              <w:bottom w:val="single" w:sz="4" w:space="0" w:color="auto"/>
              <w:right w:val="single" w:sz="4" w:space="0" w:color="auto"/>
            </w:tcBorders>
            <w:hideMark/>
          </w:tcPr>
          <w:p w14:paraId="63FE6FD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3314EB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61 063</w:t>
            </w:r>
          </w:p>
        </w:tc>
        <w:tc>
          <w:tcPr>
            <w:tcW w:w="920" w:type="dxa"/>
            <w:tcBorders>
              <w:top w:val="nil"/>
              <w:left w:val="nil"/>
              <w:bottom w:val="single" w:sz="4" w:space="0" w:color="auto"/>
              <w:right w:val="single" w:sz="4" w:space="0" w:color="auto"/>
            </w:tcBorders>
            <w:noWrap/>
            <w:hideMark/>
          </w:tcPr>
          <w:p w14:paraId="44A7CA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44,8</w:t>
            </w:r>
          </w:p>
        </w:tc>
        <w:tc>
          <w:tcPr>
            <w:tcW w:w="920" w:type="dxa"/>
            <w:tcBorders>
              <w:top w:val="nil"/>
              <w:left w:val="nil"/>
              <w:bottom w:val="single" w:sz="4" w:space="0" w:color="auto"/>
              <w:right w:val="single" w:sz="4" w:space="0" w:color="auto"/>
            </w:tcBorders>
            <w:noWrap/>
            <w:hideMark/>
          </w:tcPr>
          <w:p w14:paraId="741744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39 697</w:t>
            </w:r>
          </w:p>
        </w:tc>
        <w:tc>
          <w:tcPr>
            <w:tcW w:w="920" w:type="dxa"/>
            <w:tcBorders>
              <w:top w:val="nil"/>
              <w:left w:val="nil"/>
              <w:bottom w:val="single" w:sz="4" w:space="0" w:color="auto"/>
              <w:right w:val="single" w:sz="4" w:space="0" w:color="auto"/>
            </w:tcBorders>
            <w:noWrap/>
            <w:hideMark/>
          </w:tcPr>
          <w:p w14:paraId="3BAE09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29,2</w:t>
            </w:r>
          </w:p>
        </w:tc>
        <w:tc>
          <w:tcPr>
            <w:tcW w:w="920" w:type="dxa"/>
            <w:tcBorders>
              <w:top w:val="nil"/>
              <w:left w:val="nil"/>
              <w:bottom w:val="single" w:sz="4" w:space="0" w:color="auto"/>
              <w:right w:val="single" w:sz="4" w:space="0" w:color="auto"/>
            </w:tcBorders>
            <w:noWrap/>
            <w:hideMark/>
          </w:tcPr>
          <w:p w14:paraId="1EAF4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35 420</w:t>
            </w:r>
          </w:p>
        </w:tc>
        <w:tc>
          <w:tcPr>
            <w:tcW w:w="920" w:type="dxa"/>
            <w:tcBorders>
              <w:top w:val="nil"/>
              <w:left w:val="nil"/>
              <w:bottom w:val="single" w:sz="4" w:space="0" w:color="auto"/>
              <w:right w:val="single" w:sz="4" w:space="0" w:color="auto"/>
            </w:tcBorders>
            <w:noWrap/>
            <w:hideMark/>
          </w:tcPr>
          <w:p w14:paraId="4664D2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26,0</w:t>
            </w:r>
          </w:p>
        </w:tc>
        <w:tc>
          <w:tcPr>
            <w:tcW w:w="920" w:type="dxa"/>
            <w:tcBorders>
              <w:top w:val="nil"/>
              <w:left w:val="nil"/>
              <w:bottom w:val="single" w:sz="4" w:space="0" w:color="auto"/>
              <w:right w:val="single" w:sz="4" w:space="0" w:color="auto"/>
            </w:tcBorders>
            <w:noWrap/>
            <w:hideMark/>
          </w:tcPr>
          <w:p w14:paraId="24E11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136 180</w:t>
            </w:r>
          </w:p>
        </w:tc>
        <w:tc>
          <w:tcPr>
            <w:tcW w:w="920" w:type="dxa"/>
            <w:tcBorders>
              <w:top w:val="nil"/>
              <w:left w:val="nil"/>
              <w:bottom w:val="single" w:sz="4" w:space="0" w:color="auto"/>
              <w:right w:val="single" w:sz="4" w:space="0" w:color="auto"/>
            </w:tcBorders>
            <w:noWrap/>
            <w:hideMark/>
          </w:tcPr>
          <w:p w14:paraId="6B7FB9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89B87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0F8A12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D4A28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30F097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14 327</w:t>
            </w:r>
          </w:p>
        </w:tc>
        <w:tc>
          <w:tcPr>
            <w:tcW w:w="920" w:type="dxa"/>
            <w:tcBorders>
              <w:top w:val="nil"/>
              <w:left w:val="nil"/>
              <w:bottom w:val="single" w:sz="4" w:space="0" w:color="auto"/>
              <w:right w:val="single" w:sz="4" w:space="0" w:color="auto"/>
            </w:tcBorders>
            <w:noWrap/>
            <w:hideMark/>
          </w:tcPr>
          <w:p w14:paraId="18E57D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22,4</w:t>
            </w:r>
          </w:p>
        </w:tc>
        <w:tc>
          <w:tcPr>
            <w:tcW w:w="920" w:type="dxa"/>
            <w:tcBorders>
              <w:top w:val="nil"/>
              <w:left w:val="nil"/>
              <w:bottom w:val="single" w:sz="4" w:space="0" w:color="auto"/>
              <w:right w:val="single" w:sz="4" w:space="0" w:color="auto"/>
            </w:tcBorders>
            <w:noWrap/>
            <w:hideMark/>
          </w:tcPr>
          <w:p w14:paraId="36FD5F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31 540</w:t>
            </w:r>
          </w:p>
        </w:tc>
        <w:tc>
          <w:tcPr>
            <w:tcW w:w="920" w:type="dxa"/>
            <w:tcBorders>
              <w:top w:val="nil"/>
              <w:left w:val="nil"/>
              <w:bottom w:val="single" w:sz="4" w:space="0" w:color="auto"/>
              <w:right w:val="single" w:sz="4" w:space="0" w:color="auto"/>
            </w:tcBorders>
            <w:noWrap/>
            <w:hideMark/>
          </w:tcPr>
          <w:p w14:paraId="31376B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49,3</w:t>
            </w:r>
          </w:p>
        </w:tc>
        <w:tc>
          <w:tcPr>
            <w:tcW w:w="920" w:type="dxa"/>
            <w:tcBorders>
              <w:top w:val="nil"/>
              <w:left w:val="nil"/>
              <w:bottom w:val="single" w:sz="4" w:space="0" w:color="auto"/>
              <w:right w:val="single" w:sz="4" w:space="0" w:color="auto"/>
            </w:tcBorders>
            <w:noWrap/>
            <w:hideMark/>
          </w:tcPr>
          <w:p w14:paraId="3624DB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18 141</w:t>
            </w:r>
          </w:p>
        </w:tc>
        <w:tc>
          <w:tcPr>
            <w:tcW w:w="920" w:type="dxa"/>
            <w:tcBorders>
              <w:top w:val="nil"/>
              <w:left w:val="nil"/>
              <w:bottom w:val="single" w:sz="4" w:space="0" w:color="auto"/>
              <w:right w:val="single" w:sz="4" w:space="0" w:color="auto"/>
            </w:tcBorders>
            <w:noWrap/>
            <w:hideMark/>
          </w:tcPr>
          <w:p w14:paraId="3EF861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28,3</w:t>
            </w:r>
          </w:p>
        </w:tc>
        <w:tc>
          <w:tcPr>
            <w:tcW w:w="920" w:type="dxa"/>
            <w:tcBorders>
              <w:top w:val="nil"/>
              <w:left w:val="nil"/>
              <w:bottom w:val="single" w:sz="4" w:space="0" w:color="auto"/>
              <w:right w:val="single" w:sz="4" w:space="0" w:color="auto"/>
            </w:tcBorders>
            <w:noWrap/>
            <w:hideMark/>
          </w:tcPr>
          <w:p w14:paraId="59BF6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64 008</w:t>
            </w:r>
          </w:p>
        </w:tc>
        <w:tc>
          <w:tcPr>
            <w:tcW w:w="920" w:type="dxa"/>
            <w:tcBorders>
              <w:top w:val="nil"/>
              <w:left w:val="nil"/>
              <w:bottom w:val="single" w:sz="4" w:space="0" w:color="auto"/>
              <w:right w:val="single" w:sz="4" w:space="0" w:color="auto"/>
            </w:tcBorders>
            <w:noWrap/>
            <w:hideMark/>
          </w:tcPr>
          <w:p w14:paraId="1E552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61C63D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275761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F40C65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30604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75 390</w:t>
            </w:r>
          </w:p>
        </w:tc>
        <w:tc>
          <w:tcPr>
            <w:tcW w:w="920" w:type="dxa"/>
            <w:tcBorders>
              <w:top w:val="nil"/>
              <w:left w:val="nil"/>
              <w:bottom w:val="single" w:sz="4" w:space="0" w:color="auto"/>
              <w:right w:val="single" w:sz="4" w:space="0" w:color="auto"/>
            </w:tcBorders>
            <w:noWrap/>
            <w:hideMark/>
          </w:tcPr>
          <w:p w14:paraId="68E37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920" w:type="dxa"/>
            <w:tcBorders>
              <w:top w:val="nil"/>
              <w:left w:val="nil"/>
              <w:bottom w:val="single" w:sz="4" w:space="0" w:color="auto"/>
              <w:right w:val="single" w:sz="4" w:space="0" w:color="auto"/>
            </w:tcBorders>
            <w:noWrap/>
            <w:hideMark/>
          </w:tcPr>
          <w:p w14:paraId="7A1E6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71 237</w:t>
            </w:r>
          </w:p>
        </w:tc>
        <w:tc>
          <w:tcPr>
            <w:tcW w:w="920" w:type="dxa"/>
            <w:tcBorders>
              <w:top w:val="nil"/>
              <w:left w:val="nil"/>
              <w:bottom w:val="single" w:sz="4" w:space="0" w:color="auto"/>
              <w:right w:val="single" w:sz="4" w:space="0" w:color="auto"/>
            </w:tcBorders>
            <w:noWrap/>
            <w:hideMark/>
          </w:tcPr>
          <w:p w14:paraId="7C966C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w:t>
            </w:r>
          </w:p>
        </w:tc>
        <w:tc>
          <w:tcPr>
            <w:tcW w:w="920" w:type="dxa"/>
            <w:tcBorders>
              <w:top w:val="nil"/>
              <w:left w:val="nil"/>
              <w:bottom w:val="single" w:sz="4" w:space="0" w:color="auto"/>
              <w:right w:val="single" w:sz="4" w:space="0" w:color="auto"/>
            </w:tcBorders>
            <w:noWrap/>
            <w:hideMark/>
          </w:tcPr>
          <w:p w14:paraId="31D53D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53 561</w:t>
            </w:r>
          </w:p>
        </w:tc>
        <w:tc>
          <w:tcPr>
            <w:tcW w:w="920" w:type="dxa"/>
            <w:tcBorders>
              <w:top w:val="nil"/>
              <w:left w:val="nil"/>
              <w:bottom w:val="single" w:sz="4" w:space="0" w:color="auto"/>
              <w:right w:val="single" w:sz="4" w:space="0" w:color="auto"/>
            </w:tcBorders>
            <w:noWrap/>
            <w:hideMark/>
          </w:tcPr>
          <w:p w14:paraId="5CAC4B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920" w:type="dxa"/>
            <w:tcBorders>
              <w:top w:val="nil"/>
              <w:left w:val="nil"/>
              <w:bottom w:val="single" w:sz="4" w:space="0" w:color="auto"/>
              <w:right w:val="single" w:sz="4" w:space="0" w:color="auto"/>
            </w:tcBorders>
            <w:noWrap/>
            <w:hideMark/>
          </w:tcPr>
          <w:p w14:paraId="58EC65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200 188</w:t>
            </w:r>
          </w:p>
        </w:tc>
        <w:tc>
          <w:tcPr>
            <w:tcW w:w="920" w:type="dxa"/>
            <w:tcBorders>
              <w:top w:val="nil"/>
              <w:left w:val="nil"/>
              <w:bottom w:val="single" w:sz="4" w:space="0" w:color="auto"/>
              <w:right w:val="single" w:sz="4" w:space="0" w:color="auto"/>
            </w:tcBorders>
            <w:noWrap/>
            <w:hideMark/>
          </w:tcPr>
          <w:p w14:paraId="7FF647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23951DC"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A2F43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180" w:type="dxa"/>
            <w:tcBorders>
              <w:top w:val="nil"/>
              <w:left w:val="nil"/>
              <w:bottom w:val="single" w:sz="4" w:space="0" w:color="auto"/>
              <w:right w:val="single" w:sz="4" w:space="0" w:color="auto"/>
            </w:tcBorders>
            <w:hideMark/>
          </w:tcPr>
          <w:p w14:paraId="725017A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05A92E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510 091</w:t>
            </w:r>
          </w:p>
        </w:tc>
        <w:tc>
          <w:tcPr>
            <w:tcW w:w="920" w:type="dxa"/>
            <w:tcBorders>
              <w:top w:val="nil"/>
              <w:left w:val="nil"/>
              <w:bottom w:val="single" w:sz="4" w:space="0" w:color="auto"/>
              <w:right w:val="single" w:sz="4" w:space="0" w:color="auto"/>
            </w:tcBorders>
            <w:noWrap/>
            <w:hideMark/>
          </w:tcPr>
          <w:p w14:paraId="46725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30,2</w:t>
            </w:r>
          </w:p>
        </w:tc>
        <w:tc>
          <w:tcPr>
            <w:tcW w:w="920" w:type="dxa"/>
            <w:tcBorders>
              <w:top w:val="nil"/>
              <w:left w:val="nil"/>
              <w:bottom w:val="single" w:sz="4" w:space="0" w:color="auto"/>
              <w:right w:val="single" w:sz="4" w:space="0" w:color="auto"/>
            </w:tcBorders>
            <w:noWrap/>
            <w:hideMark/>
          </w:tcPr>
          <w:p w14:paraId="2BADC8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557 019</w:t>
            </w:r>
          </w:p>
        </w:tc>
        <w:tc>
          <w:tcPr>
            <w:tcW w:w="920" w:type="dxa"/>
            <w:tcBorders>
              <w:top w:val="nil"/>
              <w:left w:val="nil"/>
              <w:bottom w:val="single" w:sz="4" w:space="0" w:color="auto"/>
              <w:right w:val="single" w:sz="4" w:space="0" w:color="auto"/>
            </w:tcBorders>
            <w:noWrap/>
            <w:hideMark/>
          </w:tcPr>
          <w:p w14:paraId="450151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33,0</w:t>
            </w:r>
          </w:p>
        </w:tc>
        <w:tc>
          <w:tcPr>
            <w:tcW w:w="920" w:type="dxa"/>
            <w:tcBorders>
              <w:top w:val="nil"/>
              <w:left w:val="nil"/>
              <w:bottom w:val="single" w:sz="4" w:space="0" w:color="auto"/>
              <w:right w:val="single" w:sz="4" w:space="0" w:color="auto"/>
            </w:tcBorders>
            <w:noWrap/>
            <w:hideMark/>
          </w:tcPr>
          <w:p w14:paraId="5E9551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619 433</w:t>
            </w:r>
          </w:p>
        </w:tc>
        <w:tc>
          <w:tcPr>
            <w:tcW w:w="920" w:type="dxa"/>
            <w:tcBorders>
              <w:top w:val="nil"/>
              <w:left w:val="nil"/>
              <w:bottom w:val="single" w:sz="4" w:space="0" w:color="auto"/>
              <w:right w:val="single" w:sz="4" w:space="0" w:color="auto"/>
            </w:tcBorders>
            <w:noWrap/>
            <w:hideMark/>
          </w:tcPr>
          <w:p w14:paraId="216FB6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36,7</w:t>
            </w:r>
          </w:p>
        </w:tc>
        <w:tc>
          <w:tcPr>
            <w:tcW w:w="920" w:type="dxa"/>
            <w:tcBorders>
              <w:top w:val="nil"/>
              <w:left w:val="nil"/>
              <w:bottom w:val="single" w:sz="4" w:space="0" w:color="auto"/>
              <w:right w:val="single" w:sz="4" w:space="0" w:color="auto"/>
            </w:tcBorders>
            <w:noWrap/>
            <w:hideMark/>
          </w:tcPr>
          <w:p w14:paraId="55A730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1 686 543</w:t>
            </w:r>
          </w:p>
        </w:tc>
        <w:tc>
          <w:tcPr>
            <w:tcW w:w="920" w:type="dxa"/>
            <w:tcBorders>
              <w:top w:val="nil"/>
              <w:left w:val="nil"/>
              <w:bottom w:val="single" w:sz="4" w:space="0" w:color="auto"/>
              <w:right w:val="single" w:sz="4" w:space="0" w:color="auto"/>
            </w:tcBorders>
            <w:noWrap/>
            <w:hideMark/>
          </w:tcPr>
          <w:p w14:paraId="09F189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FB21F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C06282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33E779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1E7DE0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98 731</w:t>
            </w:r>
          </w:p>
        </w:tc>
        <w:tc>
          <w:tcPr>
            <w:tcW w:w="920" w:type="dxa"/>
            <w:tcBorders>
              <w:top w:val="nil"/>
              <w:left w:val="nil"/>
              <w:bottom w:val="single" w:sz="4" w:space="0" w:color="auto"/>
              <w:right w:val="single" w:sz="4" w:space="0" w:color="auto"/>
            </w:tcBorders>
            <w:noWrap/>
            <w:hideMark/>
          </w:tcPr>
          <w:p w14:paraId="5E0730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19,3</w:t>
            </w:r>
          </w:p>
        </w:tc>
        <w:tc>
          <w:tcPr>
            <w:tcW w:w="920" w:type="dxa"/>
            <w:tcBorders>
              <w:top w:val="nil"/>
              <w:left w:val="nil"/>
              <w:bottom w:val="single" w:sz="4" w:space="0" w:color="auto"/>
              <w:right w:val="single" w:sz="4" w:space="0" w:color="auto"/>
            </w:tcBorders>
            <w:noWrap/>
            <w:hideMark/>
          </w:tcPr>
          <w:p w14:paraId="54CFE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206 684</w:t>
            </w:r>
          </w:p>
        </w:tc>
        <w:tc>
          <w:tcPr>
            <w:tcW w:w="920" w:type="dxa"/>
            <w:tcBorders>
              <w:top w:val="nil"/>
              <w:left w:val="nil"/>
              <w:bottom w:val="single" w:sz="4" w:space="0" w:color="auto"/>
              <w:right w:val="single" w:sz="4" w:space="0" w:color="auto"/>
            </w:tcBorders>
            <w:noWrap/>
            <w:hideMark/>
          </w:tcPr>
          <w:p w14:paraId="482255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40,4</w:t>
            </w:r>
          </w:p>
        </w:tc>
        <w:tc>
          <w:tcPr>
            <w:tcW w:w="920" w:type="dxa"/>
            <w:tcBorders>
              <w:top w:val="nil"/>
              <w:left w:val="nil"/>
              <w:bottom w:val="single" w:sz="4" w:space="0" w:color="auto"/>
              <w:right w:val="single" w:sz="4" w:space="0" w:color="auto"/>
            </w:tcBorders>
            <w:noWrap/>
            <w:hideMark/>
          </w:tcPr>
          <w:p w14:paraId="6841EA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206 509</w:t>
            </w:r>
          </w:p>
        </w:tc>
        <w:tc>
          <w:tcPr>
            <w:tcW w:w="920" w:type="dxa"/>
            <w:tcBorders>
              <w:top w:val="nil"/>
              <w:left w:val="nil"/>
              <w:bottom w:val="single" w:sz="4" w:space="0" w:color="auto"/>
              <w:right w:val="single" w:sz="4" w:space="0" w:color="auto"/>
            </w:tcBorders>
            <w:noWrap/>
            <w:hideMark/>
          </w:tcPr>
          <w:p w14:paraId="43D381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40,3</w:t>
            </w:r>
          </w:p>
        </w:tc>
        <w:tc>
          <w:tcPr>
            <w:tcW w:w="920" w:type="dxa"/>
            <w:tcBorders>
              <w:top w:val="nil"/>
              <w:left w:val="nil"/>
              <w:bottom w:val="single" w:sz="4" w:space="0" w:color="auto"/>
              <w:right w:val="single" w:sz="4" w:space="0" w:color="auto"/>
            </w:tcBorders>
            <w:noWrap/>
            <w:hideMark/>
          </w:tcPr>
          <w:p w14:paraId="2420AE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511 923</w:t>
            </w:r>
          </w:p>
        </w:tc>
        <w:tc>
          <w:tcPr>
            <w:tcW w:w="920" w:type="dxa"/>
            <w:tcBorders>
              <w:top w:val="nil"/>
              <w:left w:val="nil"/>
              <w:bottom w:val="single" w:sz="4" w:space="0" w:color="auto"/>
              <w:right w:val="single" w:sz="4" w:space="0" w:color="auto"/>
            </w:tcBorders>
            <w:noWrap/>
            <w:hideMark/>
          </w:tcPr>
          <w:p w14:paraId="14C48A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394939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752C0B9"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CB8315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1493F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608 822</w:t>
            </w:r>
          </w:p>
        </w:tc>
        <w:tc>
          <w:tcPr>
            <w:tcW w:w="920" w:type="dxa"/>
            <w:tcBorders>
              <w:top w:val="nil"/>
              <w:left w:val="nil"/>
              <w:bottom w:val="single" w:sz="4" w:space="0" w:color="auto"/>
              <w:right w:val="single" w:sz="4" w:space="0" w:color="auto"/>
            </w:tcBorders>
            <w:noWrap/>
            <w:hideMark/>
          </w:tcPr>
          <w:p w14:paraId="420B7A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27,7</w:t>
            </w:r>
          </w:p>
        </w:tc>
        <w:tc>
          <w:tcPr>
            <w:tcW w:w="920" w:type="dxa"/>
            <w:tcBorders>
              <w:top w:val="nil"/>
              <w:left w:val="nil"/>
              <w:bottom w:val="single" w:sz="4" w:space="0" w:color="auto"/>
              <w:right w:val="single" w:sz="4" w:space="0" w:color="auto"/>
            </w:tcBorders>
            <w:noWrap/>
            <w:hideMark/>
          </w:tcPr>
          <w:p w14:paraId="4D673F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763 703</w:t>
            </w:r>
          </w:p>
        </w:tc>
        <w:tc>
          <w:tcPr>
            <w:tcW w:w="920" w:type="dxa"/>
            <w:tcBorders>
              <w:top w:val="nil"/>
              <w:left w:val="nil"/>
              <w:bottom w:val="single" w:sz="4" w:space="0" w:color="auto"/>
              <w:right w:val="single" w:sz="4" w:space="0" w:color="auto"/>
            </w:tcBorders>
            <w:noWrap/>
            <w:hideMark/>
          </w:tcPr>
          <w:p w14:paraId="0CFF5B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34,7</w:t>
            </w:r>
          </w:p>
        </w:tc>
        <w:tc>
          <w:tcPr>
            <w:tcW w:w="920" w:type="dxa"/>
            <w:tcBorders>
              <w:top w:val="nil"/>
              <w:left w:val="nil"/>
              <w:bottom w:val="single" w:sz="4" w:space="0" w:color="auto"/>
              <w:right w:val="single" w:sz="4" w:space="0" w:color="auto"/>
            </w:tcBorders>
            <w:noWrap/>
            <w:hideMark/>
          </w:tcPr>
          <w:p w14:paraId="3B640B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825 941</w:t>
            </w:r>
          </w:p>
        </w:tc>
        <w:tc>
          <w:tcPr>
            <w:tcW w:w="920" w:type="dxa"/>
            <w:tcBorders>
              <w:top w:val="nil"/>
              <w:left w:val="nil"/>
              <w:bottom w:val="single" w:sz="4" w:space="0" w:color="auto"/>
              <w:right w:val="single" w:sz="4" w:space="0" w:color="auto"/>
            </w:tcBorders>
            <w:noWrap/>
            <w:hideMark/>
          </w:tcPr>
          <w:p w14:paraId="080F1E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37,6</w:t>
            </w:r>
          </w:p>
        </w:tc>
        <w:tc>
          <w:tcPr>
            <w:tcW w:w="920" w:type="dxa"/>
            <w:tcBorders>
              <w:top w:val="nil"/>
              <w:left w:val="nil"/>
              <w:bottom w:val="single" w:sz="4" w:space="0" w:color="auto"/>
              <w:right w:val="single" w:sz="4" w:space="0" w:color="auto"/>
            </w:tcBorders>
            <w:noWrap/>
            <w:hideMark/>
          </w:tcPr>
          <w:p w14:paraId="4721B9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2 198 466</w:t>
            </w:r>
          </w:p>
        </w:tc>
        <w:tc>
          <w:tcPr>
            <w:tcW w:w="920" w:type="dxa"/>
            <w:tcBorders>
              <w:top w:val="nil"/>
              <w:left w:val="nil"/>
              <w:bottom w:val="single" w:sz="4" w:space="0" w:color="auto"/>
              <w:right w:val="single" w:sz="4" w:space="0" w:color="auto"/>
            </w:tcBorders>
            <w:noWrap/>
            <w:hideMark/>
          </w:tcPr>
          <w:p w14:paraId="73E92D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05EF4A00" w14:textId="1E1C6E2E" w:rsidR="00F91DF3" w:rsidRDefault="00F91DF3" w:rsidP="00CD536C">
      <w:pPr>
        <w:rPr>
          <w:rFonts w:eastAsiaTheme="minorHAnsi"/>
        </w:rPr>
      </w:pPr>
    </w:p>
    <w:p w14:paraId="43BBA33E" w14:textId="77777777" w:rsidR="00CD536C" w:rsidRPr="00CD536C" w:rsidRDefault="00CD536C" w:rsidP="00CD536C">
      <w:pPr>
        <w:rPr>
          <w:rFonts w:eastAsiaTheme="minorHAnsi"/>
        </w:rPr>
      </w:pPr>
    </w:p>
    <w:tbl>
      <w:tblPr>
        <w:tblW w:w="9845" w:type="dxa"/>
        <w:tblCellMar>
          <w:left w:w="70" w:type="dxa"/>
          <w:right w:w="70" w:type="dxa"/>
        </w:tblCellMar>
        <w:tblLook w:val="04A0" w:firstRow="1" w:lastRow="0" w:firstColumn="1" w:lastColumn="0" w:noHBand="0" w:noVBand="1"/>
      </w:tblPr>
      <w:tblGrid>
        <w:gridCol w:w="1499"/>
        <w:gridCol w:w="1723"/>
        <w:gridCol w:w="842"/>
        <w:gridCol w:w="813"/>
        <w:gridCol w:w="842"/>
        <w:gridCol w:w="813"/>
        <w:gridCol w:w="842"/>
        <w:gridCol w:w="813"/>
        <w:gridCol w:w="842"/>
        <w:gridCol w:w="816"/>
      </w:tblGrid>
      <w:tr w:rsidR="00F91DF3" w:rsidRPr="00CD536C" w14:paraId="57B1F36F" w14:textId="77777777" w:rsidTr="00CD536C">
        <w:trPr>
          <w:trHeight w:val="309"/>
        </w:trPr>
        <w:tc>
          <w:tcPr>
            <w:tcW w:w="984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68750" w14:textId="08B35465" w:rsidR="00F91DF3" w:rsidRPr="00296C35" w:rsidRDefault="00296C35" w:rsidP="00CD536C">
            <w:pPr>
              <w:spacing w:line="240" w:lineRule="auto"/>
              <w:jc w:val="center"/>
              <w:rPr>
                <w:rFonts w:cs="Calibri"/>
                <w:b/>
                <w:bCs/>
                <w:sz w:val="20"/>
                <w:szCs w:val="20"/>
                <w:lang w:eastAsia="fr-FR"/>
              </w:rPr>
            </w:pPr>
            <w:r w:rsidRPr="00296C35">
              <w:rPr>
                <w:rFonts w:cs="Calibri"/>
                <w:b/>
                <w:bCs/>
                <w:sz w:val="20"/>
                <w:szCs w:val="20"/>
                <w:lang w:eastAsia="fr-FR"/>
              </w:rPr>
              <w:t>Annexe 2.2 </w:t>
            </w:r>
            <w:r w:rsidR="00F91DF3" w:rsidRPr="00296C35">
              <w:rPr>
                <w:rFonts w:cs="Calibri"/>
                <w:b/>
                <w:bCs/>
                <w:sz w:val="20"/>
                <w:szCs w:val="20"/>
                <w:lang w:eastAsia="fr-FR"/>
              </w:rPr>
              <w:t>: Taux d’adoption d’appareils d’efficacité énergétique des entreprises (proxy)</w:t>
            </w:r>
          </w:p>
        </w:tc>
      </w:tr>
      <w:tr w:rsidR="00CD536C" w:rsidRPr="00CD536C" w14:paraId="7F120E5C" w14:textId="77777777" w:rsidTr="00CD536C">
        <w:trPr>
          <w:trHeight w:val="309"/>
        </w:trPr>
        <w:tc>
          <w:tcPr>
            <w:tcW w:w="149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D4CE53"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Type de formalisation des entreprise</w:t>
            </w:r>
          </w:p>
        </w:tc>
        <w:tc>
          <w:tcPr>
            <w:tcW w:w="172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FC40A9"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Branche d’activité</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E496C90"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Oui</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1D689A2"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Non</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E6AE3F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Ne sait pas</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5B86BF3"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Total</w:t>
            </w:r>
          </w:p>
        </w:tc>
      </w:tr>
      <w:tr w:rsidR="00CD536C" w:rsidRPr="00CD536C" w14:paraId="7DE962FF" w14:textId="77777777" w:rsidTr="00CD536C">
        <w:trPr>
          <w:trHeight w:val="480"/>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BDCB64" w14:textId="77777777" w:rsidR="00F91DF3" w:rsidRPr="00CD536C"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0B1C9" w14:textId="77777777" w:rsidR="00F91DF3" w:rsidRPr="00CD536C" w:rsidRDefault="00F91DF3" w:rsidP="00CD536C">
            <w:pPr>
              <w:spacing w:line="240" w:lineRule="auto"/>
              <w:rPr>
                <w:rFonts w:cs="Arial"/>
                <w:b/>
                <w:bCs/>
                <w:sz w:val="18"/>
                <w:szCs w:val="18"/>
                <w:lang w:eastAsia="fr-FR"/>
              </w:rPr>
            </w:pP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452172F7" w14:textId="77777777" w:rsidR="00F91DF3" w:rsidRPr="00CD536C" w:rsidRDefault="00F91DF3" w:rsidP="00CD536C">
            <w:pPr>
              <w:spacing w:line="240" w:lineRule="auto"/>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2F444CD1" w14:textId="77777777" w:rsidR="00F91DF3" w:rsidRPr="00CD536C" w:rsidRDefault="00F91DF3" w:rsidP="00CD536C">
            <w:pPr>
              <w:spacing w:line="240" w:lineRule="auto"/>
              <w:rPr>
                <w:rFonts w:cs="Arial"/>
                <w:b/>
                <w:bCs/>
                <w:sz w:val="18"/>
                <w:szCs w:val="18"/>
                <w:lang w:eastAsia="fr-FR"/>
              </w:rPr>
            </w:pPr>
            <w:r w:rsidRPr="00CD536C">
              <w:rPr>
                <w:rFonts w:cs="Arial"/>
                <w:b/>
                <w:bCs/>
                <w:sz w:val="18"/>
                <w:szCs w:val="18"/>
                <w:lang w:eastAsia="fr-FR"/>
              </w:rPr>
              <w:t>(%)</w:t>
            </w: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6A43B4A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42767CDA"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w:t>
            </w: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56A09FA5"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6B195EB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w:t>
            </w: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4753BA9F"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722B3050"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w:t>
            </w:r>
          </w:p>
        </w:tc>
      </w:tr>
      <w:tr w:rsidR="00CD536C" w:rsidRPr="00CD536C" w14:paraId="1CF21DB0" w14:textId="77777777" w:rsidTr="00CD536C">
        <w:trPr>
          <w:trHeight w:val="309"/>
        </w:trPr>
        <w:tc>
          <w:tcPr>
            <w:tcW w:w="1499" w:type="dxa"/>
            <w:vMerge w:val="restart"/>
            <w:tcBorders>
              <w:top w:val="nil"/>
              <w:left w:val="single" w:sz="4" w:space="0" w:color="auto"/>
              <w:bottom w:val="single" w:sz="4" w:space="0" w:color="auto"/>
              <w:right w:val="single" w:sz="4" w:space="0" w:color="auto"/>
            </w:tcBorders>
            <w:vAlign w:val="center"/>
            <w:hideMark/>
          </w:tcPr>
          <w:p w14:paraId="7D87CD3D"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1723" w:type="dxa"/>
            <w:tcBorders>
              <w:top w:val="nil"/>
              <w:left w:val="nil"/>
              <w:bottom w:val="single" w:sz="4" w:space="0" w:color="auto"/>
              <w:right w:val="single" w:sz="4" w:space="0" w:color="auto"/>
            </w:tcBorders>
            <w:vAlign w:val="center"/>
            <w:hideMark/>
          </w:tcPr>
          <w:p w14:paraId="5DD9A0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842" w:type="dxa"/>
            <w:tcBorders>
              <w:top w:val="nil"/>
              <w:left w:val="nil"/>
              <w:bottom w:val="single" w:sz="4" w:space="0" w:color="auto"/>
              <w:right w:val="single" w:sz="4" w:space="0" w:color="auto"/>
            </w:tcBorders>
            <w:noWrap/>
            <w:vAlign w:val="center"/>
            <w:hideMark/>
          </w:tcPr>
          <w:p w14:paraId="00DE4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813" w:type="dxa"/>
            <w:tcBorders>
              <w:top w:val="nil"/>
              <w:left w:val="nil"/>
              <w:bottom w:val="single" w:sz="4" w:space="0" w:color="auto"/>
              <w:right w:val="single" w:sz="4" w:space="0" w:color="auto"/>
            </w:tcBorders>
            <w:noWrap/>
            <w:vAlign w:val="center"/>
            <w:hideMark/>
          </w:tcPr>
          <w:p w14:paraId="6A2B8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842" w:type="dxa"/>
            <w:tcBorders>
              <w:top w:val="nil"/>
              <w:left w:val="nil"/>
              <w:bottom w:val="single" w:sz="4" w:space="0" w:color="auto"/>
              <w:right w:val="single" w:sz="4" w:space="0" w:color="auto"/>
            </w:tcBorders>
            <w:noWrap/>
            <w:vAlign w:val="center"/>
            <w:hideMark/>
          </w:tcPr>
          <w:p w14:paraId="2306A7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813" w:type="dxa"/>
            <w:tcBorders>
              <w:top w:val="nil"/>
              <w:left w:val="nil"/>
              <w:bottom w:val="single" w:sz="4" w:space="0" w:color="auto"/>
              <w:right w:val="single" w:sz="4" w:space="0" w:color="auto"/>
            </w:tcBorders>
            <w:noWrap/>
            <w:vAlign w:val="center"/>
            <w:hideMark/>
          </w:tcPr>
          <w:p w14:paraId="5158D7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28,6</w:t>
            </w:r>
          </w:p>
        </w:tc>
        <w:tc>
          <w:tcPr>
            <w:tcW w:w="842" w:type="dxa"/>
            <w:tcBorders>
              <w:top w:val="nil"/>
              <w:left w:val="nil"/>
              <w:bottom w:val="single" w:sz="4" w:space="0" w:color="auto"/>
              <w:right w:val="single" w:sz="4" w:space="0" w:color="auto"/>
            </w:tcBorders>
            <w:noWrap/>
            <w:vAlign w:val="center"/>
            <w:hideMark/>
          </w:tcPr>
          <w:p w14:paraId="5852F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813" w:type="dxa"/>
            <w:tcBorders>
              <w:top w:val="nil"/>
              <w:left w:val="nil"/>
              <w:bottom w:val="single" w:sz="4" w:space="0" w:color="auto"/>
              <w:right w:val="single" w:sz="4" w:space="0" w:color="auto"/>
            </w:tcBorders>
            <w:noWrap/>
            <w:vAlign w:val="center"/>
            <w:hideMark/>
          </w:tcPr>
          <w:p w14:paraId="02A688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842" w:type="dxa"/>
            <w:tcBorders>
              <w:top w:val="nil"/>
              <w:left w:val="nil"/>
              <w:bottom w:val="single" w:sz="4" w:space="0" w:color="auto"/>
              <w:right w:val="single" w:sz="4" w:space="0" w:color="auto"/>
            </w:tcBorders>
            <w:noWrap/>
            <w:vAlign w:val="center"/>
            <w:hideMark/>
          </w:tcPr>
          <w:p w14:paraId="49BEC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w:t>
            </w:r>
          </w:p>
        </w:tc>
        <w:tc>
          <w:tcPr>
            <w:tcW w:w="813" w:type="dxa"/>
            <w:tcBorders>
              <w:top w:val="nil"/>
              <w:left w:val="nil"/>
              <w:bottom w:val="single" w:sz="4" w:space="0" w:color="auto"/>
              <w:right w:val="single" w:sz="4" w:space="0" w:color="auto"/>
            </w:tcBorders>
            <w:noWrap/>
            <w:vAlign w:val="center"/>
            <w:hideMark/>
          </w:tcPr>
          <w:p w14:paraId="3742E9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E5612B8"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0F69BD9C"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669BC6E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842" w:type="dxa"/>
            <w:tcBorders>
              <w:top w:val="nil"/>
              <w:left w:val="nil"/>
              <w:bottom w:val="single" w:sz="4" w:space="0" w:color="auto"/>
              <w:right w:val="single" w:sz="4" w:space="0" w:color="auto"/>
            </w:tcBorders>
            <w:noWrap/>
            <w:vAlign w:val="center"/>
            <w:hideMark/>
          </w:tcPr>
          <w:p w14:paraId="0129DB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813" w:type="dxa"/>
            <w:tcBorders>
              <w:top w:val="nil"/>
              <w:left w:val="nil"/>
              <w:bottom w:val="single" w:sz="4" w:space="0" w:color="auto"/>
              <w:right w:val="single" w:sz="4" w:space="0" w:color="auto"/>
            </w:tcBorders>
            <w:noWrap/>
            <w:vAlign w:val="center"/>
            <w:hideMark/>
          </w:tcPr>
          <w:p w14:paraId="3DDCE3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60,3</w:t>
            </w:r>
          </w:p>
        </w:tc>
        <w:tc>
          <w:tcPr>
            <w:tcW w:w="842" w:type="dxa"/>
            <w:tcBorders>
              <w:top w:val="nil"/>
              <w:left w:val="nil"/>
              <w:bottom w:val="single" w:sz="4" w:space="0" w:color="auto"/>
              <w:right w:val="single" w:sz="4" w:space="0" w:color="auto"/>
            </w:tcBorders>
            <w:noWrap/>
            <w:vAlign w:val="center"/>
            <w:hideMark/>
          </w:tcPr>
          <w:p w14:paraId="5E1057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813" w:type="dxa"/>
            <w:tcBorders>
              <w:top w:val="nil"/>
              <w:left w:val="nil"/>
              <w:bottom w:val="single" w:sz="4" w:space="0" w:color="auto"/>
              <w:right w:val="single" w:sz="4" w:space="0" w:color="auto"/>
            </w:tcBorders>
            <w:noWrap/>
            <w:vAlign w:val="center"/>
            <w:hideMark/>
          </w:tcPr>
          <w:p w14:paraId="34016E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842" w:type="dxa"/>
            <w:tcBorders>
              <w:top w:val="nil"/>
              <w:left w:val="nil"/>
              <w:bottom w:val="single" w:sz="4" w:space="0" w:color="auto"/>
              <w:right w:val="single" w:sz="4" w:space="0" w:color="auto"/>
            </w:tcBorders>
            <w:noWrap/>
            <w:vAlign w:val="center"/>
            <w:hideMark/>
          </w:tcPr>
          <w:p w14:paraId="35EBBF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813" w:type="dxa"/>
            <w:tcBorders>
              <w:top w:val="nil"/>
              <w:left w:val="nil"/>
              <w:bottom w:val="single" w:sz="4" w:space="0" w:color="auto"/>
              <w:right w:val="single" w:sz="4" w:space="0" w:color="auto"/>
            </w:tcBorders>
            <w:noWrap/>
            <w:vAlign w:val="center"/>
            <w:hideMark/>
          </w:tcPr>
          <w:p w14:paraId="30143E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22,4</w:t>
            </w:r>
          </w:p>
        </w:tc>
        <w:tc>
          <w:tcPr>
            <w:tcW w:w="842" w:type="dxa"/>
            <w:tcBorders>
              <w:top w:val="nil"/>
              <w:left w:val="nil"/>
              <w:bottom w:val="single" w:sz="4" w:space="0" w:color="auto"/>
              <w:right w:val="single" w:sz="4" w:space="0" w:color="auto"/>
            </w:tcBorders>
            <w:noWrap/>
            <w:vAlign w:val="center"/>
            <w:hideMark/>
          </w:tcPr>
          <w:p w14:paraId="13A72A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813" w:type="dxa"/>
            <w:tcBorders>
              <w:top w:val="nil"/>
              <w:left w:val="nil"/>
              <w:bottom w:val="single" w:sz="4" w:space="0" w:color="auto"/>
              <w:right w:val="single" w:sz="4" w:space="0" w:color="auto"/>
            </w:tcBorders>
            <w:noWrap/>
            <w:vAlign w:val="center"/>
            <w:hideMark/>
          </w:tcPr>
          <w:p w14:paraId="0F1832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49C7930A" w14:textId="77777777" w:rsidTr="00CD536C">
        <w:trPr>
          <w:trHeight w:val="495"/>
        </w:trPr>
        <w:tc>
          <w:tcPr>
            <w:tcW w:w="0" w:type="auto"/>
            <w:vMerge/>
            <w:tcBorders>
              <w:top w:val="nil"/>
              <w:left w:val="single" w:sz="4" w:space="0" w:color="auto"/>
              <w:bottom w:val="single" w:sz="4" w:space="0" w:color="auto"/>
              <w:right w:val="single" w:sz="4" w:space="0" w:color="auto"/>
            </w:tcBorders>
            <w:vAlign w:val="center"/>
            <w:hideMark/>
          </w:tcPr>
          <w:p w14:paraId="3718FBDB"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5482C05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842" w:type="dxa"/>
            <w:tcBorders>
              <w:top w:val="nil"/>
              <w:left w:val="nil"/>
              <w:bottom w:val="single" w:sz="4" w:space="0" w:color="auto"/>
              <w:right w:val="single" w:sz="4" w:space="0" w:color="auto"/>
            </w:tcBorders>
            <w:noWrap/>
            <w:vAlign w:val="center"/>
            <w:hideMark/>
          </w:tcPr>
          <w:p w14:paraId="3718F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w:t>
            </w:r>
          </w:p>
        </w:tc>
        <w:tc>
          <w:tcPr>
            <w:tcW w:w="813" w:type="dxa"/>
            <w:tcBorders>
              <w:top w:val="nil"/>
              <w:left w:val="nil"/>
              <w:bottom w:val="single" w:sz="4" w:space="0" w:color="auto"/>
              <w:right w:val="single" w:sz="4" w:space="0" w:color="auto"/>
            </w:tcBorders>
            <w:noWrap/>
            <w:vAlign w:val="center"/>
            <w:hideMark/>
          </w:tcPr>
          <w:p w14:paraId="543163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57,0</w:t>
            </w:r>
          </w:p>
        </w:tc>
        <w:tc>
          <w:tcPr>
            <w:tcW w:w="842" w:type="dxa"/>
            <w:tcBorders>
              <w:top w:val="nil"/>
              <w:left w:val="nil"/>
              <w:bottom w:val="single" w:sz="4" w:space="0" w:color="auto"/>
              <w:right w:val="single" w:sz="4" w:space="0" w:color="auto"/>
            </w:tcBorders>
            <w:noWrap/>
            <w:vAlign w:val="center"/>
            <w:hideMark/>
          </w:tcPr>
          <w:p w14:paraId="05B029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13" w:type="dxa"/>
            <w:tcBorders>
              <w:top w:val="nil"/>
              <w:left w:val="nil"/>
              <w:bottom w:val="single" w:sz="4" w:space="0" w:color="auto"/>
              <w:right w:val="single" w:sz="4" w:space="0" w:color="auto"/>
            </w:tcBorders>
            <w:noWrap/>
            <w:vAlign w:val="center"/>
            <w:hideMark/>
          </w:tcPr>
          <w:p w14:paraId="5222E1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17,7</w:t>
            </w:r>
          </w:p>
        </w:tc>
        <w:tc>
          <w:tcPr>
            <w:tcW w:w="842" w:type="dxa"/>
            <w:tcBorders>
              <w:top w:val="nil"/>
              <w:left w:val="nil"/>
              <w:bottom w:val="single" w:sz="4" w:space="0" w:color="auto"/>
              <w:right w:val="single" w:sz="4" w:space="0" w:color="auto"/>
            </w:tcBorders>
            <w:noWrap/>
            <w:vAlign w:val="center"/>
            <w:hideMark/>
          </w:tcPr>
          <w:p w14:paraId="1F3419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813" w:type="dxa"/>
            <w:tcBorders>
              <w:top w:val="nil"/>
              <w:left w:val="nil"/>
              <w:bottom w:val="single" w:sz="4" w:space="0" w:color="auto"/>
              <w:right w:val="single" w:sz="4" w:space="0" w:color="auto"/>
            </w:tcBorders>
            <w:noWrap/>
            <w:vAlign w:val="center"/>
            <w:hideMark/>
          </w:tcPr>
          <w:p w14:paraId="2CD606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25,3</w:t>
            </w:r>
          </w:p>
        </w:tc>
        <w:tc>
          <w:tcPr>
            <w:tcW w:w="842" w:type="dxa"/>
            <w:tcBorders>
              <w:top w:val="nil"/>
              <w:left w:val="nil"/>
              <w:bottom w:val="single" w:sz="4" w:space="0" w:color="auto"/>
              <w:right w:val="single" w:sz="4" w:space="0" w:color="auto"/>
            </w:tcBorders>
            <w:noWrap/>
            <w:vAlign w:val="center"/>
            <w:hideMark/>
          </w:tcPr>
          <w:p w14:paraId="29C280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w:t>
            </w:r>
          </w:p>
        </w:tc>
        <w:tc>
          <w:tcPr>
            <w:tcW w:w="813" w:type="dxa"/>
            <w:tcBorders>
              <w:top w:val="nil"/>
              <w:left w:val="nil"/>
              <w:bottom w:val="single" w:sz="4" w:space="0" w:color="auto"/>
              <w:right w:val="single" w:sz="4" w:space="0" w:color="auto"/>
            </w:tcBorders>
            <w:noWrap/>
            <w:vAlign w:val="center"/>
            <w:hideMark/>
          </w:tcPr>
          <w:p w14:paraId="25C9CC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34F0C72D"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0860B28A"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00AE0BB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842" w:type="dxa"/>
            <w:tcBorders>
              <w:top w:val="nil"/>
              <w:left w:val="nil"/>
              <w:bottom w:val="single" w:sz="4" w:space="0" w:color="auto"/>
              <w:right w:val="single" w:sz="4" w:space="0" w:color="auto"/>
            </w:tcBorders>
            <w:noWrap/>
            <w:vAlign w:val="center"/>
            <w:hideMark/>
          </w:tcPr>
          <w:p w14:paraId="300311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w:t>
            </w:r>
          </w:p>
        </w:tc>
        <w:tc>
          <w:tcPr>
            <w:tcW w:w="813" w:type="dxa"/>
            <w:tcBorders>
              <w:top w:val="nil"/>
              <w:left w:val="nil"/>
              <w:bottom w:val="single" w:sz="4" w:space="0" w:color="auto"/>
              <w:right w:val="single" w:sz="4" w:space="0" w:color="auto"/>
            </w:tcBorders>
            <w:noWrap/>
            <w:vAlign w:val="center"/>
            <w:hideMark/>
          </w:tcPr>
          <w:p w14:paraId="00B840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58,2</w:t>
            </w:r>
          </w:p>
        </w:tc>
        <w:tc>
          <w:tcPr>
            <w:tcW w:w="842" w:type="dxa"/>
            <w:tcBorders>
              <w:top w:val="nil"/>
              <w:left w:val="nil"/>
              <w:bottom w:val="single" w:sz="4" w:space="0" w:color="auto"/>
              <w:right w:val="single" w:sz="4" w:space="0" w:color="auto"/>
            </w:tcBorders>
            <w:noWrap/>
            <w:vAlign w:val="center"/>
            <w:hideMark/>
          </w:tcPr>
          <w:p w14:paraId="3785B1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w:t>
            </w:r>
          </w:p>
        </w:tc>
        <w:tc>
          <w:tcPr>
            <w:tcW w:w="813" w:type="dxa"/>
            <w:tcBorders>
              <w:top w:val="nil"/>
              <w:left w:val="nil"/>
              <w:bottom w:val="single" w:sz="4" w:space="0" w:color="auto"/>
              <w:right w:val="single" w:sz="4" w:space="0" w:color="auto"/>
            </w:tcBorders>
            <w:noWrap/>
            <w:vAlign w:val="center"/>
            <w:hideMark/>
          </w:tcPr>
          <w:p w14:paraId="1EF1A0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19,0</w:t>
            </w:r>
          </w:p>
        </w:tc>
        <w:tc>
          <w:tcPr>
            <w:tcW w:w="842" w:type="dxa"/>
            <w:tcBorders>
              <w:top w:val="nil"/>
              <w:left w:val="nil"/>
              <w:bottom w:val="single" w:sz="4" w:space="0" w:color="auto"/>
              <w:right w:val="single" w:sz="4" w:space="0" w:color="auto"/>
            </w:tcBorders>
            <w:noWrap/>
            <w:vAlign w:val="center"/>
            <w:hideMark/>
          </w:tcPr>
          <w:p w14:paraId="36AA11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w:t>
            </w:r>
          </w:p>
        </w:tc>
        <w:tc>
          <w:tcPr>
            <w:tcW w:w="813" w:type="dxa"/>
            <w:tcBorders>
              <w:top w:val="nil"/>
              <w:left w:val="nil"/>
              <w:bottom w:val="single" w:sz="4" w:space="0" w:color="auto"/>
              <w:right w:val="single" w:sz="4" w:space="0" w:color="auto"/>
            </w:tcBorders>
            <w:noWrap/>
            <w:vAlign w:val="center"/>
            <w:hideMark/>
          </w:tcPr>
          <w:p w14:paraId="355CFD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842" w:type="dxa"/>
            <w:tcBorders>
              <w:top w:val="nil"/>
              <w:left w:val="nil"/>
              <w:bottom w:val="single" w:sz="4" w:space="0" w:color="auto"/>
              <w:right w:val="single" w:sz="4" w:space="0" w:color="auto"/>
            </w:tcBorders>
            <w:noWrap/>
            <w:vAlign w:val="center"/>
            <w:hideMark/>
          </w:tcPr>
          <w:p w14:paraId="4B8593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158</w:t>
            </w:r>
          </w:p>
        </w:tc>
        <w:tc>
          <w:tcPr>
            <w:tcW w:w="813" w:type="dxa"/>
            <w:tcBorders>
              <w:top w:val="nil"/>
              <w:left w:val="nil"/>
              <w:bottom w:val="single" w:sz="4" w:space="0" w:color="auto"/>
              <w:right w:val="single" w:sz="4" w:space="0" w:color="auto"/>
            </w:tcBorders>
            <w:noWrap/>
            <w:vAlign w:val="center"/>
            <w:hideMark/>
          </w:tcPr>
          <w:p w14:paraId="5E77CC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3C4FC922" w14:textId="77777777" w:rsidTr="00CD536C">
        <w:trPr>
          <w:trHeight w:val="309"/>
        </w:trPr>
        <w:tc>
          <w:tcPr>
            <w:tcW w:w="1499" w:type="dxa"/>
            <w:vMerge w:val="restart"/>
            <w:tcBorders>
              <w:top w:val="nil"/>
              <w:left w:val="single" w:sz="4" w:space="0" w:color="auto"/>
              <w:bottom w:val="single" w:sz="4" w:space="0" w:color="auto"/>
              <w:right w:val="single" w:sz="4" w:space="0" w:color="auto"/>
            </w:tcBorders>
            <w:vAlign w:val="center"/>
            <w:hideMark/>
          </w:tcPr>
          <w:p w14:paraId="1415C8AA"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1723" w:type="dxa"/>
            <w:tcBorders>
              <w:top w:val="nil"/>
              <w:left w:val="nil"/>
              <w:bottom w:val="single" w:sz="4" w:space="0" w:color="auto"/>
              <w:right w:val="single" w:sz="4" w:space="0" w:color="auto"/>
            </w:tcBorders>
            <w:vAlign w:val="center"/>
            <w:hideMark/>
          </w:tcPr>
          <w:p w14:paraId="22BFE7E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842" w:type="dxa"/>
            <w:tcBorders>
              <w:top w:val="nil"/>
              <w:left w:val="nil"/>
              <w:bottom w:val="single" w:sz="4" w:space="0" w:color="auto"/>
              <w:right w:val="single" w:sz="4" w:space="0" w:color="auto"/>
            </w:tcBorders>
            <w:noWrap/>
            <w:vAlign w:val="center"/>
            <w:hideMark/>
          </w:tcPr>
          <w:p w14:paraId="372FF0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813" w:type="dxa"/>
            <w:tcBorders>
              <w:top w:val="nil"/>
              <w:left w:val="nil"/>
              <w:bottom w:val="single" w:sz="4" w:space="0" w:color="auto"/>
              <w:right w:val="single" w:sz="4" w:space="0" w:color="auto"/>
            </w:tcBorders>
            <w:noWrap/>
            <w:vAlign w:val="center"/>
            <w:hideMark/>
          </w:tcPr>
          <w:p w14:paraId="452143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38,5</w:t>
            </w:r>
          </w:p>
        </w:tc>
        <w:tc>
          <w:tcPr>
            <w:tcW w:w="842" w:type="dxa"/>
            <w:tcBorders>
              <w:top w:val="nil"/>
              <w:left w:val="nil"/>
              <w:bottom w:val="single" w:sz="4" w:space="0" w:color="auto"/>
              <w:right w:val="single" w:sz="4" w:space="0" w:color="auto"/>
            </w:tcBorders>
            <w:noWrap/>
            <w:vAlign w:val="center"/>
            <w:hideMark/>
          </w:tcPr>
          <w:p w14:paraId="283148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126</w:t>
            </w:r>
          </w:p>
        </w:tc>
        <w:tc>
          <w:tcPr>
            <w:tcW w:w="813" w:type="dxa"/>
            <w:tcBorders>
              <w:top w:val="nil"/>
              <w:left w:val="nil"/>
              <w:bottom w:val="single" w:sz="4" w:space="0" w:color="auto"/>
              <w:right w:val="single" w:sz="4" w:space="0" w:color="auto"/>
            </w:tcBorders>
            <w:noWrap/>
            <w:vAlign w:val="center"/>
            <w:hideMark/>
          </w:tcPr>
          <w:p w14:paraId="05AE0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29,0</w:t>
            </w:r>
          </w:p>
        </w:tc>
        <w:tc>
          <w:tcPr>
            <w:tcW w:w="842" w:type="dxa"/>
            <w:tcBorders>
              <w:top w:val="nil"/>
              <w:left w:val="nil"/>
              <w:bottom w:val="single" w:sz="4" w:space="0" w:color="auto"/>
              <w:right w:val="single" w:sz="4" w:space="0" w:color="auto"/>
            </w:tcBorders>
            <w:noWrap/>
            <w:vAlign w:val="center"/>
            <w:hideMark/>
          </w:tcPr>
          <w:p w14:paraId="7FCB81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141</w:t>
            </w:r>
          </w:p>
        </w:tc>
        <w:tc>
          <w:tcPr>
            <w:tcW w:w="813" w:type="dxa"/>
            <w:tcBorders>
              <w:top w:val="nil"/>
              <w:left w:val="nil"/>
              <w:bottom w:val="single" w:sz="4" w:space="0" w:color="auto"/>
              <w:right w:val="single" w:sz="4" w:space="0" w:color="auto"/>
            </w:tcBorders>
            <w:noWrap/>
            <w:vAlign w:val="center"/>
            <w:hideMark/>
          </w:tcPr>
          <w:p w14:paraId="3D2A81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32,5</w:t>
            </w:r>
          </w:p>
        </w:tc>
        <w:tc>
          <w:tcPr>
            <w:tcW w:w="842" w:type="dxa"/>
            <w:tcBorders>
              <w:top w:val="nil"/>
              <w:left w:val="nil"/>
              <w:bottom w:val="single" w:sz="4" w:space="0" w:color="auto"/>
              <w:right w:val="single" w:sz="4" w:space="0" w:color="auto"/>
            </w:tcBorders>
            <w:noWrap/>
            <w:vAlign w:val="center"/>
            <w:hideMark/>
          </w:tcPr>
          <w:p w14:paraId="22B961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434</w:t>
            </w:r>
          </w:p>
        </w:tc>
        <w:tc>
          <w:tcPr>
            <w:tcW w:w="813" w:type="dxa"/>
            <w:tcBorders>
              <w:top w:val="nil"/>
              <w:left w:val="nil"/>
              <w:bottom w:val="single" w:sz="4" w:space="0" w:color="auto"/>
              <w:right w:val="single" w:sz="4" w:space="0" w:color="auto"/>
            </w:tcBorders>
            <w:noWrap/>
            <w:vAlign w:val="center"/>
            <w:hideMark/>
          </w:tcPr>
          <w:p w14:paraId="3CD7C2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742DAC01"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5BE3E761"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51305F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842" w:type="dxa"/>
            <w:tcBorders>
              <w:top w:val="nil"/>
              <w:left w:val="nil"/>
              <w:bottom w:val="single" w:sz="4" w:space="0" w:color="auto"/>
              <w:right w:val="single" w:sz="4" w:space="0" w:color="auto"/>
            </w:tcBorders>
            <w:noWrap/>
            <w:vAlign w:val="center"/>
            <w:hideMark/>
          </w:tcPr>
          <w:p w14:paraId="47D688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207</w:t>
            </w:r>
          </w:p>
        </w:tc>
        <w:tc>
          <w:tcPr>
            <w:tcW w:w="813" w:type="dxa"/>
            <w:tcBorders>
              <w:top w:val="nil"/>
              <w:left w:val="nil"/>
              <w:bottom w:val="single" w:sz="4" w:space="0" w:color="auto"/>
              <w:right w:val="single" w:sz="4" w:space="0" w:color="auto"/>
            </w:tcBorders>
            <w:noWrap/>
            <w:vAlign w:val="center"/>
            <w:hideMark/>
          </w:tcPr>
          <w:p w14:paraId="0C3C3C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28,2</w:t>
            </w:r>
          </w:p>
        </w:tc>
        <w:tc>
          <w:tcPr>
            <w:tcW w:w="842" w:type="dxa"/>
            <w:tcBorders>
              <w:top w:val="nil"/>
              <w:left w:val="nil"/>
              <w:bottom w:val="single" w:sz="4" w:space="0" w:color="auto"/>
              <w:right w:val="single" w:sz="4" w:space="0" w:color="auto"/>
            </w:tcBorders>
            <w:noWrap/>
            <w:vAlign w:val="center"/>
            <w:hideMark/>
          </w:tcPr>
          <w:p w14:paraId="7DF451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246</w:t>
            </w:r>
          </w:p>
        </w:tc>
        <w:tc>
          <w:tcPr>
            <w:tcW w:w="813" w:type="dxa"/>
            <w:tcBorders>
              <w:top w:val="nil"/>
              <w:left w:val="nil"/>
              <w:bottom w:val="single" w:sz="4" w:space="0" w:color="auto"/>
              <w:right w:val="single" w:sz="4" w:space="0" w:color="auto"/>
            </w:tcBorders>
            <w:noWrap/>
            <w:vAlign w:val="center"/>
            <w:hideMark/>
          </w:tcPr>
          <w:p w14:paraId="20F4A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33,5</w:t>
            </w:r>
          </w:p>
        </w:tc>
        <w:tc>
          <w:tcPr>
            <w:tcW w:w="842" w:type="dxa"/>
            <w:tcBorders>
              <w:top w:val="nil"/>
              <w:left w:val="nil"/>
              <w:bottom w:val="single" w:sz="4" w:space="0" w:color="auto"/>
              <w:right w:val="single" w:sz="4" w:space="0" w:color="auto"/>
            </w:tcBorders>
            <w:noWrap/>
            <w:vAlign w:val="center"/>
            <w:hideMark/>
          </w:tcPr>
          <w:p w14:paraId="64489B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281</w:t>
            </w:r>
          </w:p>
        </w:tc>
        <w:tc>
          <w:tcPr>
            <w:tcW w:w="813" w:type="dxa"/>
            <w:tcBorders>
              <w:top w:val="nil"/>
              <w:left w:val="nil"/>
              <w:bottom w:val="single" w:sz="4" w:space="0" w:color="auto"/>
              <w:right w:val="single" w:sz="4" w:space="0" w:color="auto"/>
            </w:tcBorders>
            <w:noWrap/>
            <w:vAlign w:val="center"/>
            <w:hideMark/>
          </w:tcPr>
          <w:p w14:paraId="5082EC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38,3</w:t>
            </w:r>
          </w:p>
        </w:tc>
        <w:tc>
          <w:tcPr>
            <w:tcW w:w="842" w:type="dxa"/>
            <w:tcBorders>
              <w:top w:val="nil"/>
              <w:left w:val="nil"/>
              <w:bottom w:val="single" w:sz="4" w:space="0" w:color="auto"/>
              <w:right w:val="single" w:sz="4" w:space="0" w:color="auto"/>
            </w:tcBorders>
            <w:noWrap/>
            <w:vAlign w:val="center"/>
            <w:hideMark/>
          </w:tcPr>
          <w:p w14:paraId="49B894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734</w:t>
            </w:r>
          </w:p>
        </w:tc>
        <w:tc>
          <w:tcPr>
            <w:tcW w:w="813" w:type="dxa"/>
            <w:tcBorders>
              <w:top w:val="nil"/>
              <w:left w:val="nil"/>
              <w:bottom w:val="single" w:sz="4" w:space="0" w:color="auto"/>
              <w:right w:val="single" w:sz="4" w:space="0" w:color="auto"/>
            </w:tcBorders>
            <w:noWrap/>
            <w:vAlign w:val="center"/>
            <w:hideMark/>
          </w:tcPr>
          <w:p w14:paraId="4930E7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A275E69" w14:textId="77777777" w:rsidTr="00CD536C">
        <w:trPr>
          <w:trHeight w:val="495"/>
        </w:trPr>
        <w:tc>
          <w:tcPr>
            <w:tcW w:w="0" w:type="auto"/>
            <w:vMerge/>
            <w:tcBorders>
              <w:top w:val="nil"/>
              <w:left w:val="single" w:sz="4" w:space="0" w:color="auto"/>
              <w:bottom w:val="single" w:sz="4" w:space="0" w:color="auto"/>
              <w:right w:val="single" w:sz="4" w:space="0" w:color="auto"/>
            </w:tcBorders>
            <w:vAlign w:val="center"/>
            <w:hideMark/>
          </w:tcPr>
          <w:p w14:paraId="172C9D66"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259F0F6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842" w:type="dxa"/>
            <w:tcBorders>
              <w:top w:val="nil"/>
              <w:left w:val="nil"/>
              <w:bottom w:val="single" w:sz="4" w:space="0" w:color="auto"/>
              <w:right w:val="single" w:sz="4" w:space="0" w:color="auto"/>
            </w:tcBorders>
            <w:noWrap/>
            <w:vAlign w:val="center"/>
            <w:hideMark/>
          </w:tcPr>
          <w:p w14:paraId="621F73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w:t>
            </w:r>
          </w:p>
        </w:tc>
        <w:tc>
          <w:tcPr>
            <w:tcW w:w="813" w:type="dxa"/>
            <w:tcBorders>
              <w:top w:val="nil"/>
              <w:left w:val="nil"/>
              <w:bottom w:val="single" w:sz="4" w:space="0" w:color="auto"/>
              <w:right w:val="single" w:sz="4" w:space="0" w:color="auto"/>
            </w:tcBorders>
            <w:noWrap/>
            <w:vAlign w:val="center"/>
            <w:hideMark/>
          </w:tcPr>
          <w:p w14:paraId="6B8BE6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38,0</w:t>
            </w:r>
          </w:p>
        </w:tc>
        <w:tc>
          <w:tcPr>
            <w:tcW w:w="842" w:type="dxa"/>
            <w:tcBorders>
              <w:top w:val="nil"/>
              <w:left w:val="nil"/>
              <w:bottom w:val="single" w:sz="4" w:space="0" w:color="auto"/>
              <w:right w:val="single" w:sz="4" w:space="0" w:color="auto"/>
            </w:tcBorders>
            <w:noWrap/>
            <w:vAlign w:val="center"/>
            <w:hideMark/>
          </w:tcPr>
          <w:p w14:paraId="710BF2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188</w:t>
            </w:r>
          </w:p>
        </w:tc>
        <w:tc>
          <w:tcPr>
            <w:tcW w:w="813" w:type="dxa"/>
            <w:tcBorders>
              <w:top w:val="nil"/>
              <w:left w:val="nil"/>
              <w:bottom w:val="single" w:sz="4" w:space="0" w:color="auto"/>
              <w:right w:val="single" w:sz="4" w:space="0" w:color="auto"/>
            </w:tcBorders>
            <w:noWrap/>
            <w:vAlign w:val="center"/>
            <w:hideMark/>
          </w:tcPr>
          <w:p w14:paraId="725097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29,8</w:t>
            </w:r>
          </w:p>
        </w:tc>
        <w:tc>
          <w:tcPr>
            <w:tcW w:w="842" w:type="dxa"/>
            <w:tcBorders>
              <w:top w:val="nil"/>
              <w:left w:val="nil"/>
              <w:bottom w:val="single" w:sz="4" w:space="0" w:color="auto"/>
              <w:right w:val="single" w:sz="4" w:space="0" w:color="auto"/>
            </w:tcBorders>
            <w:noWrap/>
            <w:vAlign w:val="center"/>
            <w:hideMark/>
          </w:tcPr>
          <w:p w14:paraId="18CE73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203</w:t>
            </w:r>
          </w:p>
        </w:tc>
        <w:tc>
          <w:tcPr>
            <w:tcW w:w="813" w:type="dxa"/>
            <w:tcBorders>
              <w:top w:val="nil"/>
              <w:left w:val="nil"/>
              <w:bottom w:val="single" w:sz="4" w:space="0" w:color="auto"/>
              <w:right w:val="single" w:sz="4" w:space="0" w:color="auto"/>
            </w:tcBorders>
            <w:noWrap/>
            <w:vAlign w:val="center"/>
            <w:hideMark/>
          </w:tcPr>
          <w:p w14:paraId="433706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32,2</w:t>
            </w:r>
          </w:p>
        </w:tc>
        <w:tc>
          <w:tcPr>
            <w:tcW w:w="842" w:type="dxa"/>
            <w:tcBorders>
              <w:top w:val="nil"/>
              <w:left w:val="nil"/>
              <w:bottom w:val="single" w:sz="4" w:space="0" w:color="auto"/>
              <w:right w:val="single" w:sz="4" w:space="0" w:color="auto"/>
            </w:tcBorders>
            <w:noWrap/>
            <w:vAlign w:val="center"/>
            <w:hideMark/>
          </w:tcPr>
          <w:p w14:paraId="310F0D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631</w:t>
            </w:r>
          </w:p>
        </w:tc>
        <w:tc>
          <w:tcPr>
            <w:tcW w:w="813" w:type="dxa"/>
            <w:tcBorders>
              <w:top w:val="nil"/>
              <w:left w:val="nil"/>
              <w:bottom w:val="single" w:sz="4" w:space="0" w:color="auto"/>
              <w:right w:val="single" w:sz="4" w:space="0" w:color="auto"/>
            </w:tcBorders>
            <w:noWrap/>
            <w:vAlign w:val="center"/>
            <w:hideMark/>
          </w:tcPr>
          <w:p w14:paraId="297936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0DD728C9"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435DA6B4"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7AD128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842" w:type="dxa"/>
            <w:tcBorders>
              <w:top w:val="nil"/>
              <w:left w:val="nil"/>
              <w:bottom w:val="single" w:sz="4" w:space="0" w:color="auto"/>
              <w:right w:val="single" w:sz="4" w:space="0" w:color="auto"/>
            </w:tcBorders>
            <w:noWrap/>
            <w:vAlign w:val="center"/>
            <w:hideMark/>
          </w:tcPr>
          <w:p w14:paraId="451CB8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614</w:t>
            </w:r>
          </w:p>
        </w:tc>
        <w:tc>
          <w:tcPr>
            <w:tcW w:w="813" w:type="dxa"/>
            <w:tcBorders>
              <w:top w:val="nil"/>
              <w:left w:val="nil"/>
              <w:bottom w:val="single" w:sz="4" w:space="0" w:color="auto"/>
              <w:right w:val="single" w:sz="4" w:space="0" w:color="auto"/>
            </w:tcBorders>
            <w:noWrap/>
            <w:vAlign w:val="center"/>
            <w:hideMark/>
          </w:tcPr>
          <w:p w14:paraId="79E9C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34,1</w:t>
            </w:r>
          </w:p>
        </w:tc>
        <w:tc>
          <w:tcPr>
            <w:tcW w:w="842" w:type="dxa"/>
            <w:tcBorders>
              <w:top w:val="nil"/>
              <w:left w:val="nil"/>
              <w:bottom w:val="single" w:sz="4" w:space="0" w:color="auto"/>
              <w:right w:val="single" w:sz="4" w:space="0" w:color="auto"/>
            </w:tcBorders>
            <w:noWrap/>
            <w:vAlign w:val="center"/>
            <w:hideMark/>
          </w:tcPr>
          <w:p w14:paraId="19911E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560</w:t>
            </w:r>
          </w:p>
        </w:tc>
        <w:tc>
          <w:tcPr>
            <w:tcW w:w="813" w:type="dxa"/>
            <w:tcBorders>
              <w:top w:val="nil"/>
              <w:left w:val="nil"/>
              <w:bottom w:val="single" w:sz="4" w:space="0" w:color="auto"/>
              <w:right w:val="single" w:sz="4" w:space="0" w:color="auto"/>
            </w:tcBorders>
            <w:noWrap/>
            <w:vAlign w:val="center"/>
            <w:hideMark/>
          </w:tcPr>
          <w:p w14:paraId="6F4C3D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31,1</w:t>
            </w:r>
          </w:p>
        </w:tc>
        <w:tc>
          <w:tcPr>
            <w:tcW w:w="842" w:type="dxa"/>
            <w:tcBorders>
              <w:top w:val="nil"/>
              <w:left w:val="nil"/>
              <w:bottom w:val="single" w:sz="4" w:space="0" w:color="auto"/>
              <w:right w:val="single" w:sz="4" w:space="0" w:color="auto"/>
            </w:tcBorders>
            <w:noWrap/>
            <w:vAlign w:val="center"/>
            <w:hideMark/>
          </w:tcPr>
          <w:p w14:paraId="5AEA48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813" w:type="dxa"/>
            <w:tcBorders>
              <w:top w:val="nil"/>
              <w:left w:val="nil"/>
              <w:bottom w:val="single" w:sz="4" w:space="0" w:color="auto"/>
              <w:right w:val="single" w:sz="4" w:space="0" w:color="auto"/>
            </w:tcBorders>
            <w:noWrap/>
            <w:vAlign w:val="center"/>
            <w:hideMark/>
          </w:tcPr>
          <w:p w14:paraId="68E05E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34,7</w:t>
            </w:r>
          </w:p>
        </w:tc>
        <w:tc>
          <w:tcPr>
            <w:tcW w:w="842" w:type="dxa"/>
            <w:tcBorders>
              <w:top w:val="nil"/>
              <w:left w:val="nil"/>
              <w:bottom w:val="single" w:sz="4" w:space="0" w:color="auto"/>
              <w:right w:val="single" w:sz="4" w:space="0" w:color="auto"/>
            </w:tcBorders>
            <w:noWrap/>
            <w:vAlign w:val="center"/>
            <w:hideMark/>
          </w:tcPr>
          <w:p w14:paraId="0293B1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1 799</w:t>
            </w:r>
          </w:p>
        </w:tc>
        <w:tc>
          <w:tcPr>
            <w:tcW w:w="813" w:type="dxa"/>
            <w:tcBorders>
              <w:top w:val="nil"/>
              <w:left w:val="nil"/>
              <w:bottom w:val="single" w:sz="4" w:space="0" w:color="auto"/>
              <w:right w:val="single" w:sz="4" w:space="0" w:color="auto"/>
            </w:tcBorders>
            <w:noWrap/>
            <w:vAlign w:val="center"/>
            <w:hideMark/>
          </w:tcPr>
          <w:p w14:paraId="771F7B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60CAF514" w14:textId="77777777" w:rsidTr="00CD536C">
        <w:trPr>
          <w:trHeight w:val="309"/>
        </w:trPr>
        <w:tc>
          <w:tcPr>
            <w:tcW w:w="1499" w:type="dxa"/>
            <w:vMerge w:val="restart"/>
            <w:tcBorders>
              <w:top w:val="nil"/>
              <w:left w:val="single" w:sz="4" w:space="0" w:color="auto"/>
              <w:bottom w:val="single" w:sz="4" w:space="0" w:color="auto"/>
              <w:right w:val="single" w:sz="4" w:space="0" w:color="auto"/>
            </w:tcBorders>
            <w:vAlign w:val="center"/>
            <w:hideMark/>
          </w:tcPr>
          <w:p w14:paraId="12446849"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1723" w:type="dxa"/>
            <w:tcBorders>
              <w:top w:val="nil"/>
              <w:left w:val="nil"/>
              <w:bottom w:val="single" w:sz="4" w:space="0" w:color="auto"/>
              <w:right w:val="single" w:sz="4" w:space="0" w:color="auto"/>
            </w:tcBorders>
            <w:vAlign w:val="center"/>
            <w:hideMark/>
          </w:tcPr>
          <w:p w14:paraId="6561740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842" w:type="dxa"/>
            <w:tcBorders>
              <w:top w:val="nil"/>
              <w:left w:val="nil"/>
              <w:bottom w:val="single" w:sz="4" w:space="0" w:color="auto"/>
              <w:right w:val="single" w:sz="4" w:space="0" w:color="auto"/>
            </w:tcBorders>
            <w:noWrap/>
            <w:vAlign w:val="center"/>
            <w:hideMark/>
          </w:tcPr>
          <w:p w14:paraId="66AC79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179</w:t>
            </w:r>
          </w:p>
        </w:tc>
        <w:tc>
          <w:tcPr>
            <w:tcW w:w="813" w:type="dxa"/>
            <w:tcBorders>
              <w:top w:val="nil"/>
              <w:left w:val="nil"/>
              <w:bottom w:val="single" w:sz="4" w:space="0" w:color="auto"/>
              <w:right w:val="single" w:sz="4" w:space="0" w:color="auto"/>
            </w:tcBorders>
            <w:noWrap/>
            <w:vAlign w:val="center"/>
            <w:hideMark/>
          </w:tcPr>
          <w:p w14:paraId="01BCDD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39,3</w:t>
            </w:r>
          </w:p>
        </w:tc>
        <w:tc>
          <w:tcPr>
            <w:tcW w:w="842" w:type="dxa"/>
            <w:tcBorders>
              <w:top w:val="nil"/>
              <w:left w:val="nil"/>
              <w:bottom w:val="single" w:sz="4" w:space="0" w:color="auto"/>
              <w:right w:val="single" w:sz="4" w:space="0" w:color="auto"/>
            </w:tcBorders>
            <w:noWrap/>
            <w:vAlign w:val="center"/>
            <w:hideMark/>
          </w:tcPr>
          <w:p w14:paraId="458615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132</w:t>
            </w:r>
          </w:p>
        </w:tc>
        <w:tc>
          <w:tcPr>
            <w:tcW w:w="813" w:type="dxa"/>
            <w:tcBorders>
              <w:top w:val="nil"/>
              <w:left w:val="nil"/>
              <w:bottom w:val="single" w:sz="4" w:space="0" w:color="auto"/>
              <w:right w:val="single" w:sz="4" w:space="0" w:color="auto"/>
            </w:tcBorders>
            <w:noWrap/>
            <w:vAlign w:val="center"/>
            <w:hideMark/>
          </w:tcPr>
          <w:p w14:paraId="43EB17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29,0</w:t>
            </w:r>
          </w:p>
        </w:tc>
        <w:tc>
          <w:tcPr>
            <w:tcW w:w="842" w:type="dxa"/>
            <w:tcBorders>
              <w:top w:val="nil"/>
              <w:left w:val="nil"/>
              <w:bottom w:val="single" w:sz="4" w:space="0" w:color="auto"/>
              <w:right w:val="single" w:sz="4" w:space="0" w:color="auto"/>
            </w:tcBorders>
            <w:noWrap/>
            <w:vAlign w:val="center"/>
            <w:hideMark/>
          </w:tcPr>
          <w:p w14:paraId="2CEC42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813" w:type="dxa"/>
            <w:tcBorders>
              <w:top w:val="nil"/>
              <w:left w:val="nil"/>
              <w:bottom w:val="single" w:sz="4" w:space="0" w:color="auto"/>
              <w:right w:val="single" w:sz="4" w:space="0" w:color="auto"/>
            </w:tcBorders>
            <w:noWrap/>
            <w:vAlign w:val="center"/>
            <w:hideMark/>
          </w:tcPr>
          <w:p w14:paraId="7EAF8C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31,6</w:t>
            </w:r>
          </w:p>
        </w:tc>
        <w:tc>
          <w:tcPr>
            <w:tcW w:w="842" w:type="dxa"/>
            <w:tcBorders>
              <w:top w:val="nil"/>
              <w:left w:val="nil"/>
              <w:bottom w:val="single" w:sz="4" w:space="0" w:color="auto"/>
              <w:right w:val="single" w:sz="4" w:space="0" w:color="auto"/>
            </w:tcBorders>
            <w:noWrap/>
            <w:vAlign w:val="center"/>
            <w:hideMark/>
          </w:tcPr>
          <w:p w14:paraId="2FBFFD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813" w:type="dxa"/>
            <w:tcBorders>
              <w:top w:val="nil"/>
              <w:left w:val="nil"/>
              <w:bottom w:val="single" w:sz="4" w:space="0" w:color="auto"/>
              <w:right w:val="single" w:sz="4" w:space="0" w:color="auto"/>
            </w:tcBorders>
            <w:noWrap/>
            <w:vAlign w:val="center"/>
            <w:hideMark/>
          </w:tcPr>
          <w:p w14:paraId="736E12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7E5FF12"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6528E74A"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6D3DF8B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842" w:type="dxa"/>
            <w:tcBorders>
              <w:top w:val="nil"/>
              <w:left w:val="nil"/>
              <w:bottom w:val="single" w:sz="4" w:space="0" w:color="auto"/>
              <w:right w:val="single" w:sz="4" w:space="0" w:color="auto"/>
            </w:tcBorders>
            <w:noWrap/>
            <w:vAlign w:val="center"/>
            <w:hideMark/>
          </w:tcPr>
          <w:p w14:paraId="7D7B87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242</w:t>
            </w:r>
          </w:p>
        </w:tc>
        <w:tc>
          <w:tcPr>
            <w:tcW w:w="813" w:type="dxa"/>
            <w:tcBorders>
              <w:top w:val="nil"/>
              <w:left w:val="nil"/>
              <w:bottom w:val="single" w:sz="4" w:space="0" w:color="auto"/>
              <w:right w:val="single" w:sz="4" w:space="0" w:color="auto"/>
            </w:tcBorders>
            <w:noWrap/>
            <w:vAlign w:val="center"/>
            <w:hideMark/>
          </w:tcPr>
          <w:p w14:paraId="0716B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30,6</w:t>
            </w:r>
          </w:p>
        </w:tc>
        <w:tc>
          <w:tcPr>
            <w:tcW w:w="842" w:type="dxa"/>
            <w:tcBorders>
              <w:top w:val="nil"/>
              <w:left w:val="nil"/>
              <w:bottom w:val="single" w:sz="4" w:space="0" w:color="auto"/>
              <w:right w:val="single" w:sz="4" w:space="0" w:color="auto"/>
            </w:tcBorders>
            <w:noWrap/>
            <w:vAlign w:val="center"/>
            <w:hideMark/>
          </w:tcPr>
          <w:p w14:paraId="0DE62C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256</w:t>
            </w:r>
          </w:p>
        </w:tc>
        <w:tc>
          <w:tcPr>
            <w:tcW w:w="813" w:type="dxa"/>
            <w:tcBorders>
              <w:top w:val="nil"/>
              <w:left w:val="nil"/>
              <w:bottom w:val="single" w:sz="4" w:space="0" w:color="auto"/>
              <w:right w:val="single" w:sz="4" w:space="0" w:color="auto"/>
            </w:tcBorders>
            <w:noWrap/>
            <w:vAlign w:val="center"/>
            <w:hideMark/>
          </w:tcPr>
          <w:p w14:paraId="524AF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32,3</w:t>
            </w:r>
          </w:p>
        </w:tc>
        <w:tc>
          <w:tcPr>
            <w:tcW w:w="842" w:type="dxa"/>
            <w:tcBorders>
              <w:top w:val="nil"/>
              <w:left w:val="nil"/>
              <w:bottom w:val="single" w:sz="4" w:space="0" w:color="auto"/>
              <w:right w:val="single" w:sz="4" w:space="0" w:color="auto"/>
            </w:tcBorders>
            <w:noWrap/>
            <w:vAlign w:val="center"/>
            <w:hideMark/>
          </w:tcPr>
          <w:p w14:paraId="21E41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294</w:t>
            </w:r>
          </w:p>
        </w:tc>
        <w:tc>
          <w:tcPr>
            <w:tcW w:w="813" w:type="dxa"/>
            <w:tcBorders>
              <w:top w:val="nil"/>
              <w:left w:val="nil"/>
              <w:bottom w:val="single" w:sz="4" w:space="0" w:color="auto"/>
              <w:right w:val="single" w:sz="4" w:space="0" w:color="auto"/>
            </w:tcBorders>
            <w:noWrap/>
            <w:vAlign w:val="center"/>
            <w:hideMark/>
          </w:tcPr>
          <w:p w14:paraId="46CC70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37,1</w:t>
            </w:r>
          </w:p>
        </w:tc>
        <w:tc>
          <w:tcPr>
            <w:tcW w:w="842" w:type="dxa"/>
            <w:tcBorders>
              <w:top w:val="nil"/>
              <w:left w:val="nil"/>
              <w:bottom w:val="single" w:sz="4" w:space="0" w:color="auto"/>
              <w:right w:val="single" w:sz="4" w:space="0" w:color="auto"/>
            </w:tcBorders>
            <w:noWrap/>
            <w:vAlign w:val="center"/>
            <w:hideMark/>
          </w:tcPr>
          <w:p w14:paraId="2C0ACE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792</w:t>
            </w:r>
          </w:p>
        </w:tc>
        <w:tc>
          <w:tcPr>
            <w:tcW w:w="813" w:type="dxa"/>
            <w:tcBorders>
              <w:top w:val="nil"/>
              <w:left w:val="nil"/>
              <w:bottom w:val="single" w:sz="4" w:space="0" w:color="auto"/>
              <w:right w:val="single" w:sz="4" w:space="0" w:color="auto"/>
            </w:tcBorders>
            <w:noWrap/>
            <w:vAlign w:val="center"/>
            <w:hideMark/>
          </w:tcPr>
          <w:p w14:paraId="359172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69B4CA5" w14:textId="77777777" w:rsidTr="00CD536C">
        <w:trPr>
          <w:trHeight w:val="495"/>
        </w:trPr>
        <w:tc>
          <w:tcPr>
            <w:tcW w:w="0" w:type="auto"/>
            <w:vMerge/>
            <w:tcBorders>
              <w:top w:val="nil"/>
              <w:left w:val="single" w:sz="4" w:space="0" w:color="auto"/>
              <w:bottom w:val="single" w:sz="4" w:space="0" w:color="auto"/>
              <w:right w:val="single" w:sz="4" w:space="0" w:color="auto"/>
            </w:tcBorders>
            <w:vAlign w:val="center"/>
            <w:hideMark/>
          </w:tcPr>
          <w:p w14:paraId="3D7724D0"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1ECC20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842" w:type="dxa"/>
            <w:tcBorders>
              <w:top w:val="nil"/>
              <w:left w:val="nil"/>
              <w:bottom w:val="single" w:sz="4" w:space="0" w:color="auto"/>
              <w:right w:val="single" w:sz="4" w:space="0" w:color="auto"/>
            </w:tcBorders>
            <w:noWrap/>
            <w:vAlign w:val="center"/>
            <w:hideMark/>
          </w:tcPr>
          <w:p w14:paraId="17FA0A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285</w:t>
            </w:r>
          </w:p>
        </w:tc>
        <w:tc>
          <w:tcPr>
            <w:tcW w:w="813" w:type="dxa"/>
            <w:tcBorders>
              <w:top w:val="nil"/>
              <w:left w:val="nil"/>
              <w:bottom w:val="single" w:sz="4" w:space="0" w:color="auto"/>
              <w:right w:val="single" w:sz="4" w:space="0" w:color="auto"/>
            </w:tcBorders>
            <w:noWrap/>
            <w:vAlign w:val="center"/>
            <w:hideMark/>
          </w:tcPr>
          <w:p w14:paraId="6E6FC3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40,1</w:t>
            </w:r>
          </w:p>
        </w:tc>
        <w:tc>
          <w:tcPr>
            <w:tcW w:w="842" w:type="dxa"/>
            <w:tcBorders>
              <w:top w:val="nil"/>
              <w:left w:val="nil"/>
              <w:bottom w:val="single" w:sz="4" w:space="0" w:color="auto"/>
              <w:right w:val="single" w:sz="4" w:space="0" w:color="auto"/>
            </w:tcBorders>
            <w:noWrap/>
            <w:vAlign w:val="center"/>
            <w:hideMark/>
          </w:tcPr>
          <w:p w14:paraId="50BB64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202</w:t>
            </w:r>
          </w:p>
        </w:tc>
        <w:tc>
          <w:tcPr>
            <w:tcW w:w="813" w:type="dxa"/>
            <w:tcBorders>
              <w:top w:val="nil"/>
              <w:left w:val="nil"/>
              <w:bottom w:val="single" w:sz="4" w:space="0" w:color="auto"/>
              <w:right w:val="single" w:sz="4" w:space="0" w:color="auto"/>
            </w:tcBorders>
            <w:noWrap/>
            <w:vAlign w:val="center"/>
            <w:hideMark/>
          </w:tcPr>
          <w:p w14:paraId="401934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28,5</w:t>
            </w:r>
          </w:p>
        </w:tc>
        <w:tc>
          <w:tcPr>
            <w:tcW w:w="842" w:type="dxa"/>
            <w:tcBorders>
              <w:top w:val="nil"/>
              <w:left w:val="nil"/>
              <w:bottom w:val="single" w:sz="4" w:space="0" w:color="auto"/>
              <w:right w:val="single" w:sz="4" w:space="0" w:color="auto"/>
            </w:tcBorders>
            <w:noWrap/>
            <w:vAlign w:val="center"/>
            <w:hideMark/>
          </w:tcPr>
          <w:p w14:paraId="21F262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223</w:t>
            </w:r>
          </w:p>
        </w:tc>
        <w:tc>
          <w:tcPr>
            <w:tcW w:w="813" w:type="dxa"/>
            <w:tcBorders>
              <w:top w:val="nil"/>
              <w:left w:val="nil"/>
              <w:bottom w:val="single" w:sz="4" w:space="0" w:color="auto"/>
              <w:right w:val="single" w:sz="4" w:space="0" w:color="auto"/>
            </w:tcBorders>
            <w:noWrap/>
            <w:vAlign w:val="center"/>
            <w:hideMark/>
          </w:tcPr>
          <w:p w14:paraId="6AC094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31,4</w:t>
            </w:r>
          </w:p>
        </w:tc>
        <w:tc>
          <w:tcPr>
            <w:tcW w:w="842" w:type="dxa"/>
            <w:tcBorders>
              <w:top w:val="nil"/>
              <w:left w:val="nil"/>
              <w:bottom w:val="single" w:sz="4" w:space="0" w:color="auto"/>
              <w:right w:val="single" w:sz="4" w:space="0" w:color="auto"/>
            </w:tcBorders>
            <w:noWrap/>
            <w:vAlign w:val="center"/>
            <w:hideMark/>
          </w:tcPr>
          <w:p w14:paraId="792077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710</w:t>
            </w:r>
          </w:p>
        </w:tc>
        <w:tc>
          <w:tcPr>
            <w:tcW w:w="813" w:type="dxa"/>
            <w:tcBorders>
              <w:top w:val="nil"/>
              <w:left w:val="nil"/>
              <w:bottom w:val="single" w:sz="4" w:space="0" w:color="auto"/>
              <w:right w:val="single" w:sz="4" w:space="0" w:color="auto"/>
            </w:tcBorders>
            <w:noWrap/>
            <w:vAlign w:val="center"/>
            <w:hideMark/>
          </w:tcPr>
          <w:p w14:paraId="6D8F1E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6C3C2742"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2ED825E4"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35326E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842" w:type="dxa"/>
            <w:tcBorders>
              <w:top w:val="nil"/>
              <w:left w:val="nil"/>
              <w:bottom w:val="single" w:sz="4" w:space="0" w:color="auto"/>
              <w:right w:val="single" w:sz="4" w:space="0" w:color="auto"/>
            </w:tcBorders>
            <w:noWrap/>
            <w:vAlign w:val="center"/>
            <w:hideMark/>
          </w:tcPr>
          <w:p w14:paraId="6AC21F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706</w:t>
            </w:r>
          </w:p>
        </w:tc>
        <w:tc>
          <w:tcPr>
            <w:tcW w:w="813" w:type="dxa"/>
            <w:tcBorders>
              <w:top w:val="nil"/>
              <w:left w:val="nil"/>
              <w:bottom w:val="single" w:sz="4" w:space="0" w:color="auto"/>
              <w:right w:val="single" w:sz="4" w:space="0" w:color="auto"/>
            </w:tcBorders>
            <w:noWrap/>
            <w:vAlign w:val="center"/>
            <w:hideMark/>
          </w:tcPr>
          <w:p w14:paraId="34390F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842" w:type="dxa"/>
            <w:tcBorders>
              <w:top w:val="nil"/>
              <w:left w:val="nil"/>
              <w:bottom w:val="single" w:sz="4" w:space="0" w:color="auto"/>
              <w:right w:val="single" w:sz="4" w:space="0" w:color="auto"/>
            </w:tcBorders>
            <w:noWrap/>
            <w:vAlign w:val="center"/>
            <w:hideMark/>
          </w:tcPr>
          <w:p w14:paraId="0C1DBC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590</w:t>
            </w:r>
          </w:p>
        </w:tc>
        <w:tc>
          <w:tcPr>
            <w:tcW w:w="813" w:type="dxa"/>
            <w:tcBorders>
              <w:top w:val="nil"/>
              <w:left w:val="nil"/>
              <w:bottom w:val="single" w:sz="4" w:space="0" w:color="auto"/>
              <w:right w:val="single" w:sz="4" w:space="0" w:color="auto"/>
            </w:tcBorders>
            <w:noWrap/>
            <w:vAlign w:val="center"/>
            <w:hideMark/>
          </w:tcPr>
          <w:p w14:paraId="6BCC91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30,1</w:t>
            </w:r>
          </w:p>
        </w:tc>
        <w:tc>
          <w:tcPr>
            <w:tcW w:w="842" w:type="dxa"/>
            <w:tcBorders>
              <w:top w:val="nil"/>
              <w:left w:val="nil"/>
              <w:bottom w:val="single" w:sz="4" w:space="0" w:color="auto"/>
              <w:right w:val="single" w:sz="4" w:space="0" w:color="auto"/>
            </w:tcBorders>
            <w:noWrap/>
            <w:vAlign w:val="center"/>
            <w:hideMark/>
          </w:tcPr>
          <w:p w14:paraId="21F71E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661</w:t>
            </w:r>
          </w:p>
        </w:tc>
        <w:tc>
          <w:tcPr>
            <w:tcW w:w="813" w:type="dxa"/>
            <w:tcBorders>
              <w:top w:val="nil"/>
              <w:left w:val="nil"/>
              <w:bottom w:val="single" w:sz="4" w:space="0" w:color="auto"/>
              <w:right w:val="single" w:sz="4" w:space="0" w:color="auto"/>
            </w:tcBorders>
            <w:noWrap/>
            <w:vAlign w:val="center"/>
            <w:hideMark/>
          </w:tcPr>
          <w:p w14:paraId="2055A7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33,8</w:t>
            </w:r>
          </w:p>
        </w:tc>
        <w:tc>
          <w:tcPr>
            <w:tcW w:w="842" w:type="dxa"/>
            <w:tcBorders>
              <w:top w:val="nil"/>
              <w:left w:val="nil"/>
              <w:bottom w:val="single" w:sz="4" w:space="0" w:color="auto"/>
              <w:right w:val="single" w:sz="4" w:space="0" w:color="auto"/>
            </w:tcBorders>
            <w:noWrap/>
            <w:vAlign w:val="center"/>
            <w:hideMark/>
          </w:tcPr>
          <w:p w14:paraId="10F5F3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1 957</w:t>
            </w:r>
          </w:p>
        </w:tc>
        <w:tc>
          <w:tcPr>
            <w:tcW w:w="813" w:type="dxa"/>
            <w:tcBorders>
              <w:top w:val="nil"/>
              <w:left w:val="nil"/>
              <w:bottom w:val="single" w:sz="4" w:space="0" w:color="auto"/>
              <w:right w:val="single" w:sz="4" w:space="0" w:color="auto"/>
            </w:tcBorders>
            <w:noWrap/>
            <w:vAlign w:val="center"/>
            <w:hideMark/>
          </w:tcPr>
          <w:p w14:paraId="469564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5ABAFCBF" w14:textId="77777777" w:rsidR="00F91DF3" w:rsidRPr="00CD536C" w:rsidRDefault="00F91DF3" w:rsidP="00520D22">
      <w:pPr>
        <w:rPr>
          <w:rFonts w:eastAsiaTheme="minorHAnsi"/>
        </w:rPr>
      </w:pPr>
    </w:p>
    <w:p w14:paraId="57394D31" w14:textId="77777777" w:rsidR="00520D22" w:rsidRPr="00CD536C" w:rsidRDefault="00520D22" w:rsidP="00520D22"/>
    <w:tbl>
      <w:tblPr>
        <w:tblW w:w="9630" w:type="dxa"/>
        <w:jc w:val="center"/>
        <w:tblCellMar>
          <w:left w:w="70" w:type="dxa"/>
          <w:right w:w="70" w:type="dxa"/>
        </w:tblCellMar>
        <w:tblLook w:val="04A0" w:firstRow="1" w:lastRow="0" w:firstColumn="1" w:lastColumn="0" w:noHBand="0" w:noVBand="1"/>
      </w:tblPr>
      <w:tblGrid>
        <w:gridCol w:w="1379"/>
        <w:gridCol w:w="925"/>
        <w:gridCol w:w="787"/>
        <w:gridCol w:w="665"/>
        <w:gridCol w:w="787"/>
        <w:gridCol w:w="665"/>
        <w:gridCol w:w="787"/>
        <w:gridCol w:w="665"/>
        <w:gridCol w:w="787"/>
        <w:gridCol w:w="665"/>
        <w:gridCol w:w="787"/>
        <w:gridCol w:w="650"/>
        <w:gridCol w:w="787"/>
        <w:gridCol w:w="650"/>
      </w:tblGrid>
      <w:tr w:rsidR="00F91DF3" w:rsidRPr="00CD536C" w14:paraId="67A490C1" w14:textId="77777777" w:rsidTr="00520D22">
        <w:trPr>
          <w:trHeight w:val="417"/>
          <w:tblHeader/>
          <w:jc w:val="center"/>
        </w:trPr>
        <w:tc>
          <w:tcPr>
            <w:tcW w:w="963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BCF83" w14:textId="23A5F4F7" w:rsidR="00F91DF3" w:rsidRPr="00520D22" w:rsidRDefault="0008610D" w:rsidP="00BD61B6">
            <w:pPr>
              <w:spacing w:line="240" w:lineRule="auto"/>
              <w:jc w:val="center"/>
              <w:rPr>
                <w:rFonts w:cs="Calibri"/>
                <w:b/>
                <w:bCs/>
                <w:sz w:val="18"/>
                <w:szCs w:val="18"/>
                <w:lang w:eastAsia="fr-FR"/>
              </w:rPr>
            </w:pPr>
            <w:r w:rsidRPr="00296C35">
              <w:rPr>
                <w:rFonts w:cs="Calibri"/>
                <w:b/>
                <w:bCs/>
                <w:sz w:val="20"/>
                <w:szCs w:val="20"/>
                <w:lang w:eastAsia="fr-FR"/>
              </w:rPr>
              <w:t>A</w:t>
            </w:r>
            <w:r w:rsidRPr="0008610D">
              <w:rPr>
                <w:rFonts w:cs="Calibri"/>
                <w:b/>
                <w:bCs/>
                <w:sz w:val="20"/>
                <w:szCs w:val="20"/>
                <w:lang w:eastAsia="fr-FR"/>
              </w:rPr>
              <w:t>nnexe 2.3 </w:t>
            </w:r>
            <w:r w:rsidR="00F91DF3" w:rsidRPr="0008610D">
              <w:rPr>
                <w:rFonts w:cs="Calibri"/>
                <w:b/>
                <w:bCs/>
                <w:sz w:val="20"/>
                <w:szCs w:val="20"/>
                <w:lang w:eastAsia="fr-FR"/>
              </w:rPr>
              <w:t>: Degré de satisfaction des ménages par rapport à la qualité générale des services de la SBEE avant 2020</w:t>
            </w:r>
          </w:p>
        </w:tc>
      </w:tr>
      <w:tr w:rsidR="00F91DF3" w:rsidRPr="00CD536C" w14:paraId="1EB16106" w14:textId="77777777" w:rsidTr="00520D22">
        <w:trPr>
          <w:trHeight w:val="317"/>
          <w:tblHeader/>
          <w:jc w:val="center"/>
        </w:trPr>
        <w:tc>
          <w:tcPr>
            <w:tcW w:w="85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5236D9"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Département</w:t>
            </w:r>
          </w:p>
        </w:tc>
        <w:tc>
          <w:tcPr>
            <w:tcW w:w="85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0EEA8B"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Sexe du chef de ménage</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7488374"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Très satisfait</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3E7D262"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Satisfait</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F7EC787"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Indifférent</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DB95C48"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Pas satisfait</w:t>
            </w:r>
          </w:p>
        </w:tc>
        <w:tc>
          <w:tcPr>
            <w:tcW w:w="130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B1638FB"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Pas du tout satisfait</w:t>
            </w:r>
          </w:p>
        </w:tc>
        <w:tc>
          <w:tcPr>
            <w:tcW w:w="130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E94D4B8"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Total</w:t>
            </w:r>
          </w:p>
        </w:tc>
      </w:tr>
      <w:tr w:rsidR="00520D22" w:rsidRPr="00CD536C" w14:paraId="1541B1D1" w14:textId="77777777" w:rsidTr="00520D22">
        <w:trPr>
          <w:trHeight w:val="317"/>
          <w:tblHeader/>
          <w:jc w:val="cent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E3F647" w14:textId="77777777" w:rsidR="00F91DF3" w:rsidRPr="00520D22"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6BC620" w14:textId="77777777" w:rsidR="00F91DF3" w:rsidRPr="00520D22" w:rsidRDefault="00F91DF3" w:rsidP="00CD536C">
            <w:pPr>
              <w:spacing w:line="240" w:lineRule="auto"/>
              <w:rPr>
                <w:rFonts w:cs="Arial"/>
                <w:b/>
                <w:bCs/>
                <w:sz w:val="18"/>
                <w:szCs w:val="18"/>
                <w:lang w:eastAsia="fr-FR"/>
              </w:rPr>
            </w:pP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729CACA3"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7F97E272"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00D72BB9"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59B518DE"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1387F37D"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6194C47F"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23431DEC"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60DF9BC8"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7D683892"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224F2EFA"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52CA0310"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2AE45947"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r>
      <w:tr w:rsidR="00F91DF3" w:rsidRPr="00CD536C" w14:paraId="74A6C500"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144F5B2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852" w:type="dxa"/>
            <w:tcBorders>
              <w:top w:val="nil"/>
              <w:left w:val="nil"/>
              <w:bottom w:val="single" w:sz="4" w:space="0" w:color="auto"/>
              <w:right w:val="single" w:sz="4" w:space="0" w:color="auto"/>
            </w:tcBorders>
            <w:hideMark/>
          </w:tcPr>
          <w:p w14:paraId="43695B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3BF9AF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1 848</w:t>
            </w:r>
          </w:p>
        </w:tc>
        <w:tc>
          <w:tcPr>
            <w:tcW w:w="665" w:type="dxa"/>
            <w:tcBorders>
              <w:top w:val="nil"/>
              <w:left w:val="nil"/>
              <w:bottom w:val="single" w:sz="4" w:space="0" w:color="auto"/>
              <w:right w:val="single" w:sz="4" w:space="0" w:color="auto"/>
            </w:tcBorders>
            <w:noWrap/>
            <w:hideMark/>
          </w:tcPr>
          <w:p w14:paraId="74DFF7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65" w:type="dxa"/>
            <w:tcBorders>
              <w:top w:val="nil"/>
              <w:left w:val="nil"/>
              <w:bottom w:val="single" w:sz="4" w:space="0" w:color="auto"/>
              <w:right w:val="single" w:sz="4" w:space="0" w:color="auto"/>
            </w:tcBorders>
            <w:noWrap/>
            <w:hideMark/>
          </w:tcPr>
          <w:p w14:paraId="4F2073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22 362</w:t>
            </w:r>
          </w:p>
        </w:tc>
        <w:tc>
          <w:tcPr>
            <w:tcW w:w="665" w:type="dxa"/>
            <w:tcBorders>
              <w:top w:val="nil"/>
              <w:left w:val="nil"/>
              <w:bottom w:val="single" w:sz="4" w:space="0" w:color="auto"/>
              <w:right w:val="single" w:sz="4" w:space="0" w:color="auto"/>
            </w:tcBorders>
            <w:noWrap/>
            <w:hideMark/>
          </w:tcPr>
          <w:p w14:paraId="2B0D76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17,4</w:t>
            </w:r>
          </w:p>
        </w:tc>
        <w:tc>
          <w:tcPr>
            <w:tcW w:w="665" w:type="dxa"/>
            <w:tcBorders>
              <w:top w:val="nil"/>
              <w:left w:val="nil"/>
              <w:bottom w:val="single" w:sz="4" w:space="0" w:color="auto"/>
              <w:right w:val="single" w:sz="4" w:space="0" w:color="auto"/>
            </w:tcBorders>
            <w:noWrap/>
            <w:hideMark/>
          </w:tcPr>
          <w:p w14:paraId="3E8496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86 886</w:t>
            </w:r>
          </w:p>
        </w:tc>
        <w:tc>
          <w:tcPr>
            <w:tcW w:w="665" w:type="dxa"/>
            <w:tcBorders>
              <w:top w:val="nil"/>
              <w:left w:val="nil"/>
              <w:bottom w:val="single" w:sz="4" w:space="0" w:color="auto"/>
              <w:right w:val="single" w:sz="4" w:space="0" w:color="auto"/>
            </w:tcBorders>
            <w:noWrap/>
            <w:hideMark/>
          </w:tcPr>
          <w:p w14:paraId="7F89C0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67,7</w:t>
            </w:r>
          </w:p>
        </w:tc>
        <w:tc>
          <w:tcPr>
            <w:tcW w:w="665" w:type="dxa"/>
            <w:tcBorders>
              <w:top w:val="nil"/>
              <w:left w:val="nil"/>
              <w:bottom w:val="single" w:sz="4" w:space="0" w:color="auto"/>
              <w:right w:val="single" w:sz="4" w:space="0" w:color="auto"/>
            </w:tcBorders>
            <w:noWrap/>
            <w:hideMark/>
          </w:tcPr>
          <w:p w14:paraId="62B885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10 706</w:t>
            </w:r>
          </w:p>
        </w:tc>
        <w:tc>
          <w:tcPr>
            <w:tcW w:w="665" w:type="dxa"/>
            <w:tcBorders>
              <w:top w:val="nil"/>
              <w:left w:val="nil"/>
              <w:bottom w:val="single" w:sz="4" w:space="0" w:color="auto"/>
              <w:right w:val="single" w:sz="4" w:space="0" w:color="auto"/>
            </w:tcBorders>
            <w:noWrap/>
            <w:hideMark/>
          </w:tcPr>
          <w:p w14:paraId="5BE82C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650" w:type="dxa"/>
            <w:tcBorders>
              <w:top w:val="nil"/>
              <w:left w:val="nil"/>
              <w:bottom w:val="single" w:sz="4" w:space="0" w:color="auto"/>
              <w:right w:val="single" w:sz="4" w:space="0" w:color="auto"/>
            </w:tcBorders>
            <w:noWrap/>
            <w:hideMark/>
          </w:tcPr>
          <w:p w14:paraId="750389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6 501</w:t>
            </w:r>
          </w:p>
        </w:tc>
        <w:tc>
          <w:tcPr>
            <w:tcW w:w="650" w:type="dxa"/>
            <w:tcBorders>
              <w:top w:val="nil"/>
              <w:left w:val="nil"/>
              <w:bottom w:val="single" w:sz="4" w:space="0" w:color="auto"/>
              <w:right w:val="single" w:sz="4" w:space="0" w:color="auto"/>
            </w:tcBorders>
            <w:noWrap/>
            <w:hideMark/>
          </w:tcPr>
          <w:p w14:paraId="23CA5B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w:t>
            </w:r>
          </w:p>
        </w:tc>
        <w:tc>
          <w:tcPr>
            <w:tcW w:w="650" w:type="dxa"/>
            <w:tcBorders>
              <w:top w:val="nil"/>
              <w:left w:val="nil"/>
              <w:bottom w:val="single" w:sz="4" w:space="0" w:color="auto"/>
              <w:right w:val="single" w:sz="4" w:space="0" w:color="auto"/>
            </w:tcBorders>
            <w:noWrap/>
            <w:hideMark/>
          </w:tcPr>
          <w:p w14:paraId="251FA2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128 303</w:t>
            </w:r>
          </w:p>
        </w:tc>
        <w:tc>
          <w:tcPr>
            <w:tcW w:w="650" w:type="dxa"/>
            <w:tcBorders>
              <w:top w:val="nil"/>
              <w:left w:val="nil"/>
              <w:bottom w:val="single" w:sz="4" w:space="0" w:color="auto"/>
              <w:right w:val="single" w:sz="4" w:space="0" w:color="auto"/>
            </w:tcBorders>
            <w:noWrap/>
            <w:hideMark/>
          </w:tcPr>
          <w:p w14:paraId="49B660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4A3FBEB"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CE08524"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C607E8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6CE31A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5F6B14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2A07F4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1 834</w:t>
            </w:r>
          </w:p>
        </w:tc>
        <w:tc>
          <w:tcPr>
            <w:tcW w:w="665" w:type="dxa"/>
            <w:tcBorders>
              <w:top w:val="nil"/>
              <w:left w:val="nil"/>
              <w:bottom w:val="single" w:sz="4" w:space="0" w:color="auto"/>
              <w:right w:val="single" w:sz="4" w:space="0" w:color="auto"/>
            </w:tcBorders>
            <w:noWrap/>
            <w:hideMark/>
          </w:tcPr>
          <w:p w14:paraId="0E310C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18,4</w:t>
            </w:r>
          </w:p>
        </w:tc>
        <w:tc>
          <w:tcPr>
            <w:tcW w:w="665" w:type="dxa"/>
            <w:tcBorders>
              <w:top w:val="nil"/>
              <w:left w:val="nil"/>
              <w:bottom w:val="single" w:sz="4" w:space="0" w:color="auto"/>
              <w:right w:val="single" w:sz="4" w:space="0" w:color="auto"/>
            </w:tcBorders>
            <w:noWrap/>
            <w:hideMark/>
          </w:tcPr>
          <w:p w14:paraId="0AC58D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8 144</w:t>
            </w:r>
          </w:p>
        </w:tc>
        <w:tc>
          <w:tcPr>
            <w:tcW w:w="665" w:type="dxa"/>
            <w:tcBorders>
              <w:top w:val="nil"/>
              <w:left w:val="nil"/>
              <w:bottom w:val="single" w:sz="4" w:space="0" w:color="auto"/>
              <w:right w:val="single" w:sz="4" w:space="0" w:color="auto"/>
            </w:tcBorders>
            <w:noWrap/>
            <w:hideMark/>
          </w:tcPr>
          <w:p w14:paraId="57C532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81,6</w:t>
            </w:r>
          </w:p>
        </w:tc>
        <w:tc>
          <w:tcPr>
            <w:tcW w:w="665" w:type="dxa"/>
            <w:tcBorders>
              <w:top w:val="nil"/>
              <w:left w:val="nil"/>
              <w:bottom w:val="single" w:sz="4" w:space="0" w:color="auto"/>
              <w:right w:val="single" w:sz="4" w:space="0" w:color="auto"/>
            </w:tcBorders>
            <w:noWrap/>
            <w:hideMark/>
          </w:tcPr>
          <w:p w14:paraId="4331A1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621C91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CF494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4DE966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0E1695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9 979</w:t>
            </w:r>
          </w:p>
        </w:tc>
        <w:tc>
          <w:tcPr>
            <w:tcW w:w="650" w:type="dxa"/>
            <w:tcBorders>
              <w:top w:val="nil"/>
              <w:left w:val="nil"/>
              <w:bottom w:val="single" w:sz="4" w:space="0" w:color="auto"/>
              <w:right w:val="single" w:sz="4" w:space="0" w:color="auto"/>
            </w:tcBorders>
            <w:noWrap/>
            <w:hideMark/>
          </w:tcPr>
          <w:p w14:paraId="13782E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50A4FEB"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2042204"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1399BD6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C0423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1 848</w:t>
            </w:r>
          </w:p>
        </w:tc>
        <w:tc>
          <w:tcPr>
            <w:tcW w:w="665" w:type="dxa"/>
            <w:tcBorders>
              <w:top w:val="nil"/>
              <w:left w:val="nil"/>
              <w:bottom w:val="single" w:sz="4" w:space="0" w:color="auto"/>
              <w:right w:val="single" w:sz="4" w:space="0" w:color="auto"/>
            </w:tcBorders>
            <w:noWrap/>
            <w:hideMark/>
          </w:tcPr>
          <w:p w14:paraId="15CC6A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665" w:type="dxa"/>
            <w:tcBorders>
              <w:top w:val="nil"/>
              <w:left w:val="nil"/>
              <w:bottom w:val="single" w:sz="4" w:space="0" w:color="auto"/>
              <w:right w:val="single" w:sz="4" w:space="0" w:color="auto"/>
            </w:tcBorders>
            <w:noWrap/>
            <w:hideMark/>
          </w:tcPr>
          <w:p w14:paraId="5E2F6B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24 196</w:t>
            </w:r>
          </w:p>
        </w:tc>
        <w:tc>
          <w:tcPr>
            <w:tcW w:w="665" w:type="dxa"/>
            <w:tcBorders>
              <w:top w:val="nil"/>
              <w:left w:val="nil"/>
              <w:bottom w:val="single" w:sz="4" w:space="0" w:color="auto"/>
              <w:right w:val="single" w:sz="4" w:space="0" w:color="auto"/>
            </w:tcBorders>
            <w:noWrap/>
            <w:hideMark/>
          </w:tcPr>
          <w:p w14:paraId="5C2BBB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17,5</w:t>
            </w:r>
          </w:p>
        </w:tc>
        <w:tc>
          <w:tcPr>
            <w:tcW w:w="665" w:type="dxa"/>
            <w:tcBorders>
              <w:top w:val="nil"/>
              <w:left w:val="nil"/>
              <w:bottom w:val="single" w:sz="4" w:space="0" w:color="auto"/>
              <w:right w:val="single" w:sz="4" w:space="0" w:color="auto"/>
            </w:tcBorders>
            <w:noWrap/>
            <w:hideMark/>
          </w:tcPr>
          <w:p w14:paraId="14CCAF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95 030</w:t>
            </w:r>
          </w:p>
        </w:tc>
        <w:tc>
          <w:tcPr>
            <w:tcW w:w="665" w:type="dxa"/>
            <w:tcBorders>
              <w:top w:val="nil"/>
              <w:left w:val="nil"/>
              <w:bottom w:val="single" w:sz="4" w:space="0" w:color="auto"/>
              <w:right w:val="single" w:sz="4" w:space="0" w:color="auto"/>
            </w:tcBorders>
            <w:noWrap/>
            <w:hideMark/>
          </w:tcPr>
          <w:p w14:paraId="0B6CE3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68,7</w:t>
            </w:r>
          </w:p>
        </w:tc>
        <w:tc>
          <w:tcPr>
            <w:tcW w:w="665" w:type="dxa"/>
            <w:tcBorders>
              <w:top w:val="nil"/>
              <w:left w:val="nil"/>
              <w:bottom w:val="single" w:sz="4" w:space="0" w:color="auto"/>
              <w:right w:val="single" w:sz="4" w:space="0" w:color="auto"/>
            </w:tcBorders>
            <w:noWrap/>
            <w:hideMark/>
          </w:tcPr>
          <w:p w14:paraId="6B6CF5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10 706</w:t>
            </w:r>
          </w:p>
        </w:tc>
        <w:tc>
          <w:tcPr>
            <w:tcW w:w="665" w:type="dxa"/>
            <w:tcBorders>
              <w:top w:val="nil"/>
              <w:left w:val="nil"/>
              <w:bottom w:val="single" w:sz="4" w:space="0" w:color="auto"/>
              <w:right w:val="single" w:sz="4" w:space="0" w:color="auto"/>
            </w:tcBorders>
            <w:noWrap/>
            <w:hideMark/>
          </w:tcPr>
          <w:p w14:paraId="4E20DB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650" w:type="dxa"/>
            <w:tcBorders>
              <w:top w:val="nil"/>
              <w:left w:val="nil"/>
              <w:bottom w:val="single" w:sz="4" w:space="0" w:color="auto"/>
              <w:right w:val="single" w:sz="4" w:space="0" w:color="auto"/>
            </w:tcBorders>
            <w:noWrap/>
            <w:hideMark/>
          </w:tcPr>
          <w:p w14:paraId="5D8FC5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6 501</w:t>
            </w:r>
          </w:p>
        </w:tc>
        <w:tc>
          <w:tcPr>
            <w:tcW w:w="650" w:type="dxa"/>
            <w:tcBorders>
              <w:top w:val="nil"/>
              <w:left w:val="nil"/>
              <w:bottom w:val="single" w:sz="4" w:space="0" w:color="auto"/>
              <w:right w:val="single" w:sz="4" w:space="0" w:color="auto"/>
            </w:tcBorders>
            <w:noWrap/>
            <w:hideMark/>
          </w:tcPr>
          <w:p w14:paraId="6F9BD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650" w:type="dxa"/>
            <w:tcBorders>
              <w:top w:val="nil"/>
              <w:left w:val="nil"/>
              <w:bottom w:val="single" w:sz="4" w:space="0" w:color="auto"/>
              <w:right w:val="single" w:sz="4" w:space="0" w:color="auto"/>
            </w:tcBorders>
            <w:noWrap/>
            <w:hideMark/>
          </w:tcPr>
          <w:p w14:paraId="490D72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138 282</w:t>
            </w:r>
          </w:p>
        </w:tc>
        <w:tc>
          <w:tcPr>
            <w:tcW w:w="650" w:type="dxa"/>
            <w:tcBorders>
              <w:top w:val="nil"/>
              <w:left w:val="nil"/>
              <w:bottom w:val="single" w:sz="4" w:space="0" w:color="auto"/>
              <w:right w:val="single" w:sz="4" w:space="0" w:color="auto"/>
            </w:tcBorders>
            <w:noWrap/>
            <w:hideMark/>
          </w:tcPr>
          <w:p w14:paraId="23FABB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D030581"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57A8CC0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Atacora</w:t>
            </w:r>
          </w:p>
        </w:tc>
        <w:tc>
          <w:tcPr>
            <w:tcW w:w="852" w:type="dxa"/>
            <w:tcBorders>
              <w:top w:val="nil"/>
              <w:left w:val="nil"/>
              <w:bottom w:val="single" w:sz="4" w:space="0" w:color="auto"/>
              <w:right w:val="single" w:sz="4" w:space="0" w:color="auto"/>
            </w:tcBorders>
            <w:hideMark/>
          </w:tcPr>
          <w:p w14:paraId="01A70F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1177D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2 542</w:t>
            </w:r>
          </w:p>
        </w:tc>
        <w:tc>
          <w:tcPr>
            <w:tcW w:w="665" w:type="dxa"/>
            <w:tcBorders>
              <w:top w:val="nil"/>
              <w:left w:val="nil"/>
              <w:bottom w:val="single" w:sz="4" w:space="0" w:color="auto"/>
              <w:right w:val="single" w:sz="4" w:space="0" w:color="auto"/>
            </w:tcBorders>
            <w:noWrap/>
            <w:hideMark/>
          </w:tcPr>
          <w:p w14:paraId="7D45D5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w:t>
            </w:r>
          </w:p>
        </w:tc>
        <w:tc>
          <w:tcPr>
            <w:tcW w:w="665" w:type="dxa"/>
            <w:tcBorders>
              <w:top w:val="nil"/>
              <w:left w:val="nil"/>
              <w:bottom w:val="single" w:sz="4" w:space="0" w:color="auto"/>
              <w:right w:val="single" w:sz="4" w:space="0" w:color="auto"/>
            </w:tcBorders>
            <w:noWrap/>
            <w:hideMark/>
          </w:tcPr>
          <w:p w14:paraId="7B25C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13 312</w:t>
            </w:r>
          </w:p>
        </w:tc>
        <w:tc>
          <w:tcPr>
            <w:tcW w:w="665" w:type="dxa"/>
            <w:tcBorders>
              <w:top w:val="nil"/>
              <w:left w:val="nil"/>
              <w:bottom w:val="single" w:sz="4" w:space="0" w:color="auto"/>
              <w:right w:val="single" w:sz="4" w:space="0" w:color="auto"/>
            </w:tcBorders>
            <w:noWrap/>
            <w:hideMark/>
          </w:tcPr>
          <w:p w14:paraId="72A996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14,8</w:t>
            </w:r>
          </w:p>
        </w:tc>
        <w:tc>
          <w:tcPr>
            <w:tcW w:w="665" w:type="dxa"/>
            <w:tcBorders>
              <w:top w:val="nil"/>
              <w:left w:val="nil"/>
              <w:bottom w:val="single" w:sz="4" w:space="0" w:color="auto"/>
              <w:right w:val="single" w:sz="4" w:space="0" w:color="auto"/>
            </w:tcBorders>
            <w:noWrap/>
            <w:hideMark/>
          </w:tcPr>
          <w:p w14:paraId="6EFD97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59 207</w:t>
            </w:r>
          </w:p>
        </w:tc>
        <w:tc>
          <w:tcPr>
            <w:tcW w:w="665" w:type="dxa"/>
            <w:tcBorders>
              <w:top w:val="nil"/>
              <w:left w:val="nil"/>
              <w:bottom w:val="single" w:sz="4" w:space="0" w:color="auto"/>
              <w:right w:val="single" w:sz="4" w:space="0" w:color="auto"/>
            </w:tcBorders>
            <w:noWrap/>
            <w:hideMark/>
          </w:tcPr>
          <w:p w14:paraId="11AA5F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65,7</w:t>
            </w:r>
          </w:p>
        </w:tc>
        <w:tc>
          <w:tcPr>
            <w:tcW w:w="665" w:type="dxa"/>
            <w:tcBorders>
              <w:top w:val="nil"/>
              <w:left w:val="nil"/>
              <w:bottom w:val="single" w:sz="4" w:space="0" w:color="auto"/>
              <w:right w:val="single" w:sz="4" w:space="0" w:color="auto"/>
            </w:tcBorders>
            <w:noWrap/>
            <w:hideMark/>
          </w:tcPr>
          <w:p w14:paraId="501B7C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15 025</w:t>
            </w:r>
          </w:p>
        </w:tc>
        <w:tc>
          <w:tcPr>
            <w:tcW w:w="665" w:type="dxa"/>
            <w:tcBorders>
              <w:top w:val="nil"/>
              <w:left w:val="nil"/>
              <w:bottom w:val="single" w:sz="4" w:space="0" w:color="auto"/>
              <w:right w:val="single" w:sz="4" w:space="0" w:color="auto"/>
            </w:tcBorders>
            <w:noWrap/>
            <w:hideMark/>
          </w:tcPr>
          <w:p w14:paraId="497821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650" w:type="dxa"/>
            <w:tcBorders>
              <w:top w:val="nil"/>
              <w:left w:val="nil"/>
              <w:bottom w:val="single" w:sz="4" w:space="0" w:color="auto"/>
              <w:right w:val="single" w:sz="4" w:space="0" w:color="auto"/>
            </w:tcBorders>
            <w:noWrap/>
            <w:hideMark/>
          </w:tcPr>
          <w:p w14:paraId="20BCDD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089C64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2DAF4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90 086</w:t>
            </w:r>
          </w:p>
        </w:tc>
        <w:tc>
          <w:tcPr>
            <w:tcW w:w="650" w:type="dxa"/>
            <w:tcBorders>
              <w:top w:val="nil"/>
              <w:left w:val="nil"/>
              <w:bottom w:val="single" w:sz="4" w:space="0" w:color="auto"/>
              <w:right w:val="single" w:sz="4" w:space="0" w:color="auto"/>
            </w:tcBorders>
            <w:noWrap/>
            <w:hideMark/>
          </w:tcPr>
          <w:p w14:paraId="54F52E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3EFE387"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7F7140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CC76B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49614D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34E9C1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06A079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1 165</w:t>
            </w:r>
          </w:p>
        </w:tc>
        <w:tc>
          <w:tcPr>
            <w:tcW w:w="665" w:type="dxa"/>
            <w:tcBorders>
              <w:top w:val="nil"/>
              <w:left w:val="nil"/>
              <w:bottom w:val="single" w:sz="4" w:space="0" w:color="auto"/>
              <w:right w:val="single" w:sz="4" w:space="0" w:color="auto"/>
            </w:tcBorders>
            <w:noWrap/>
            <w:hideMark/>
          </w:tcPr>
          <w:p w14:paraId="5567B2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9,6</w:t>
            </w:r>
          </w:p>
        </w:tc>
        <w:tc>
          <w:tcPr>
            <w:tcW w:w="665" w:type="dxa"/>
            <w:tcBorders>
              <w:top w:val="nil"/>
              <w:left w:val="nil"/>
              <w:bottom w:val="single" w:sz="4" w:space="0" w:color="auto"/>
              <w:right w:val="single" w:sz="4" w:space="0" w:color="auto"/>
            </w:tcBorders>
            <w:noWrap/>
            <w:hideMark/>
          </w:tcPr>
          <w:p w14:paraId="062FA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9 238</w:t>
            </w:r>
          </w:p>
        </w:tc>
        <w:tc>
          <w:tcPr>
            <w:tcW w:w="665" w:type="dxa"/>
            <w:tcBorders>
              <w:top w:val="nil"/>
              <w:left w:val="nil"/>
              <w:bottom w:val="single" w:sz="4" w:space="0" w:color="auto"/>
              <w:right w:val="single" w:sz="4" w:space="0" w:color="auto"/>
            </w:tcBorders>
            <w:noWrap/>
            <w:hideMark/>
          </w:tcPr>
          <w:p w14:paraId="6DB3C1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76,0</w:t>
            </w:r>
          </w:p>
        </w:tc>
        <w:tc>
          <w:tcPr>
            <w:tcW w:w="665" w:type="dxa"/>
            <w:tcBorders>
              <w:top w:val="nil"/>
              <w:left w:val="nil"/>
              <w:bottom w:val="single" w:sz="4" w:space="0" w:color="auto"/>
              <w:right w:val="single" w:sz="4" w:space="0" w:color="auto"/>
            </w:tcBorders>
            <w:noWrap/>
            <w:hideMark/>
          </w:tcPr>
          <w:p w14:paraId="240CB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1 754</w:t>
            </w:r>
          </w:p>
        </w:tc>
        <w:tc>
          <w:tcPr>
            <w:tcW w:w="665" w:type="dxa"/>
            <w:tcBorders>
              <w:top w:val="nil"/>
              <w:left w:val="nil"/>
              <w:bottom w:val="single" w:sz="4" w:space="0" w:color="auto"/>
              <w:right w:val="single" w:sz="4" w:space="0" w:color="auto"/>
            </w:tcBorders>
            <w:noWrap/>
            <w:hideMark/>
          </w:tcPr>
          <w:p w14:paraId="16F584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650" w:type="dxa"/>
            <w:tcBorders>
              <w:top w:val="nil"/>
              <w:left w:val="nil"/>
              <w:bottom w:val="single" w:sz="4" w:space="0" w:color="auto"/>
              <w:right w:val="single" w:sz="4" w:space="0" w:color="auto"/>
            </w:tcBorders>
            <w:noWrap/>
            <w:hideMark/>
          </w:tcPr>
          <w:p w14:paraId="63EB0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496E8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3128F5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12 156</w:t>
            </w:r>
          </w:p>
        </w:tc>
        <w:tc>
          <w:tcPr>
            <w:tcW w:w="650" w:type="dxa"/>
            <w:tcBorders>
              <w:top w:val="nil"/>
              <w:left w:val="nil"/>
              <w:bottom w:val="single" w:sz="4" w:space="0" w:color="auto"/>
              <w:right w:val="single" w:sz="4" w:space="0" w:color="auto"/>
            </w:tcBorders>
            <w:noWrap/>
            <w:hideMark/>
          </w:tcPr>
          <w:p w14:paraId="0B6384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3168B05"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4F85A95"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66B7C3D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32E20F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2 542</w:t>
            </w:r>
          </w:p>
        </w:tc>
        <w:tc>
          <w:tcPr>
            <w:tcW w:w="665" w:type="dxa"/>
            <w:tcBorders>
              <w:top w:val="nil"/>
              <w:left w:val="nil"/>
              <w:bottom w:val="single" w:sz="4" w:space="0" w:color="auto"/>
              <w:right w:val="single" w:sz="4" w:space="0" w:color="auto"/>
            </w:tcBorders>
            <w:noWrap/>
            <w:hideMark/>
          </w:tcPr>
          <w:p w14:paraId="257061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665" w:type="dxa"/>
            <w:tcBorders>
              <w:top w:val="nil"/>
              <w:left w:val="nil"/>
              <w:bottom w:val="single" w:sz="4" w:space="0" w:color="auto"/>
              <w:right w:val="single" w:sz="4" w:space="0" w:color="auto"/>
            </w:tcBorders>
            <w:noWrap/>
            <w:hideMark/>
          </w:tcPr>
          <w:p w14:paraId="635CDF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14 477</w:t>
            </w:r>
          </w:p>
        </w:tc>
        <w:tc>
          <w:tcPr>
            <w:tcW w:w="665" w:type="dxa"/>
            <w:tcBorders>
              <w:top w:val="nil"/>
              <w:left w:val="nil"/>
              <w:bottom w:val="single" w:sz="4" w:space="0" w:color="auto"/>
              <w:right w:val="single" w:sz="4" w:space="0" w:color="auto"/>
            </w:tcBorders>
            <w:noWrap/>
            <w:hideMark/>
          </w:tcPr>
          <w:p w14:paraId="7CF374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14,2</w:t>
            </w:r>
          </w:p>
        </w:tc>
        <w:tc>
          <w:tcPr>
            <w:tcW w:w="665" w:type="dxa"/>
            <w:tcBorders>
              <w:top w:val="nil"/>
              <w:left w:val="nil"/>
              <w:bottom w:val="single" w:sz="4" w:space="0" w:color="auto"/>
              <w:right w:val="single" w:sz="4" w:space="0" w:color="auto"/>
            </w:tcBorders>
            <w:noWrap/>
            <w:hideMark/>
          </w:tcPr>
          <w:p w14:paraId="22D46B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68 445</w:t>
            </w:r>
          </w:p>
        </w:tc>
        <w:tc>
          <w:tcPr>
            <w:tcW w:w="665" w:type="dxa"/>
            <w:tcBorders>
              <w:top w:val="nil"/>
              <w:left w:val="nil"/>
              <w:bottom w:val="single" w:sz="4" w:space="0" w:color="auto"/>
              <w:right w:val="single" w:sz="4" w:space="0" w:color="auto"/>
            </w:tcBorders>
            <w:noWrap/>
            <w:hideMark/>
          </w:tcPr>
          <w:p w14:paraId="4A33ED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66,9</w:t>
            </w:r>
          </w:p>
        </w:tc>
        <w:tc>
          <w:tcPr>
            <w:tcW w:w="665" w:type="dxa"/>
            <w:tcBorders>
              <w:top w:val="nil"/>
              <w:left w:val="nil"/>
              <w:bottom w:val="single" w:sz="4" w:space="0" w:color="auto"/>
              <w:right w:val="single" w:sz="4" w:space="0" w:color="auto"/>
            </w:tcBorders>
            <w:noWrap/>
            <w:hideMark/>
          </w:tcPr>
          <w:p w14:paraId="452FA6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16 779</w:t>
            </w:r>
          </w:p>
        </w:tc>
        <w:tc>
          <w:tcPr>
            <w:tcW w:w="665" w:type="dxa"/>
            <w:tcBorders>
              <w:top w:val="nil"/>
              <w:left w:val="nil"/>
              <w:bottom w:val="single" w:sz="4" w:space="0" w:color="auto"/>
              <w:right w:val="single" w:sz="4" w:space="0" w:color="auto"/>
            </w:tcBorders>
            <w:noWrap/>
            <w:hideMark/>
          </w:tcPr>
          <w:p w14:paraId="5011AB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16,4</w:t>
            </w:r>
          </w:p>
        </w:tc>
        <w:tc>
          <w:tcPr>
            <w:tcW w:w="650" w:type="dxa"/>
            <w:tcBorders>
              <w:top w:val="nil"/>
              <w:left w:val="nil"/>
              <w:bottom w:val="single" w:sz="4" w:space="0" w:color="auto"/>
              <w:right w:val="single" w:sz="4" w:space="0" w:color="auto"/>
            </w:tcBorders>
            <w:noWrap/>
            <w:hideMark/>
          </w:tcPr>
          <w:p w14:paraId="50DDBA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655005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49F47F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102 242</w:t>
            </w:r>
          </w:p>
        </w:tc>
        <w:tc>
          <w:tcPr>
            <w:tcW w:w="650" w:type="dxa"/>
            <w:tcBorders>
              <w:top w:val="nil"/>
              <w:left w:val="nil"/>
              <w:bottom w:val="single" w:sz="4" w:space="0" w:color="auto"/>
              <w:right w:val="single" w:sz="4" w:space="0" w:color="auto"/>
            </w:tcBorders>
            <w:noWrap/>
            <w:hideMark/>
          </w:tcPr>
          <w:p w14:paraId="43BDCA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4143B22"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72E036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852" w:type="dxa"/>
            <w:tcBorders>
              <w:top w:val="nil"/>
              <w:left w:val="nil"/>
              <w:bottom w:val="single" w:sz="4" w:space="0" w:color="auto"/>
              <w:right w:val="single" w:sz="4" w:space="0" w:color="auto"/>
            </w:tcBorders>
            <w:hideMark/>
          </w:tcPr>
          <w:p w14:paraId="1E85840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32616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4 268</w:t>
            </w:r>
          </w:p>
        </w:tc>
        <w:tc>
          <w:tcPr>
            <w:tcW w:w="665" w:type="dxa"/>
            <w:tcBorders>
              <w:top w:val="nil"/>
              <w:left w:val="nil"/>
              <w:bottom w:val="single" w:sz="4" w:space="0" w:color="auto"/>
              <w:right w:val="single" w:sz="4" w:space="0" w:color="auto"/>
            </w:tcBorders>
            <w:noWrap/>
            <w:hideMark/>
          </w:tcPr>
          <w:p w14:paraId="672986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665" w:type="dxa"/>
            <w:tcBorders>
              <w:top w:val="nil"/>
              <w:left w:val="nil"/>
              <w:bottom w:val="single" w:sz="4" w:space="0" w:color="auto"/>
              <w:right w:val="single" w:sz="4" w:space="0" w:color="auto"/>
            </w:tcBorders>
            <w:noWrap/>
            <w:hideMark/>
          </w:tcPr>
          <w:p w14:paraId="3F0AA4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98 942</w:t>
            </w:r>
          </w:p>
        </w:tc>
        <w:tc>
          <w:tcPr>
            <w:tcW w:w="665" w:type="dxa"/>
            <w:tcBorders>
              <w:top w:val="nil"/>
              <w:left w:val="nil"/>
              <w:bottom w:val="single" w:sz="4" w:space="0" w:color="auto"/>
              <w:right w:val="single" w:sz="4" w:space="0" w:color="auto"/>
            </w:tcBorders>
            <w:noWrap/>
            <w:hideMark/>
          </w:tcPr>
          <w:p w14:paraId="164D53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35,0</w:t>
            </w:r>
          </w:p>
        </w:tc>
        <w:tc>
          <w:tcPr>
            <w:tcW w:w="665" w:type="dxa"/>
            <w:tcBorders>
              <w:top w:val="nil"/>
              <w:left w:val="nil"/>
              <w:bottom w:val="single" w:sz="4" w:space="0" w:color="auto"/>
              <w:right w:val="single" w:sz="4" w:space="0" w:color="auto"/>
            </w:tcBorders>
            <w:noWrap/>
            <w:hideMark/>
          </w:tcPr>
          <w:p w14:paraId="2F8054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112 506</w:t>
            </w:r>
          </w:p>
        </w:tc>
        <w:tc>
          <w:tcPr>
            <w:tcW w:w="665" w:type="dxa"/>
            <w:tcBorders>
              <w:top w:val="nil"/>
              <w:left w:val="nil"/>
              <w:bottom w:val="single" w:sz="4" w:space="0" w:color="auto"/>
              <w:right w:val="single" w:sz="4" w:space="0" w:color="auto"/>
            </w:tcBorders>
            <w:noWrap/>
            <w:hideMark/>
          </w:tcPr>
          <w:p w14:paraId="692C57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39,8</w:t>
            </w:r>
          </w:p>
        </w:tc>
        <w:tc>
          <w:tcPr>
            <w:tcW w:w="665" w:type="dxa"/>
            <w:tcBorders>
              <w:top w:val="nil"/>
              <w:left w:val="nil"/>
              <w:bottom w:val="single" w:sz="4" w:space="0" w:color="auto"/>
              <w:right w:val="single" w:sz="4" w:space="0" w:color="auto"/>
            </w:tcBorders>
            <w:noWrap/>
            <w:hideMark/>
          </w:tcPr>
          <w:p w14:paraId="651D95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50 364</w:t>
            </w:r>
          </w:p>
        </w:tc>
        <w:tc>
          <w:tcPr>
            <w:tcW w:w="665" w:type="dxa"/>
            <w:tcBorders>
              <w:top w:val="nil"/>
              <w:left w:val="nil"/>
              <w:bottom w:val="single" w:sz="4" w:space="0" w:color="auto"/>
              <w:right w:val="single" w:sz="4" w:space="0" w:color="auto"/>
            </w:tcBorders>
            <w:noWrap/>
            <w:hideMark/>
          </w:tcPr>
          <w:p w14:paraId="3AF8D9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17,8</w:t>
            </w:r>
          </w:p>
        </w:tc>
        <w:tc>
          <w:tcPr>
            <w:tcW w:w="650" w:type="dxa"/>
            <w:tcBorders>
              <w:top w:val="nil"/>
              <w:left w:val="nil"/>
              <w:bottom w:val="single" w:sz="4" w:space="0" w:color="auto"/>
              <w:right w:val="single" w:sz="4" w:space="0" w:color="auto"/>
            </w:tcBorders>
            <w:noWrap/>
            <w:hideMark/>
          </w:tcPr>
          <w:p w14:paraId="77B132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16 826</w:t>
            </w:r>
          </w:p>
        </w:tc>
        <w:tc>
          <w:tcPr>
            <w:tcW w:w="650" w:type="dxa"/>
            <w:tcBorders>
              <w:top w:val="nil"/>
              <w:left w:val="nil"/>
              <w:bottom w:val="single" w:sz="4" w:space="0" w:color="auto"/>
              <w:right w:val="single" w:sz="4" w:space="0" w:color="auto"/>
            </w:tcBorders>
            <w:noWrap/>
            <w:hideMark/>
          </w:tcPr>
          <w:p w14:paraId="63D8E8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650" w:type="dxa"/>
            <w:tcBorders>
              <w:top w:val="nil"/>
              <w:left w:val="nil"/>
              <w:bottom w:val="single" w:sz="4" w:space="0" w:color="auto"/>
              <w:right w:val="single" w:sz="4" w:space="0" w:color="auto"/>
            </w:tcBorders>
            <w:noWrap/>
            <w:hideMark/>
          </w:tcPr>
          <w:p w14:paraId="135756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282 907</w:t>
            </w:r>
          </w:p>
        </w:tc>
        <w:tc>
          <w:tcPr>
            <w:tcW w:w="650" w:type="dxa"/>
            <w:tcBorders>
              <w:top w:val="nil"/>
              <w:left w:val="nil"/>
              <w:bottom w:val="single" w:sz="4" w:space="0" w:color="auto"/>
              <w:right w:val="single" w:sz="4" w:space="0" w:color="auto"/>
            </w:tcBorders>
            <w:noWrap/>
            <w:hideMark/>
          </w:tcPr>
          <w:p w14:paraId="189AC2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821C925"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72D2DDE"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B455F1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6F5CB2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1 464</w:t>
            </w:r>
          </w:p>
        </w:tc>
        <w:tc>
          <w:tcPr>
            <w:tcW w:w="665" w:type="dxa"/>
            <w:tcBorders>
              <w:top w:val="nil"/>
              <w:left w:val="nil"/>
              <w:bottom w:val="single" w:sz="4" w:space="0" w:color="auto"/>
              <w:right w:val="single" w:sz="4" w:space="0" w:color="auto"/>
            </w:tcBorders>
            <w:noWrap/>
            <w:hideMark/>
          </w:tcPr>
          <w:p w14:paraId="522ECE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665" w:type="dxa"/>
            <w:tcBorders>
              <w:top w:val="nil"/>
              <w:left w:val="nil"/>
              <w:bottom w:val="single" w:sz="4" w:space="0" w:color="auto"/>
              <w:right w:val="single" w:sz="4" w:space="0" w:color="auto"/>
            </w:tcBorders>
            <w:noWrap/>
            <w:hideMark/>
          </w:tcPr>
          <w:p w14:paraId="68BB17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34 802</w:t>
            </w:r>
          </w:p>
        </w:tc>
        <w:tc>
          <w:tcPr>
            <w:tcW w:w="665" w:type="dxa"/>
            <w:tcBorders>
              <w:top w:val="nil"/>
              <w:left w:val="nil"/>
              <w:bottom w:val="single" w:sz="4" w:space="0" w:color="auto"/>
              <w:right w:val="single" w:sz="4" w:space="0" w:color="auto"/>
            </w:tcBorders>
            <w:noWrap/>
            <w:hideMark/>
          </w:tcPr>
          <w:p w14:paraId="6C6EC4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47,6</w:t>
            </w:r>
          </w:p>
        </w:tc>
        <w:tc>
          <w:tcPr>
            <w:tcW w:w="665" w:type="dxa"/>
            <w:tcBorders>
              <w:top w:val="nil"/>
              <w:left w:val="nil"/>
              <w:bottom w:val="single" w:sz="4" w:space="0" w:color="auto"/>
              <w:right w:val="single" w:sz="4" w:space="0" w:color="auto"/>
            </w:tcBorders>
            <w:noWrap/>
            <w:hideMark/>
          </w:tcPr>
          <w:p w14:paraId="706E96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23 653</w:t>
            </w:r>
          </w:p>
        </w:tc>
        <w:tc>
          <w:tcPr>
            <w:tcW w:w="665" w:type="dxa"/>
            <w:tcBorders>
              <w:top w:val="nil"/>
              <w:left w:val="nil"/>
              <w:bottom w:val="single" w:sz="4" w:space="0" w:color="auto"/>
              <w:right w:val="single" w:sz="4" w:space="0" w:color="auto"/>
            </w:tcBorders>
            <w:noWrap/>
            <w:hideMark/>
          </w:tcPr>
          <w:p w14:paraId="5D81E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32,3</w:t>
            </w:r>
          </w:p>
        </w:tc>
        <w:tc>
          <w:tcPr>
            <w:tcW w:w="665" w:type="dxa"/>
            <w:tcBorders>
              <w:top w:val="nil"/>
              <w:left w:val="nil"/>
              <w:bottom w:val="single" w:sz="4" w:space="0" w:color="auto"/>
              <w:right w:val="single" w:sz="4" w:space="0" w:color="auto"/>
            </w:tcBorders>
            <w:noWrap/>
            <w:hideMark/>
          </w:tcPr>
          <w:p w14:paraId="5AB010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10 051</w:t>
            </w:r>
          </w:p>
        </w:tc>
        <w:tc>
          <w:tcPr>
            <w:tcW w:w="665" w:type="dxa"/>
            <w:tcBorders>
              <w:top w:val="nil"/>
              <w:left w:val="nil"/>
              <w:bottom w:val="single" w:sz="4" w:space="0" w:color="auto"/>
              <w:right w:val="single" w:sz="4" w:space="0" w:color="auto"/>
            </w:tcBorders>
            <w:noWrap/>
            <w:hideMark/>
          </w:tcPr>
          <w:p w14:paraId="2F644C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13,7</w:t>
            </w:r>
          </w:p>
        </w:tc>
        <w:tc>
          <w:tcPr>
            <w:tcW w:w="650" w:type="dxa"/>
            <w:tcBorders>
              <w:top w:val="nil"/>
              <w:left w:val="nil"/>
              <w:bottom w:val="single" w:sz="4" w:space="0" w:color="auto"/>
              <w:right w:val="single" w:sz="4" w:space="0" w:color="auto"/>
            </w:tcBorders>
            <w:noWrap/>
            <w:hideMark/>
          </w:tcPr>
          <w:p w14:paraId="35DBFB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3 192</w:t>
            </w:r>
          </w:p>
        </w:tc>
        <w:tc>
          <w:tcPr>
            <w:tcW w:w="650" w:type="dxa"/>
            <w:tcBorders>
              <w:top w:val="nil"/>
              <w:left w:val="nil"/>
              <w:bottom w:val="single" w:sz="4" w:space="0" w:color="auto"/>
              <w:right w:val="single" w:sz="4" w:space="0" w:color="auto"/>
            </w:tcBorders>
            <w:noWrap/>
            <w:hideMark/>
          </w:tcPr>
          <w:p w14:paraId="535E70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w:t>
            </w:r>
          </w:p>
        </w:tc>
        <w:tc>
          <w:tcPr>
            <w:tcW w:w="650" w:type="dxa"/>
            <w:tcBorders>
              <w:top w:val="nil"/>
              <w:left w:val="nil"/>
              <w:bottom w:val="single" w:sz="4" w:space="0" w:color="auto"/>
              <w:right w:val="single" w:sz="4" w:space="0" w:color="auto"/>
            </w:tcBorders>
            <w:noWrap/>
            <w:hideMark/>
          </w:tcPr>
          <w:p w14:paraId="691282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73 162</w:t>
            </w:r>
          </w:p>
        </w:tc>
        <w:tc>
          <w:tcPr>
            <w:tcW w:w="650" w:type="dxa"/>
            <w:tcBorders>
              <w:top w:val="nil"/>
              <w:left w:val="nil"/>
              <w:bottom w:val="single" w:sz="4" w:space="0" w:color="auto"/>
              <w:right w:val="single" w:sz="4" w:space="0" w:color="auto"/>
            </w:tcBorders>
            <w:noWrap/>
            <w:hideMark/>
          </w:tcPr>
          <w:p w14:paraId="061469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C54AFFE"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32E6D81"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472BB84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7348F0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5 732</w:t>
            </w:r>
          </w:p>
        </w:tc>
        <w:tc>
          <w:tcPr>
            <w:tcW w:w="665" w:type="dxa"/>
            <w:tcBorders>
              <w:top w:val="nil"/>
              <w:left w:val="nil"/>
              <w:bottom w:val="single" w:sz="4" w:space="0" w:color="auto"/>
              <w:right w:val="single" w:sz="4" w:space="0" w:color="auto"/>
            </w:tcBorders>
            <w:noWrap/>
            <w:hideMark/>
          </w:tcPr>
          <w:p w14:paraId="504707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665" w:type="dxa"/>
            <w:tcBorders>
              <w:top w:val="nil"/>
              <w:left w:val="nil"/>
              <w:bottom w:val="single" w:sz="4" w:space="0" w:color="auto"/>
              <w:right w:val="single" w:sz="4" w:space="0" w:color="auto"/>
            </w:tcBorders>
            <w:noWrap/>
            <w:hideMark/>
          </w:tcPr>
          <w:p w14:paraId="500038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133 743</w:t>
            </w:r>
          </w:p>
        </w:tc>
        <w:tc>
          <w:tcPr>
            <w:tcW w:w="665" w:type="dxa"/>
            <w:tcBorders>
              <w:top w:val="nil"/>
              <w:left w:val="nil"/>
              <w:bottom w:val="single" w:sz="4" w:space="0" w:color="auto"/>
              <w:right w:val="single" w:sz="4" w:space="0" w:color="auto"/>
            </w:tcBorders>
            <w:noWrap/>
            <w:hideMark/>
          </w:tcPr>
          <w:p w14:paraId="338156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37,6</w:t>
            </w:r>
          </w:p>
        </w:tc>
        <w:tc>
          <w:tcPr>
            <w:tcW w:w="665" w:type="dxa"/>
            <w:tcBorders>
              <w:top w:val="nil"/>
              <w:left w:val="nil"/>
              <w:bottom w:val="single" w:sz="4" w:space="0" w:color="auto"/>
              <w:right w:val="single" w:sz="4" w:space="0" w:color="auto"/>
            </w:tcBorders>
            <w:noWrap/>
            <w:hideMark/>
          </w:tcPr>
          <w:p w14:paraId="03E099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136 159</w:t>
            </w:r>
          </w:p>
        </w:tc>
        <w:tc>
          <w:tcPr>
            <w:tcW w:w="665" w:type="dxa"/>
            <w:tcBorders>
              <w:top w:val="nil"/>
              <w:left w:val="nil"/>
              <w:bottom w:val="single" w:sz="4" w:space="0" w:color="auto"/>
              <w:right w:val="single" w:sz="4" w:space="0" w:color="auto"/>
            </w:tcBorders>
            <w:noWrap/>
            <w:hideMark/>
          </w:tcPr>
          <w:p w14:paraId="5A7979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38,2</w:t>
            </w:r>
          </w:p>
        </w:tc>
        <w:tc>
          <w:tcPr>
            <w:tcW w:w="665" w:type="dxa"/>
            <w:tcBorders>
              <w:top w:val="nil"/>
              <w:left w:val="nil"/>
              <w:bottom w:val="single" w:sz="4" w:space="0" w:color="auto"/>
              <w:right w:val="single" w:sz="4" w:space="0" w:color="auto"/>
            </w:tcBorders>
            <w:noWrap/>
            <w:hideMark/>
          </w:tcPr>
          <w:p w14:paraId="012BCC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60 415</w:t>
            </w:r>
          </w:p>
        </w:tc>
        <w:tc>
          <w:tcPr>
            <w:tcW w:w="665" w:type="dxa"/>
            <w:tcBorders>
              <w:top w:val="nil"/>
              <w:left w:val="nil"/>
              <w:bottom w:val="single" w:sz="4" w:space="0" w:color="auto"/>
              <w:right w:val="single" w:sz="4" w:space="0" w:color="auto"/>
            </w:tcBorders>
            <w:noWrap/>
            <w:hideMark/>
          </w:tcPr>
          <w:p w14:paraId="084C9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17,0</w:t>
            </w:r>
          </w:p>
        </w:tc>
        <w:tc>
          <w:tcPr>
            <w:tcW w:w="650" w:type="dxa"/>
            <w:tcBorders>
              <w:top w:val="nil"/>
              <w:left w:val="nil"/>
              <w:bottom w:val="single" w:sz="4" w:space="0" w:color="auto"/>
              <w:right w:val="single" w:sz="4" w:space="0" w:color="auto"/>
            </w:tcBorders>
            <w:noWrap/>
            <w:hideMark/>
          </w:tcPr>
          <w:p w14:paraId="7D03ED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20 019</w:t>
            </w:r>
          </w:p>
        </w:tc>
        <w:tc>
          <w:tcPr>
            <w:tcW w:w="650" w:type="dxa"/>
            <w:tcBorders>
              <w:top w:val="nil"/>
              <w:left w:val="nil"/>
              <w:bottom w:val="single" w:sz="4" w:space="0" w:color="auto"/>
              <w:right w:val="single" w:sz="4" w:space="0" w:color="auto"/>
            </w:tcBorders>
            <w:noWrap/>
            <w:hideMark/>
          </w:tcPr>
          <w:p w14:paraId="1AC628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w:t>
            </w:r>
          </w:p>
        </w:tc>
        <w:tc>
          <w:tcPr>
            <w:tcW w:w="650" w:type="dxa"/>
            <w:tcBorders>
              <w:top w:val="nil"/>
              <w:left w:val="nil"/>
              <w:bottom w:val="single" w:sz="4" w:space="0" w:color="auto"/>
              <w:right w:val="single" w:sz="4" w:space="0" w:color="auto"/>
            </w:tcBorders>
            <w:noWrap/>
            <w:hideMark/>
          </w:tcPr>
          <w:p w14:paraId="3F18FE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356 068</w:t>
            </w:r>
          </w:p>
        </w:tc>
        <w:tc>
          <w:tcPr>
            <w:tcW w:w="650" w:type="dxa"/>
            <w:tcBorders>
              <w:top w:val="nil"/>
              <w:left w:val="nil"/>
              <w:bottom w:val="single" w:sz="4" w:space="0" w:color="auto"/>
              <w:right w:val="single" w:sz="4" w:space="0" w:color="auto"/>
            </w:tcBorders>
            <w:noWrap/>
            <w:hideMark/>
          </w:tcPr>
          <w:p w14:paraId="3CFB36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84B4873"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27F06A0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852" w:type="dxa"/>
            <w:tcBorders>
              <w:top w:val="nil"/>
              <w:left w:val="nil"/>
              <w:bottom w:val="single" w:sz="4" w:space="0" w:color="auto"/>
              <w:right w:val="single" w:sz="4" w:space="0" w:color="auto"/>
            </w:tcBorders>
            <w:hideMark/>
          </w:tcPr>
          <w:p w14:paraId="4D1F942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4F84B7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2 155</w:t>
            </w:r>
          </w:p>
        </w:tc>
        <w:tc>
          <w:tcPr>
            <w:tcW w:w="665" w:type="dxa"/>
            <w:tcBorders>
              <w:top w:val="nil"/>
              <w:left w:val="nil"/>
              <w:bottom w:val="single" w:sz="4" w:space="0" w:color="auto"/>
              <w:right w:val="single" w:sz="4" w:space="0" w:color="auto"/>
            </w:tcBorders>
            <w:noWrap/>
            <w:hideMark/>
          </w:tcPr>
          <w:p w14:paraId="318171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65" w:type="dxa"/>
            <w:tcBorders>
              <w:top w:val="nil"/>
              <w:left w:val="nil"/>
              <w:bottom w:val="single" w:sz="4" w:space="0" w:color="auto"/>
              <w:right w:val="single" w:sz="4" w:space="0" w:color="auto"/>
            </w:tcBorders>
            <w:noWrap/>
            <w:hideMark/>
          </w:tcPr>
          <w:p w14:paraId="4DEA97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41 611</w:t>
            </w:r>
          </w:p>
        </w:tc>
        <w:tc>
          <w:tcPr>
            <w:tcW w:w="665" w:type="dxa"/>
            <w:tcBorders>
              <w:top w:val="nil"/>
              <w:left w:val="nil"/>
              <w:bottom w:val="single" w:sz="4" w:space="0" w:color="auto"/>
              <w:right w:val="single" w:sz="4" w:space="0" w:color="auto"/>
            </w:tcBorders>
            <w:noWrap/>
            <w:hideMark/>
          </w:tcPr>
          <w:p w14:paraId="3BBA6F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665" w:type="dxa"/>
            <w:tcBorders>
              <w:top w:val="nil"/>
              <w:left w:val="nil"/>
              <w:bottom w:val="single" w:sz="4" w:space="0" w:color="auto"/>
              <w:right w:val="single" w:sz="4" w:space="0" w:color="auto"/>
            </w:tcBorders>
            <w:noWrap/>
            <w:hideMark/>
          </w:tcPr>
          <w:p w14:paraId="7A5C68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51 549</w:t>
            </w:r>
          </w:p>
        </w:tc>
        <w:tc>
          <w:tcPr>
            <w:tcW w:w="665" w:type="dxa"/>
            <w:tcBorders>
              <w:top w:val="nil"/>
              <w:left w:val="nil"/>
              <w:bottom w:val="single" w:sz="4" w:space="0" w:color="auto"/>
              <w:right w:val="single" w:sz="4" w:space="0" w:color="auto"/>
            </w:tcBorders>
            <w:noWrap/>
            <w:hideMark/>
          </w:tcPr>
          <w:p w14:paraId="462924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33,2</w:t>
            </w:r>
          </w:p>
        </w:tc>
        <w:tc>
          <w:tcPr>
            <w:tcW w:w="665" w:type="dxa"/>
            <w:tcBorders>
              <w:top w:val="nil"/>
              <w:left w:val="nil"/>
              <w:bottom w:val="single" w:sz="4" w:space="0" w:color="auto"/>
              <w:right w:val="single" w:sz="4" w:space="0" w:color="auto"/>
            </w:tcBorders>
            <w:noWrap/>
            <w:hideMark/>
          </w:tcPr>
          <w:p w14:paraId="336605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40 528</w:t>
            </w:r>
          </w:p>
        </w:tc>
        <w:tc>
          <w:tcPr>
            <w:tcW w:w="665" w:type="dxa"/>
            <w:tcBorders>
              <w:top w:val="nil"/>
              <w:left w:val="nil"/>
              <w:bottom w:val="single" w:sz="4" w:space="0" w:color="auto"/>
              <w:right w:val="single" w:sz="4" w:space="0" w:color="auto"/>
            </w:tcBorders>
            <w:noWrap/>
            <w:hideMark/>
          </w:tcPr>
          <w:p w14:paraId="6BE5D6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26,1</w:t>
            </w:r>
          </w:p>
        </w:tc>
        <w:tc>
          <w:tcPr>
            <w:tcW w:w="650" w:type="dxa"/>
            <w:tcBorders>
              <w:top w:val="nil"/>
              <w:left w:val="nil"/>
              <w:bottom w:val="single" w:sz="4" w:space="0" w:color="auto"/>
              <w:right w:val="single" w:sz="4" w:space="0" w:color="auto"/>
            </w:tcBorders>
            <w:noWrap/>
            <w:hideMark/>
          </w:tcPr>
          <w:p w14:paraId="6B61E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19 443</w:t>
            </w:r>
          </w:p>
        </w:tc>
        <w:tc>
          <w:tcPr>
            <w:tcW w:w="650" w:type="dxa"/>
            <w:tcBorders>
              <w:top w:val="nil"/>
              <w:left w:val="nil"/>
              <w:bottom w:val="single" w:sz="4" w:space="0" w:color="auto"/>
              <w:right w:val="single" w:sz="4" w:space="0" w:color="auto"/>
            </w:tcBorders>
            <w:noWrap/>
            <w:hideMark/>
          </w:tcPr>
          <w:p w14:paraId="2576CF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12,5</w:t>
            </w:r>
          </w:p>
        </w:tc>
        <w:tc>
          <w:tcPr>
            <w:tcW w:w="650" w:type="dxa"/>
            <w:tcBorders>
              <w:top w:val="nil"/>
              <w:left w:val="nil"/>
              <w:bottom w:val="single" w:sz="4" w:space="0" w:color="auto"/>
              <w:right w:val="single" w:sz="4" w:space="0" w:color="auto"/>
            </w:tcBorders>
            <w:noWrap/>
            <w:hideMark/>
          </w:tcPr>
          <w:p w14:paraId="5A1334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155 286</w:t>
            </w:r>
          </w:p>
        </w:tc>
        <w:tc>
          <w:tcPr>
            <w:tcW w:w="650" w:type="dxa"/>
            <w:tcBorders>
              <w:top w:val="nil"/>
              <w:left w:val="nil"/>
              <w:bottom w:val="single" w:sz="4" w:space="0" w:color="auto"/>
              <w:right w:val="single" w:sz="4" w:space="0" w:color="auto"/>
            </w:tcBorders>
            <w:noWrap/>
            <w:hideMark/>
          </w:tcPr>
          <w:p w14:paraId="2DCB38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0972EED"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B2755AC"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1F0E5E8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054E5A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29FF70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47963C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13 035</w:t>
            </w:r>
          </w:p>
        </w:tc>
        <w:tc>
          <w:tcPr>
            <w:tcW w:w="665" w:type="dxa"/>
            <w:tcBorders>
              <w:top w:val="nil"/>
              <w:left w:val="nil"/>
              <w:bottom w:val="single" w:sz="4" w:space="0" w:color="auto"/>
              <w:right w:val="single" w:sz="4" w:space="0" w:color="auto"/>
            </w:tcBorders>
            <w:noWrap/>
            <w:hideMark/>
          </w:tcPr>
          <w:p w14:paraId="698DED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665" w:type="dxa"/>
            <w:tcBorders>
              <w:top w:val="nil"/>
              <w:left w:val="nil"/>
              <w:bottom w:val="single" w:sz="4" w:space="0" w:color="auto"/>
              <w:right w:val="single" w:sz="4" w:space="0" w:color="auto"/>
            </w:tcBorders>
            <w:noWrap/>
            <w:hideMark/>
          </w:tcPr>
          <w:p w14:paraId="04D35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7 824</w:t>
            </w:r>
          </w:p>
        </w:tc>
        <w:tc>
          <w:tcPr>
            <w:tcW w:w="665" w:type="dxa"/>
            <w:tcBorders>
              <w:top w:val="nil"/>
              <w:left w:val="nil"/>
              <w:bottom w:val="single" w:sz="4" w:space="0" w:color="auto"/>
              <w:right w:val="single" w:sz="4" w:space="0" w:color="auto"/>
            </w:tcBorders>
            <w:noWrap/>
            <w:hideMark/>
          </w:tcPr>
          <w:p w14:paraId="3BD3D1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30,0</w:t>
            </w:r>
          </w:p>
        </w:tc>
        <w:tc>
          <w:tcPr>
            <w:tcW w:w="665" w:type="dxa"/>
            <w:tcBorders>
              <w:top w:val="nil"/>
              <w:left w:val="nil"/>
              <w:bottom w:val="single" w:sz="4" w:space="0" w:color="auto"/>
              <w:right w:val="single" w:sz="4" w:space="0" w:color="auto"/>
            </w:tcBorders>
            <w:noWrap/>
            <w:hideMark/>
          </w:tcPr>
          <w:p w14:paraId="481FF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5 240</w:t>
            </w:r>
          </w:p>
        </w:tc>
        <w:tc>
          <w:tcPr>
            <w:tcW w:w="665" w:type="dxa"/>
            <w:tcBorders>
              <w:top w:val="nil"/>
              <w:left w:val="nil"/>
              <w:bottom w:val="single" w:sz="4" w:space="0" w:color="auto"/>
              <w:right w:val="single" w:sz="4" w:space="0" w:color="auto"/>
            </w:tcBorders>
            <w:noWrap/>
            <w:hideMark/>
          </w:tcPr>
          <w:p w14:paraId="0DC29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20,1</w:t>
            </w:r>
          </w:p>
        </w:tc>
        <w:tc>
          <w:tcPr>
            <w:tcW w:w="650" w:type="dxa"/>
            <w:tcBorders>
              <w:top w:val="nil"/>
              <w:left w:val="nil"/>
              <w:bottom w:val="single" w:sz="4" w:space="0" w:color="auto"/>
              <w:right w:val="single" w:sz="4" w:space="0" w:color="auto"/>
            </w:tcBorders>
            <w:noWrap/>
            <w:hideMark/>
          </w:tcPr>
          <w:p w14:paraId="7E6B25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6F8ECC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54361A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26 100</w:t>
            </w:r>
          </w:p>
        </w:tc>
        <w:tc>
          <w:tcPr>
            <w:tcW w:w="650" w:type="dxa"/>
            <w:tcBorders>
              <w:top w:val="nil"/>
              <w:left w:val="nil"/>
              <w:bottom w:val="single" w:sz="4" w:space="0" w:color="auto"/>
              <w:right w:val="single" w:sz="4" w:space="0" w:color="auto"/>
            </w:tcBorders>
            <w:noWrap/>
            <w:hideMark/>
          </w:tcPr>
          <w:p w14:paraId="3A985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DD31188"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2EFE1E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7B9864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736020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2 155</w:t>
            </w:r>
          </w:p>
        </w:tc>
        <w:tc>
          <w:tcPr>
            <w:tcW w:w="665" w:type="dxa"/>
            <w:tcBorders>
              <w:top w:val="nil"/>
              <w:left w:val="nil"/>
              <w:bottom w:val="single" w:sz="4" w:space="0" w:color="auto"/>
              <w:right w:val="single" w:sz="4" w:space="0" w:color="auto"/>
            </w:tcBorders>
            <w:noWrap/>
            <w:hideMark/>
          </w:tcPr>
          <w:p w14:paraId="49D7A4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665" w:type="dxa"/>
            <w:tcBorders>
              <w:top w:val="nil"/>
              <w:left w:val="nil"/>
              <w:bottom w:val="single" w:sz="4" w:space="0" w:color="auto"/>
              <w:right w:val="single" w:sz="4" w:space="0" w:color="auto"/>
            </w:tcBorders>
            <w:noWrap/>
            <w:hideMark/>
          </w:tcPr>
          <w:p w14:paraId="70BD74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54 646</w:t>
            </w:r>
          </w:p>
        </w:tc>
        <w:tc>
          <w:tcPr>
            <w:tcW w:w="665" w:type="dxa"/>
            <w:tcBorders>
              <w:top w:val="nil"/>
              <w:left w:val="nil"/>
              <w:bottom w:val="single" w:sz="4" w:space="0" w:color="auto"/>
              <w:right w:val="single" w:sz="4" w:space="0" w:color="auto"/>
            </w:tcBorders>
            <w:noWrap/>
            <w:hideMark/>
          </w:tcPr>
          <w:p w14:paraId="2F2AE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30,1</w:t>
            </w:r>
          </w:p>
        </w:tc>
        <w:tc>
          <w:tcPr>
            <w:tcW w:w="665" w:type="dxa"/>
            <w:tcBorders>
              <w:top w:val="nil"/>
              <w:left w:val="nil"/>
              <w:bottom w:val="single" w:sz="4" w:space="0" w:color="auto"/>
              <w:right w:val="single" w:sz="4" w:space="0" w:color="auto"/>
            </w:tcBorders>
            <w:noWrap/>
            <w:hideMark/>
          </w:tcPr>
          <w:p w14:paraId="1B69B4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59 374</w:t>
            </w:r>
          </w:p>
        </w:tc>
        <w:tc>
          <w:tcPr>
            <w:tcW w:w="665" w:type="dxa"/>
            <w:tcBorders>
              <w:top w:val="nil"/>
              <w:left w:val="nil"/>
              <w:bottom w:val="single" w:sz="4" w:space="0" w:color="auto"/>
              <w:right w:val="single" w:sz="4" w:space="0" w:color="auto"/>
            </w:tcBorders>
            <w:noWrap/>
            <w:hideMark/>
          </w:tcPr>
          <w:p w14:paraId="414BF4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32,7</w:t>
            </w:r>
          </w:p>
        </w:tc>
        <w:tc>
          <w:tcPr>
            <w:tcW w:w="665" w:type="dxa"/>
            <w:tcBorders>
              <w:top w:val="nil"/>
              <w:left w:val="nil"/>
              <w:bottom w:val="single" w:sz="4" w:space="0" w:color="auto"/>
              <w:right w:val="single" w:sz="4" w:space="0" w:color="auto"/>
            </w:tcBorders>
            <w:noWrap/>
            <w:hideMark/>
          </w:tcPr>
          <w:p w14:paraId="19E9DC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45 769</w:t>
            </w:r>
          </w:p>
        </w:tc>
        <w:tc>
          <w:tcPr>
            <w:tcW w:w="665" w:type="dxa"/>
            <w:tcBorders>
              <w:top w:val="nil"/>
              <w:left w:val="nil"/>
              <w:bottom w:val="single" w:sz="4" w:space="0" w:color="auto"/>
              <w:right w:val="single" w:sz="4" w:space="0" w:color="auto"/>
            </w:tcBorders>
            <w:noWrap/>
            <w:hideMark/>
          </w:tcPr>
          <w:p w14:paraId="3BB99F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25,2</w:t>
            </w:r>
          </w:p>
        </w:tc>
        <w:tc>
          <w:tcPr>
            <w:tcW w:w="650" w:type="dxa"/>
            <w:tcBorders>
              <w:top w:val="nil"/>
              <w:left w:val="nil"/>
              <w:bottom w:val="single" w:sz="4" w:space="0" w:color="auto"/>
              <w:right w:val="single" w:sz="4" w:space="0" w:color="auto"/>
            </w:tcBorders>
            <w:noWrap/>
            <w:hideMark/>
          </w:tcPr>
          <w:p w14:paraId="5B261F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19 443</w:t>
            </w:r>
          </w:p>
        </w:tc>
        <w:tc>
          <w:tcPr>
            <w:tcW w:w="650" w:type="dxa"/>
            <w:tcBorders>
              <w:top w:val="nil"/>
              <w:left w:val="nil"/>
              <w:bottom w:val="single" w:sz="4" w:space="0" w:color="auto"/>
              <w:right w:val="single" w:sz="4" w:space="0" w:color="auto"/>
            </w:tcBorders>
            <w:noWrap/>
            <w:hideMark/>
          </w:tcPr>
          <w:p w14:paraId="608F36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10,7</w:t>
            </w:r>
          </w:p>
        </w:tc>
        <w:tc>
          <w:tcPr>
            <w:tcW w:w="650" w:type="dxa"/>
            <w:tcBorders>
              <w:top w:val="nil"/>
              <w:left w:val="nil"/>
              <w:bottom w:val="single" w:sz="4" w:space="0" w:color="auto"/>
              <w:right w:val="single" w:sz="4" w:space="0" w:color="auto"/>
            </w:tcBorders>
            <w:noWrap/>
            <w:hideMark/>
          </w:tcPr>
          <w:p w14:paraId="7134C5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181 386</w:t>
            </w:r>
          </w:p>
        </w:tc>
        <w:tc>
          <w:tcPr>
            <w:tcW w:w="650" w:type="dxa"/>
            <w:tcBorders>
              <w:top w:val="nil"/>
              <w:left w:val="nil"/>
              <w:bottom w:val="single" w:sz="4" w:space="0" w:color="auto"/>
              <w:right w:val="single" w:sz="4" w:space="0" w:color="auto"/>
            </w:tcBorders>
            <w:noWrap/>
            <w:hideMark/>
          </w:tcPr>
          <w:p w14:paraId="107E7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96AC98A"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554768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852" w:type="dxa"/>
            <w:tcBorders>
              <w:top w:val="nil"/>
              <w:left w:val="nil"/>
              <w:bottom w:val="single" w:sz="4" w:space="0" w:color="auto"/>
              <w:right w:val="single" w:sz="4" w:space="0" w:color="auto"/>
            </w:tcBorders>
            <w:hideMark/>
          </w:tcPr>
          <w:p w14:paraId="145511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1E9AEA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2 519</w:t>
            </w:r>
          </w:p>
        </w:tc>
        <w:tc>
          <w:tcPr>
            <w:tcW w:w="665" w:type="dxa"/>
            <w:tcBorders>
              <w:top w:val="nil"/>
              <w:left w:val="nil"/>
              <w:bottom w:val="single" w:sz="4" w:space="0" w:color="auto"/>
              <w:right w:val="single" w:sz="4" w:space="0" w:color="auto"/>
            </w:tcBorders>
            <w:noWrap/>
            <w:hideMark/>
          </w:tcPr>
          <w:p w14:paraId="382153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665" w:type="dxa"/>
            <w:tcBorders>
              <w:top w:val="nil"/>
              <w:left w:val="nil"/>
              <w:bottom w:val="single" w:sz="4" w:space="0" w:color="auto"/>
              <w:right w:val="single" w:sz="4" w:space="0" w:color="auto"/>
            </w:tcBorders>
            <w:noWrap/>
            <w:hideMark/>
          </w:tcPr>
          <w:p w14:paraId="718F72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48 278</w:t>
            </w:r>
          </w:p>
        </w:tc>
        <w:tc>
          <w:tcPr>
            <w:tcW w:w="665" w:type="dxa"/>
            <w:tcBorders>
              <w:top w:val="nil"/>
              <w:left w:val="nil"/>
              <w:bottom w:val="single" w:sz="4" w:space="0" w:color="auto"/>
              <w:right w:val="single" w:sz="4" w:space="0" w:color="auto"/>
            </w:tcBorders>
            <w:noWrap/>
            <w:hideMark/>
          </w:tcPr>
          <w:p w14:paraId="272CA6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47,7</w:t>
            </w:r>
          </w:p>
        </w:tc>
        <w:tc>
          <w:tcPr>
            <w:tcW w:w="665" w:type="dxa"/>
            <w:tcBorders>
              <w:top w:val="nil"/>
              <w:left w:val="nil"/>
              <w:bottom w:val="single" w:sz="4" w:space="0" w:color="auto"/>
              <w:right w:val="single" w:sz="4" w:space="0" w:color="auto"/>
            </w:tcBorders>
            <w:noWrap/>
            <w:hideMark/>
          </w:tcPr>
          <w:p w14:paraId="76FAC3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26 801</w:t>
            </w:r>
          </w:p>
        </w:tc>
        <w:tc>
          <w:tcPr>
            <w:tcW w:w="665" w:type="dxa"/>
            <w:tcBorders>
              <w:top w:val="nil"/>
              <w:left w:val="nil"/>
              <w:bottom w:val="single" w:sz="4" w:space="0" w:color="auto"/>
              <w:right w:val="single" w:sz="4" w:space="0" w:color="auto"/>
            </w:tcBorders>
            <w:noWrap/>
            <w:hideMark/>
          </w:tcPr>
          <w:p w14:paraId="0D3D0F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26,5</w:t>
            </w:r>
          </w:p>
        </w:tc>
        <w:tc>
          <w:tcPr>
            <w:tcW w:w="665" w:type="dxa"/>
            <w:tcBorders>
              <w:top w:val="nil"/>
              <w:left w:val="nil"/>
              <w:bottom w:val="single" w:sz="4" w:space="0" w:color="auto"/>
              <w:right w:val="single" w:sz="4" w:space="0" w:color="auto"/>
            </w:tcBorders>
            <w:noWrap/>
            <w:hideMark/>
          </w:tcPr>
          <w:p w14:paraId="7A9259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23 108</w:t>
            </w:r>
          </w:p>
        </w:tc>
        <w:tc>
          <w:tcPr>
            <w:tcW w:w="665" w:type="dxa"/>
            <w:tcBorders>
              <w:top w:val="nil"/>
              <w:left w:val="nil"/>
              <w:bottom w:val="single" w:sz="4" w:space="0" w:color="auto"/>
              <w:right w:val="single" w:sz="4" w:space="0" w:color="auto"/>
            </w:tcBorders>
            <w:noWrap/>
            <w:hideMark/>
          </w:tcPr>
          <w:p w14:paraId="5B7982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650" w:type="dxa"/>
            <w:tcBorders>
              <w:top w:val="nil"/>
              <w:left w:val="nil"/>
              <w:bottom w:val="single" w:sz="4" w:space="0" w:color="auto"/>
              <w:right w:val="single" w:sz="4" w:space="0" w:color="auto"/>
            </w:tcBorders>
            <w:noWrap/>
            <w:hideMark/>
          </w:tcPr>
          <w:p w14:paraId="5F8E19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426</w:t>
            </w:r>
          </w:p>
        </w:tc>
        <w:tc>
          <w:tcPr>
            <w:tcW w:w="650" w:type="dxa"/>
            <w:tcBorders>
              <w:top w:val="nil"/>
              <w:left w:val="nil"/>
              <w:bottom w:val="single" w:sz="4" w:space="0" w:color="auto"/>
              <w:right w:val="single" w:sz="4" w:space="0" w:color="auto"/>
            </w:tcBorders>
            <w:noWrap/>
            <w:hideMark/>
          </w:tcPr>
          <w:p w14:paraId="69700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0,4</w:t>
            </w:r>
          </w:p>
        </w:tc>
        <w:tc>
          <w:tcPr>
            <w:tcW w:w="650" w:type="dxa"/>
            <w:tcBorders>
              <w:top w:val="nil"/>
              <w:left w:val="nil"/>
              <w:bottom w:val="single" w:sz="4" w:space="0" w:color="auto"/>
              <w:right w:val="single" w:sz="4" w:space="0" w:color="auto"/>
            </w:tcBorders>
            <w:noWrap/>
            <w:hideMark/>
          </w:tcPr>
          <w:p w14:paraId="0B173D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101 131</w:t>
            </w:r>
          </w:p>
        </w:tc>
        <w:tc>
          <w:tcPr>
            <w:tcW w:w="650" w:type="dxa"/>
            <w:tcBorders>
              <w:top w:val="nil"/>
              <w:left w:val="nil"/>
              <w:bottom w:val="single" w:sz="4" w:space="0" w:color="auto"/>
              <w:right w:val="single" w:sz="4" w:space="0" w:color="auto"/>
            </w:tcBorders>
            <w:noWrap/>
            <w:hideMark/>
          </w:tcPr>
          <w:p w14:paraId="158F66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D6B2D96"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0C27A04"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4FCFBED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6FD96B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02EC41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3C8CBC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30 895</w:t>
            </w:r>
          </w:p>
        </w:tc>
        <w:tc>
          <w:tcPr>
            <w:tcW w:w="665" w:type="dxa"/>
            <w:tcBorders>
              <w:top w:val="nil"/>
              <w:left w:val="nil"/>
              <w:bottom w:val="single" w:sz="4" w:space="0" w:color="auto"/>
              <w:right w:val="single" w:sz="4" w:space="0" w:color="auto"/>
            </w:tcBorders>
            <w:noWrap/>
            <w:hideMark/>
          </w:tcPr>
          <w:p w14:paraId="7E3014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66,9</w:t>
            </w:r>
          </w:p>
        </w:tc>
        <w:tc>
          <w:tcPr>
            <w:tcW w:w="665" w:type="dxa"/>
            <w:tcBorders>
              <w:top w:val="nil"/>
              <w:left w:val="nil"/>
              <w:bottom w:val="single" w:sz="4" w:space="0" w:color="auto"/>
              <w:right w:val="single" w:sz="4" w:space="0" w:color="auto"/>
            </w:tcBorders>
            <w:noWrap/>
            <w:hideMark/>
          </w:tcPr>
          <w:p w14:paraId="157EB6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11 717</w:t>
            </w:r>
          </w:p>
        </w:tc>
        <w:tc>
          <w:tcPr>
            <w:tcW w:w="665" w:type="dxa"/>
            <w:tcBorders>
              <w:top w:val="nil"/>
              <w:left w:val="nil"/>
              <w:bottom w:val="single" w:sz="4" w:space="0" w:color="auto"/>
              <w:right w:val="single" w:sz="4" w:space="0" w:color="auto"/>
            </w:tcBorders>
            <w:noWrap/>
            <w:hideMark/>
          </w:tcPr>
          <w:p w14:paraId="392777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25,4</w:t>
            </w:r>
          </w:p>
        </w:tc>
        <w:tc>
          <w:tcPr>
            <w:tcW w:w="665" w:type="dxa"/>
            <w:tcBorders>
              <w:top w:val="nil"/>
              <w:left w:val="nil"/>
              <w:bottom w:val="single" w:sz="4" w:space="0" w:color="auto"/>
              <w:right w:val="single" w:sz="4" w:space="0" w:color="auto"/>
            </w:tcBorders>
            <w:noWrap/>
            <w:hideMark/>
          </w:tcPr>
          <w:p w14:paraId="3A2B3D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2 027</w:t>
            </w:r>
          </w:p>
        </w:tc>
        <w:tc>
          <w:tcPr>
            <w:tcW w:w="665" w:type="dxa"/>
            <w:tcBorders>
              <w:top w:val="nil"/>
              <w:left w:val="nil"/>
              <w:bottom w:val="single" w:sz="4" w:space="0" w:color="auto"/>
              <w:right w:val="single" w:sz="4" w:space="0" w:color="auto"/>
            </w:tcBorders>
            <w:noWrap/>
            <w:hideMark/>
          </w:tcPr>
          <w:p w14:paraId="27F55F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w:t>
            </w:r>
          </w:p>
        </w:tc>
        <w:tc>
          <w:tcPr>
            <w:tcW w:w="650" w:type="dxa"/>
            <w:tcBorders>
              <w:top w:val="nil"/>
              <w:left w:val="nil"/>
              <w:bottom w:val="single" w:sz="4" w:space="0" w:color="auto"/>
              <w:right w:val="single" w:sz="4" w:space="0" w:color="auto"/>
            </w:tcBorders>
            <w:noWrap/>
            <w:hideMark/>
          </w:tcPr>
          <w:p w14:paraId="0B4F87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1 566</w:t>
            </w:r>
          </w:p>
        </w:tc>
        <w:tc>
          <w:tcPr>
            <w:tcW w:w="650" w:type="dxa"/>
            <w:tcBorders>
              <w:top w:val="nil"/>
              <w:left w:val="nil"/>
              <w:bottom w:val="single" w:sz="4" w:space="0" w:color="auto"/>
              <w:right w:val="single" w:sz="4" w:space="0" w:color="auto"/>
            </w:tcBorders>
            <w:noWrap/>
            <w:hideMark/>
          </w:tcPr>
          <w:p w14:paraId="051B6A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w:t>
            </w:r>
          </w:p>
        </w:tc>
        <w:tc>
          <w:tcPr>
            <w:tcW w:w="650" w:type="dxa"/>
            <w:tcBorders>
              <w:top w:val="nil"/>
              <w:left w:val="nil"/>
              <w:bottom w:val="single" w:sz="4" w:space="0" w:color="auto"/>
              <w:right w:val="single" w:sz="4" w:space="0" w:color="auto"/>
            </w:tcBorders>
            <w:noWrap/>
            <w:hideMark/>
          </w:tcPr>
          <w:p w14:paraId="07C8BC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46 205</w:t>
            </w:r>
          </w:p>
        </w:tc>
        <w:tc>
          <w:tcPr>
            <w:tcW w:w="650" w:type="dxa"/>
            <w:tcBorders>
              <w:top w:val="nil"/>
              <w:left w:val="nil"/>
              <w:bottom w:val="single" w:sz="4" w:space="0" w:color="auto"/>
              <w:right w:val="single" w:sz="4" w:space="0" w:color="auto"/>
            </w:tcBorders>
            <w:noWrap/>
            <w:hideMark/>
          </w:tcPr>
          <w:p w14:paraId="3AE5D0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06E6DDC"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3C08313"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7B71307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405E1B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2 519</w:t>
            </w:r>
          </w:p>
        </w:tc>
        <w:tc>
          <w:tcPr>
            <w:tcW w:w="665" w:type="dxa"/>
            <w:tcBorders>
              <w:top w:val="nil"/>
              <w:left w:val="nil"/>
              <w:bottom w:val="single" w:sz="4" w:space="0" w:color="auto"/>
              <w:right w:val="single" w:sz="4" w:space="0" w:color="auto"/>
            </w:tcBorders>
            <w:noWrap/>
            <w:hideMark/>
          </w:tcPr>
          <w:p w14:paraId="754953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665" w:type="dxa"/>
            <w:tcBorders>
              <w:top w:val="nil"/>
              <w:left w:val="nil"/>
              <w:bottom w:val="single" w:sz="4" w:space="0" w:color="auto"/>
              <w:right w:val="single" w:sz="4" w:space="0" w:color="auto"/>
            </w:tcBorders>
            <w:noWrap/>
            <w:hideMark/>
          </w:tcPr>
          <w:p w14:paraId="192767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79 173</w:t>
            </w:r>
          </w:p>
        </w:tc>
        <w:tc>
          <w:tcPr>
            <w:tcW w:w="665" w:type="dxa"/>
            <w:tcBorders>
              <w:top w:val="nil"/>
              <w:left w:val="nil"/>
              <w:bottom w:val="single" w:sz="4" w:space="0" w:color="auto"/>
              <w:right w:val="single" w:sz="4" w:space="0" w:color="auto"/>
            </w:tcBorders>
            <w:noWrap/>
            <w:hideMark/>
          </w:tcPr>
          <w:p w14:paraId="17C7DB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53,7</w:t>
            </w:r>
          </w:p>
        </w:tc>
        <w:tc>
          <w:tcPr>
            <w:tcW w:w="665" w:type="dxa"/>
            <w:tcBorders>
              <w:top w:val="nil"/>
              <w:left w:val="nil"/>
              <w:bottom w:val="single" w:sz="4" w:space="0" w:color="auto"/>
              <w:right w:val="single" w:sz="4" w:space="0" w:color="auto"/>
            </w:tcBorders>
            <w:noWrap/>
            <w:hideMark/>
          </w:tcPr>
          <w:p w14:paraId="6936FE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38 517</w:t>
            </w:r>
          </w:p>
        </w:tc>
        <w:tc>
          <w:tcPr>
            <w:tcW w:w="665" w:type="dxa"/>
            <w:tcBorders>
              <w:top w:val="nil"/>
              <w:left w:val="nil"/>
              <w:bottom w:val="single" w:sz="4" w:space="0" w:color="auto"/>
              <w:right w:val="single" w:sz="4" w:space="0" w:color="auto"/>
            </w:tcBorders>
            <w:noWrap/>
            <w:hideMark/>
          </w:tcPr>
          <w:p w14:paraId="7DD37F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26,1</w:t>
            </w:r>
          </w:p>
        </w:tc>
        <w:tc>
          <w:tcPr>
            <w:tcW w:w="665" w:type="dxa"/>
            <w:tcBorders>
              <w:top w:val="nil"/>
              <w:left w:val="nil"/>
              <w:bottom w:val="single" w:sz="4" w:space="0" w:color="auto"/>
              <w:right w:val="single" w:sz="4" w:space="0" w:color="auto"/>
            </w:tcBorders>
            <w:noWrap/>
            <w:hideMark/>
          </w:tcPr>
          <w:p w14:paraId="35C07B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25 135</w:t>
            </w:r>
          </w:p>
        </w:tc>
        <w:tc>
          <w:tcPr>
            <w:tcW w:w="665" w:type="dxa"/>
            <w:tcBorders>
              <w:top w:val="nil"/>
              <w:left w:val="nil"/>
              <w:bottom w:val="single" w:sz="4" w:space="0" w:color="auto"/>
              <w:right w:val="single" w:sz="4" w:space="0" w:color="auto"/>
            </w:tcBorders>
            <w:noWrap/>
            <w:hideMark/>
          </w:tcPr>
          <w:p w14:paraId="345AB3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17,1</w:t>
            </w:r>
          </w:p>
        </w:tc>
        <w:tc>
          <w:tcPr>
            <w:tcW w:w="650" w:type="dxa"/>
            <w:tcBorders>
              <w:top w:val="nil"/>
              <w:left w:val="nil"/>
              <w:bottom w:val="single" w:sz="4" w:space="0" w:color="auto"/>
              <w:right w:val="single" w:sz="4" w:space="0" w:color="auto"/>
            </w:tcBorders>
            <w:noWrap/>
            <w:hideMark/>
          </w:tcPr>
          <w:p w14:paraId="1699A7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1 992</w:t>
            </w:r>
          </w:p>
        </w:tc>
        <w:tc>
          <w:tcPr>
            <w:tcW w:w="650" w:type="dxa"/>
            <w:tcBorders>
              <w:top w:val="nil"/>
              <w:left w:val="nil"/>
              <w:bottom w:val="single" w:sz="4" w:space="0" w:color="auto"/>
              <w:right w:val="single" w:sz="4" w:space="0" w:color="auto"/>
            </w:tcBorders>
            <w:noWrap/>
            <w:hideMark/>
          </w:tcPr>
          <w:p w14:paraId="1FAE9E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50" w:type="dxa"/>
            <w:tcBorders>
              <w:top w:val="nil"/>
              <w:left w:val="nil"/>
              <w:bottom w:val="single" w:sz="4" w:space="0" w:color="auto"/>
              <w:right w:val="single" w:sz="4" w:space="0" w:color="auto"/>
            </w:tcBorders>
            <w:noWrap/>
            <w:hideMark/>
          </w:tcPr>
          <w:p w14:paraId="090336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147 337</w:t>
            </w:r>
          </w:p>
        </w:tc>
        <w:tc>
          <w:tcPr>
            <w:tcW w:w="650" w:type="dxa"/>
            <w:tcBorders>
              <w:top w:val="nil"/>
              <w:left w:val="nil"/>
              <w:bottom w:val="single" w:sz="4" w:space="0" w:color="auto"/>
              <w:right w:val="single" w:sz="4" w:space="0" w:color="auto"/>
            </w:tcBorders>
            <w:noWrap/>
            <w:hideMark/>
          </w:tcPr>
          <w:p w14:paraId="5B4991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43B25CC"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177953D6"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852" w:type="dxa"/>
            <w:tcBorders>
              <w:top w:val="nil"/>
              <w:left w:val="nil"/>
              <w:bottom w:val="single" w:sz="4" w:space="0" w:color="auto"/>
              <w:right w:val="single" w:sz="4" w:space="0" w:color="auto"/>
            </w:tcBorders>
            <w:hideMark/>
          </w:tcPr>
          <w:p w14:paraId="2491F41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E4DC4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6 639</w:t>
            </w:r>
          </w:p>
        </w:tc>
        <w:tc>
          <w:tcPr>
            <w:tcW w:w="665" w:type="dxa"/>
            <w:tcBorders>
              <w:top w:val="nil"/>
              <w:left w:val="nil"/>
              <w:bottom w:val="single" w:sz="4" w:space="0" w:color="auto"/>
              <w:right w:val="single" w:sz="4" w:space="0" w:color="auto"/>
            </w:tcBorders>
            <w:noWrap/>
            <w:hideMark/>
          </w:tcPr>
          <w:p w14:paraId="5875CB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665" w:type="dxa"/>
            <w:tcBorders>
              <w:top w:val="nil"/>
              <w:left w:val="nil"/>
              <w:bottom w:val="single" w:sz="4" w:space="0" w:color="auto"/>
              <w:right w:val="single" w:sz="4" w:space="0" w:color="auto"/>
            </w:tcBorders>
            <w:noWrap/>
            <w:hideMark/>
          </w:tcPr>
          <w:p w14:paraId="3A077D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83 812</w:t>
            </w:r>
          </w:p>
        </w:tc>
        <w:tc>
          <w:tcPr>
            <w:tcW w:w="665" w:type="dxa"/>
            <w:tcBorders>
              <w:top w:val="nil"/>
              <w:left w:val="nil"/>
              <w:bottom w:val="single" w:sz="4" w:space="0" w:color="auto"/>
              <w:right w:val="single" w:sz="4" w:space="0" w:color="auto"/>
            </w:tcBorders>
            <w:noWrap/>
            <w:hideMark/>
          </w:tcPr>
          <w:p w14:paraId="4C7906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73,9</w:t>
            </w:r>
          </w:p>
        </w:tc>
        <w:tc>
          <w:tcPr>
            <w:tcW w:w="665" w:type="dxa"/>
            <w:tcBorders>
              <w:top w:val="nil"/>
              <w:left w:val="nil"/>
              <w:bottom w:val="single" w:sz="4" w:space="0" w:color="auto"/>
              <w:right w:val="single" w:sz="4" w:space="0" w:color="auto"/>
            </w:tcBorders>
            <w:noWrap/>
            <w:hideMark/>
          </w:tcPr>
          <w:p w14:paraId="59EE36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7 217</w:t>
            </w:r>
          </w:p>
        </w:tc>
        <w:tc>
          <w:tcPr>
            <w:tcW w:w="665" w:type="dxa"/>
            <w:tcBorders>
              <w:top w:val="nil"/>
              <w:left w:val="nil"/>
              <w:bottom w:val="single" w:sz="4" w:space="0" w:color="auto"/>
              <w:right w:val="single" w:sz="4" w:space="0" w:color="auto"/>
            </w:tcBorders>
            <w:noWrap/>
            <w:hideMark/>
          </w:tcPr>
          <w:p w14:paraId="229B69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w:t>
            </w:r>
          </w:p>
        </w:tc>
        <w:tc>
          <w:tcPr>
            <w:tcW w:w="665" w:type="dxa"/>
            <w:tcBorders>
              <w:top w:val="nil"/>
              <w:left w:val="nil"/>
              <w:bottom w:val="single" w:sz="4" w:space="0" w:color="auto"/>
              <w:right w:val="single" w:sz="4" w:space="0" w:color="auto"/>
            </w:tcBorders>
            <w:noWrap/>
            <w:hideMark/>
          </w:tcPr>
          <w:p w14:paraId="3F3BC2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15 749</w:t>
            </w:r>
          </w:p>
        </w:tc>
        <w:tc>
          <w:tcPr>
            <w:tcW w:w="665" w:type="dxa"/>
            <w:tcBorders>
              <w:top w:val="nil"/>
              <w:left w:val="nil"/>
              <w:bottom w:val="single" w:sz="4" w:space="0" w:color="auto"/>
              <w:right w:val="single" w:sz="4" w:space="0" w:color="auto"/>
            </w:tcBorders>
            <w:noWrap/>
            <w:hideMark/>
          </w:tcPr>
          <w:p w14:paraId="72B1D4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13,9</w:t>
            </w:r>
          </w:p>
        </w:tc>
        <w:tc>
          <w:tcPr>
            <w:tcW w:w="650" w:type="dxa"/>
            <w:tcBorders>
              <w:top w:val="nil"/>
              <w:left w:val="nil"/>
              <w:bottom w:val="single" w:sz="4" w:space="0" w:color="auto"/>
              <w:right w:val="single" w:sz="4" w:space="0" w:color="auto"/>
            </w:tcBorders>
            <w:noWrap/>
            <w:hideMark/>
          </w:tcPr>
          <w:p w14:paraId="2B2EC9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3D05D7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242A19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113 416</w:t>
            </w:r>
          </w:p>
        </w:tc>
        <w:tc>
          <w:tcPr>
            <w:tcW w:w="650" w:type="dxa"/>
            <w:tcBorders>
              <w:top w:val="nil"/>
              <w:left w:val="nil"/>
              <w:bottom w:val="single" w:sz="4" w:space="0" w:color="auto"/>
              <w:right w:val="single" w:sz="4" w:space="0" w:color="auto"/>
            </w:tcBorders>
            <w:noWrap/>
            <w:hideMark/>
          </w:tcPr>
          <w:p w14:paraId="7E2609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992FBEB"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C25AECB"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CAF779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428CA2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665" w:type="dxa"/>
            <w:tcBorders>
              <w:top w:val="nil"/>
              <w:left w:val="nil"/>
              <w:bottom w:val="single" w:sz="4" w:space="0" w:color="auto"/>
              <w:right w:val="single" w:sz="4" w:space="0" w:color="auto"/>
            </w:tcBorders>
            <w:noWrap/>
            <w:hideMark/>
          </w:tcPr>
          <w:p w14:paraId="283067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65" w:type="dxa"/>
            <w:tcBorders>
              <w:top w:val="nil"/>
              <w:left w:val="nil"/>
              <w:bottom w:val="single" w:sz="4" w:space="0" w:color="auto"/>
              <w:right w:val="single" w:sz="4" w:space="0" w:color="auto"/>
            </w:tcBorders>
            <w:noWrap/>
            <w:hideMark/>
          </w:tcPr>
          <w:p w14:paraId="63FD3A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30 291</w:t>
            </w:r>
          </w:p>
        </w:tc>
        <w:tc>
          <w:tcPr>
            <w:tcW w:w="665" w:type="dxa"/>
            <w:tcBorders>
              <w:top w:val="nil"/>
              <w:left w:val="nil"/>
              <w:bottom w:val="single" w:sz="4" w:space="0" w:color="auto"/>
              <w:right w:val="single" w:sz="4" w:space="0" w:color="auto"/>
            </w:tcBorders>
            <w:noWrap/>
            <w:hideMark/>
          </w:tcPr>
          <w:p w14:paraId="04C4F7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73,1</w:t>
            </w:r>
          </w:p>
        </w:tc>
        <w:tc>
          <w:tcPr>
            <w:tcW w:w="665" w:type="dxa"/>
            <w:tcBorders>
              <w:top w:val="nil"/>
              <w:left w:val="nil"/>
              <w:bottom w:val="single" w:sz="4" w:space="0" w:color="auto"/>
              <w:right w:val="single" w:sz="4" w:space="0" w:color="auto"/>
            </w:tcBorders>
            <w:noWrap/>
            <w:hideMark/>
          </w:tcPr>
          <w:p w14:paraId="135BAC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1 612</w:t>
            </w:r>
          </w:p>
        </w:tc>
        <w:tc>
          <w:tcPr>
            <w:tcW w:w="665" w:type="dxa"/>
            <w:tcBorders>
              <w:top w:val="nil"/>
              <w:left w:val="nil"/>
              <w:bottom w:val="single" w:sz="4" w:space="0" w:color="auto"/>
              <w:right w:val="single" w:sz="4" w:space="0" w:color="auto"/>
            </w:tcBorders>
            <w:noWrap/>
            <w:hideMark/>
          </w:tcPr>
          <w:p w14:paraId="3F0231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w:t>
            </w:r>
          </w:p>
        </w:tc>
        <w:tc>
          <w:tcPr>
            <w:tcW w:w="665" w:type="dxa"/>
            <w:tcBorders>
              <w:top w:val="nil"/>
              <w:left w:val="nil"/>
              <w:bottom w:val="single" w:sz="4" w:space="0" w:color="auto"/>
              <w:right w:val="single" w:sz="4" w:space="0" w:color="auto"/>
            </w:tcBorders>
            <w:noWrap/>
            <w:hideMark/>
          </w:tcPr>
          <w:p w14:paraId="5239CD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8 960</w:t>
            </w:r>
          </w:p>
        </w:tc>
        <w:tc>
          <w:tcPr>
            <w:tcW w:w="665" w:type="dxa"/>
            <w:tcBorders>
              <w:top w:val="nil"/>
              <w:left w:val="nil"/>
              <w:bottom w:val="single" w:sz="4" w:space="0" w:color="auto"/>
              <w:right w:val="single" w:sz="4" w:space="0" w:color="auto"/>
            </w:tcBorders>
            <w:noWrap/>
            <w:hideMark/>
          </w:tcPr>
          <w:p w14:paraId="0E987A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21,6</w:t>
            </w:r>
          </w:p>
        </w:tc>
        <w:tc>
          <w:tcPr>
            <w:tcW w:w="650" w:type="dxa"/>
            <w:tcBorders>
              <w:top w:val="nil"/>
              <w:left w:val="nil"/>
              <w:bottom w:val="single" w:sz="4" w:space="0" w:color="auto"/>
              <w:right w:val="single" w:sz="4" w:space="0" w:color="auto"/>
            </w:tcBorders>
            <w:noWrap/>
            <w:hideMark/>
          </w:tcPr>
          <w:p w14:paraId="0A9F67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205AF0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5BB75C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41 462</w:t>
            </w:r>
          </w:p>
        </w:tc>
        <w:tc>
          <w:tcPr>
            <w:tcW w:w="650" w:type="dxa"/>
            <w:tcBorders>
              <w:top w:val="nil"/>
              <w:left w:val="nil"/>
              <w:bottom w:val="single" w:sz="4" w:space="0" w:color="auto"/>
              <w:right w:val="single" w:sz="4" w:space="0" w:color="auto"/>
            </w:tcBorders>
            <w:noWrap/>
            <w:hideMark/>
          </w:tcPr>
          <w:p w14:paraId="24598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B3C8F38"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6D7387E"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799F169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67333A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7 238</w:t>
            </w:r>
          </w:p>
        </w:tc>
        <w:tc>
          <w:tcPr>
            <w:tcW w:w="665" w:type="dxa"/>
            <w:tcBorders>
              <w:top w:val="nil"/>
              <w:left w:val="nil"/>
              <w:bottom w:val="single" w:sz="4" w:space="0" w:color="auto"/>
              <w:right w:val="single" w:sz="4" w:space="0" w:color="auto"/>
            </w:tcBorders>
            <w:noWrap/>
            <w:hideMark/>
          </w:tcPr>
          <w:p w14:paraId="335967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665" w:type="dxa"/>
            <w:tcBorders>
              <w:top w:val="nil"/>
              <w:left w:val="nil"/>
              <w:bottom w:val="single" w:sz="4" w:space="0" w:color="auto"/>
              <w:right w:val="single" w:sz="4" w:space="0" w:color="auto"/>
            </w:tcBorders>
            <w:noWrap/>
            <w:hideMark/>
          </w:tcPr>
          <w:p w14:paraId="07F48D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114 102</w:t>
            </w:r>
          </w:p>
        </w:tc>
        <w:tc>
          <w:tcPr>
            <w:tcW w:w="665" w:type="dxa"/>
            <w:tcBorders>
              <w:top w:val="nil"/>
              <w:left w:val="nil"/>
              <w:bottom w:val="single" w:sz="4" w:space="0" w:color="auto"/>
              <w:right w:val="single" w:sz="4" w:space="0" w:color="auto"/>
            </w:tcBorders>
            <w:noWrap/>
            <w:hideMark/>
          </w:tcPr>
          <w:p w14:paraId="4BE5F7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73,7</w:t>
            </w:r>
          </w:p>
        </w:tc>
        <w:tc>
          <w:tcPr>
            <w:tcW w:w="665" w:type="dxa"/>
            <w:tcBorders>
              <w:top w:val="nil"/>
              <w:left w:val="nil"/>
              <w:bottom w:val="single" w:sz="4" w:space="0" w:color="auto"/>
              <w:right w:val="single" w:sz="4" w:space="0" w:color="auto"/>
            </w:tcBorders>
            <w:noWrap/>
            <w:hideMark/>
          </w:tcPr>
          <w:p w14:paraId="50517E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8 828</w:t>
            </w:r>
          </w:p>
        </w:tc>
        <w:tc>
          <w:tcPr>
            <w:tcW w:w="665" w:type="dxa"/>
            <w:tcBorders>
              <w:top w:val="nil"/>
              <w:left w:val="nil"/>
              <w:bottom w:val="single" w:sz="4" w:space="0" w:color="auto"/>
              <w:right w:val="single" w:sz="4" w:space="0" w:color="auto"/>
            </w:tcBorders>
            <w:noWrap/>
            <w:hideMark/>
          </w:tcPr>
          <w:p w14:paraId="615C37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w:t>
            </w:r>
          </w:p>
        </w:tc>
        <w:tc>
          <w:tcPr>
            <w:tcW w:w="665" w:type="dxa"/>
            <w:tcBorders>
              <w:top w:val="nil"/>
              <w:left w:val="nil"/>
              <w:bottom w:val="single" w:sz="4" w:space="0" w:color="auto"/>
              <w:right w:val="single" w:sz="4" w:space="0" w:color="auto"/>
            </w:tcBorders>
            <w:noWrap/>
            <w:hideMark/>
          </w:tcPr>
          <w:p w14:paraId="29C9C7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24 709</w:t>
            </w:r>
          </w:p>
        </w:tc>
        <w:tc>
          <w:tcPr>
            <w:tcW w:w="665" w:type="dxa"/>
            <w:tcBorders>
              <w:top w:val="nil"/>
              <w:left w:val="nil"/>
              <w:bottom w:val="single" w:sz="4" w:space="0" w:color="auto"/>
              <w:right w:val="single" w:sz="4" w:space="0" w:color="auto"/>
            </w:tcBorders>
            <w:noWrap/>
            <w:hideMark/>
          </w:tcPr>
          <w:p w14:paraId="3CE4FA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16,0</w:t>
            </w:r>
          </w:p>
        </w:tc>
        <w:tc>
          <w:tcPr>
            <w:tcW w:w="650" w:type="dxa"/>
            <w:tcBorders>
              <w:top w:val="nil"/>
              <w:left w:val="nil"/>
              <w:bottom w:val="single" w:sz="4" w:space="0" w:color="auto"/>
              <w:right w:val="single" w:sz="4" w:space="0" w:color="auto"/>
            </w:tcBorders>
            <w:noWrap/>
            <w:hideMark/>
          </w:tcPr>
          <w:p w14:paraId="37666D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6F7811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6C33CD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154 878</w:t>
            </w:r>
          </w:p>
        </w:tc>
        <w:tc>
          <w:tcPr>
            <w:tcW w:w="650" w:type="dxa"/>
            <w:tcBorders>
              <w:top w:val="nil"/>
              <w:left w:val="nil"/>
              <w:bottom w:val="single" w:sz="4" w:space="0" w:color="auto"/>
              <w:right w:val="single" w:sz="4" w:space="0" w:color="auto"/>
            </w:tcBorders>
            <w:noWrap/>
            <w:hideMark/>
          </w:tcPr>
          <w:p w14:paraId="1A668D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5E94B09"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D4F3D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852" w:type="dxa"/>
            <w:tcBorders>
              <w:top w:val="nil"/>
              <w:left w:val="nil"/>
              <w:bottom w:val="single" w:sz="4" w:space="0" w:color="auto"/>
              <w:right w:val="single" w:sz="4" w:space="0" w:color="auto"/>
            </w:tcBorders>
            <w:hideMark/>
          </w:tcPr>
          <w:p w14:paraId="33E7B55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5B2462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DD58D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24A3C3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6 064</w:t>
            </w:r>
          </w:p>
        </w:tc>
        <w:tc>
          <w:tcPr>
            <w:tcW w:w="665" w:type="dxa"/>
            <w:tcBorders>
              <w:top w:val="nil"/>
              <w:left w:val="nil"/>
              <w:bottom w:val="single" w:sz="4" w:space="0" w:color="auto"/>
              <w:right w:val="single" w:sz="4" w:space="0" w:color="auto"/>
            </w:tcBorders>
            <w:noWrap/>
            <w:hideMark/>
          </w:tcPr>
          <w:p w14:paraId="39823E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665" w:type="dxa"/>
            <w:tcBorders>
              <w:top w:val="nil"/>
              <w:left w:val="nil"/>
              <w:bottom w:val="single" w:sz="4" w:space="0" w:color="auto"/>
              <w:right w:val="single" w:sz="4" w:space="0" w:color="auto"/>
            </w:tcBorders>
            <w:noWrap/>
            <w:hideMark/>
          </w:tcPr>
          <w:p w14:paraId="549FE4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16 764</w:t>
            </w:r>
          </w:p>
        </w:tc>
        <w:tc>
          <w:tcPr>
            <w:tcW w:w="665" w:type="dxa"/>
            <w:tcBorders>
              <w:top w:val="nil"/>
              <w:left w:val="nil"/>
              <w:bottom w:val="single" w:sz="4" w:space="0" w:color="auto"/>
              <w:right w:val="single" w:sz="4" w:space="0" w:color="auto"/>
            </w:tcBorders>
            <w:noWrap/>
            <w:hideMark/>
          </w:tcPr>
          <w:p w14:paraId="15029E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665" w:type="dxa"/>
            <w:tcBorders>
              <w:top w:val="nil"/>
              <w:left w:val="nil"/>
              <w:bottom w:val="single" w:sz="4" w:space="0" w:color="auto"/>
              <w:right w:val="single" w:sz="4" w:space="0" w:color="auto"/>
            </w:tcBorders>
            <w:noWrap/>
            <w:hideMark/>
          </w:tcPr>
          <w:p w14:paraId="20816E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36 953</w:t>
            </w:r>
          </w:p>
        </w:tc>
        <w:tc>
          <w:tcPr>
            <w:tcW w:w="665" w:type="dxa"/>
            <w:tcBorders>
              <w:top w:val="nil"/>
              <w:left w:val="nil"/>
              <w:bottom w:val="single" w:sz="4" w:space="0" w:color="auto"/>
              <w:right w:val="single" w:sz="4" w:space="0" w:color="auto"/>
            </w:tcBorders>
            <w:noWrap/>
            <w:hideMark/>
          </w:tcPr>
          <w:p w14:paraId="20800B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59,2</w:t>
            </w:r>
          </w:p>
        </w:tc>
        <w:tc>
          <w:tcPr>
            <w:tcW w:w="650" w:type="dxa"/>
            <w:tcBorders>
              <w:top w:val="nil"/>
              <w:left w:val="nil"/>
              <w:bottom w:val="single" w:sz="4" w:space="0" w:color="auto"/>
              <w:right w:val="single" w:sz="4" w:space="0" w:color="auto"/>
            </w:tcBorders>
            <w:noWrap/>
            <w:hideMark/>
          </w:tcPr>
          <w:p w14:paraId="6B51F5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2 660</w:t>
            </w:r>
          </w:p>
        </w:tc>
        <w:tc>
          <w:tcPr>
            <w:tcW w:w="650" w:type="dxa"/>
            <w:tcBorders>
              <w:top w:val="nil"/>
              <w:left w:val="nil"/>
              <w:bottom w:val="single" w:sz="4" w:space="0" w:color="auto"/>
              <w:right w:val="single" w:sz="4" w:space="0" w:color="auto"/>
            </w:tcBorders>
            <w:noWrap/>
            <w:hideMark/>
          </w:tcPr>
          <w:p w14:paraId="42326F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w:t>
            </w:r>
          </w:p>
        </w:tc>
        <w:tc>
          <w:tcPr>
            <w:tcW w:w="650" w:type="dxa"/>
            <w:tcBorders>
              <w:top w:val="nil"/>
              <w:left w:val="nil"/>
              <w:bottom w:val="single" w:sz="4" w:space="0" w:color="auto"/>
              <w:right w:val="single" w:sz="4" w:space="0" w:color="auto"/>
            </w:tcBorders>
            <w:noWrap/>
            <w:hideMark/>
          </w:tcPr>
          <w:p w14:paraId="23F041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62 441</w:t>
            </w:r>
          </w:p>
        </w:tc>
        <w:tc>
          <w:tcPr>
            <w:tcW w:w="650" w:type="dxa"/>
            <w:tcBorders>
              <w:top w:val="nil"/>
              <w:left w:val="nil"/>
              <w:bottom w:val="single" w:sz="4" w:space="0" w:color="auto"/>
              <w:right w:val="single" w:sz="4" w:space="0" w:color="auto"/>
            </w:tcBorders>
            <w:noWrap/>
            <w:hideMark/>
          </w:tcPr>
          <w:p w14:paraId="53036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F64B8FD"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1F068BF"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1EEF1E0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565F1C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9D62C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488192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729</w:t>
            </w:r>
          </w:p>
        </w:tc>
        <w:tc>
          <w:tcPr>
            <w:tcW w:w="665" w:type="dxa"/>
            <w:tcBorders>
              <w:top w:val="nil"/>
              <w:left w:val="nil"/>
              <w:bottom w:val="single" w:sz="4" w:space="0" w:color="auto"/>
              <w:right w:val="single" w:sz="4" w:space="0" w:color="auto"/>
            </w:tcBorders>
            <w:noWrap/>
            <w:hideMark/>
          </w:tcPr>
          <w:p w14:paraId="2DDB7D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w:t>
            </w:r>
          </w:p>
        </w:tc>
        <w:tc>
          <w:tcPr>
            <w:tcW w:w="665" w:type="dxa"/>
            <w:tcBorders>
              <w:top w:val="nil"/>
              <w:left w:val="nil"/>
              <w:bottom w:val="single" w:sz="4" w:space="0" w:color="auto"/>
              <w:right w:val="single" w:sz="4" w:space="0" w:color="auto"/>
            </w:tcBorders>
            <w:noWrap/>
            <w:hideMark/>
          </w:tcPr>
          <w:p w14:paraId="586F19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2 931</w:t>
            </w:r>
          </w:p>
        </w:tc>
        <w:tc>
          <w:tcPr>
            <w:tcW w:w="665" w:type="dxa"/>
            <w:tcBorders>
              <w:top w:val="nil"/>
              <w:left w:val="nil"/>
              <w:bottom w:val="single" w:sz="4" w:space="0" w:color="auto"/>
              <w:right w:val="single" w:sz="4" w:space="0" w:color="auto"/>
            </w:tcBorders>
            <w:noWrap/>
            <w:hideMark/>
          </w:tcPr>
          <w:p w14:paraId="3938BE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37,9</w:t>
            </w:r>
          </w:p>
        </w:tc>
        <w:tc>
          <w:tcPr>
            <w:tcW w:w="665" w:type="dxa"/>
            <w:tcBorders>
              <w:top w:val="nil"/>
              <w:left w:val="nil"/>
              <w:bottom w:val="single" w:sz="4" w:space="0" w:color="auto"/>
              <w:right w:val="single" w:sz="4" w:space="0" w:color="auto"/>
            </w:tcBorders>
            <w:noWrap/>
            <w:hideMark/>
          </w:tcPr>
          <w:p w14:paraId="50E9F3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3 341</w:t>
            </w:r>
          </w:p>
        </w:tc>
        <w:tc>
          <w:tcPr>
            <w:tcW w:w="665" w:type="dxa"/>
            <w:tcBorders>
              <w:top w:val="nil"/>
              <w:left w:val="nil"/>
              <w:bottom w:val="single" w:sz="4" w:space="0" w:color="auto"/>
              <w:right w:val="single" w:sz="4" w:space="0" w:color="auto"/>
            </w:tcBorders>
            <w:noWrap/>
            <w:hideMark/>
          </w:tcPr>
          <w:p w14:paraId="3A27D4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43,2</w:t>
            </w:r>
          </w:p>
        </w:tc>
        <w:tc>
          <w:tcPr>
            <w:tcW w:w="650" w:type="dxa"/>
            <w:tcBorders>
              <w:top w:val="nil"/>
              <w:left w:val="nil"/>
              <w:bottom w:val="single" w:sz="4" w:space="0" w:color="auto"/>
              <w:right w:val="single" w:sz="4" w:space="0" w:color="auto"/>
            </w:tcBorders>
            <w:noWrap/>
            <w:hideMark/>
          </w:tcPr>
          <w:p w14:paraId="252036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729</w:t>
            </w:r>
          </w:p>
        </w:tc>
        <w:tc>
          <w:tcPr>
            <w:tcW w:w="650" w:type="dxa"/>
            <w:tcBorders>
              <w:top w:val="nil"/>
              <w:left w:val="nil"/>
              <w:bottom w:val="single" w:sz="4" w:space="0" w:color="auto"/>
              <w:right w:val="single" w:sz="4" w:space="0" w:color="auto"/>
            </w:tcBorders>
            <w:noWrap/>
            <w:hideMark/>
          </w:tcPr>
          <w:p w14:paraId="5FD9B0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w:t>
            </w:r>
          </w:p>
        </w:tc>
        <w:tc>
          <w:tcPr>
            <w:tcW w:w="650" w:type="dxa"/>
            <w:tcBorders>
              <w:top w:val="nil"/>
              <w:left w:val="nil"/>
              <w:bottom w:val="single" w:sz="4" w:space="0" w:color="auto"/>
              <w:right w:val="single" w:sz="4" w:space="0" w:color="auto"/>
            </w:tcBorders>
            <w:noWrap/>
            <w:hideMark/>
          </w:tcPr>
          <w:p w14:paraId="3D5E23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7 729</w:t>
            </w:r>
          </w:p>
        </w:tc>
        <w:tc>
          <w:tcPr>
            <w:tcW w:w="650" w:type="dxa"/>
            <w:tcBorders>
              <w:top w:val="nil"/>
              <w:left w:val="nil"/>
              <w:bottom w:val="single" w:sz="4" w:space="0" w:color="auto"/>
              <w:right w:val="single" w:sz="4" w:space="0" w:color="auto"/>
            </w:tcBorders>
            <w:noWrap/>
            <w:hideMark/>
          </w:tcPr>
          <w:p w14:paraId="5F893F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BA1B980"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6198D5D"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5D50FF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75D2B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C5F1F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08452F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6 792</w:t>
            </w:r>
          </w:p>
        </w:tc>
        <w:tc>
          <w:tcPr>
            <w:tcW w:w="665" w:type="dxa"/>
            <w:tcBorders>
              <w:top w:val="nil"/>
              <w:left w:val="nil"/>
              <w:bottom w:val="single" w:sz="4" w:space="0" w:color="auto"/>
              <w:right w:val="single" w:sz="4" w:space="0" w:color="auto"/>
            </w:tcBorders>
            <w:noWrap/>
            <w:hideMark/>
          </w:tcPr>
          <w:p w14:paraId="613FF7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665" w:type="dxa"/>
            <w:tcBorders>
              <w:top w:val="nil"/>
              <w:left w:val="nil"/>
              <w:bottom w:val="single" w:sz="4" w:space="0" w:color="auto"/>
              <w:right w:val="single" w:sz="4" w:space="0" w:color="auto"/>
            </w:tcBorders>
            <w:noWrap/>
            <w:hideMark/>
          </w:tcPr>
          <w:p w14:paraId="6E0F20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19 695</w:t>
            </w:r>
          </w:p>
        </w:tc>
        <w:tc>
          <w:tcPr>
            <w:tcW w:w="665" w:type="dxa"/>
            <w:tcBorders>
              <w:top w:val="nil"/>
              <w:left w:val="nil"/>
              <w:bottom w:val="single" w:sz="4" w:space="0" w:color="auto"/>
              <w:right w:val="single" w:sz="4" w:space="0" w:color="auto"/>
            </w:tcBorders>
            <w:noWrap/>
            <w:hideMark/>
          </w:tcPr>
          <w:p w14:paraId="555882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28,1</w:t>
            </w:r>
          </w:p>
        </w:tc>
        <w:tc>
          <w:tcPr>
            <w:tcW w:w="665" w:type="dxa"/>
            <w:tcBorders>
              <w:top w:val="nil"/>
              <w:left w:val="nil"/>
              <w:bottom w:val="single" w:sz="4" w:space="0" w:color="auto"/>
              <w:right w:val="single" w:sz="4" w:space="0" w:color="auto"/>
            </w:tcBorders>
            <w:noWrap/>
            <w:hideMark/>
          </w:tcPr>
          <w:p w14:paraId="3FA35E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40 294</w:t>
            </w:r>
          </w:p>
        </w:tc>
        <w:tc>
          <w:tcPr>
            <w:tcW w:w="665" w:type="dxa"/>
            <w:tcBorders>
              <w:top w:val="nil"/>
              <w:left w:val="nil"/>
              <w:bottom w:val="single" w:sz="4" w:space="0" w:color="auto"/>
              <w:right w:val="single" w:sz="4" w:space="0" w:color="auto"/>
            </w:tcBorders>
            <w:noWrap/>
            <w:hideMark/>
          </w:tcPr>
          <w:p w14:paraId="798006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650" w:type="dxa"/>
            <w:tcBorders>
              <w:top w:val="nil"/>
              <w:left w:val="nil"/>
              <w:bottom w:val="single" w:sz="4" w:space="0" w:color="auto"/>
              <w:right w:val="single" w:sz="4" w:space="0" w:color="auto"/>
            </w:tcBorders>
            <w:noWrap/>
            <w:hideMark/>
          </w:tcPr>
          <w:p w14:paraId="3F78AB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3 389</w:t>
            </w:r>
          </w:p>
        </w:tc>
        <w:tc>
          <w:tcPr>
            <w:tcW w:w="650" w:type="dxa"/>
            <w:tcBorders>
              <w:top w:val="nil"/>
              <w:left w:val="nil"/>
              <w:bottom w:val="single" w:sz="4" w:space="0" w:color="auto"/>
              <w:right w:val="single" w:sz="4" w:space="0" w:color="auto"/>
            </w:tcBorders>
            <w:noWrap/>
            <w:hideMark/>
          </w:tcPr>
          <w:p w14:paraId="135499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w:t>
            </w:r>
          </w:p>
        </w:tc>
        <w:tc>
          <w:tcPr>
            <w:tcW w:w="650" w:type="dxa"/>
            <w:tcBorders>
              <w:top w:val="nil"/>
              <w:left w:val="nil"/>
              <w:bottom w:val="single" w:sz="4" w:space="0" w:color="auto"/>
              <w:right w:val="single" w:sz="4" w:space="0" w:color="auto"/>
            </w:tcBorders>
            <w:noWrap/>
            <w:hideMark/>
          </w:tcPr>
          <w:p w14:paraId="2F8869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70 170</w:t>
            </w:r>
          </w:p>
        </w:tc>
        <w:tc>
          <w:tcPr>
            <w:tcW w:w="650" w:type="dxa"/>
            <w:tcBorders>
              <w:top w:val="nil"/>
              <w:left w:val="nil"/>
              <w:bottom w:val="single" w:sz="4" w:space="0" w:color="auto"/>
              <w:right w:val="single" w:sz="4" w:space="0" w:color="auto"/>
            </w:tcBorders>
            <w:noWrap/>
            <w:hideMark/>
          </w:tcPr>
          <w:p w14:paraId="1F33A7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C6DA1B8"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26562DE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852" w:type="dxa"/>
            <w:tcBorders>
              <w:top w:val="nil"/>
              <w:left w:val="nil"/>
              <w:bottom w:val="single" w:sz="4" w:space="0" w:color="auto"/>
              <w:right w:val="single" w:sz="4" w:space="0" w:color="auto"/>
            </w:tcBorders>
            <w:hideMark/>
          </w:tcPr>
          <w:p w14:paraId="532BDEE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5513BB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1 451</w:t>
            </w:r>
          </w:p>
        </w:tc>
        <w:tc>
          <w:tcPr>
            <w:tcW w:w="665" w:type="dxa"/>
            <w:tcBorders>
              <w:top w:val="nil"/>
              <w:left w:val="nil"/>
              <w:bottom w:val="single" w:sz="4" w:space="0" w:color="auto"/>
              <w:right w:val="single" w:sz="4" w:space="0" w:color="auto"/>
            </w:tcBorders>
            <w:noWrap/>
            <w:hideMark/>
          </w:tcPr>
          <w:p w14:paraId="7114DC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665" w:type="dxa"/>
            <w:tcBorders>
              <w:top w:val="nil"/>
              <w:left w:val="nil"/>
              <w:bottom w:val="single" w:sz="4" w:space="0" w:color="auto"/>
              <w:right w:val="single" w:sz="4" w:space="0" w:color="auto"/>
            </w:tcBorders>
            <w:noWrap/>
            <w:hideMark/>
          </w:tcPr>
          <w:p w14:paraId="485D15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55 351</w:t>
            </w:r>
          </w:p>
        </w:tc>
        <w:tc>
          <w:tcPr>
            <w:tcW w:w="665" w:type="dxa"/>
            <w:tcBorders>
              <w:top w:val="nil"/>
              <w:left w:val="nil"/>
              <w:bottom w:val="single" w:sz="4" w:space="0" w:color="auto"/>
              <w:right w:val="single" w:sz="4" w:space="0" w:color="auto"/>
            </w:tcBorders>
            <w:noWrap/>
            <w:hideMark/>
          </w:tcPr>
          <w:p w14:paraId="3616CB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40,7</w:t>
            </w:r>
          </w:p>
        </w:tc>
        <w:tc>
          <w:tcPr>
            <w:tcW w:w="665" w:type="dxa"/>
            <w:tcBorders>
              <w:top w:val="nil"/>
              <w:left w:val="nil"/>
              <w:bottom w:val="single" w:sz="4" w:space="0" w:color="auto"/>
              <w:right w:val="single" w:sz="4" w:space="0" w:color="auto"/>
            </w:tcBorders>
            <w:noWrap/>
            <w:hideMark/>
          </w:tcPr>
          <w:p w14:paraId="2398F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24 275</w:t>
            </w:r>
          </w:p>
        </w:tc>
        <w:tc>
          <w:tcPr>
            <w:tcW w:w="665" w:type="dxa"/>
            <w:tcBorders>
              <w:top w:val="nil"/>
              <w:left w:val="nil"/>
              <w:bottom w:val="single" w:sz="4" w:space="0" w:color="auto"/>
              <w:right w:val="single" w:sz="4" w:space="0" w:color="auto"/>
            </w:tcBorders>
            <w:noWrap/>
            <w:hideMark/>
          </w:tcPr>
          <w:p w14:paraId="3E1A52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17,8</w:t>
            </w:r>
          </w:p>
        </w:tc>
        <w:tc>
          <w:tcPr>
            <w:tcW w:w="665" w:type="dxa"/>
            <w:tcBorders>
              <w:top w:val="nil"/>
              <w:left w:val="nil"/>
              <w:bottom w:val="single" w:sz="4" w:space="0" w:color="auto"/>
              <w:right w:val="single" w:sz="4" w:space="0" w:color="auto"/>
            </w:tcBorders>
            <w:noWrap/>
            <w:hideMark/>
          </w:tcPr>
          <w:p w14:paraId="12D325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47 530</w:t>
            </w:r>
          </w:p>
        </w:tc>
        <w:tc>
          <w:tcPr>
            <w:tcW w:w="665" w:type="dxa"/>
            <w:tcBorders>
              <w:top w:val="nil"/>
              <w:left w:val="nil"/>
              <w:bottom w:val="single" w:sz="4" w:space="0" w:color="auto"/>
              <w:right w:val="single" w:sz="4" w:space="0" w:color="auto"/>
            </w:tcBorders>
            <w:noWrap/>
            <w:hideMark/>
          </w:tcPr>
          <w:p w14:paraId="49653D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34,9</w:t>
            </w:r>
          </w:p>
        </w:tc>
        <w:tc>
          <w:tcPr>
            <w:tcW w:w="650" w:type="dxa"/>
            <w:tcBorders>
              <w:top w:val="nil"/>
              <w:left w:val="nil"/>
              <w:bottom w:val="single" w:sz="4" w:space="0" w:color="auto"/>
              <w:right w:val="single" w:sz="4" w:space="0" w:color="auto"/>
            </w:tcBorders>
            <w:noWrap/>
            <w:hideMark/>
          </w:tcPr>
          <w:p w14:paraId="4BF8AC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7 388</w:t>
            </w:r>
          </w:p>
        </w:tc>
        <w:tc>
          <w:tcPr>
            <w:tcW w:w="650" w:type="dxa"/>
            <w:tcBorders>
              <w:top w:val="nil"/>
              <w:left w:val="nil"/>
              <w:bottom w:val="single" w:sz="4" w:space="0" w:color="auto"/>
              <w:right w:val="single" w:sz="4" w:space="0" w:color="auto"/>
            </w:tcBorders>
            <w:noWrap/>
            <w:hideMark/>
          </w:tcPr>
          <w:p w14:paraId="1DF186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w:t>
            </w:r>
          </w:p>
        </w:tc>
        <w:tc>
          <w:tcPr>
            <w:tcW w:w="650" w:type="dxa"/>
            <w:tcBorders>
              <w:top w:val="nil"/>
              <w:left w:val="nil"/>
              <w:bottom w:val="single" w:sz="4" w:space="0" w:color="auto"/>
              <w:right w:val="single" w:sz="4" w:space="0" w:color="auto"/>
            </w:tcBorders>
            <w:noWrap/>
            <w:hideMark/>
          </w:tcPr>
          <w:p w14:paraId="55CA3B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135 995</w:t>
            </w:r>
          </w:p>
        </w:tc>
        <w:tc>
          <w:tcPr>
            <w:tcW w:w="650" w:type="dxa"/>
            <w:tcBorders>
              <w:top w:val="nil"/>
              <w:left w:val="nil"/>
              <w:bottom w:val="single" w:sz="4" w:space="0" w:color="auto"/>
              <w:right w:val="single" w:sz="4" w:space="0" w:color="auto"/>
            </w:tcBorders>
            <w:noWrap/>
            <w:hideMark/>
          </w:tcPr>
          <w:p w14:paraId="4A50E4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74D37EF"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4E1C139"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53BE76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4CC4DD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941</w:t>
            </w:r>
          </w:p>
        </w:tc>
        <w:tc>
          <w:tcPr>
            <w:tcW w:w="665" w:type="dxa"/>
            <w:tcBorders>
              <w:top w:val="nil"/>
              <w:left w:val="nil"/>
              <w:bottom w:val="single" w:sz="4" w:space="0" w:color="auto"/>
              <w:right w:val="single" w:sz="4" w:space="0" w:color="auto"/>
            </w:tcBorders>
            <w:noWrap/>
            <w:hideMark/>
          </w:tcPr>
          <w:p w14:paraId="376B56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665" w:type="dxa"/>
            <w:tcBorders>
              <w:top w:val="nil"/>
              <w:left w:val="nil"/>
              <w:bottom w:val="single" w:sz="4" w:space="0" w:color="auto"/>
              <w:right w:val="single" w:sz="4" w:space="0" w:color="auto"/>
            </w:tcBorders>
            <w:noWrap/>
            <w:hideMark/>
          </w:tcPr>
          <w:p w14:paraId="2BE33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24 152</w:t>
            </w:r>
          </w:p>
        </w:tc>
        <w:tc>
          <w:tcPr>
            <w:tcW w:w="665" w:type="dxa"/>
            <w:tcBorders>
              <w:top w:val="nil"/>
              <w:left w:val="nil"/>
              <w:bottom w:val="single" w:sz="4" w:space="0" w:color="auto"/>
              <w:right w:val="single" w:sz="4" w:space="0" w:color="auto"/>
            </w:tcBorders>
            <w:noWrap/>
            <w:hideMark/>
          </w:tcPr>
          <w:p w14:paraId="465AA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32,7</w:t>
            </w:r>
          </w:p>
        </w:tc>
        <w:tc>
          <w:tcPr>
            <w:tcW w:w="665" w:type="dxa"/>
            <w:tcBorders>
              <w:top w:val="nil"/>
              <w:left w:val="nil"/>
              <w:bottom w:val="single" w:sz="4" w:space="0" w:color="auto"/>
              <w:right w:val="single" w:sz="4" w:space="0" w:color="auto"/>
            </w:tcBorders>
            <w:noWrap/>
            <w:hideMark/>
          </w:tcPr>
          <w:p w14:paraId="1FE6B6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16 784</w:t>
            </w:r>
          </w:p>
        </w:tc>
        <w:tc>
          <w:tcPr>
            <w:tcW w:w="665" w:type="dxa"/>
            <w:tcBorders>
              <w:top w:val="nil"/>
              <w:left w:val="nil"/>
              <w:bottom w:val="single" w:sz="4" w:space="0" w:color="auto"/>
              <w:right w:val="single" w:sz="4" w:space="0" w:color="auto"/>
            </w:tcBorders>
            <w:noWrap/>
            <w:hideMark/>
          </w:tcPr>
          <w:p w14:paraId="710497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22,7</w:t>
            </w:r>
          </w:p>
        </w:tc>
        <w:tc>
          <w:tcPr>
            <w:tcW w:w="665" w:type="dxa"/>
            <w:tcBorders>
              <w:top w:val="nil"/>
              <w:left w:val="nil"/>
              <w:bottom w:val="single" w:sz="4" w:space="0" w:color="auto"/>
              <w:right w:val="single" w:sz="4" w:space="0" w:color="auto"/>
            </w:tcBorders>
            <w:noWrap/>
            <w:hideMark/>
          </w:tcPr>
          <w:p w14:paraId="582CA8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28 335</w:t>
            </w:r>
          </w:p>
        </w:tc>
        <w:tc>
          <w:tcPr>
            <w:tcW w:w="665" w:type="dxa"/>
            <w:tcBorders>
              <w:top w:val="nil"/>
              <w:left w:val="nil"/>
              <w:bottom w:val="single" w:sz="4" w:space="0" w:color="auto"/>
              <w:right w:val="single" w:sz="4" w:space="0" w:color="auto"/>
            </w:tcBorders>
            <w:noWrap/>
            <w:hideMark/>
          </w:tcPr>
          <w:p w14:paraId="444F06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38,3</w:t>
            </w:r>
          </w:p>
        </w:tc>
        <w:tc>
          <w:tcPr>
            <w:tcW w:w="650" w:type="dxa"/>
            <w:tcBorders>
              <w:top w:val="nil"/>
              <w:left w:val="nil"/>
              <w:bottom w:val="single" w:sz="4" w:space="0" w:color="auto"/>
              <w:right w:val="single" w:sz="4" w:space="0" w:color="auto"/>
            </w:tcBorders>
            <w:noWrap/>
            <w:hideMark/>
          </w:tcPr>
          <w:p w14:paraId="26B86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3 712</w:t>
            </w:r>
          </w:p>
        </w:tc>
        <w:tc>
          <w:tcPr>
            <w:tcW w:w="650" w:type="dxa"/>
            <w:tcBorders>
              <w:top w:val="nil"/>
              <w:left w:val="nil"/>
              <w:bottom w:val="single" w:sz="4" w:space="0" w:color="auto"/>
              <w:right w:val="single" w:sz="4" w:space="0" w:color="auto"/>
            </w:tcBorders>
            <w:noWrap/>
            <w:hideMark/>
          </w:tcPr>
          <w:p w14:paraId="0A7489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w:t>
            </w:r>
          </w:p>
        </w:tc>
        <w:tc>
          <w:tcPr>
            <w:tcW w:w="650" w:type="dxa"/>
            <w:tcBorders>
              <w:top w:val="nil"/>
              <w:left w:val="nil"/>
              <w:bottom w:val="single" w:sz="4" w:space="0" w:color="auto"/>
              <w:right w:val="single" w:sz="4" w:space="0" w:color="auto"/>
            </w:tcBorders>
            <w:noWrap/>
            <w:hideMark/>
          </w:tcPr>
          <w:p w14:paraId="33C0A7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73 925</w:t>
            </w:r>
          </w:p>
        </w:tc>
        <w:tc>
          <w:tcPr>
            <w:tcW w:w="650" w:type="dxa"/>
            <w:tcBorders>
              <w:top w:val="nil"/>
              <w:left w:val="nil"/>
              <w:bottom w:val="single" w:sz="4" w:space="0" w:color="auto"/>
              <w:right w:val="single" w:sz="4" w:space="0" w:color="auto"/>
            </w:tcBorders>
            <w:noWrap/>
            <w:hideMark/>
          </w:tcPr>
          <w:p w14:paraId="00DCF2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67C7124"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8679ABA"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9A79AC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1DE989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2 392</w:t>
            </w:r>
          </w:p>
        </w:tc>
        <w:tc>
          <w:tcPr>
            <w:tcW w:w="665" w:type="dxa"/>
            <w:tcBorders>
              <w:top w:val="nil"/>
              <w:left w:val="nil"/>
              <w:bottom w:val="single" w:sz="4" w:space="0" w:color="auto"/>
              <w:right w:val="single" w:sz="4" w:space="0" w:color="auto"/>
            </w:tcBorders>
            <w:noWrap/>
            <w:hideMark/>
          </w:tcPr>
          <w:p w14:paraId="234DD3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665" w:type="dxa"/>
            <w:tcBorders>
              <w:top w:val="nil"/>
              <w:left w:val="nil"/>
              <w:bottom w:val="single" w:sz="4" w:space="0" w:color="auto"/>
              <w:right w:val="single" w:sz="4" w:space="0" w:color="auto"/>
            </w:tcBorders>
            <w:noWrap/>
            <w:hideMark/>
          </w:tcPr>
          <w:p w14:paraId="7BBB0F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79 503</w:t>
            </w:r>
          </w:p>
        </w:tc>
        <w:tc>
          <w:tcPr>
            <w:tcW w:w="665" w:type="dxa"/>
            <w:tcBorders>
              <w:top w:val="nil"/>
              <w:left w:val="nil"/>
              <w:bottom w:val="single" w:sz="4" w:space="0" w:color="auto"/>
              <w:right w:val="single" w:sz="4" w:space="0" w:color="auto"/>
            </w:tcBorders>
            <w:noWrap/>
            <w:hideMark/>
          </w:tcPr>
          <w:p w14:paraId="5253BA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37,9</w:t>
            </w:r>
          </w:p>
        </w:tc>
        <w:tc>
          <w:tcPr>
            <w:tcW w:w="665" w:type="dxa"/>
            <w:tcBorders>
              <w:top w:val="nil"/>
              <w:left w:val="nil"/>
              <w:bottom w:val="single" w:sz="4" w:space="0" w:color="auto"/>
              <w:right w:val="single" w:sz="4" w:space="0" w:color="auto"/>
            </w:tcBorders>
            <w:noWrap/>
            <w:hideMark/>
          </w:tcPr>
          <w:p w14:paraId="7126BC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41 059</w:t>
            </w:r>
          </w:p>
        </w:tc>
        <w:tc>
          <w:tcPr>
            <w:tcW w:w="665" w:type="dxa"/>
            <w:tcBorders>
              <w:top w:val="nil"/>
              <w:left w:val="nil"/>
              <w:bottom w:val="single" w:sz="4" w:space="0" w:color="auto"/>
              <w:right w:val="single" w:sz="4" w:space="0" w:color="auto"/>
            </w:tcBorders>
            <w:noWrap/>
            <w:hideMark/>
          </w:tcPr>
          <w:p w14:paraId="76095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19,6</w:t>
            </w:r>
          </w:p>
        </w:tc>
        <w:tc>
          <w:tcPr>
            <w:tcW w:w="665" w:type="dxa"/>
            <w:tcBorders>
              <w:top w:val="nil"/>
              <w:left w:val="nil"/>
              <w:bottom w:val="single" w:sz="4" w:space="0" w:color="auto"/>
              <w:right w:val="single" w:sz="4" w:space="0" w:color="auto"/>
            </w:tcBorders>
            <w:noWrap/>
            <w:hideMark/>
          </w:tcPr>
          <w:p w14:paraId="5EC518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75 865</w:t>
            </w:r>
          </w:p>
        </w:tc>
        <w:tc>
          <w:tcPr>
            <w:tcW w:w="665" w:type="dxa"/>
            <w:tcBorders>
              <w:top w:val="nil"/>
              <w:left w:val="nil"/>
              <w:bottom w:val="single" w:sz="4" w:space="0" w:color="auto"/>
              <w:right w:val="single" w:sz="4" w:space="0" w:color="auto"/>
            </w:tcBorders>
            <w:noWrap/>
            <w:hideMark/>
          </w:tcPr>
          <w:p w14:paraId="4A5C32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650" w:type="dxa"/>
            <w:tcBorders>
              <w:top w:val="nil"/>
              <w:left w:val="nil"/>
              <w:bottom w:val="single" w:sz="4" w:space="0" w:color="auto"/>
              <w:right w:val="single" w:sz="4" w:space="0" w:color="auto"/>
            </w:tcBorders>
            <w:noWrap/>
            <w:hideMark/>
          </w:tcPr>
          <w:p w14:paraId="4E0EC4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11 100</w:t>
            </w:r>
          </w:p>
        </w:tc>
        <w:tc>
          <w:tcPr>
            <w:tcW w:w="650" w:type="dxa"/>
            <w:tcBorders>
              <w:top w:val="nil"/>
              <w:left w:val="nil"/>
              <w:bottom w:val="single" w:sz="4" w:space="0" w:color="auto"/>
              <w:right w:val="single" w:sz="4" w:space="0" w:color="auto"/>
            </w:tcBorders>
            <w:noWrap/>
            <w:hideMark/>
          </w:tcPr>
          <w:p w14:paraId="279AC1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w:t>
            </w:r>
          </w:p>
        </w:tc>
        <w:tc>
          <w:tcPr>
            <w:tcW w:w="650" w:type="dxa"/>
            <w:tcBorders>
              <w:top w:val="nil"/>
              <w:left w:val="nil"/>
              <w:bottom w:val="single" w:sz="4" w:space="0" w:color="auto"/>
              <w:right w:val="single" w:sz="4" w:space="0" w:color="auto"/>
            </w:tcBorders>
            <w:noWrap/>
            <w:hideMark/>
          </w:tcPr>
          <w:p w14:paraId="76F7E0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209 920</w:t>
            </w:r>
          </w:p>
        </w:tc>
        <w:tc>
          <w:tcPr>
            <w:tcW w:w="650" w:type="dxa"/>
            <w:tcBorders>
              <w:top w:val="nil"/>
              <w:left w:val="nil"/>
              <w:bottom w:val="single" w:sz="4" w:space="0" w:color="auto"/>
              <w:right w:val="single" w:sz="4" w:space="0" w:color="auto"/>
            </w:tcBorders>
            <w:noWrap/>
            <w:hideMark/>
          </w:tcPr>
          <w:p w14:paraId="1E6A7E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A63154F"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1F0D671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852" w:type="dxa"/>
            <w:tcBorders>
              <w:top w:val="nil"/>
              <w:left w:val="nil"/>
              <w:bottom w:val="single" w:sz="4" w:space="0" w:color="auto"/>
              <w:right w:val="single" w:sz="4" w:space="0" w:color="auto"/>
            </w:tcBorders>
            <w:hideMark/>
          </w:tcPr>
          <w:p w14:paraId="6039B9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21848D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7532DC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3B44D9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23 761</w:t>
            </w:r>
          </w:p>
        </w:tc>
        <w:tc>
          <w:tcPr>
            <w:tcW w:w="665" w:type="dxa"/>
            <w:tcBorders>
              <w:top w:val="nil"/>
              <w:left w:val="nil"/>
              <w:bottom w:val="single" w:sz="4" w:space="0" w:color="auto"/>
              <w:right w:val="single" w:sz="4" w:space="0" w:color="auto"/>
            </w:tcBorders>
            <w:noWrap/>
            <w:hideMark/>
          </w:tcPr>
          <w:p w14:paraId="5B685F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27,0</w:t>
            </w:r>
          </w:p>
        </w:tc>
        <w:tc>
          <w:tcPr>
            <w:tcW w:w="665" w:type="dxa"/>
            <w:tcBorders>
              <w:top w:val="nil"/>
              <w:left w:val="nil"/>
              <w:bottom w:val="single" w:sz="4" w:space="0" w:color="auto"/>
              <w:right w:val="single" w:sz="4" w:space="0" w:color="auto"/>
            </w:tcBorders>
            <w:noWrap/>
            <w:hideMark/>
          </w:tcPr>
          <w:p w14:paraId="4E1E60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58 917</w:t>
            </w:r>
          </w:p>
        </w:tc>
        <w:tc>
          <w:tcPr>
            <w:tcW w:w="665" w:type="dxa"/>
            <w:tcBorders>
              <w:top w:val="nil"/>
              <w:left w:val="nil"/>
              <w:bottom w:val="single" w:sz="4" w:space="0" w:color="auto"/>
              <w:right w:val="single" w:sz="4" w:space="0" w:color="auto"/>
            </w:tcBorders>
            <w:noWrap/>
            <w:hideMark/>
          </w:tcPr>
          <w:p w14:paraId="7E58A0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67,0</w:t>
            </w:r>
          </w:p>
        </w:tc>
        <w:tc>
          <w:tcPr>
            <w:tcW w:w="665" w:type="dxa"/>
            <w:tcBorders>
              <w:top w:val="nil"/>
              <w:left w:val="nil"/>
              <w:bottom w:val="single" w:sz="4" w:space="0" w:color="auto"/>
              <w:right w:val="single" w:sz="4" w:space="0" w:color="auto"/>
            </w:tcBorders>
            <w:noWrap/>
            <w:hideMark/>
          </w:tcPr>
          <w:p w14:paraId="2901F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4 897</w:t>
            </w:r>
          </w:p>
        </w:tc>
        <w:tc>
          <w:tcPr>
            <w:tcW w:w="665" w:type="dxa"/>
            <w:tcBorders>
              <w:top w:val="nil"/>
              <w:left w:val="nil"/>
              <w:bottom w:val="single" w:sz="4" w:space="0" w:color="auto"/>
              <w:right w:val="single" w:sz="4" w:space="0" w:color="auto"/>
            </w:tcBorders>
            <w:noWrap/>
            <w:hideMark/>
          </w:tcPr>
          <w:p w14:paraId="4C6DAA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w:t>
            </w:r>
          </w:p>
        </w:tc>
        <w:tc>
          <w:tcPr>
            <w:tcW w:w="650" w:type="dxa"/>
            <w:tcBorders>
              <w:top w:val="nil"/>
              <w:left w:val="nil"/>
              <w:bottom w:val="single" w:sz="4" w:space="0" w:color="auto"/>
              <w:right w:val="single" w:sz="4" w:space="0" w:color="auto"/>
            </w:tcBorders>
            <w:noWrap/>
            <w:hideMark/>
          </w:tcPr>
          <w:p w14:paraId="26364D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409</w:t>
            </w:r>
          </w:p>
        </w:tc>
        <w:tc>
          <w:tcPr>
            <w:tcW w:w="650" w:type="dxa"/>
            <w:tcBorders>
              <w:top w:val="nil"/>
              <w:left w:val="nil"/>
              <w:bottom w:val="single" w:sz="4" w:space="0" w:color="auto"/>
              <w:right w:val="single" w:sz="4" w:space="0" w:color="auto"/>
            </w:tcBorders>
            <w:noWrap/>
            <w:hideMark/>
          </w:tcPr>
          <w:p w14:paraId="0C444D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0,5</w:t>
            </w:r>
          </w:p>
        </w:tc>
        <w:tc>
          <w:tcPr>
            <w:tcW w:w="650" w:type="dxa"/>
            <w:tcBorders>
              <w:top w:val="nil"/>
              <w:left w:val="nil"/>
              <w:bottom w:val="single" w:sz="4" w:space="0" w:color="auto"/>
              <w:right w:val="single" w:sz="4" w:space="0" w:color="auto"/>
            </w:tcBorders>
            <w:noWrap/>
            <w:hideMark/>
          </w:tcPr>
          <w:p w14:paraId="335DDC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87 984</w:t>
            </w:r>
          </w:p>
        </w:tc>
        <w:tc>
          <w:tcPr>
            <w:tcW w:w="650" w:type="dxa"/>
            <w:tcBorders>
              <w:top w:val="nil"/>
              <w:left w:val="nil"/>
              <w:bottom w:val="single" w:sz="4" w:space="0" w:color="auto"/>
              <w:right w:val="single" w:sz="4" w:space="0" w:color="auto"/>
            </w:tcBorders>
            <w:noWrap/>
            <w:hideMark/>
          </w:tcPr>
          <w:p w14:paraId="32D758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D0504F7"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63525EF"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FFCF81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76C5B7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A2B4D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0A40C5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5 929</w:t>
            </w:r>
          </w:p>
        </w:tc>
        <w:tc>
          <w:tcPr>
            <w:tcW w:w="665" w:type="dxa"/>
            <w:tcBorders>
              <w:top w:val="nil"/>
              <w:left w:val="nil"/>
              <w:bottom w:val="single" w:sz="4" w:space="0" w:color="auto"/>
              <w:right w:val="single" w:sz="4" w:space="0" w:color="auto"/>
            </w:tcBorders>
            <w:noWrap/>
            <w:hideMark/>
          </w:tcPr>
          <w:p w14:paraId="71EF6D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10,5</w:t>
            </w:r>
          </w:p>
        </w:tc>
        <w:tc>
          <w:tcPr>
            <w:tcW w:w="665" w:type="dxa"/>
            <w:tcBorders>
              <w:top w:val="nil"/>
              <w:left w:val="nil"/>
              <w:bottom w:val="single" w:sz="4" w:space="0" w:color="auto"/>
              <w:right w:val="single" w:sz="4" w:space="0" w:color="auto"/>
            </w:tcBorders>
            <w:noWrap/>
            <w:hideMark/>
          </w:tcPr>
          <w:p w14:paraId="095A18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46 088</w:t>
            </w:r>
          </w:p>
        </w:tc>
        <w:tc>
          <w:tcPr>
            <w:tcW w:w="665" w:type="dxa"/>
            <w:tcBorders>
              <w:top w:val="nil"/>
              <w:left w:val="nil"/>
              <w:bottom w:val="single" w:sz="4" w:space="0" w:color="auto"/>
              <w:right w:val="single" w:sz="4" w:space="0" w:color="auto"/>
            </w:tcBorders>
            <w:noWrap/>
            <w:hideMark/>
          </w:tcPr>
          <w:p w14:paraId="606EF2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81,3</w:t>
            </w:r>
          </w:p>
        </w:tc>
        <w:tc>
          <w:tcPr>
            <w:tcW w:w="665" w:type="dxa"/>
            <w:tcBorders>
              <w:top w:val="nil"/>
              <w:left w:val="nil"/>
              <w:bottom w:val="single" w:sz="4" w:space="0" w:color="auto"/>
              <w:right w:val="single" w:sz="4" w:space="0" w:color="auto"/>
            </w:tcBorders>
            <w:noWrap/>
            <w:hideMark/>
          </w:tcPr>
          <w:p w14:paraId="1B6B9C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3 481</w:t>
            </w:r>
          </w:p>
        </w:tc>
        <w:tc>
          <w:tcPr>
            <w:tcW w:w="665" w:type="dxa"/>
            <w:tcBorders>
              <w:top w:val="nil"/>
              <w:left w:val="nil"/>
              <w:bottom w:val="single" w:sz="4" w:space="0" w:color="auto"/>
              <w:right w:val="single" w:sz="4" w:space="0" w:color="auto"/>
            </w:tcBorders>
            <w:noWrap/>
            <w:hideMark/>
          </w:tcPr>
          <w:p w14:paraId="0A5F28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w:t>
            </w:r>
          </w:p>
        </w:tc>
        <w:tc>
          <w:tcPr>
            <w:tcW w:w="650" w:type="dxa"/>
            <w:tcBorders>
              <w:top w:val="nil"/>
              <w:left w:val="nil"/>
              <w:bottom w:val="single" w:sz="4" w:space="0" w:color="auto"/>
              <w:right w:val="single" w:sz="4" w:space="0" w:color="auto"/>
            </w:tcBorders>
            <w:noWrap/>
            <w:hideMark/>
          </w:tcPr>
          <w:p w14:paraId="7F9131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1 183</w:t>
            </w:r>
          </w:p>
        </w:tc>
        <w:tc>
          <w:tcPr>
            <w:tcW w:w="650" w:type="dxa"/>
            <w:tcBorders>
              <w:top w:val="nil"/>
              <w:left w:val="nil"/>
              <w:bottom w:val="single" w:sz="4" w:space="0" w:color="auto"/>
              <w:right w:val="single" w:sz="4" w:space="0" w:color="auto"/>
            </w:tcBorders>
            <w:noWrap/>
            <w:hideMark/>
          </w:tcPr>
          <w:p w14:paraId="00200C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w:t>
            </w:r>
          </w:p>
        </w:tc>
        <w:tc>
          <w:tcPr>
            <w:tcW w:w="650" w:type="dxa"/>
            <w:tcBorders>
              <w:top w:val="nil"/>
              <w:left w:val="nil"/>
              <w:bottom w:val="single" w:sz="4" w:space="0" w:color="auto"/>
              <w:right w:val="single" w:sz="4" w:space="0" w:color="auto"/>
            </w:tcBorders>
            <w:noWrap/>
            <w:hideMark/>
          </w:tcPr>
          <w:p w14:paraId="689A3D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56 681</w:t>
            </w:r>
          </w:p>
        </w:tc>
        <w:tc>
          <w:tcPr>
            <w:tcW w:w="650" w:type="dxa"/>
            <w:tcBorders>
              <w:top w:val="nil"/>
              <w:left w:val="nil"/>
              <w:bottom w:val="single" w:sz="4" w:space="0" w:color="auto"/>
              <w:right w:val="single" w:sz="4" w:space="0" w:color="auto"/>
            </w:tcBorders>
            <w:noWrap/>
            <w:hideMark/>
          </w:tcPr>
          <w:p w14:paraId="00418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789FB4A"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749C6AF8"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FC0A24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C1D82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632B63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128467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29 690</w:t>
            </w:r>
          </w:p>
        </w:tc>
        <w:tc>
          <w:tcPr>
            <w:tcW w:w="665" w:type="dxa"/>
            <w:tcBorders>
              <w:top w:val="nil"/>
              <w:left w:val="nil"/>
              <w:bottom w:val="single" w:sz="4" w:space="0" w:color="auto"/>
              <w:right w:val="single" w:sz="4" w:space="0" w:color="auto"/>
            </w:tcBorders>
            <w:noWrap/>
            <w:hideMark/>
          </w:tcPr>
          <w:p w14:paraId="7C8F21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w:t>
            </w:r>
          </w:p>
        </w:tc>
        <w:tc>
          <w:tcPr>
            <w:tcW w:w="665" w:type="dxa"/>
            <w:tcBorders>
              <w:top w:val="nil"/>
              <w:left w:val="nil"/>
              <w:bottom w:val="single" w:sz="4" w:space="0" w:color="auto"/>
              <w:right w:val="single" w:sz="4" w:space="0" w:color="auto"/>
            </w:tcBorders>
            <w:noWrap/>
            <w:hideMark/>
          </w:tcPr>
          <w:p w14:paraId="1A0519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105 005</w:t>
            </w:r>
          </w:p>
        </w:tc>
        <w:tc>
          <w:tcPr>
            <w:tcW w:w="665" w:type="dxa"/>
            <w:tcBorders>
              <w:top w:val="nil"/>
              <w:left w:val="nil"/>
              <w:bottom w:val="single" w:sz="4" w:space="0" w:color="auto"/>
              <w:right w:val="single" w:sz="4" w:space="0" w:color="auto"/>
            </w:tcBorders>
            <w:noWrap/>
            <w:hideMark/>
          </w:tcPr>
          <w:p w14:paraId="50A749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72,6</w:t>
            </w:r>
          </w:p>
        </w:tc>
        <w:tc>
          <w:tcPr>
            <w:tcW w:w="665" w:type="dxa"/>
            <w:tcBorders>
              <w:top w:val="nil"/>
              <w:left w:val="nil"/>
              <w:bottom w:val="single" w:sz="4" w:space="0" w:color="auto"/>
              <w:right w:val="single" w:sz="4" w:space="0" w:color="auto"/>
            </w:tcBorders>
            <w:noWrap/>
            <w:hideMark/>
          </w:tcPr>
          <w:p w14:paraId="3CCCDF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8 378</w:t>
            </w:r>
          </w:p>
        </w:tc>
        <w:tc>
          <w:tcPr>
            <w:tcW w:w="665" w:type="dxa"/>
            <w:tcBorders>
              <w:top w:val="nil"/>
              <w:left w:val="nil"/>
              <w:bottom w:val="single" w:sz="4" w:space="0" w:color="auto"/>
              <w:right w:val="single" w:sz="4" w:space="0" w:color="auto"/>
            </w:tcBorders>
            <w:noWrap/>
            <w:hideMark/>
          </w:tcPr>
          <w:p w14:paraId="1AB90E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650" w:type="dxa"/>
            <w:tcBorders>
              <w:top w:val="nil"/>
              <w:left w:val="nil"/>
              <w:bottom w:val="single" w:sz="4" w:space="0" w:color="auto"/>
              <w:right w:val="single" w:sz="4" w:space="0" w:color="auto"/>
            </w:tcBorders>
            <w:noWrap/>
            <w:hideMark/>
          </w:tcPr>
          <w:p w14:paraId="485FC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1 592</w:t>
            </w:r>
          </w:p>
        </w:tc>
        <w:tc>
          <w:tcPr>
            <w:tcW w:w="650" w:type="dxa"/>
            <w:tcBorders>
              <w:top w:val="nil"/>
              <w:left w:val="nil"/>
              <w:bottom w:val="single" w:sz="4" w:space="0" w:color="auto"/>
              <w:right w:val="single" w:sz="4" w:space="0" w:color="auto"/>
            </w:tcBorders>
            <w:noWrap/>
            <w:hideMark/>
          </w:tcPr>
          <w:p w14:paraId="1CF227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650" w:type="dxa"/>
            <w:tcBorders>
              <w:top w:val="nil"/>
              <w:left w:val="nil"/>
              <w:bottom w:val="single" w:sz="4" w:space="0" w:color="auto"/>
              <w:right w:val="single" w:sz="4" w:space="0" w:color="auto"/>
            </w:tcBorders>
            <w:noWrap/>
            <w:hideMark/>
          </w:tcPr>
          <w:p w14:paraId="10D029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144 666</w:t>
            </w:r>
          </w:p>
        </w:tc>
        <w:tc>
          <w:tcPr>
            <w:tcW w:w="650" w:type="dxa"/>
            <w:tcBorders>
              <w:top w:val="nil"/>
              <w:left w:val="nil"/>
              <w:bottom w:val="single" w:sz="4" w:space="0" w:color="auto"/>
              <w:right w:val="single" w:sz="4" w:space="0" w:color="auto"/>
            </w:tcBorders>
            <w:noWrap/>
            <w:hideMark/>
          </w:tcPr>
          <w:p w14:paraId="1CDDE4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4BEF7A0"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5379F46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852" w:type="dxa"/>
            <w:tcBorders>
              <w:top w:val="nil"/>
              <w:left w:val="nil"/>
              <w:bottom w:val="single" w:sz="4" w:space="0" w:color="auto"/>
              <w:right w:val="single" w:sz="4" w:space="0" w:color="auto"/>
            </w:tcBorders>
            <w:hideMark/>
          </w:tcPr>
          <w:p w14:paraId="08A258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572EF5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11 823</w:t>
            </w:r>
          </w:p>
        </w:tc>
        <w:tc>
          <w:tcPr>
            <w:tcW w:w="665" w:type="dxa"/>
            <w:tcBorders>
              <w:top w:val="nil"/>
              <w:left w:val="nil"/>
              <w:bottom w:val="single" w:sz="4" w:space="0" w:color="auto"/>
              <w:right w:val="single" w:sz="4" w:space="0" w:color="auto"/>
            </w:tcBorders>
            <w:noWrap/>
            <w:hideMark/>
          </w:tcPr>
          <w:p w14:paraId="3F864D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665" w:type="dxa"/>
            <w:tcBorders>
              <w:top w:val="nil"/>
              <w:left w:val="nil"/>
              <w:bottom w:val="single" w:sz="4" w:space="0" w:color="auto"/>
              <w:right w:val="single" w:sz="4" w:space="0" w:color="auto"/>
            </w:tcBorders>
            <w:noWrap/>
            <w:hideMark/>
          </w:tcPr>
          <w:p w14:paraId="1E4560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63 885</w:t>
            </w:r>
          </w:p>
        </w:tc>
        <w:tc>
          <w:tcPr>
            <w:tcW w:w="665" w:type="dxa"/>
            <w:tcBorders>
              <w:top w:val="nil"/>
              <w:left w:val="nil"/>
              <w:bottom w:val="single" w:sz="4" w:space="0" w:color="auto"/>
              <w:right w:val="single" w:sz="4" w:space="0" w:color="auto"/>
            </w:tcBorders>
            <w:noWrap/>
            <w:hideMark/>
          </w:tcPr>
          <w:p w14:paraId="66921F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31,1</w:t>
            </w:r>
          </w:p>
        </w:tc>
        <w:tc>
          <w:tcPr>
            <w:tcW w:w="665" w:type="dxa"/>
            <w:tcBorders>
              <w:top w:val="nil"/>
              <w:left w:val="nil"/>
              <w:bottom w:val="single" w:sz="4" w:space="0" w:color="auto"/>
              <w:right w:val="single" w:sz="4" w:space="0" w:color="auto"/>
            </w:tcBorders>
            <w:noWrap/>
            <w:hideMark/>
          </w:tcPr>
          <w:p w14:paraId="0EC998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60 599</w:t>
            </w:r>
          </w:p>
        </w:tc>
        <w:tc>
          <w:tcPr>
            <w:tcW w:w="665" w:type="dxa"/>
            <w:tcBorders>
              <w:top w:val="nil"/>
              <w:left w:val="nil"/>
              <w:bottom w:val="single" w:sz="4" w:space="0" w:color="auto"/>
              <w:right w:val="single" w:sz="4" w:space="0" w:color="auto"/>
            </w:tcBorders>
            <w:noWrap/>
            <w:hideMark/>
          </w:tcPr>
          <w:p w14:paraId="66DA71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665" w:type="dxa"/>
            <w:tcBorders>
              <w:top w:val="nil"/>
              <w:left w:val="nil"/>
              <w:bottom w:val="single" w:sz="4" w:space="0" w:color="auto"/>
              <w:right w:val="single" w:sz="4" w:space="0" w:color="auto"/>
            </w:tcBorders>
            <w:noWrap/>
            <w:hideMark/>
          </w:tcPr>
          <w:p w14:paraId="652EF8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62 853</w:t>
            </w:r>
          </w:p>
        </w:tc>
        <w:tc>
          <w:tcPr>
            <w:tcW w:w="665" w:type="dxa"/>
            <w:tcBorders>
              <w:top w:val="nil"/>
              <w:left w:val="nil"/>
              <w:bottom w:val="single" w:sz="4" w:space="0" w:color="auto"/>
              <w:right w:val="single" w:sz="4" w:space="0" w:color="auto"/>
            </w:tcBorders>
            <w:noWrap/>
            <w:hideMark/>
          </w:tcPr>
          <w:p w14:paraId="5604FF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30,6</w:t>
            </w:r>
          </w:p>
        </w:tc>
        <w:tc>
          <w:tcPr>
            <w:tcW w:w="650" w:type="dxa"/>
            <w:tcBorders>
              <w:top w:val="nil"/>
              <w:left w:val="nil"/>
              <w:bottom w:val="single" w:sz="4" w:space="0" w:color="auto"/>
              <w:right w:val="single" w:sz="4" w:space="0" w:color="auto"/>
            </w:tcBorders>
            <w:noWrap/>
            <w:hideMark/>
          </w:tcPr>
          <w:p w14:paraId="18BFF3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6 319</w:t>
            </w:r>
          </w:p>
        </w:tc>
        <w:tc>
          <w:tcPr>
            <w:tcW w:w="650" w:type="dxa"/>
            <w:tcBorders>
              <w:top w:val="nil"/>
              <w:left w:val="nil"/>
              <w:bottom w:val="single" w:sz="4" w:space="0" w:color="auto"/>
              <w:right w:val="single" w:sz="4" w:space="0" w:color="auto"/>
            </w:tcBorders>
            <w:noWrap/>
            <w:hideMark/>
          </w:tcPr>
          <w:p w14:paraId="16E07A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650" w:type="dxa"/>
            <w:tcBorders>
              <w:top w:val="nil"/>
              <w:left w:val="nil"/>
              <w:bottom w:val="single" w:sz="4" w:space="0" w:color="auto"/>
              <w:right w:val="single" w:sz="4" w:space="0" w:color="auto"/>
            </w:tcBorders>
            <w:noWrap/>
            <w:hideMark/>
          </w:tcPr>
          <w:p w14:paraId="3CD053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205 479</w:t>
            </w:r>
          </w:p>
        </w:tc>
        <w:tc>
          <w:tcPr>
            <w:tcW w:w="650" w:type="dxa"/>
            <w:tcBorders>
              <w:top w:val="nil"/>
              <w:left w:val="nil"/>
              <w:bottom w:val="single" w:sz="4" w:space="0" w:color="auto"/>
              <w:right w:val="single" w:sz="4" w:space="0" w:color="auto"/>
            </w:tcBorders>
            <w:noWrap/>
            <w:hideMark/>
          </w:tcPr>
          <w:p w14:paraId="1F218A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0B401BC"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0D2EAB11"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52655AE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155D44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1 503</w:t>
            </w:r>
          </w:p>
        </w:tc>
        <w:tc>
          <w:tcPr>
            <w:tcW w:w="665" w:type="dxa"/>
            <w:tcBorders>
              <w:top w:val="nil"/>
              <w:left w:val="nil"/>
              <w:bottom w:val="single" w:sz="4" w:space="0" w:color="auto"/>
              <w:right w:val="single" w:sz="4" w:space="0" w:color="auto"/>
            </w:tcBorders>
            <w:noWrap/>
            <w:hideMark/>
          </w:tcPr>
          <w:p w14:paraId="36257A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w:t>
            </w:r>
          </w:p>
        </w:tc>
        <w:tc>
          <w:tcPr>
            <w:tcW w:w="665" w:type="dxa"/>
            <w:tcBorders>
              <w:top w:val="nil"/>
              <w:left w:val="nil"/>
              <w:bottom w:val="single" w:sz="4" w:space="0" w:color="auto"/>
              <w:right w:val="single" w:sz="4" w:space="0" w:color="auto"/>
            </w:tcBorders>
            <w:noWrap/>
            <w:hideMark/>
          </w:tcPr>
          <w:p w14:paraId="56D7E2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20 305</w:t>
            </w:r>
          </w:p>
        </w:tc>
        <w:tc>
          <w:tcPr>
            <w:tcW w:w="665" w:type="dxa"/>
            <w:tcBorders>
              <w:top w:val="nil"/>
              <w:left w:val="nil"/>
              <w:bottom w:val="single" w:sz="4" w:space="0" w:color="auto"/>
              <w:right w:val="single" w:sz="4" w:space="0" w:color="auto"/>
            </w:tcBorders>
            <w:noWrap/>
            <w:hideMark/>
          </w:tcPr>
          <w:p w14:paraId="3321B5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43,1</w:t>
            </w:r>
          </w:p>
        </w:tc>
        <w:tc>
          <w:tcPr>
            <w:tcW w:w="665" w:type="dxa"/>
            <w:tcBorders>
              <w:top w:val="nil"/>
              <w:left w:val="nil"/>
              <w:bottom w:val="single" w:sz="4" w:space="0" w:color="auto"/>
              <w:right w:val="single" w:sz="4" w:space="0" w:color="auto"/>
            </w:tcBorders>
            <w:noWrap/>
            <w:hideMark/>
          </w:tcPr>
          <w:p w14:paraId="2F4028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16 051</w:t>
            </w:r>
          </w:p>
        </w:tc>
        <w:tc>
          <w:tcPr>
            <w:tcW w:w="665" w:type="dxa"/>
            <w:tcBorders>
              <w:top w:val="nil"/>
              <w:left w:val="nil"/>
              <w:bottom w:val="single" w:sz="4" w:space="0" w:color="auto"/>
              <w:right w:val="single" w:sz="4" w:space="0" w:color="auto"/>
            </w:tcBorders>
            <w:noWrap/>
            <w:hideMark/>
          </w:tcPr>
          <w:p w14:paraId="4B566E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34,1</w:t>
            </w:r>
          </w:p>
        </w:tc>
        <w:tc>
          <w:tcPr>
            <w:tcW w:w="665" w:type="dxa"/>
            <w:tcBorders>
              <w:top w:val="nil"/>
              <w:left w:val="nil"/>
              <w:bottom w:val="single" w:sz="4" w:space="0" w:color="auto"/>
              <w:right w:val="single" w:sz="4" w:space="0" w:color="auto"/>
            </w:tcBorders>
            <w:noWrap/>
            <w:hideMark/>
          </w:tcPr>
          <w:p w14:paraId="4DE6B3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8 655</w:t>
            </w:r>
          </w:p>
        </w:tc>
        <w:tc>
          <w:tcPr>
            <w:tcW w:w="665" w:type="dxa"/>
            <w:tcBorders>
              <w:top w:val="nil"/>
              <w:left w:val="nil"/>
              <w:bottom w:val="single" w:sz="4" w:space="0" w:color="auto"/>
              <w:right w:val="single" w:sz="4" w:space="0" w:color="auto"/>
            </w:tcBorders>
            <w:noWrap/>
            <w:hideMark/>
          </w:tcPr>
          <w:p w14:paraId="269251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18,4</w:t>
            </w:r>
          </w:p>
        </w:tc>
        <w:tc>
          <w:tcPr>
            <w:tcW w:w="650" w:type="dxa"/>
            <w:tcBorders>
              <w:top w:val="nil"/>
              <w:left w:val="nil"/>
              <w:bottom w:val="single" w:sz="4" w:space="0" w:color="auto"/>
              <w:right w:val="single" w:sz="4" w:space="0" w:color="auto"/>
            </w:tcBorders>
            <w:noWrap/>
            <w:hideMark/>
          </w:tcPr>
          <w:p w14:paraId="564FC4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567</w:t>
            </w:r>
          </w:p>
        </w:tc>
        <w:tc>
          <w:tcPr>
            <w:tcW w:w="650" w:type="dxa"/>
            <w:tcBorders>
              <w:top w:val="nil"/>
              <w:left w:val="nil"/>
              <w:bottom w:val="single" w:sz="4" w:space="0" w:color="auto"/>
              <w:right w:val="single" w:sz="4" w:space="0" w:color="auto"/>
            </w:tcBorders>
            <w:noWrap/>
            <w:hideMark/>
          </w:tcPr>
          <w:p w14:paraId="4D3040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650" w:type="dxa"/>
            <w:tcBorders>
              <w:top w:val="nil"/>
              <w:left w:val="nil"/>
              <w:bottom w:val="single" w:sz="4" w:space="0" w:color="auto"/>
              <w:right w:val="single" w:sz="4" w:space="0" w:color="auto"/>
            </w:tcBorders>
            <w:noWrap/>
            <w:hideMark/>
          </w:tcPr>
          <w:p w14:paraId="4F1514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47 081</w:t>
            </w:r>
          </w:p>
        </w:tc>
        <w:tc>
          <w:tcPr>
            <w:tcW w:w="650" w:type="dxa"/>
            <w:tcBorders>
              <w:top w:val="nil"/>
              <w:left w:val="nil"/>
              <w:bottom w:val="single" w:sz="4" w:space="0" w:color="auto"/>
              <w:right w:val="single" w:sz="4" w:space="0" w:color="auto"/>
            </w:tcBorders>
            <w:noWrap/>
            <w:hideMark/>
          </w:tcPr>
          <w:p w14:paraId="76C50D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396FE94"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4B34B76"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D62B04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E1090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13 327</w:t>
            </w:r>
          </w:p>
        </w:tc>
        <w:tc>
          <w:tcPr>
            <w:tcW w:w="665" w:type="dxa"/>
            <w:tcBorders>
              <w:top w:val="nil"/>
              <w:left w:val="nil"/>
              <w:bottom w:val="single" w:sz="4" w:space="0" w:color="auto"/>
              <w:right w:val="single" w:sz="4" w:space="0" w:color="auto"/>
            </w:tcBorders>
            <w:noWrap/>
            <w:hideMark/>
          </w:tcPr>
          <w:p w14:paraId="2C80BF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w:t>
            </w:r>
          </w:p>
        </w:tc>
        <w:tc>
          <w:tcPr>
            <w:tcW w:w="665" w:type="dxa"/>
            <w:tcBorders>
              <w:top w:val="nil"/>
              <w:left w:val="nil"/>
              <w:bottom w:val="single" w:sz="4" w:space="0" w:color="auto"/>
              <w:right w:val="single" w:sz="4" w:space="0" w:color="auto"/>
            </w:tcBorders>
            <w:noWrap/>
            <w:hideMark/>
          </w:tcPr>
          <w:p w14:paraId="623B68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84 190</w:t>
            </w:r>
          </w:p>
        </w:tc>
        <w:tc>
          <w:tcPr>
            <w:tcW w:w="665" w:type="dxa"/>
            <w:tcBorders>
              <w:top w:val="nil"/>
              <w:left w:val="nil"/>
              <w:bottom w:val="single" w:sz="4" w:space="0" w:color="auto"/>
              <w:right w:val="single" w:sz="4" w:space="0" w:color="auto"/>
            </w:tcBorders>
            <w:noWrap/>
            <w:hideMark/>
          </w:tcPr>
          <w:p w14:paraId="1C3126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665" w:type="dxa"/>
            <w:tcBorders>
              <w:top w:val="nil"/>
              <w:left w:val="nil"/>
              <w:bottom w:val="single" w:sz="4" w:space="0" w:color="auto"/>
              <w:right w:val="single" w:sz="4" w:space="0" w:color="auto"/>
            </w:tcBorders>
            <w:noWrap/>
            <w:hideMark/>
          </w:tcPr>
          <w:p w14:paraId="248D41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76 650</w:t>
            </w:r>
          </w:p>
        </w:tc>
        <w:tc>
          <w:tcPr>
            <w:tcW w:w="665" w:type="dxa"/>
            <w:tcBorders>
              <w:top w:val="nil"/>
              <w:left w:val="nil"/>
              <w:bottom w:val="single" w:sz="4" w:space="0" w:color="auto"/>
              <w:right w:val="single" w:sz="4" w:space="0" w:color="auto"/>
            </w:tcBorders>
            <w:noWrap/>
            <w:hideMark/>
          </w:tcPr>
          <w:p w14:paraId="5A0732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30,3</w:t>
            </w:r>
          </w:p>
        </w:tc>
        <w:tc>
          <w:tcPr>
            <w:tcW w:w="665" w:type="dxa"/>
            <w:tcBorders>
              <w:top w:val="nil"/>
              <w:left w:val="nil"/>
              <w:bottom w:val="single" w:sz="4" w:space="0" w:color="auto"/>
              <w:right w:val="single" w:sz="4" w:space="0" w:color="auto"/>
            </w:tcBorders>
            <w:noWrap/>
            <w:hideMark/>
          </w:tcPr>
          <w:p w14:paraId="612556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71 508</w:t>
            </w:r>
          </w:p>
        </w:tc>
        <w:tc>
          <w:tcPr>
            <w:tcW w:w="665" w:type="dxa"/>
            <w:tcBorders>
              <w:top w:val="nil"/>
              <w:left w:val="nil"/>
              <w:bottom w:val="single" w:sz="4" w:space="0" w:color="auto"/>
              <w:right w:val="single" w:sz="4" w:space="0" w:color="auto"/>
            </w:tcBorders>
            <w:noWrap/>
            <w:hideMark/>
          </w:tcPr>
          <w:p w14:paraId="7073AE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28,3</w:t>
            </w:r>
          </w:p>
        </w:tc>
        <w:tc>
          <w:tcPr>
            <w:tcW w:w="650" w:type="dxa"/>
            <w:tcBorders>
              <w:top w:val="nil"/>
              <w:left w:val="nil"/>
              <w:bottom w:val="single" w:sz="4" w:space="0" w:color="auto"/>
              <w:right w:val="single" w:sz="4" w:space="0" w:color="auto"/>
            </w:tcBorders>
            <w:noWrap/>
            <w:hideMark/>
          </w:tcPr>
          <w:p w14:paraId="20F2E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6 886</w:t>
            </w:r>
          </w:p>
        </w:tc>
        <w:tc>
          <w:tcPr>
            <w:tcW w:w="650" w:type="dxa"/>
            <w:tcBorders>
              <w:top w:val="nil"/>
              <w:left w:val="nil"/>
              <w:bottom w:val="single" w:sz="4" w:space="0" w:color="auto"/>
              <w:right w:val="single" w:sz="4" w:space="0" w:color="auto"/>
            </w:tcBorders>
            <w:noWrap/>
            <w:hideMark/>
          </w:tcPr>
          <w:p w14:paraId="22E1BE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650" w:type="dxa"/>
            <w:tcBorders>
              <w:top w:val="nil"/>
              <w:left w:val="nil"/>
              <w:bottom w:val="single" w:sz="4" w:space="0" w:color="auto"/>
              <w:right w:val="single" w:sz="4" w:space="0" w:color="auto"/>
            </w:tcBorders>
            <w:noWrap/>
            <w:hideMark/>
          </w:tcPr>
          <w:p w14:paraId="4946C7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252 560</w:t>
            </w:r>
          </w:p>
        </w:tc>
        <w:tc>
          <w:tcPr>
            <w:tcW w:w="650" w:type="dxa"/>
            <w:tcBorders>
              <w:top w:val="nil"/>
              <w:left w:val="nil"/>
              <w:bottom w:val="single" w:sz="4" w:space="0" w:color="auto"/>
              <w:right w:val="single" w:sz="4" w:space="0" w:color="auto"/>
            </w:tcBorders>
            <w:noWrap/>
            <w:hideMark/>
          </w:tcPr>
          <w:p w14:paraId="3B6A2E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3FB8A33"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2B174B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852" w:type="dxa"/>
            <w:tcBorders>
              <w:top w:val="nil"/>
              <w:left w:val="nil"/>
              <w:bottom w:val="single" w:sz="4" w:space="0" w:color="auto"/>
              <w:right w:val="single" w:sz="4" w:space="0" w:color="auto"/>
            </w:tcBorders>
            <w:hideMark/>
          </w:tcPr>
          <w:p w14:paraId="6CD7818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2291B5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21 010</w:t>
            </w:r>
          </w:p>
        </w:tc>
        <w:tc>
          <w:tcPr>
            <w:tcW w:w="665" w:type="dxa"/>
            <w:tcBorders>
              <w:top w:val="nil"/>
              <w:left w:val="nil"/>
              <w:bottom w:val="single" w:sz="4" w:space="0" w:color="auto"/>
              <w:right w:val="single" w:sz="4" w:space="0" w:color="auto"/>
            </w:tcBorders>
            <w:noWrap/>
            <w:hideMark/>
          </w:tcPr>
          <w:p w14:paraId="4AE7E2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665" w:type="dxa"/>
            <w:tcBorders>
              <w:top w:val="nil"/>
              <w:left w:val="nil"/>
              <w:bottom w:val="single" w:sz="4" w:space="0" w:color="auto"/>
              <w:right w:val="single" w:sz="4" w:space="0" w:color="auto"/>
            </w:tcBorders>
            <w:noWrap/>
            <w:hideMark/>
          </w:tcPr>
          <w:p w14:paraId="3CE6D6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117 177</w:t>
            </w:r>
          </w:p>
        </w:tc>
        <w:tc>
          <w:tcPr>
            <w:tcW w:w="665" w:type="dxa"/>
            <w:tcBorders>
              <w:top w:val="nil"/>
              <w:left w:val="nil"/>
              <w:bottom w:val="single" w:sz="4" w:space="0" w:color="auto"/>
              <w:right w:val="single" w:sz="4" w:space="0" w:color="auto"/>
            </w:tcBorders>
            <w:noWrap/>
            <w:hideMark/>
          </w:tcPr>
          <w:p w14:paraId="7EB54C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665" w:type="dxa"/>
            <w:tcBorders>
              <w:top w:val="nil"/>
              <w:left w:val="nil"/>
              <w:bottom w:val="single" w:sz="4" w:space="0" w:color="auto"/>
              <w:right w:val="single" w:sz="4" w:space="0" w:color="auto"/>
            </w:tcBorders>
            <w:noWrap/>
            <w:hideMark/>
          </w:tcPr>
          <w:p w14:paraId="0C3F1E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33 108</w:t>
            </w:r>
          </w:p>
        </w:tc>
        <w:tc>
          <w:tcPr>
            <w:tcW w:w="665" w:type="dxa"/>
            <w:tcBorders>
              <w:top w:val="nil"/>
              <w:left w:val="nil"/>
              <w:bottom w:val="single" w:sz="4" w:space="0" w:color="auto"/>
              <w:right w:val="single" w:sz="4" w:space="0" w:color="auto"/>
            </w:tcBorders>
            <w:noWrap/>
            <w:hideMark/>
          </w:tcPr>
          <w:p w14:paraId="6C7CD7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17,7</w:t>
            </w:r>
          </w:p>
        </w:tc>
        <w:tc>
          <w:tcPr>
            <w:tcW w:w="665" w:type="dxa"/>
            <w:tcBorders>
              <w:top w:val="nil"/>
              <w:left w:val="nil"/>
              <w:bottom w:val="single" w:sz="4" w:space="0" w:color="auto"/>
              <w:right w:val="single" w:sz="4" w:space="0" w:color="auto"/>
            </w:tcBorders>
            <w:noWrap/>
            <w:hideMark/>
          </w:tcPr>
          <w:p w14:paraId="0C6F19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16 040</w:t>
            </w:r>
          </w:p>
        </w:tc>
        <w:tc>
          <w:tcPr>
            <w:tcW w:w="665" w:type="dxa"/>
            <w:tcBorders>
              <w:top w:val="nil"/>
              <w:left w:val="nil"/>
              <w:bottom w:val="single" w:sz="4" w:space="0" w:color="auto"/>
              <w:right w:val="single" w:sz="4" w:space="0" w:color="auto"/>
            </w:tcBorders>
            <w:noWrap/>
            <w:hideMark/>
          </w:tcPr>
          <w:p w14:paraId="1D3147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8,6</w:t>
            </w:r>
          </w:p>
        </w:tc>
        <w:tc>
          <w:tcPr>
            <w:tcW w:w="650" w:type="dxa"/>
            <w:tcBorders>
              <w:top w:val="nil"/>
              <w:left w:val="nil"/>
              <w:bottom w:val="single" w:sz="4" w:space="0" w:color="auto"/>
              <w:right w:val="single" w:sz="4" w:space="0" w:color="auto"/>
            </w:tcBorders>
            <w:noWrap/>
            <w:hideMark/>
          </w:tcPr>
          <w:p w14:paraId="067F56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5E18D1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938C2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187 334</w:t>
            </w:r>
          </w:p>
        </w:tc>
        <w:tc>
          <w:tcPr>
            <w:tcW w:w="650" w:type="dxa"/>
            <w:tcBorders>
              <w:top w:val="nil"/>
              <w:left w:val="nil"/>
              <w:bottom w:val="single" w:sz="4" w:space="0" w:color="auto"/>
              <w:right w:val="single" w:sz="4" w:space="0" w:color="auto"/>
            </w:tcBorders>
            <w:noWrap/>
            <w:hideMark/>
          </w:tcPr>
          <w:p w14:paraId="118630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DBA146C"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3F1BBDD"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BC0F85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2504AA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4 552</w:t>
            </w:r>
          </w:p>
        </w:tc>
        <w:tc>
          <w:tcPr>
            <w:tcW w:w="665" w:type="dxa"/>
            <w:tcBorders>
              <w:top w:val="nil"/>
              <w:left w:val="nil"/>
              <w:bottom w:val="single" w:sz="4" w:space="0" w:color="auto"/>
              <w:right w:val="single" w:sz="4" w:space="0" w:color="auto"/>
            </w:tcBorders>
            <w:noWrap/>
            <w:hideMark/>
          </w:tcPr>
          <w:p w14:paraId="3F0FC7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8,5</w:t>
            </w:r>
          </w:p>
        </w:tc>
        <w:tc>
          <w:tcPr>
            <w:tcW w:w="665" w:type="dxa"/>
            <w:tcBorders>
              <w:top w:val="nil"/>
              <w:left w:val="nil"/>
              <w:bottom w:val="single" w:sz="4" w:space="0" w:color="auto"/>
              <w:right w:val="single" w:sz="4" w:space="0" w:color="auto"/>
            </w:tcBorders>
            <w:noWrap/>
            <w:hideMark/>
          </w:tcPr>
          <w:p w14:paraId="5B72CD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29 030</w:t>
            </w:r>
          </w:p>
        </w:tc>
        <w:tc>
          <w:tcPr>
            <w:tcW w:w="665" w:type="dxa"/>
            <w:tcBorders>
              <w:top w:val="nil"/>
              <w:left w:val="nil"/>
              <w:bottom w:val="single" w:sz="4" w:space="0" w:color="auto"/>
              <w:right w:val="single" w:sz="4" w:space="0" w:color="auto"/>
            </w:tcBorders>
            <w:noWrap/>
            <w:hideMark/>
          </w:tcPr>
          <w:p w14:paraId="5E505E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54,3</w:t>
            </w:r>
          </w:p>
        </w:tc>
        <w:tc>
          <w:tcPr>
            <w:tcW w:w="665" w:type="dxa"/>
            <w:tcBorders>
              <w:top w:val="nil"/>
              <w:left w:val="nil"/>
              <w:bottom w:val="single" w:sz="4" w:space="0" w:color="auto"/>
              <w:right w:val="single" w:sz="4" w:space="0" w:color="auto"/>
            </w:tcBorders>
            <w:noWrap/>
            <w:hideMark/>
          </w:tcPr>
          <w:p w14:paraId="4C4D8A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14 928</w:t>
            </w:r>
          </w:p>
        </w:tc>
        <w:tc>
          <w:tcPr>
            <w:tcW w:w="665" w:type="dxa"/>
            <w:tcBorders>
              <w:top w:val="nil"/>
              <w:left w:val="nil"/>
              <w:bottom w:val="single" w:sz="4" w:space="0" w:color="auto"/>
              <w:right w:val="single" w:sz="4" w:space="0" w:color="auto"/>
            </w:tcBorders>
            <w:noWrap/>
            <w:hideMark/>
          </w:tcPr>
          <w:p w14:paraId="55B83D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27,9</w:t>
            </w:r>
          </w:p>
        </w:tc>
        <w:tc>
          <w:tcPr>
            <w:tcW w:w="665" w:type="dxa"/>
            <w:tcBorders>
              <w:top w:val="nil"/>
              <w:left w:val="nil"/>
              <w:bottom w:val="single" w:sz="4" w:space="0" w:color="auto"/>
              <w:right w:val="single" w:sz="4" w:space="0" w:color="auto"/>
            </w:tcBorders>
            <w:noWrap/>
            <w:hideMark/>
          </w:tcPr>
          <w:p w14:paraId="182B5F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4 925</w:t>
            </w:r>
          </w:p>
        </w:tc>
        <w:tc>
          <w:tcPr>
            <w:tcW w:w="665" w:type="dxa"/>
            <w:tcBorders>
              <w:top w:val="nil"/>
              <w:left w:val="nil"/>
              <w:bottom w:val="single" w:sz="4" w:space="0" w:color="auto"/>
              <w:right w:val="single" w:sz="4" w:space="0" w:color="auto"/>
            </w:tcBorders>
            <w:noWrap/>
            <w:hideMark/>
          </w:tcPr>
          <w:p w14:paraId="52F595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w:t>
            </w:r>
          </w:p>
        </w:tc>
        <w:tc>
          <w:tcPr>
            <w:tcW w:w="650" w:type="dxa"/>
            <w:tcBorders>
              <w:top w:val="nil"/>
              <w:left w:val="nil"/>
              <w:bottom w:val="single" w:sz="4" w:space="0" w:color="auto"/>
              <w:right w:val="single" w:sz="4" w:space="0" w:color="auto"/>
            </w:tcBorders>
            <w:noWrap/>
            <w:hideMark/>
          </w:tcPr>
          <w:p w14:paraId="3263E4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3D476E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86229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53 435</w:t>
            </w:r>
          </w:p>
        </w:tc>
        <w:tc>
          <w:tcPr>
            <w:tcW w:w="650" w:type="dxa"/>
            <w:tcBorders>
              <w:top w:val="nil"/>
              <w:left w:val="nil"/>
              <w:bottom w:val="single" w:sz="4" w:space="0" w:color="auto"/>
              <w:right w:val="single" w:sz="4" w:space="0" w:color="auto"/>
            </w:tcBorders>
            <w:noWrap/>
            <w:hideMark/>
          </w:tcPr>
          <w:p w14:paraId="68F017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C63F7CA"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6AE695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C0B52D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497508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25 562</w:t>
            </w:r>
          </w:p>
        </w:tc>
        <w:tc>
          <w:tcPr>
            <w:tcW w:w="665" w:type="dxa"/>
            <w:tcBorders>
              <w:top w:val="nil"/>
              <w:left w:val="nil"/>
              <w:bottom w:val="single" w:sz="4" w:space="0" w:color="auto"/>
              <w:right w:val="single" w:sz="4" w:space="0" w:color="auto"/>
            </w:tcBorders>
            <w:noWrap/>
            <w:hideMark/>
          </w:tcPr>
          <w:p w14:paraId="29D6B1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10,6</w:t>
            </w:r>
          </w:p>
        </w:tc>
        <w:tc>
          <w:tcPr>
            <w:tcW w:w="665" w:type="dxa"/>
            <w:tcBorders>
              <w:top w:val="nil"/>
              <w:left w:val="nil"/>
              <w:bottom w:val="single" w:sz="4" w:space="0" w:color="auto"/>
              <w:right w:val="single" w:sz="4" w:space="0" w:color="auto"/>
            </w:tcBorders>
            <w:noWrap/>
            <w:hideMark/>
          </w:tcPr>
          <w:p w14:paraId="2C610A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146 206</w:t>
            </w:r>
          </w:p>
        </w:tc>
        <w:tc>
          <w:tcPr>
            <w:tcW w:w="665" w:type="dxa"/>
            <w:tcBorders>
              <w:top w:val="nil"/>
              <w:left w:val="nil"/>
              <w:bottom w:val="single" w:sz="4" w:space="0" w:color="auto"/>
              <w:right w:val="single" w:sz="4" w:space="0" w:color="auto"/>
            </w:tcBorders>
            <w:noWrap/>
            <w:hideMark/>
          </w:tcPr>
          <w:p w14:paraId="21D5CB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60,7</w:t>
            </w:r>
          </w:p>
        </w:tc>
        <w:tc>
          <w:tcPr>
            <w:tcW w:w="665" w:type="dxa"/>
            <w:tcBorders>
              <w:top w:val="nil"/>
              <w:left w:val="nil"/>
              <w:bottom w:val="single" w:sz="4" w:space="0" w:color="auto"/>
              <w:right w:val="single" w:sz="4" w:space="0" w:color="auto"/>
            </w:tcBorders>
            <w:noWrap/>
            <w:hideMark/>
          </w:tcPr>
          <w:p w14:paraId="21E5F9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48 036</w:t>
            </w:r>
          </w:p>
        </w:tc>
        <w:tc>
          <w:tcPr>
            <w:tcW w:w="665" w:type="dxa"/>
            <w:tcBorders>
              <w:top w:val="nil"/>
              <w:left w:val="nil"/>
              <w:bottom w:val="single" w:sz="4" w:space="0" w:color="auto"/>
              <w:right w:val="single" w:sz="4" w:space="0" w:color="auto"/>
            </w:tcBorders>
            <w:noWrap/>
            <w:hideMark/>
          </w:tcPr>
          <w:p w14:paraId="0E9B04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665" w:type="dxa"/>
            <w:tcBorders>
              <w:top w:val="nil"/>
              <w:left w:val="nil"/>
              <w:bottom w:val="single" w:sz="4" w:space="0" w:color="auto"/>
              <w:right w:val="single" w:sz="4" w:space="0" w:color="auto"/>
            </w:tcBorders>
            <w:noWrap/>
            <w:hideMark/>
          </w:tcPr>
          <w:p w14:paraId="6C1AAF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20 965</w:t>
            </w:r>
          </w:p>
        </w:tc>
        <w:tc>
          <w:tcPr>
            <w:tcW w:w="665" w:type="dxa"/>
            <w:tcBorders>
              <w:top w:val="nil"/>
              <w:left w:val="nil"/>
              <w:bottom w:val="single" w:sz="4" w:space="0" w:color="auto"/>
              <w:right w:val="single" w:sz="4" w:space="0" w:color="auto"/>
            </w:tcBorders>
            <w:noWrap/>
            <w:hideMark/>
          </w:tcPr>
          <w:p w14:paraId="56BE5E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w:t>
            </w:r>
          </w:p>
        </w:tc>
        <w:tc>
          <w:tcPr>
            <w:tcW w:w="650" w:type="dxa"/>
            <w:tcBorders>
              <w:top w:val="nil"/>
              <w:left w:val="nil"/>
              <w:bottom w:val="single" w:sz="4" w:space="0" w:color="auto"/>
              <w:right w:val="single" w:sz="4" w:space="0" w:color="auto"/>
            </w:tcBorders>
            <w:noWrap/>
            <w:hideMark/>
          </w:tcPr>
          <w:p w14:paraId="603004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2D1710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68E3D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240 770</w:t>
            </w:r>
          </w:p>
        </w:tc>
        <w:tc>
          <w:tcPr>
            <w:tcW w:w="650" w:type="dxa"/>
            <w:tcBorders>
              <w:top w:val="nil"/>
              <w:left w:val="nil"/>
              <w:bottom w:val="single" w:sz="4" w:space="0" w:color="auto"/>
              <w:right w:val="single" w:sz="4" w:space="0" w:color="auto"/>
            </w:tcBorders>
            <w:noWrap/>
            <w:hideMark/>
          </w:tcPr>
          <w:p w14:paraId="07156F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10748DE"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225DC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852" w:type="dxa"/>
            <w:tcBorders>
              <w:top w:val="nil"/>
              <w:left w:val="nil"/>
              <w:bottom w:val="single" w:sz="4" w:space="0" w:color="auto"/>
              <w:right w:val="single" w:sz="4" w:space="0" w:color="auto"/>
            </w:tcBorders>
            <w:hideMark/>
          </w:tcPr>
          <w:p w14:paraId="017F2AE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69D23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4 848</w:t>
            </w:r>
          </w:p>
        </w:tc>
        <w:tc>
          <w:tcPr>
            <w:tcW w:w="665" w:type="dxa"/>
            <w:tcBorders>
              <w:top w:val="nil"/>
              <w:left w:val="nil"/>
              <w:bottom w:val="single" w:sz="4" w:space="0" w:color="auto"/>
              <w:right w:val="single" w:sz="4" w:space="0" w:color="auto"/>
            </w:tcBorders>
            <w:noWrap/>
            <w:hideMark/>
          </w:tcPr>
          <w:p w14:paraId="556E93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w:t>
            </w:r>
          </w:p>
        </w:tc>
        <w:tc>
          <w:tcPr>
            <w:tcW w:w="665" w:type="dxa"/>
            <w:tcBorders>
              <w:top w:val="nil"/>
              <w:left w:val="nil"/>
              <w:bottom w:val="single" w:sz="4" w:space="0" w:color="auto"/>
              <w:right w:val="single" w:sz="4" w:space="0" w:color="auto"/>
            </w:tcBorders>
            <w:noWrap/>
            <w:hideMark/>
          </w:tcPr>
          <w:p w14:paraId="0E115C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66 764</w:t>
            </w:r>
          </w:p>
        </w:tc>
        <w:tc>
          <w:tcPr>
            <w:tcW w:w="665" w:type="dxa"/>
            <w:tcBorders>
              <w:top w:val="nil"/>
              <w:left w:val="nil"/>
              <w:bottom w:val="single" w:sz="4" w:space="0" w:color="auto"/>
              <w:right w:val="single" w:sz="4" w:space="0" w:color="auto"/>
            </w:tcBorders>
            <w:noWrap/>
            <w:hideMark/>
          </w:tcPr>
          <w:p w14:paraId="4B036D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49,0</w:t>
            </w:r>
          </w:p>
        </w:tc>
        <w:tc>
          <w:tcPr>
            <w:tcW w:w="665" w:type="dxa"/>
            <w:tcBorders>
              <w:top w:val="nil"/>
              <w:left w:val="nil"/>
              <w:bottom w:val="single" w:sz="4" w:space="0" w:color="auto"/>
              <w:right w:val="single" w:sz="4" w:space="0" w:color="auto"/>
            </w:tcBorders>
            <w:noWrap/>
            <w:hideMark/>
          </w:tcPr>
          <w:p w14:paraId="5D9CF5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55 989</w:t>
            </w:r>
          </w:p>
        </w:tc>
        <w:tc>
          <w:tcPr>
            <w:tcW w:w="665" w:type="dxa"/>
            <w:tcBorders>
              <w:top w:val="nil"/>
              <w:left w:val="nil"/>
              <w:bottom w:val="single" w:sz="4" w:space="0" w:color="auto"/>
              <w:right w:val="single" w:sz="4" w:space="0" w:color="auto"/>
            </w:tcBorders>
            <w:noWrap/>
            <w:hideMark/>
          </w:tcPr>
          <w:p w14:paraId="698669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41,1</w:t>
            </w:r>
          </w:p>
        </w:tc>
        <w:tc>
          <w:tcPr>
            <w:tcW w:w="665" w:type="dxa"/>
            <w:tcBorders>
              <w:top w:val="nil"/>
              <w:left w:val="nil"/>
              <w:bottom w:val="single" w:sz="4" w:space="0" w:color="auto"/>
              <w:right w:val="single" w:sz="4" w:space="0" w:color="auto"/>
            </w:tcBorders>
            <w:noWrap/>
            <w:hideMark/>
          </w:tcPr>
          <w:p w14:paraId="647E2D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6 800</w:t>
            </w:r>
          </w:p>
        </w:tc>
        <w:tc>
          <w:tcPr>
            <w:tcW w:w="665" w:type="dxa"/>
            <w:tcBorders>
              <w:top w:val="nil"/>
              <w:left w:val="nil"/>
              <w:bottom w:val="single" w:sz="4" w:space="0" w:color="auto"/>
              <w:right w:val="single" w:sz="4" w:space="0" w:color="auto"/>
            </w:tcBorders>
            <w:noWrap/>
            <w:hideMark/>
          </w:tcPr>
          <w:p w14:paraId="579BEA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w:t>
            </w:r>
          </w:p>
        </w:tc>
        <w:tc>
          <w:tcPr>
            <w:tcW w:w="650" w:type="dxa"/>
            <w:tcBorders>
              <w:top w:val="nil"/>
              <w:left w:val="nil"/>
              <w:bottom w:val="single" w:sz="4" w:space="0" w:color="auto"/>
              <w:right w:val="single" w:sz="4" w:space="0" w:color="auto"/>
            </w:tcBorders>
            <w:noWrap/>
            <w:hideMark/>
          </w:tcPr>
          <w:p w14:paraId="138553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1 778</w:t>
            </w:r>
          </w:p>
        </w:tc>
        <w:tc>
          <w:tcPr>
            <w:tcW w:w="650" w:type="dxa"/>
            <w:tcBorders>
              <w:top w:val="nil"/>
              <w:left w:val="nil"/>
              <w:bottom w:val="single" w:sz="4" w:space="0" w:color="auto"/>
              <w:right w:val="single" w:sz="4" w:space="0" w:color="auto"/>
            </w:tcBorders>
            <w:noWrap/>
            <w:hideMark/>
          </w:tcPr>
          <w:p w14:paraId="7CF41C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650" w:type="dxa"/>
            <w:tcBorders>
              <w:top w:val="nil"/>
              <w:left w:val="nil"/>
              <w:bottom w:val="single" w:sz="4" w:space="0" w:color="auto"/>
              <w:right w:val="single" w:sz="4" w:space="0" w:color="auto"/>
            </w:tcBorders>
            <w:noWrap/>
            <w:hideMark/>
          </w:tcPr>
          <w:p w14:paraId="3C04A2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136 180</w:t>
            </w:r>
          </w:p>
        </w:tc>
        <w:tc>
          <w:tcPr>
            <w:tcW w:w="650" w:type="dxa"/>
            <w:tcBorders>
              <w:top w:val="nil"/>
              <w:left w:val="nil"/>
              <w:bottom w:val="single" w:sz="4" w:space="0" w:color="auto"/>
              <w:right w:val="single" w:sz="4" w:space="0" w:color="auto"/>
            </w:tcBorders>
            <w:noWrap/>
            <w:hideMark/>
          </w:tcPr>
          <w:p w14:paraId="18EA56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C0AE8A0"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F83713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09A717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2FFED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1 392</w:t>
            </w:r>
          </w:p>
        </w:tc>
        <w:tc>
          <w:tcPr>
            <w:tcW w:w="665" w:type="dxa"/>
            <w:tcBorders>
              <w:top w:val="nil"/>
              <w:left w:val="nil"/>
              <w:bottom w:val="single" w:sz="4" w:space="0" w:color="auto"/>
              <w:right w:val="single" w:sz="4" w:space="0" w:color="auto"/>
            </w:tcBorders>
            <w:noWrap/>
            <w:hideMark/>
          </w:tcPr>
          <w:p w14:paraId="5E0741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665" w:type="dxa"/>
            <w:tcBorders>
              <w:top w:val="nil"/>
              <w:left w:val="nil"/>
              <w:bottom w:val="single" w:sz="4" w:space="0" w:color="auto"/>
              <w:right w:val="single" w:sz="4" w:space="0" w:color="auto"/>
            </w:tcBorders>
            <w:noWrap/>
            <w:hideMark/>
          </w:tcPr>
          <w:p w14:paraId="5768FE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21 563</w:t>
            </w:r>
          </w:p>
        </w:tc>
        <w:tc>
          <w:tcPr>
            <w:tcW w:w="665" w:type="dxa"/>
            <w:tcBorders>
              <w:top w:val="nil"/>
              <w:left w:val="nil"/>
              <w:bottom w:val="single" w:sz="4" w:space="0" w:color="auto"/>
              <w:right w:val="single" w:sz="4" w:space="0" w:color="auto"/>
            </w:tcBorders>
            <w:noWrap/>
            <w:hideMark/>
          </w:tcPr>
          <w:p w14:paraId="71EFD2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33,7</w:t>
            </w:r>
          </w:p>
        </w:tc>
        <w:tc>
          <w:tcPr>
            <w:tcW w:w="665" w:type="dxa"/>
            <w:tcBorders>
              <w:top w:val="nil"/>
              <w:left w:val="nil"/>
              <w:bottom w:val="single" w:sz="4" w:space="0" w:color="auto"/>
              <w:right w:val="single" w:sz="4" w:space="0" w:color="auto"/>
            </w:tcBorders>
            <w:noWrap/>
            <w:hideMark/>
          </w:tcPr>
          <w:p w14:paraId="187595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38 346</w:t>
            </w:r>
          </w:p>
        </w:tc>
        <w:tc>
          <w:tcPr>
            <w:tcW w:w="665" w:type="dxa"/>
            <w:tcBorders>
              <w:top w:val="nil"/>
              <w:left w:val="nil"/>
              <w:bottom w:val="single" w:sz="4" w:space="0" w:color="auto"/>
              <w:right w:val="single" w:sz="4" w:space="0" w:color="auto"/>
            </w:tcBorders>
            <w:noWrap/>
            <w:hideMark/>
          </w:tcPr>
          <w:p w14:paraId="71F14E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665" w:type="dxa"/>
            <w:tcBorders>
              <w:top w:val="nil"/>
              <w:left w:val="nil"/>
              <w:bottom w:val="single" w:sz="4" w:space="0" w:color="auto"/>
              <w:right w:val="single" w:sz="4" w:space="0" w:color="auto"/>
            </w:tcBorders>
            <w:noWrap/>
            <w:hideMark/>
          </w:tcPr>
          <w:p w14:paraId="516FE6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1 185</w:t>
            </w:r>
          </w:p>
        </w:tc>
        <w:tc>
          <w:tcPr>
            <w:tcW w:w="665" w:type="dxa"/>
            <w:tcBorders>
              <w:top w:val="nil"/>
              <w:left w:val="nil"/>
              <w:bottom w:val="single" w:sz="4" w:space="0" w:color="auto"/>
              <w:right w:val="single" w:sz="4" w:space="0" w:color="auto"/>
            </w:tcBorders>
            <w:noWrap/>
            <w:hideMark/>
          </w:tcPr>
          <w:p w14:paraId="4CF324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650" w:type="dxa"/>
            <w:tcBorders>
              <w:top w:val="nil"/>
              <w:left w:val="nil"/>
              <w:bottom w:val="single" w:sz="4" w:space="0" w:color="auto"/>
              <w:right w:val="single" w:sz="4" w:space="0" w:color="auto"/>
            </w:tcBorders>
            <w:noWrap/>
            <w:hideMark/>
          </w:tcPr>
          <w:p w14:paraId="26D194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1 521</w:t>
            </w:r>
          </w:p>
        </w:tc>
        <w:tc>
          <w:tcPr>
            <w:tcW w:w="650" w:type="dxa"/>
            <w:tcBorders>
              <w:top w:val="nil"/>
              <w:left w:val="nil"/>
              <w:bottom w:val="single" w:sz="4" w:space="0" w:color="auto"/>
              <w:right w:val="single" w:sz="4" w:space="0" w:color="auto"/>
            </w:tcBorders>
            <w:noWrap/>
            <w:hideMark/>
          </w:tcPr>
          <w:p w14:paraId="514736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650" w:type="dxa"/>
            <w:tcBorders>
              <w:top w:val="nil"/>
              <w:left w:val="nil"/>
              <w:bottom w:val="single" w:sz="4" w:space="0" w:color="auto"/>
              <w:right w:val="single" w:sz="4" w:space="0" w:color="auto"/>
            </w:tcBorders>
            <w:noWrap/>
            <w:hideMark/>
          </w:tcPr>
          <w:p w14:paraId="33F14A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64 008</w:t>
            </w:r>
          </w:p>
        </w:tc>
        <w:tc>
          <w:tcPr>
            <w:tcW w:w="650" w:type="dxa"/>
            <w:tcBorders>
              <w:top w:val="nil"/>
              <w:left w:val="nil"/>
              <w:bottom w:val="single" w:sz="4" w:space="0" w:color="auto"/>
              <w:right w:val="single" w:sz="4" w:space="0" w:color="auto"/>
            </w:tcBorders>
            <w:noWrap/>
            <w:hideMark/>
          </w:tcPr>
          <w:p w14:paraId="4AC67F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9347F71"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098B09D6"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60503B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796BC3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6 241</w:t>
            </w:r>
          </w:p>
        </w:tc>
        <w:tc>
          <w:tcPr>
            <w:tcW w:w="665" w:type="dxa"/>
            <w:tcBorders>
              <w:top w:val="nil"/>
              <w:left w:val="nil"/>
              <w:bottom w:val="single" w:sz="4" w:space="0" w:color="auto"/>
              <w:right w:val="single" w:sz="4" w:space="0" w:color="auto"/>
            </w:tcBorders>
            <w:noWrap/>
            <w:hideMark/>
          </w:tcPr>
          <w:p w14:paraId="362EEE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665" w:type="dxa"/>
            <w:tcBorders>
              <w:top w:val="nil"/>
              <w:left w:val="nil"/>
              <w:bottom w:val="single" w:sz="4" w:space="0" w:color="auto"/>
              <w:right w:val="single" w:sz="4" w:space="0" w:color="auto"/>
            </w:tcBorders>
            <w:noWrap/>
            <w:hideMark/>
          </w:tcPr>
          <w:p w14:paraId="417AED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88 328</w:t>
            </w:r>
          </w:p>
        </w:tc>
        <w:tc>
          <w:tcPr>
            <w:tcW w:w="665" w:type="dxa"/>
            <w:tcBorders>
              <w:top w:val="nil"/>
              <w:left w:val="nil"/>
              <w:bottom w:val="single" w:sz="4" w:space="0" w:color="auto"/>
              <w:right w:val="single" w:sz="4" w:space="0" w:color="auto"/>
            </w:tcBorders>
            <w:noWrap/>
            <w:hideMark/>
          </w:tcPr>
          <w:p w14:paraId="23EABD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44,1</w:t>
            </w:r>
          </w:p>
        </w:tc>
        <w:tc>
          <w:tcPr>
            <w:tcW w:w="665" w:type="dxa"/>
            <w:tcBorders>
              <w:top w:val="nil"/>
              <w:left w:val="nil"/>
              <w:bottom w:val="single" w:sz="4" w:space="0" w:color="auto"/>
              <w:right w:val="single" w:sz="4" w:space="0" w:color="auto"/>
            </w:tcBorders>
            <w:noWrap/>
            <w:hideMark/>
          </w:tcPr>
          <w:p w14:paraId="7F63A1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94 335</w:t>
            </w:r>
          </w:p>
        </w:tc>
        <w:tc>
          <w:tcPr>
            <w:tcW w:w="665" w:type="dxa"/>
            <w:tcBorders>
              <w:top w:val="nil"/>
              <w:left w:val="nil"/>
              <w:bottom w:val="single" w:sz="4" w:space="0" w:color="auto"/>
              <w:right w:val="single" w:sz="4" w:space="0" w:color="auto"/>
            </w:tcBorders>
            <w:noWrap/>
            <w:hideMark/>
          </w:tcPr>
          <w:p w14:paraId="2C41D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47,1</w:t>
            </w:r>
          </w:p>
        </w:tc>
        <w:tc>
          <w:tcPr>
            <w:tcW w:w="665" w:type="dxa"/>
            <w:tcBorders>
              <w:top w:val="nil"/>
              <w:left w:val="nil"/>
              <w:bottom w:val="single" w:sz="4" w:space="0" w:color="auto"/>
              <w:right w:val="single" w:sz="4" w:space="0" w:color="auto"/>
            </w:tcBorders>
            <w:noWrap/>
            <w:hideMark/>
          </w:tcPr>
          <w:p w14:paraId="756F36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7 986</w:t>
            </w:r>
          </w:p>
        </w:tc>
        <w:tc>
          <w:tcPr>
            <w:tcW w:w="665" w:type="dxa"/>
            <w:tcBorders>
              <w:top w:val="nil"/>
              <w:left w:val="nil"/>
              <w:bottom w:val="single" w:sz="4" w:space="0" w:color="auto"/>
              <w:right w:val="single" w:sz="4" w:space="0" w:color="auto"/>
            </w:tcBorders>
            <w:noWrap/>
            <w:hideMark/>
          </w:tcPr>
          <w:p w14:paraId="4687DF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w:t>
            </w:r>
          </w:p>
        </w:tc>
        <w:tc>
          <w:tcPr>
            <w:tcW w:w="650" w:type="dxa"/>
            <w:tcBorders>
              <w:top w:val="nil"/>
              <w:left w:val="nil"/>
              <w:bottom w:val="single" w:sz="4" w:space="0" w:color="auto"/>
              <w:right w:val="single" w:sz="4" w:space="0" w:color="auto"/>
            </w:tcBorders>
            <w:noWrap/>
            <w:hideMark/>
          </w:tcPr>
          <w:p w14:paraId="658495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3 299</w:t>
            </w:r>
          </w:p>
        </w:tc>
        <w:tc>
          <w:tcPr>
            <w:tcW w:w="650" w:type="dxa"/>
            <w:tcBorders>
              <w:top w:val="nil"/>
              <w:left w:val="nil"/>
              <w:bottom w:val="single" w:sz="4" w:space="0" w:color="auto"/>
              <w:right w:val="single" w:sz="4" w:space="0" w:color="auto"/>
            </w:tcBorders>
            <w:noWrap/>
            <w:hideMark/>
          </w:tcPr>
          <w:p w14:paraId="2A597D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650" w:type="dxa"/>
            <w:tcBorders>
              <w:top w:val="nil"/>
              <w:left w:val="nil"/>
              <w:bottom w:val="single" w:sz="4" w:space="0" w:color="auto"/>
              <w:right w:val="single" w:sz="4" w:space="0" w:color="auto"/>
            </w:tcBorders>
            <w:noWrap/>
            <w:hideMark/>
          </w:tcPr>
          <w:p w14:paraId="463E32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200 188</w:t>
            </w:r>
          </w:p>
        </w:tc>
        <w:tc>
          <w:tcPr>
            <w:tcW w:w="650" w:type="dxa"/>
            <w:tcBorders>
              <w:top w:val="nil"/>
              <w:left w:val="nil"/>
              <w:bottom w:val="single" w:sz="4" w:space="0" w:color="auto"/>
              <w:right w:val="single" w:sz="4" w:space="0" w:color="auto"/>
            </w:tcBorders>
            <w:noWrap/>
            <w:hideMark/>
          </w:tcPr>
          <w:p w14:paraId="5B196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FF609D1"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6E0A02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852" w:type="dxa"/>
            <w:tcBorders>
              <w:top w:val="nil"/>
              <w:left w:val="nil"/>
              <w:bottom w:val="single" w:sz="4" w:space="0" w:color="auto"/>
              <w:right w:val="single" w:sz="4" w:space="0" w:color="auto"/>
            </w:tcBorders>
            <w:hideMark/>
          </w:tcPr>
          <w:p w14:paraId="1106D4F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4E2584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59 102</w:t>
            </w:r>
          </w:p>
        </w:tc>
        <w:tc>
          <w:tcPr>
            <w:tcW w:w="665" w:type="dxa"/>
            <w:tcBorders>
              <w:top w:val="nil"/>
              <w:left w:val="nil"/>
              <w:bottom w:val="single" w:sz="4" w:space="0" w:color="auto"/>
              <w:right w:val="single" w:sz="4" w:space="0" w:color="auto"/>
            </w:tcBorders>
            <w:noWrap/>
            <w:hideMark/>
          </w:tcPr>
          <w:p w14:paraId="104657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665" w:type="dxa"/>
            <w:tcBorders>
              <w:top w:val="nil"/>
              <w:left w:val="nil"/>
              <w:bottom w:val="single" w:sz="4" w:space="0" w:color="auto"/>
              <w:right w:val="single" w:sz="4" w:space="0" w:color="auto"/>
            </w:tcBorders>
            <w:noWrap/>
            <w:hideMark/>
          </w:tcPr>
          <w:p w14:paraId="759135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641 318</w:t>
            </w:r>
          </w:p>
        </w:tc>
        <w:tc>
          <w:tcPr>
            <w:tcW w:w="665" w:type="dxa"/>
            <w:tcBorders>
              <w:top w:val="nil"/>
              <w:left w:val="nil"/>
              <w:bottom w:val="single" w:sz="4" w:space="0" w:color="auto"/>
              <w:right w:val="single" w:sz="4" w:space="0" w:color="auto"/>
            </w:tcBorders>
            <w:noWrap/>
            <w:hideMark/>
          </w:tcPr>
          <w:p w14:paraId="5EBCEB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38,0</w:t>
            </w:r>
          </w:p>
        </w:tc>
        <w:tc>
          <w:tcPr>
            <w:tcW w:w="665" w:type="dxa"/>
            <w:tcBorders>
              <w:top w:val="nil"/>
              <w:left w:val="nil"/>
              <w:bottom w:val="single" w:sz="4" w:space="0" w:color="auto"/>
              <w:right w:val="single" w:sz="4" w:space="0" w:color="auto"/>
            </w:tcBorders>
            <w:noWrap/>
            <w:hideMark/>
          </w:tcPr>
          <w:p w14:paraId="10921C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593 817</w:t>
            </w:r>
          </w:p>
        </w:tc>
        <w:tc>
          <w:tcPr>
            <w:tcW w:w="665" w:type="dxa"/>
            <w:tcBorders>
              <w:top w:val="nil"/>
              <w:left w:val="nil"/>
              <w:bottom w:val="single" w:sz="4" w:space="0" w:color="auto"/>
              <w:right w:val="single" w:sz="4" w:space="0" w:color="auto"/>
            </w:tcBorders>
            <w:noWrap/>
            <w:hideMark/>
          </w:tcPr>
          <w:p w14:paraId="506A9E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35,2</w:t>
            </w:r>
          </w:p>
        </w:tc>
        <w:tc>
          <w:tcPr>
            <w:tcW w:w="665" w:type="dxa"/>
            <w:tcBorders>
              <w:top w:val="nil"/>
              <w:left w:val="nil"/>
              <w:bottom w:val="single" w:sz="4" w:space="0" w:color="auto"/>
              <w:right w:val="single" w:sz="4" w:space="0" w:color="auto"/>
            </w:tcBorders>
            <w:noWrap/>
            <w:hideMark/>
          </w:tcPr>
          <w:p w14:paraId="2548F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330 555</w:t>
            </w:r>
          </w:p>
        </w:tc>
        <w:tc>
          <w:tcPr>
            <w:tcW w:w="665" w:type="dxa"/>
            <w:tcBorders>
              <w:top w:val="nil"/>
              <w:left w:val="nil"/>
              <w:bottom w:val="single" w:sz="4" w:space="0" w:color="auto"/>
              <w:right w:val="single" w:sz="4" w:space="0" w:color="auto"/>
            </w:tcBorders>
            <w:noWrap/>
            <w:hideMark/>
          </w:tcPr>
          <w:p w14:paraId="7C532D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19,6</w:t>
            </w:r>
          </w:p>
        </w:tc>
        <w:tc>
          <w:tcPr>
            <w:tcW w:w="650" w:type="dxa"/>
            <w:tcBorders>
              <w:top w:val="nil"/>
              <w:left w:val="nil"/>
              <w:bottom w:val="single" w:sz="4" w:space="0" w:color="auto"/>
              <w:right w:val="single" w:sz="4" w:space="0" w:color="auto"/>
            </w:tcBorders>
            <w:noWrap/>
            <w:hideMark/>
          </w:tcPr>
          <w:p w14:paraId="1E0BEA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61 751</w:t>
            </w:r>
          </w:p>
        </w:tc>
        <w:tc>
          <w:tcPr>
            <w:tcW w:w="650" w:type="dxa"/>
            <w:tcBorders>
              <w:top w:val="nil"/>
              <w:left w:val="nil"/>
              <w:bottom w:val="single" w:sz="4" w:space="0" w:color="auto"/>
              <w:right w:val="single" w:sz="4" w:space="0" w:color="auto"/>
            </w:tcBorders>
            <w:noWrap/>
            <w:hideMark/>
          </w:tcPr>
          <w:p w14:paraId="4A40CF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650" w:type="dxa"/>
            <w:tcBorders>
              <w:top w:val="nil"/>
              <w:left w:val="nil"/>
              <w:bottom w:val="single" w:sz="4" w:space="0" w:color="auto"/>
              <w:right w:val="single" w:sz="4" w:space="0" w:color="auto"/>
            </w:tcBorders>
            <w:noWrap/>
            <w:hideMark/>
          </w:tcPr>
          <w:p w14:paraId="336E0A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1 686 543</w:t>
            </w:r>
          </w:p>
        </w:tc>
        <w:tc>
          <w:tcPr>
            <w:tcW w:w="650" w:type="dxa"/>
            <w:tcBorders>
              <w:top w:val="nil"/>
              <w:left w:val="nil"/>
              <w:bottom w:val="single" w:sz="4" w:space="0" w:color="auto"/>
              <w:right w:val="single" w:sz="4" w:space="0" w:color="auto"/>
            </w:tcBorders>
            <w:noWrap/>
            <w:hideMark/>
          </w:tcPr>
          <w:p w14:paraId="1FA53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76E7C4F"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CE3642D"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7A86F69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26AF4D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10 453</w:t>
            </w:r>
          </w:p>
        </w:tc>
        <w:tc>
          <w:tcPr>
            <w:tcW w:w="665" w:type="dxa"/>
            <w:tcBorders>
              <w:top w:val="nil"/>
              <w:left w:val="nil"/>
              <w:bottom w:val="single" w:sz="4" w:space="0" w:color="auto"/>
              <w:right w:val="single" w:sz="4" w:space="0" w:color="auto"/>
            </w:tcBorders>
            <w:noWrap/>
            <w:hideMark/>
          </w:tcPr>
          <w:p w14:paraId="2E2EED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665" w:type="dxa"/>
            <w:tcBorders>
              <w:top w:val="nil"/>
              <w:left w:val="nil"/>
              <w:bottom w:val="single" w:sz="4" w:space="0" w:color="auto"/>
              <w:right w:val="single" w:sz="4" w:space="0" w:color="auto"/>
            </w:tcBorders>
            <w:noWrap/>
            <w:hideMark/>
          </w:tcPr>
          <w:p w14:paraId="5957C4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213 730</w:t>
            </w:r>
          </w:p>
        </w:tc>
        <w:tc>
          <w:tcPr>
            <w:tcW w:w="665" w:type="dxa"/>
            <w:tcBorders>
              <w:top w:val="nil"/>
              <w:left w:val="nil"/>
              <w:bottom w:val="single" w:sz="4" w:space="0" w:color="auto"/>
              <w:right w:val="single" w:sz="4" w:space="0" w:color="auto"/>
            </w:tcBorders>
            <w:noWrap/>
            <w:hideMark/>
          </w:tcPr>
          <w:p w14:paraId="171DCC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41,8</w:t>
            </w:r>
          </w:p>
        </w:tc>
        <w:tc>
          <w:tcPr>
            <w:tcW w:w="665" w:type="dxa"/>
            <w:tcBorders>
              <w:top w:val="nil"/>
              <w:left w:val="nil"/>
              <w:bottom w:val="single" w:sz="4" w:space="0" w:color="auto"/>
              <w:right w:val="single" w:sz="4" w:space="0" w:color="auto"/>
            </w:tcBorders>
            <w:noWrap/>
            <w:hideMark/>
          </w:tcPr>
          <w:p w14:paraId="6D2A81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197 316</w:t>
            </w:r>
          </w:p>
        </w:tc>
        <w:tc>
          <w:tcPr>
            <w:tcW w:w="665" w:type="dxa"/>
            <w:tcBorders>
              <w:top w:val="nil"/>
              <w:left w:val="nil"/>
              <w:bottom w:val="single" w:sz="4" w:space="0" w:color="auto"/>
              <w:right w:val="single" w:sz="4" w:space="0" w:color="auto"/>
            </w:tcBorders>
            <w:noWrap/>
            <w:hideMark/>
          </w:tcPr>
          <w:p w14:paraId="12BC45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38,5</w:t>
            </w:r>
          </w:p>
        </w:tc>
        <w:tc>
          <w:tcPr>
            <w:tcW w:w="665" w:type="dxa"/>
            <w:tcBorders>
              <w:top w:val="nil"/>
              <w:left w:val="nil"/>
              <w:bottom w:val="single" w:sz="4" w:space="0" w:color="auto"/>
              <w:right w:val="single" w:sz="4" w:space="0" w:color="auto"/>
            </w:tcBorders>
            <w:noWrap/>
            <w:hideMark/>
          </w:tcPr>
          <w:p w14:paraId="5BCD84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77 954</w:t>
            </w:r>
          </w:p>
        </w:tc>
        <w:tc>
          <w:tcPr>
            <w:tcW w:w="665" w:type="dxa"/>
            <w:tcBorders>
              <w:top w:val="nil"/>
              <w:left w:val="nil"/>
              <w:bottom w:val="single" w:sz="4" w:space="0" w:color="auto"/>
              <w:right w:val="single" w:sz="4" w:space="0" w:color="auto"/>
            </w:tcBorders>
            <w:noWrap/>
            <w:hideMark/>
          </w:tcPr>
          <w:p w14:paraId="766634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15,2</w:t>
            </w:r>
          </w:p>
        </w:tc>
        <w:tc>
          <w:tcPr>
            <w:tcW w:w="650" w:type="dxa"/>
            <w:tcBorders>
              <w:top w:val="nil"/>
              <w:left w:val="nil"/>
              <w:bottom w:val="single" w:sz="4" w:space="0" w:color="auto"/>
              <w:right w:val="single" w:sz="4" w:space="0" w:color="auto"/>
            </w:tcBorders>
            <w:noWrap/>
            <w:hideMark/>
          </w:tcPr>
          <w:p w14:paraId="49FA45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12 470</w:t>
            </w:r>
          </w:p>
        </w:tc>
        <w:tc>
          <w:tcPr>
            <w:tcW w:w="650" w:type="dxa"/>
            <w:tcBorders>
              <w:top w:val="nil"/>
              <w:left w:val="nil"/>
              <w:bottom w:val="single" w:sz="4" w:space="0" w:color="auto"/>
              <w:right w:val="single" w:sz="4" w:space="0" w:color="auto"/>
            </w:tcBorders>
            <w:noWrap/>
            <w:hideMark/>
          </w:tcPr>
          <w:p w14:paraId="213644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650" w:type="dxa"/>
            <w:tcBorders>
              <w:top w:val="nil"/>
              <w:left w:val="nil"/>
              <w:bottom w:val="single" w:sz="4" w:space="0" w:color="auto"/>
              <w:right w:val="single" w:sz="4" w:space="0" w:color="auto"/>
            </w:tcBorders>
            <w:noWrap/>
            <w:hideMark/>
          </w:tcPr>
          <w:p w14:paraId="39ECF1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511 923</w:t>
            </w:r>
          </w:p>
        </w:tc>
        <w:tc>
          <w:tcPr>
            <w:tcW w:w="650" w:type="dxa"/>
            <w:tcBorders>
              <w:top w:val="nil"/>
              <w:left w:val="nil"/>
              <w:bottom w:val="single" w:sz="4" w:space="0" w:color="auto"/>
              <w:right w:val="single" w:sz="4" w:space="0" w:color="auto"/>
            </w:tcBorders>
            <w:noWrap/>
            <w:hideMark/>
          </w:tcPr>
          <w:p w14:paraId="51EA5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74E096D"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4A3B68B"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79ED6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138A5F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69 554</w:t>
            </w:r>
          </w:p>
        </w:tc>
        <w:tc>
          <w:tcPr>
            <w:tcW w:w="665" w:type="dxa"/>
            <w:tcBorders>
              <w:top w:val="nil"/>
              <w:left w:val="nil"/>
              <w:bottom w:val="single" w:sz="4" w:space="0" w:color="auto"/>
              <w:right w:val="single" w:sz="4" w:space="0" w:color="auto"/>
            </w:tcBorders>
            <w:noWrap/>
            <w:hideMark/>
          </w:tcPr>
          <w:p w14:paraId="3E90AA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w:t>
            </w:r>
          </w:p>
        </w:tc>
        <w:tc>
          <w:tcPr>
            <w:tcW w:w="665" w:type="dxa"/>
            <w:tcBorders>
              <w:top w:val="nil"/>
              <w:left w:val="nil"/>
              <w:bottom w:val="single" w:sz="4" w:space="0" w:color="auto"/>
              <w:right w:val="single" w:sz="4" w:space="0" w:color="auto"/>
            </w:tcBorders>
            <w:noWrap/>
            <w:hideMark/>
          </w:tcPr>
          <w:p w14:paraId="4ED973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855 048</w:t>
            </w:r>
          </w:p>
        </w:tc>
        <w:tc>
          <w:tcPr>
            <w:tcW w:w="665" w:type="dxa"/>
            <w:tcBorders>
              <w:top w:val="nil"/>
              <w:left w:val="nil"/>
              <w:bottom w:val="single" w:sz="4" w:space="0" w:color="auto"/>
              <w:right w:val="single" w:sz="4" w:space="0" w:color="auto"/>
            </w:tcBorders>
            <w:noWrap/>
            <w:hideMark/>
          </w:tcPr>
          <w:p w14:paraId="073DF0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38,9</w:t>
            </w:r>
          </w:p>
        </w:tc>
        <w:tc>
          <w:tcPr>
            <w:tcW w:w="665" w:type="dxa"/>
            <w:tcBorders>
              <w:top w:val="nil"/>
              <w:left w:val="nil"/>
              <w:bottom w:val="single" w:sz="4" w:space="0" w:color="auto"/>
              <w:right w:val="single" w:sz="4" w:space="0" w:color="auto"/>
            </w:tcBorders>
            <w:noWrap/>
            <w:hideMark/>
          </w:tcPr>
          <w:p w14:paraId="6E3685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791 133</w:t>
            </w:r>
          </w:p>
        </w:tc>
        <w:tc>
          <w:tcPr>
            <w:tcW w:w="665" w:type="dxa"/>
            <w:tcBorders>
              <w:top w:val="nil"/>
              <w:left w:val="nil"/>
              <w:bottom w:val="single" w:sz="4" w:space="0" w:color="auto"/>
              <w:right w:val="single" w:sz="4" w:space="0" w:color="auto"/>
            </w:tcBorders>
            <w:noWrap/>
            <w:hideMark/>
          </w:tcPr>
          <w:p w14:paraId="3CA730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36,0</w:t>
            </w:r>
          </w:p>
        </w:tc>
        <w:tc>
          <w:tcPr>
            <w:tcW w:w="665" w:type="dxa"/>
            <w:tcBorders>
              <w:top w:val="nil"/>
              <w:left w:val="nil"/>
              <w:bottom w:val="single" w:sz="4" w:space="0" w:color="auto"/>
              <w:right w:val="single" w:sz="4" w:space="0" w:color="auto"/>
            </w:tcBorders>
            <w:noWrap/>
            <w:hideMark/>
          </w:tcPr>
          <w:p w14:paraId="750AF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408 509</w:t>
            </w:r>
          </w:p>
        </w:tc>
        <w:tc>
          <w:tcPr>
            <w:tcW w:w="665" w:type="dxa"/>
            <w:tcBorders>
              <w:top w:val="nil"/>
              <w:left w:val="nil"/>
              <w:bottom w:val="single" w:sz="4" w:space="0" w:color="auto"/>
              <w:right w:val="single" w:sz="4" w:space="0" w:color="auto"/>
            </w:tcBorders>
            <w:noWrap/>
            <w:hideMark/>
          </w:tcPr>
          <w:p w14:paraId="40C16E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650" w:type="dxa"/>
            <w:tcBorders>
              <w:top w:val="nil"/>
              <w:left w:val="nil"/>
              <w:bottom w:val="single" w:sz="4" w:space="0" w:color="auto"/>
              <w:right w:val="single" w:sz="4" w:space="0" w:color="auto"/>
            </w:tcBorders>
            <w:noWrap/>
            <w:hideMark/>
          </w:tcPr>
          <w:p w14:paraId="57A6CD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74 221</w:t>
            </w:r>
          </w:p>
        </w:tc>
        <w:tc>
          <w:tcPr>
            <w:tcW w:w="650" w:type="dxa"/>
            <w:tcBorders>
              <w:top w:val="nil"/>
              <w:left w:val="nil"/>
              <w:bottom w:val="single" w:sz="4" w:space="0" w:color="auto"/>
              <w:right w:val="single" w:sz="4" w:space="0" w:color="auto"/>
            </w:tcBorders>
            <w:noWrap/>
            <w:hideMark/>
          </w:tcPr>
          <w:p w14:paraId="351707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w:t>
            </w:r>
          </w:p>
        </w:tc>
        <w:tc>
          <w:tcPr>
            <w:tcW w:w="650" w:type="dxa"/>
            <w:tcBorders>
              <w:top w:val="nil"/>
              <w:left w:val="nil"/>
              <w:bottom w:val="single" w:sz="4" w:space="0" w:color="auto"/>
              <w:right w:val="single" w:sz="4" w:space="0" w:color="auto"/>
            </w:tcBorders>
            <w:noWrap/>
            <w:hideMark/>
          </w:tcPr>
          <w:p w14:paraId="4F8D8E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2 198 466</w:t>
            </w:r>
          </w:p>
        </w:tc>
        <w:tc>
          <w:tcPr>
            <w:tcW w:w="650" w:type="dxa"/>
            <w:tcBorders>
              <w:top w:val="nil"/>
              <w:left w:val="nil"/>
              <w:bottom w:val="single" w:sz="4" w:space="0" w:color="auto"/>
              <w:right w:val="single" w:sz="4" w:space="0" w:color="auto"/>
            </w:tcBorders>
            <w:noWrap/>
            <w:hideMark/>
          </w:tcPr>
          <w:p w14:paraId="049230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07CCA2D2" w14:textId="77777777" w:rsidR="00F91DF3" w:rsidRPr="00CD536C" w:rsidRDefault="00F91DF3" w:rsidP="00E32AFF">
      <w:pPr>
        <w:rPr>
          <w:rFonts w:eastAsiaTheme="minorHAnsi"/>
        </w:rPr>
      </w:pPr>
    </w:p>
    <w:p w14:paraId="4685C315" w14:textId="77777777" w:rsidR="00F91DF3" w:rsidRPr="00CD536C" w:rsidRDefault="00F91DF3" w:rsidP="00E32AFF"/>
    <w:tbl>
      <w:tblPr>
        <w:tblW w:w="9956" w:type="dxa"/>
        <w:tblCellMar>
          <w:left w:w="70" w:type="dxa"/>
          <w:right w:w="70" w:type="dxa"/>
        </w:tblCellMar>
        <w:tblLook w:val="04A0" w:firstRow="1" w:lastRow="0" w:firstColumn="1" w:lastColumn="0" w:noHBand="0" w:noVBand="1"/>
      </w:tblPr>
      <w:tblGrid>
        <w:gridCol w:w="1386"/>
        <w:gridCol w:w="956"/>
        <w:gridCol w:w="958"/>
        <w:gridCol w:w="956"/>
        <w:gridCol w:w="958"/>
        <w:gridCol w:w="956"/>
        <w:gridCol w:w="958"/>
        <w:gridCol w:w="956"/>
        <w:gridCol w:w="958"/>
        <w:gridCol w:w="914"/>
      </w:tblGrid>
      <w:tr w:rsidR="00F91DF3" w:rsidRPr="00CD536C" w14:paraId="6BCB7684" w14:textId="77777777" w:rsidTr="00E32AFF">
        <w:trPr>
          <w:trHeight w:val="300"/>
        </w:trPr>
        <w:tc>
          <w:tcPr>
            <w:tcW w:w="995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9CFF4" w14:textId="51DF260D" w:rsidR="00F91DF3" w:rsidRPr="00BD61B6" w:rsidRDefault="00BD61B6" w:rsidP="00CD536C">
            <w:pPr>
              <w:spacing w:line="240" w:lineRule="auto"/>
              <w:jc w:val="center"/>
              <w:rPr>
                <w:rFonts w:cs="Calibri"/>
                <w:b/>
                <w:bCs/>
                <w:sz w:val="20"/>
                <w:szCs w:val="20"/>
                <w:lang w:eastAsia="fr-FR"/>
              </w:rPr>
            </w:pPr>
            <w:r w:rsidRPr="00BD61B6">
              <w:rPr>
                <w:rFonts w:cs="Calibri"/>
                <w:b/>
                <w:bCs/>
                <w:sz w:val="20"/>
                <w:szCs w:val="20"/>
                <w:lang w:eastAsia="fr-FR"/>
              </w:rPr>
              <w:t>Annexe 2.4 </w:t>
            </w:r>
            <w:r w:rsidR="00F91DF3" w:rsidRPr="00BD61B6">
              <w:rPr>
                <w:rFonts w:cs="Calibri"/>
                <w:b/>
                <w:bCs/>
                <w:sz w:val="20"/>
                <w:szCs w:val="20"/>
                <w:lang w:eastAsia="fr-FR"/>
              </w:rPr>
              <w:t xml:space="preserve">: Catégorie de clients (entreprises) pour le calcul du Customer Net </w:t>
            </w:r>
            <w:proofErr w:type="spellStart"/>
            <w:r w:rsidR="00F91DF3" w:rsidRPr="00BD61B6">
              <w:rPr>
                <w:rFonts w:cs="Calibri"/>
                <w:b/>
                <w:bCs/>
                <w:sz w:val="20"/>
                <w:szCs w:val="20"/>
                <w:lang w:eastAsia="fr-FR"/>
              </w:rPr>
              <w:t>Promoter</w:t>
            </w:r>
            <w:proofErr w:type="spellEnd"/>
            <w:r w:rsidR="00F91DF3" w:rsidRPr="00BD61B6">
              <w:rPr>
                <w:rFonts w:cs="Calibri"/>
                <w:b/>
                <w:bCs/>
                <w:sz w:val="20"/>
                <w:szCs w:val="20"/>
                <w:lang w:eastAsia="fr-FR"/>
              </w:rPr>
              <w:t xml:space="preserve"> Score (CNPS)</w:t>
            </w:r>
          </w:p>
        </w:tc>
      </w:tr>
      <w:tr w:rsidR="00F91DF3" w:rsidRPr="00CD536C" w14:paraId="17532AAB" w14:textId="77777777" w:rsidTr="00E32AFF">
        <w:trPr>
          <w:trHeight w:val="300"/>
        </w:trPr>
        <w:tc>
          <w:tcPr>
            <w:tcW w:w="1386"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78E8C9A"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 </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B4EA74"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Clients détracteurs</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933D61"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Clients passifs</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698E3"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Clients promoteurs</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436D2"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Total</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05F807E2" w14:textId="77777777" w:rsidR="00F91DF3" w:rsidRPr="00E32AFF" w:rsidRDefault="00F91DF3" w:rsidP="00CD536C">
            <w:pPr>
              <w:spacing w:line="240" w:lineRule="auto"/>
              <w:rPr>
                <w:rFonts w:cs="Arial"/>
                <w:b/>
                <w:bCs/>
                <w:sz w:val="18"/>
                <w:szCs w:val="18"/>
                <w:lang w:eastAsia="fr-FR"/>
              </w:rPr>
            </w:pPr>
            <w:r w:rsidRPr="00E32AFF">
              <w:rPr>
                <w:rFonts w:cs="Arial"/>
                <w:b/>
                <w:bCs/>
                <w:sz w:val="18"/>
                <w:szCs w:val="18"/>
                <w:lang w:eastAsia="fr-FR"/>
              </w:rPr>
              <w:t>CNPS</w:t>
            </w:r>
          </w:p>
        </w:tc>
      </w:tr>
      <w:tr w:rsidR="00E32AFF" w:rsidRPr="00CD536C" w14:paraId="79CF4E2F" w14:textId="77777777" w:rsidTr="00E32AFF">
        <w:trPr>
          <w:trHeight w:val="300"/>
        </w:trPr>
        <w:tc>
          <w:tcPr>
            <w:tcW w:w="0" w:type="auto"/>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C98931F" w14:textId="77777777" w:rsidR="00F91DF3" w:rsidRPr="00E32AFF" w:rsidRDefault="00F91DF3" w:rsidP="00CD536C">
            <w:pPr>
              <w:spacing w:line="240" w:lineRule="auto"/>
              <w:rPr>
                <w:rFonts w:cs="Arial"/>
                <w:b/>
                <w:bCs/>
                <w:sz w:val="18"/>
                <w:szCs w:val="18"/>
                <w:lang w:eastAsia="fr-FR"/>
              </w:rPr>
            </w:pP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34510486"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232750B0"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364F38C5"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1841A653"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29967FF1"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0DB70676"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417FA267"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58861279"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2A7F899E"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r>
      <w:tr w:rsidR="00F91DF3" w:rsidRPr="00CD536C" w14:paraId="4740517E"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20F74E7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956" w:type="dxa"/>
            <w:tcBorders>
              <w:top w:val="nil"/>
              <w:left w:val="nil"/>
              <w:bottom w:val="single" w:sz="4" w:space="0" w:color="auto"/>
              <w:right w:val="single" w:sz="4" w:space="0" w:color="auto"/>
            </w:tcBorders>
            <w:noWrap/>
            <w:vAlign w:val="center"/>
            <w:hideMark/>
          </w:tcPr>
          <w:p w14:paraId="4A8A32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306</w:t>
            </w:r>
          </w:p>
        </w:tc>
        <w:tc>
          <w:tcPr>
            <w:tcW w:w="957" w:type="dxa"/>
            <w:tcBorders>
              <w:top w:val="nil"/>
              <w:left w:val="nil"/>
              <w:bottom w:val="single" w:sz="4" w:space="0" w:color="auto"/>
              <w:right w:val="single" w:sz="4" w:space="0" w:color="auto"/>
            </w:tcBorders>
            <w:noWrap/>
            <w:vAlign w:val="center"/>
            <w:hideMark/>
          </w:tcPr>
          <w:p w14:paraId="32D086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67,3</w:t>
            </w:r>
          </w:p>
        </w:tc>
        <w:tc>
          <w:tcPr>
            <w:tcW w:w="956" w:type="dxa"/>
            <w:tcBorders>
              <w:top w:val="nil"/>
              <w:left w:val="nil"/>
              <w:bottom w:val="single" w:sz="4" w:space="0" w:color="auto"/>
              <w:right w:val="single" w:sz="4" w:space="0" w:color="auto"/>
            </w:tcBorders>
            <w:noWrap/>
            <w:vAlign w:val="center"/>
            <w:hideMark/>
          </w:tcPr>
          <w:p w14:paraId="04B3F7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133</w:t>
            </w:r>
          </w:p>
        </w:tc>
        <w:tc>
          <w:tcPr>
            <w:tcW w:w="957" w:type="dxa"/>
            <w:tcBorders>
              <w:top w:val="nil"/>
              <w:left w:val="nil"/>
              <w:bottom w:val="single" w:sz="4" w:space="0" w:color="auto"/>
              <w:right w:val="single" w:sz="4" w:space="0" w:color="auto"/>
            </w:tcBorders>
            <w:noWrap/>
            <w:vAlign w:val="center"/>
            <w:hideMark/>
          </w:tcPr>
          <w:p w14:paraId="071B21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29,2</w:t>
            </w:r>
          </w:p>
        </w:tc>
        <w:tc>
          <w:tcPr>
            <w:tcW w:w="956" w:type="dxa"/>
            <w:tcBorders>
              <w:top w:val="nil"/>
              <w:left w:val="nil"/>
              <w:bottom w:val="single" w:sz="4" w:space="0" w:color="auto"/>
              <w:right w:val="single" w:sz="4" w:space="0" w:color="auto"/>
            </w:tcBorders>
            <w:noWrap/>
            <w:vAlign w:val="center"/>
            <w:hideMark/>
          </w:tcPr>
          <w:p w14:paraId="36CF8E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957" w:type="dxa"/>
            <w:tcBorders>
              <w:top w:val="nil"/>
              <w:left w:val="nil"/>
              <w:bottom w:val="single" w:sz="4" w:space="0" w:color="auto"/>
              <w:right w:val="single" w:sz="4" w:space="0" w:color="auto"/>
            </w:tcBorders>
            <w:noWrap/>
            <w:vAlign w:val="center"/>
            <w:hideMark/>
          </w:tcPr>
          <w:p w14:paraId="538FD1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956" w:type="dxa"/>
            <w:tcBorders>
              <w:top w:val="nil"/>
              <w:left w:val="nil"/>
              <w:bottom w:val="single" w:sz="4" w:space="0" w:color="auto"/>
              <w:right w:val="single" w:sz="4" w:space="0" w:color="auto"/>
            </w:tcBorders>
            <w:noWrap/>
            <w:vAlign w:val="center"/>
            <w:hideMark/>
          </w:tcPr>
          <w:p w14:paraId="4F6185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957" w:type="dxa"/>
            <w:tcBorders>
              <w:top w:val="nil"/>
              <w:left w:val="nil"/>
              <w:bottom w:val="single" w:sz="4" w:space="0" w:color="auto"/>
              <w:right w:val="single" w:sz="4" w:space="0" w:color="auto"/>
            </w:tcBorders>
            <w:noWrap/>
            <w:vAlign w:val="center"/>
            <w:hideMark/>
          </w:tcPr>
          <w:p w14:paraId="6B4C8A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727681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-63,7</w:t>
            </w:r>
          </w:p>
        </w:tc>
      </w:tr>
      <w:tr w:rsidR="00F91DF3" w:rsidRPr="00CD536C" w14:paraId="37E9BD46"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09831CE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956" w:type="dxa"/>
            <w:tcBorders>
              <w:top w:val="nil"/>
              <w:left w:val="nil"/>
              <w:bottom w:val="single" w:sz="4" w:space="0" w:color="auto"/>
              <w:right w:val="single" w:sz="4" w:space="0" w:color="auto"/>
            </w:tcBorders>
            <w:noWrap/>
            <w:vAlign w:val="center"/>
            <w:hideMark/>
          </w:tcPr>
          <w:p w14:paraId="05F974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586</w:t>
            </w:r>
          </w:p>
        </w:tc>
        <w:tc>
          <w:tcPr>
            <w:tcW w:w="957" w:type="dxa"/>
            <w:tcBorders>
              <w:top w:val="nil"/>
              <w:left w:val="nil"/>
              <w:bottom w:val="single" w:sz="4" w:space="0" w:color="auto"/>
              <w:right w:val="single" w:sz="4" w:space="0" w:color="auto"/>
            </w:tcBorders>
            <w:noWrap/>
            <w:vAlign w:val="center"/>
            <w:hideMark/>
          </w:tcPr>
          <w:p w14:paraId="4E05D2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74,0</w:t>
            </w:r>
          </w:p>
        </w:tc>
        <w:tc>
          <w:tcPr>
            <w:tcW w:w="956" w:type="dxa"/>
            <w:tcBorders>
              <w:top w:val="nil"/>
              <w:left w:val="nil"/>
              <w:bottom w:val="single" w:sz="4" w:space="0" w:color="auto"/>
              <w:right w:val="single" w:sz="4" w:space="0" w:color="auto"/>
            </w:tcBorders>
            <w:noWrap/>
            <w:vAlign w:val="center"/>
            <w:hideMark/>
          </w:tcPr>
          <w:p w14:paraId="505DCF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957" w:type="dxa"/>
            <w:tcBorders>
              <w:top w:val="nil"/>
              <w:left w:val="nil"/>
              <w:bottom w:val="single" w:sz="4" w:space="0" w:color="auto"/>
              <w:right w:val="single" w:sz="4" w:space="0" w:color="auto"/>
            </w:tcBorders>
            <w:noWrap/>
            <w:vAlign w:val="center"/>
            <w:hideMark/>
          </w:tcPr>
          <w:p w14:paraId="39DC6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956" w:type="dxa"/>
            <w:tcBorders>
              <w:top w:val="nil"/>
              <w:left w:val="nil"/>
              <w:bottom w:val="single" w:sz="4" w:space="0" w:color="auto"/>
              <w:right w:val="single" w:sz="4" w:space="0" w:color="auto"/>
            </w:tcBorders>
            <w:noWrap/>
            <w:vAlign w:val="center"/>
            <w:hideMark/>
          </w:tcPr>
          <w:p w14:paraId="570114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957" w:type="dxa"/>
            <w:tcBorders>
              <w:top w:val="nil"/>
              <w:left w:val="nil"/>
              <w:bottom w:val="single" w:sz="4" w:space="0" w:color="auto"/>
              <w:right w:val="single" w:sz="4" w:space="0" w:color="auto"/>
            </w:tcBorders>
            <w:noWrap/>
            <w:vAlign w:val="center"/>
            <w:hideMark/>
          </w:tcPr>
          <w:p w14:paraId="5F8D77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956" w:type="dxa"/>
            <w:tcBorders>
              <w:top w:val="nil"/>
              <w:left w:val="nil"/>
              <w:bottom w:val="single" w:sz="4" w:space="0" w:color="auto"/>
              <w:right w:val="single" w:sz="4" w:space="0" w:color="auto"/>
            </w:tcBorders>
            <w:noWrap/>
            <w:vAlign w:val="center"/>
            <w:hideMark/>
          </w:tcPr>
          <w:p w14:paraId="512D95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792</w:t>
            </w:r>
          </w:p>
        </w:tc>
        <w:tc>
          <w:tcPr>
            <w:tcW w:w="957" w:type="dxa"/>
            <w:tcBorders>
              <w:top w:val="nil"/>
              <w:left w:val="nil"/>
              <w:bottom w:val="single" w:sz="4" w:space="0" w:color="auto"/>
              <w:right w:val="single" w:sz="4" w:space="0" w:color="auto"/>
            </w:tcBorders>
            <w:noWrap/>
            <w:vAlign w:val="center"/>
            <w:hideMark/>
          </w:tcPr>
          <w:p w14:paraId="5CC4B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02D4C7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-71,5</w:t>
            </w:r>
          </w:p>
        </w:tc>
      </w:tr>
      <w:tr w:rsidR="00F91DF3" w:rsidRPr="00CD536C" w14:paraId="4ED97AFC" w14:textId="77777777" w:rsidTr="006A573E">
        <w:trPr>
          <w:trHeight w:val="547"/>
        </w:trPr>
        <w:tc>
          <w:tcPr>
            <w:tcW w:w="1386" w:type="dxa"/>
            <w:tcBorders>
              <w:top w:val="nil"/>
              <w:left w:val="single" w:sz="4" w:space="0" w:color="auto"/>
              <w:bottom w:val="single" w:sz="4" w:space="0" w:color="auto"/>
              <w:right w:val="single" w:sz="4" w:space="0" w:color="auto"/>
            </w:tcBorders>
            <w:vAlign w:val="center"/>
            <w:hideMark/>
          </w:tcPr>
          <w:p w14:paraId="1D0EFB8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956" w:type="dxa"/>
            <w:tcBorders>
              <w:top w:val="nil"/>
              <w:left w:val="nil"/>
              <w:bottom w:val="single" w:sz="4" w:space="0" w:color="auto"/>
              <w:right w:val="single" w:sz="4" w:space="0" w:color="auto"/>
            </w:tcBorders>
            <w:noWrap/>
            <w:vAlign w:val="center"/>
            <w:hideMark/>
          </w:tcPr>
          <w:p w14:paraId="62D527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502</w:t>
            </w:r>
          </w:p>
        </w:tc>
        <w:tc>
          <w:tcPr>
            <w:tcW w:w="957" w:type="dxa"/>
            <w:tcBorders>
              <w:top w:val="nil"/>
              <w:left w:val="nil"/>
              <w:bottom w:val="single" w:sz="4" w:space="0" w:color="auto"/>
              <w:right w:val="single" w:sz="4" w:space="0" w:color="auto"/>
            </w:tcBorders>
            <w:noWrap/>
            <w:vAlign w:val="center"/>
            <w:hideMark/>
          </w:tcPr>
          <w:p w14:paraId="26681D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70,7</w:t>
            </w:r>
          </w:p>
        </w:tc>
        <w:tc>
          <w:tcPr>
            <w:tcW w:w="956" w:type="dxa"/>
            <w:tcBorders>
              <w:top w:val="nil"/>
              <w:left w:val="nil"/>
              <w:bottom w:val="single" w:sz="4" w:space="0" w:color="auto"/>
              <w:right w:val="single" w:sz="4" w:space="0" w:color="auto"/>
            </w:tcBorders>
            <w:noWrap/>
            <w:vAlign w:val="center"/>
            <w:hideMark/>
          </w:tcPr>
          <w:p w14:paraId="033664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957" w:type="dxa"/>
            <w:tcBorders>
              <w:top w:val="nil"/>
              <w:left w:val="nil"/>
              <w:bottom w:val="single" w:sz="4" w:space="0" w:color="auto"/>
              <w:right w:val="single" w:sz="4" w:space="0" w:color="auto"/>
            </w:tcBorders>
            <w:noWrap/>
            <w:vAlign w:val="center"/>
            <w:hideMark/>
          </w:tcPr>
          <w:p w14:paraId="58BE78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26,2</w:t>
            </w:r>
          </w:p>
        </w:tc>
        <w:tc>
          <w:tcPr>
            <w:tcW w:w="956" w:type="dxa"/>
            <w:tcBorders>
              <w:top w:val="nil"/>
              <w:left w:val="nil"/>
              <w:bottom w:val="single" w:sz="4" w:space="0" w:color="auto"/>
              <w:right w:val="single" w:sz="4" w:space="0" w:color="auto"/>
            </w:tcBorders>
            <w:noWrap/>
            <w:vAlign w:val="center"/>
            <w:hideMark/>
          </w:tcPr>
          <w:p w14:paraId="1E0FB0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957" w:type="dxa"/>
            <w:tcBorders>
              <w:top w:val="nil"/>
              <w:left w:val="nil"/>
              <w:bottom w:val="single" w:sz="4" w:space="0" w:color="auto"/>
              <w:right w:val="single" w:sz="4" w:space="0" w:color="auto"/>
            </w:tcBorders>
            <w:noWrap/>
            <w:vAlign w:val="center"/>
            <w:hideMark/>
          </w:tcPr>
          <w:p w14:paraId="5AE228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956" w:type="dxa"/>
            <w:tcBorders>
              <w:top w:val="nil"/>
              <w:left w:val="nil"/>
              <w:bottom w:val="single" w:sz="4" w:space="0" w:color="auto"/>
              <w:right w:val="single" w:sz="4" w:space="0" w:color="auto"/>
            </w:tcBorders>
            <w:noWrap/>
            <w:vAlign w:val="center"/>
            <w:hideMark/>
          </w:tcPr>
          <w:p w14:paraId="3139D7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710</w:t>
            </w:r>
          </w:p>
        </w:tc>
        <w:tc>
          <w:tcPr>
            <w:tcW w:w="957" w:type="dxa"/>
            <w:tcBorders>
              <w:top w:val="nil"/>
              <w:left w:val="nil"/>
              <w:bottom w:val="single" w:sz="4" w:space="0" w:color="auto"/>
              <w:right w:val="single" w:sz="4" w:space="0" w:color="auto"/>
            </w:tcBorders>
            <w:noWrap/>
            <w:vAlign w:val="center"/>
            <w:hideMark/>
          </w:tcPr>
          <w:p w14:paraId="1311F6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3325DE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-67,6</w:t>
            </w:r>
          </w:p>
        </w:tc>
      </w:tr>
      <w:tr w:rsidR="00F91DF3" w:rsidRPr="00CD536C" w14:paraId="0571CB9C"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084FE2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956" w:type="dxa"/>
            <w:tcBorders>
              <w:top w:val="nil"/>
              <w:left w:val="nil"/>
              <w:bottom w:val="single" w:sz="4" w:space="0" w:color="auto"/>
              <w:right w:val="single" w:sz="4" w:space="0" w:color="auto"/>
            </w:tcBorders>
            <w:noWrap/>
            <w:vAlign w:val="center"/>
            <w:hideMark/>
          </w:tcPr>
          <w:p w14:paraId="7BB110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109</w:t>
            </w:r>
          </w:p>
        </w:tc>
        <w:tc>
          <w:tcPr>
            <w:tcW w:w="957" w:type="dxa"/>
            <w:tcBorders>
              <w:top w:val="nil"/>
              <w:left w:val="nil"/>
              <w:bottom w:val="single" w:sz="4" w:space="0" w:color="auto"/>
              <w:right w:val="single" w:sz="4" w:space="0" w:color="auto"/>
            </w:tcBorders>
            <w:noWrap/>
            <w:vAlign w:val="center"/>
            <w:hideMark/>
          </w:tcPr>
          <w:p w14:paraId="52E173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69,0</w:t>
            </w:r>
          </w:p>
        </w:tc>
        <w:tc>
          <w:tcPr>
            <w:tcW w:w="956" w:type="dxa"/>
            <w:tcBorders>
              <w:top w:val="nil"/>
              <w:left w:val="nil"/>
              <w:bottom w:val="single" w:sz="4" w:space="0" w:color="auto"/>
              <w:right w:val="single" w:sz="4" w:space="0" w:color="auto"/>
            </w:tcBorders>
            <w:noWrap/>
            <w:vAlign w:val="center"/>
            <w:hideMark/>
          </w:tcPr>
          <w:p w14:paraId="2E155D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w:t>
            </w:r>
          </w:p>
        </w:tc>
        <w:tc>
          <w:tcPr>
            <w:tcW w:w="957" w:type="dxa"/>
            <w:tcBorders>
              <w:top w:val="nil"/>
              <w:left w:val="nil"/>
              <w:bottom w:val="single" w:sz="4" w:space="0" w:color="auto"/>
              <w:right w:val="single" w:sz="4" w:space="0" w:color="auto"/>
            </w:tcBorders>
            <w:noWrap/>
            <w:vAlign w:val="center"/>
            <w:hideMark/>
          </w:tcPr>
          <w:p w14:paraId="04B9BF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29,1</w:t>
            </w:r>
          </w:p>
        </w:tc>
        <w:tc>
          <w:tcPr>
            <w:tcW w:w="956" w:type="dxa"/>
            <w:tcBorders>
              <w:top w:val="nil"/>
              <w:left w:val="nil"/>
              <w:bottom w:val="single" w:sz="4" w:space="0" w:color="auto"/>
              <w:right w:val="single" w:sz="4" w:space="0" w:color="auto"/>
            </w:tcBorders>
            <w:noWrap/>
            <w:vAlign w:val="center"/>
            <w:hideMark/>
          </w:tcPr>
          <w:p w14:paraId="6504BD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957" w:type="dxa"/>
            <w:tcBorders>
              <w:top w:val="nil"/>
              <w:left w:val="nil"/>
              <w:bottom w:val="single" w:sz="4" w:space="0" w:color="auto"/>
              <w:right w:val="single" w:sz="4" w:space="0" w:color="auto"/>
            </w:tcBorders>
            <w:noWrap/>
            <w:vAlign w:val="center"/>
            <w:hideMark/>
          </w:tcPr>
          <w:p w14:paraId="01EC0E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956" w:type="dxa"/>
            <w:tcBorders>
              <w:top w:val="nil"/>
              <w:left w:val="nil"/>
              <w:bottom w:val="single" w:sz="4" w:space="0" w:color="auto"/>
              <w:right w:val="single" w:sz="4" w:space="0" w:color="auto"/>
            </w:tcBorders>
            <w:noWrap/>
            <w:vAlign w:val="center"/>
            <w:hideMark/>
          </w:tcPr>
          <w:p w14:paraId="57F706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158</w:t>
            </w:r>
          </w:p>
        </w:tc>
        <w:tc>
          <w:tcPr>
            <w:tcW w:w="957" w:type="dxa"/>
            <w:tcBorders>
              <w:top w:val="nil"/>
              <w:left w:val="nil"/>
              <w:bottom w:val="single" w:sz="4" w:space="0" w:color="auto"/>
              <w:right w:val="single" w:sz="4" w:space="0" w:color="auto"/>
            </w:tcBorders>
            <w:noWrap/>
            <w:vAlign w:val="center"/>
            <w:hideMark/>
          </w:tcPr>
          <w:p w14:paraId="3AB2B7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753175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-67,1</w:t>
            </w:r>
          </w:p>
        </w:tc>
      </w:tr>
      <w:tr w:rsidR="00F91DF3" w:rsidRPr="00CD536C" w14:paraId="035DA884"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799CD56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956" w:type="dxa"/>
            <w:tcBorders>
              <w:top w:val="nil"/>
              <w:left w:val="nil"/>
              <w:bottom w:val="single" w:sz="4" w:space="0" w:color="auto"/>
              <w:right w:val="single" w:sz="4" w:space="0" w:color="auto"/>
            </w:tcBorders>
            <w:noWrap/>
            <w:vAlign w:val="center"/>
            <w:hideMark/>
          </w:tcPr>
          <w:p w14:paraId="10B366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1285</w:t>
            </w:r>
          </w:p>
        </w:tc>
        <w:tc>
          <w:tcPr>
            <w:tcW w:w="957" w:type="dxa"/>
            <w:tcBorders>
              <w:top w:val="nil"/>
              <w:left w:val="nil"/>
              <w:bottom w:val="single" w:sz="4" w:space="0" w:color="auto"/>
              <w:right w:val="single" w:sz="4" w:space="0" w:color="auto"/>
            </w:tcBorders>
            <w:noWrap/>
            <w:vAlign w:val="center"/>
            <w:hideMark/>
          </w:tcPr>
          <w:p w14:paraId="4D73CC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71,4</w:t>
            </w:r>
          </w:p>
        </w:tc>
        <w:tc>
          <w:tcPr>
            <w:tcW w:w="956" w:type="dxa"/>
            <w:tcBorders>
              <w:top w:val="nil"/>
              <w:left w:val="nil"/>
              <w:bottom w:val="single" w:sz="4" w:space="0" w:color="auto"/>
              <w:right w:val="single" w:sz="4" w:space="0" w:color="auto"/>
            </w:tcBorders>
            <w:noWrap/>
            <w:vAlign w:val="center"/>
            <w:hideMark/>
          </w:tcPr>
          <w:p w14:paraId="6E7671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459</w:t>
            </w:r>
          </w:p>
        </w:tc>
        <w:tc>
          <w:tcPr>
            <w:tcW w:w="957" w:type="dxa"/>
            <w:tcBorders>
              <w:top w:val="nil"/>
              <w:left w:val="nil"/>
              <w:bottom w:val="single" w:sz="4" w:space="0" w:color="auto"/>
              <w:right w:val="single" w:sz="4" w:space="0" w:color="auto"/>
            </w:tcBorders>
            <w:noWrap/>
            <w:vAlign w:val="center"/>
            <w:hideMark/>
          </w:tcPr>
          <w:p w14:paraId="50EA37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25,5</w:t>
            </w:r>
          </w:p>
        </w:tc>
        <w:tc>
          <w:tcPr>
            <w:tcW w:w="956" w:type="dxa"/>
            <w:tcBorders>
              <w:top w:val="nil"/>
              <w:left w:val="nil"/>
              <w:bottom w:val="single" w:sz="4" w:space="0" w:color="auto"/>
              <w:right w:val="single" w:sz="4" w:space="0" w:color="auto"/>
            </w:tcBorders>
            <w:noWrap/>
            <w:vAlign w:val="center"/>
            <w:hideMark/>
          </w:tcPr>
          <w:p w14:paraId="446B2E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w:t>
            </w:r>
          </w:p>
        </w:tc>
        <w:tc>
          <w:tcPr>
            <w:tcW w:w="957" w:type="dxa"/>
            <w:tcBorders>
              <w:top w:val="nil"/>
              <w:left w:val="nil"/>
              <w:bottom w:val="single" w:sz="4" w:space="0" w:color="auto"/>
              <w:right w:val="single" w:sz="4" w:space="0" w:color="auto"/>
            </w:tcBorders>
            <w:noWrap/>
            <w:vAlign w:val="center"/>
            <w:hideMark/>
          </w:tcPr>
          <w:p w14:paraId="5EE1E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956" w:type="dxa"/>
            <w:tcBorders>
              <w:top w:val="nil"/>
              <w:left w:val="nil"/>
              <w:bottom w:val="single" w:sz="4" w:space="0" w:color="auto"/>
              <w:right w:val="single" w:sz="4" w:space="0" w:color="auto"/>
            </w:tcBorders>
            <w:noWrap/>
            <w:vAlign w:val="center"/>
            <w:hideMark/>
          </w:tcPr>
          <w:p w14:paraId="1C12E7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1799</w:t>
            </w:r>
          </w:p>
        </w:tc>
        <w:tc>
          <w:tcPr>
            <w:tcW w:w="957" w:type="dxa"/>
            <w:tcBorders>
              <w:top w:val="nil"/>
              <w:left w:val="nil"/>
              <w:bottom w:val="single" w:sz="4" w:space="0" w:color="auto"/>
              <w:right w:val="single" w:sz="4" w:space="0" w:color="auto"/>
            </w:tcBorders>
            <w:noWrap/>
            <w:vAlign w:val="center"/>
            <w:hideMark/>
          </w:tcPr>
          <w:p w14:paraId="1C38DD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4C94C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-68,4</w:t>
            </w:r>
          </w:p>
        </w:tc>
      </w:tr>
      <w:tr w:rsidR="00F91DF3" w:rsidRPr="00CD536C" w14:paraId="3E4E4770"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3B16918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956" w:type="dxa"/>
            <w:tcBorders>
              <w:top w:val="nil"/>
              <w:left w:val="nil"/>
              <w:bottom w:val="single" w:sz="4" w:space="0" w:color="auto"/>
              <w:right w:val="single" w:sz="4" w:space="0" w:color="auto"/>
            </w:tcBorders>
            <w:noWrap/>
            <w:vAlign w:val="center"/>
            <w:hideMark/>
          </w:tcPr>
          <w:p w14:paraId="6BD94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1394</w:t>
            </w:r>
          </w:p>
        </w:tc>
        <w:tc>
          <w:tcPr>
            <w:tcW w:w="957" w:type="dxa"/>
            <w:tcBorders>
              <w:top w:val="nil"/>
              <w:left w:val="nil"/>
              <w:bottom w:val="single" w:sz="4" w:space="0" w:color="auto"/>
              <w:right w:val="single" w:sz="4" w:space="0" w:color="auto"/>
            </w:tcBorders>
            <w:noWrap/>
            <w:vAlign w:val="center"/>
            <w:hideMark/>
          </w:tcPr>
          <w:p w14:paraId="0A51B7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71,2</w:t>
            </w:r>
          </w:p>
        </w:tc>
        <w:tc>
          <w:tcPr>
            <w:tcW w:w="956" w:type="dxa"/>
            <w:tcBorders>
              <w:top w:val="nil"/>
              <w:left w:val="nil"/>
              <w:bottom w:val="single" w:sz="4" w:space="0" w:color="auto"/>
              <w:right w:val="single" w:sz="4" w:space="0" w:color="auto"/>
            </w:tcBorders>
            <w:noWrap/>
            <w:vAlign w:val="center"/>
            <w:hideMark/>
          </w:tcPr>
          <w:p w14:paraId="7C00A2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505</w:t>
            </w:r>
          </w:p>
        </w:tc>
        <w:tc>
          <w:tcPr>
            <w:tcW w:w="957" w:type="dxa"/>
            <w:tcBorders>
              <w:top w:val="nil"/>
              <w:left w:val="nil"/>
              <w:bottom w:val="single" w:sz="4" w:space="0" w:color="auto"/>
              <w:right w:val="single" w:sz="4" w:space="0" w:color="auto"/>
            </w:tcBorders>
            <w:noWrap/>
            <w:vAlign w:val="center"/>
            <w:hideMark/>
          </w:tcPr>
          <w:p w14:paraId="3F77E6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25,8</w:t>
            </w:r>
          </w:p>
        </w:tc>
        <w:tc>
          <w:tcPr>
            <w:tcW w:w="956" w:type="dxa"/>
            <w:tcBorders>
              <w:top w:val="nil"/>
              <w:left w:val="nil"/>
              <w:bottom w:val="single" w:sz="4" w:space="0" w:color="auto"/>
              <w:right w:val="single" w:sz="4" w:space="0" w:color="auto"/>
            </w:tcBorders>
            <w:noWrap/>
            <w:vAlign w:val="center"/>
            <w:hideMark/>
          </w:tcPr>
          <w:p w14:paraId="75DBF6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957" w:type="dxa"/>
            <w:tcBorders>
              <w:top w:val="nil"/>
              <w:left w:val="nil"/>
              <w:bottom w:val="single" w:sz="4" w:space="0" w:color="auto"/>
              <w:right w:val="single" w:sz="4" w:space="0" w:color="auto"/>
            </w:tcBorders>
            <w:noWrap/>
            <w:vAlign w:val="center"/>
            <w:hideMark/>
          </w:tcPr>
          <w:p w14:paraId="127EAB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w:t>
            </w:r>
          </w:p>
        </w:tc>
        <w:tc>
          <w:tcPr>
            <w:tcW w:w="956" w:type="dxa"/>
            <w:tcBorders>
              <w:top w:val="nil"/>
              <w:left w:val="nil"/>
              <w:bottom w:val="single" w:sz="4" w:space="0" w:color="auto"/>
              <w:right w:val="single" w:sz="4" w:space="0" w:color="auto"/>
            </w:tcBorders>
            <w:noWrap/>
            <w:vAlign w:val="center"/>
            <w:hideMark/>
          </w:tcPr>
          <w:p w14:paraId="207BBC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1957</w:t>
            </w:r>
          </w:p>
        </w:tc>
        <w:tc>
          <w:tcPr>
            <w:tcW w:w="957" w:type="dxa"/>
            <w:tcBorders>
              <w:top w:val="nil"/>
              <w:left w:val="nil"/>
              <w:bottom w:val="single" w:sz="4" w:space="0" w:color="auto"/>
              <w:right w:val="single" w:sz="4" w:space="0" w:color="auto"/>
            </w:tcBorders>
            <w:noWrap/>
            <w:vAlign w:val="center"/>
            <w:hideMark/>
          </w:tcPr>
          <w:p w14:paraId="45FB01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496B8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-68,3</w:t>
            </w:r>
          </w:p>
        </w:tc>
      </w:tr>
    </w:tbl>
    <w:p w14:paraId="5C17686E" w14:textId="3ADB6FD8" w:rsidR="00F91DF3" w:rsidRDefault="00F91DF3" w:rsidP="00E32AFF"/>
    <w:p w14:paraId="0F5E83BE" w14:textId="77777777" w:rsidR="00E32AFF" w:rsidRPr="00CD536C" w:rsidRDefault="00E32AFF" w:rsidP="00E32AFF"/>
    <w:tbl>
      <w:tblPr>
        <w:tblW w:w="9423" w:type="dxa"/>
        <w:tblCellMar>
          <w:left w:w="70" w:type="dxa"/>
          <w:right w:w="70" w:type="dxa"/>
        </w:tblCellMar>
        <w:tblLook w:val="04A0" w:firstRow="1" w:lastRow="0" w:firstColumn="1" w:lastColumn="0" w:noHBand="0" w:noVBand="1"/>
      </w:tblPr>
      <w:tblGrid>
        <w:gridCol w:w="1966"/>
        <w:gridCol w:w="1241"/>
        <w:gridCol w:w="1241"/>
        <w:gridCol w:w="1241"/>
        <w:gridCol w:w="1241"/>
        <w:gridCol w:w="1241"/>
        <w:gridCol w:w="1252"/>
      </w:tblGrid>
      <w:tr w:rsidR="00F91DF3" w:rsidRPr="00CD536C" w14:paraId="001B164F" w14:textId="77777777" w:rsidTr="00645B90">
        <w:trPr>
          <w:trHeight w:val="21"/>
          <w:tblHeader/>
        </w:trPr>
        <w:tc>
          <w:tcPr>
            <w:tcW w:w="94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E2E83" w14:textId="3C535C3C" w:rsidR="00F91DF3" w:rsidRPr="000B3614" w:rsidRDefault="000B3614" w:rsidP="000B3614">
            <w:pPr>
              <w:spacing w:line="240" w:lineRule="auto"/>
              <w:jc w:val="center"/>
              <w:rPr>
                <w:rFonts w:cs="Calibri"/>
                <w:b/>
                <w:bCs/>
                <w:sz w:val="20"/>
                <w:szCs w:val="20"/>
                <w:lang w:eastAsia="fr-FR"/>
              </w:rPr>
            </w:pPr>
            <w:r w:rsidRPr="000B3614">
              <w:rPr>
                <w:rFonts w:cs="Calibri"/>
                <w:b/>
                <w:bCs/>
                <w:sz w:val="20"/>
                <w:szCs w:val="20"/>
                <w:lang w:eastAsia="fr-FR"/>
              </w:rPr>
              <w:t>Annexe 2.</w:t>
            </w:r>
            <w:r>
              <w:rPr>
                <w:rFonts w:cs="Calibri"/>
                <w:b/>
                <w:bCs/>
                <w:sz w:val="20"/>
                <w:szCs w:val="20"/>
                <w:lang w:eastAsia="fr-FR"/>
              </w:rPr>
              <w:t>5</w:t>
            </w:r>
            <w:r w:rsidRPr="000B3614">
              <w:rPr>
                <w:rFonts w:cs="Calibri"/>
                <w:b/>
                <w:bCs/>
                <w:sz w:val="20"/>
                <w:szCs w:val="20"/>
                <w:lang w:eastAsia="fr-FR"/>
              </w:rPr>
              <w:t> </w:t>
            </w:r>
            <w:r w:rsidR="00F91DF3" w:rsidRPr="000B3614">
              <w:rPr>
                <w:rFonts w:cs="Calibri"/>
                <w:b/>
                <w:bCs/>
                <w:sz w:val="20"/>
                <w:szCs w:val="20"/>
                <w:lang w:eastAsia="fr-FR"/>
              </w:rPr>
              <w:t>: Degré (%) de satisfaction des entreprises par rapport à la qualité générale des services de la SBEE avant 2020</w:t>
            </w:r>
          </w:p>
        </w:tc>
      </w:tr>
      <w:tr w:rsidR="00645B90" w:rsidRPr="00CD536C" w14:paraId="4B6CE5D4" w14:textId="77777777" w:rsidTr="00645B90">
        <w:trPr>
          <w:trHeight w:val="15"/>
          <w:tblHeader/>
        </w:trPr>
        <w:tc>
          <w:tcPr>
            <w:tcW w:w="1966" w:type="dxa"/>
            <w:tcBorders>
              <w:top w:val="nil"/>
              <w:left w:val="single" w:sz="4" w:space="0" w:color="auto"/>
              <w:bottom w:val="single" w:sz="4" w:space="0" w:color="auto"/>
              <w:right w:val="single" w:sz="4" w:space="0" w:color="auto"/>
            </w:tcBorders>
            <w:vAlign w:val="center"/>
            <w:hideMark/>
          </w:tcPr>
          <w:p w14:paraId="2A3389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 </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162CD5D3"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Très satisfait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5113C7BC"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Satisfait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7EE24718"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Indifférent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49CE4EB7"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Pas satisfait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0AAEAB02"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Pas du tout satisfait</w:t>
            </w:r>
          </w:p>
        </w:tc>
        <w:tc>
          <w:tcPr>
            <w:tcW w:w="1247" w:type="dxa"/>
            <w:tcBorders>
              <w:top w:val="nil"/>
              <w:left w:val="nil"/>
              <w:bottom w:val="single" w:sz="4" w:space="0" w:color="auto"/>
              <w:right w:val="single" w:sz="4" w:space="0" w:color="auto"/>
            </w:tcBorders>
            <w:shd w:val="clear" w:color="auto" w:fill="D9D9D9" w:themeFill="background1" w:themeFillShade="D9"/>
            <w:vAlign w:val="center"/>
            <w:hideMark/>
          </w:tcPr>
          <w:p w14:paraId="69E32E1C"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Total</w:t>
            </w:r>
          </w:p>
        </w:tc>
      </w:tr>
      <w:tr w:rsidR="00F91DF3" w:rsidRPr="00CD536C" w14:paraId="71EFB3E0"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2BB9C0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241" w:type="dxa"/>
            <w:tcBorders>
              <w:top w:val="nil"/>
              <w:left w:val="nil"/>
              <w:bottom w:val="single" w:sz="4" w:space="0" w:color="auto"/>
              <w:right w:val="single" w:sz="4" w:space="0" w:color="auto"/>
            </w:tcBorders>
            <w:noWrap/>
            <w:vAlign w:val="center"/>
            <w:hideMark/>
          </w:tcPr>
          <w:p w14:paraId="102BCF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1241" w:type="dxa"/>
            <w:tcBorders>
              <w:top w:val="nil"/>
              <w:left w:val="nil"/>
              <w:bottom w:val="single" w:sz="4" w:space="0" w:color="auto"/>
              <w:right w:val="single" w:sz="4" w:space="0" w:color="auto"/>
            </w:tcBorders>
            <w:noWrap/>
            <w:vAlign w:val="center"/>
            <w:hideMark/>
          </w:tcPr>
          <w:p w14:paraId="7BD61E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50,1</w:t>
            </w:r>
          </w:p>
        </w:tc>
        <w:tc>
          <w:tcPr>
            <w:tcW w:w="1241" w:type="dxa"/>
            <w:tcBorders>
              <w:top w:val="nil"/>
              <w:left w:val="nil"/>
              <w:bottom w:val="single" w:sz="4" w:space="0" w:color="auto"/>
              <w:right w:val="single" w:sz="4" w:space="0" w:color="auto"/>
            </w:tcBorders>
            <w:noWrap/>
            <w:vAlign w:val="center"/>
            <w:hideMark/>
          </w:tcPr>
          <w:p w14:paraId="60600A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21,5</w:t>
            </w:r>
          </w:p>
        </w:tc>
        <w:tc>
          <w:tcPr>
            <w:tcW w:w="1241" w:type="dxa"/>
            <w:tcBorders>
              <w:top w:val="nil"/>
              <w:left w:val="nil"/>
              <w:bottom w:val="single" w:sz="4" w:space="0" w:color="auto"/>
              <w:right w:val="single" w:sz="4" w:space="0" w:color="auto"/>
            </w:tcBorders>
            <w:noWrap/>
            <w:vAlign w:val="center"/>
            <w:hideMark/>
          </w:tcPr>
          <w:p w14:paraId="5F80B3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21,3</w:t>
            </w:r>
          </w:p>
        </w:tc>
        <w:tc>
          <w:tcPr>
            <w:tcW w:w="1241" w:type="dxa"/>
            <w:tcBorders>
              <w:top w:val="nil"/>
              <w:left w:val="nil"/>
              <w:bottom w:val="single" w:sz="4" w:space="0" w:color="auto"/>
              <w:right w:val="single" w:sz="4" w:space="0" w:color="auto"/>
            </w:tcBorders>
            <w:noWrap/>
            <w:vAlign w:val="center"/>
            <w:hideMark/>
          </w:tcPr>
          <w:p w14:paraId="676514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1247" w:type="dxa"/>
            <w:tcBorders>
              <w:top w:val="nil"/>
              <w:left w:val="nil"/>
              <w:bottom w:val="single" w:sz="4" w:space="0" w:color="auto"/>
              <w:right w:val="single" w:sz="4" w:space="0" w:color="auto"/>
            </w:tcBorders>
            <w:noWrap/>
            <w:vAlign w:val="center"/>
            <w:hideMark/>
          </w:tcPr>
          <w:p w14:paraId="2BC64F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C2C464E"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13D47A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241" w:type="dxa"/>
            <w:tcBorders>
              <w:top w:val="nil"/>
              <w:left w:val="nil"/>
              <w:bottom w:val="single" w:sz="4" w:space="0" w:color="auto"/>
              <w:right w:val="single" w:sz="4" w:space="0" w:color="auto"/>
            </w:tcBorders>
            <w:noWrap/>
            <w:vAlign w:val="center"/>
            <w:hideMark/>
          </w:tcPr>
          <w:p w14:paraId="59762A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1241" w:type="dxa"/>
            <w:tcBorders>
              <w:top w:val="nil"/>
              <w:left w:val="nil"/>
              <w:bottom w:val="single" w:sz="4" w:space="0" w:color="auto"/>
              <w:right w:val="single" w:sz="4" w:space="0" w:color="auto"/>
            </w:tcBorders>
            <w:noWrap/>
            <w:vAlign w:val="center"/>
            <w:hideMark/>
          </w:tcPr>
          <w:p w14:paraId="255BDC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1241" w:type="dxa"/>
            <w:tcBorders>
              <w:top w:val="nil"/>
              <w:left w:val="nil"/>
              <w:bottom w:val="single" w:sz="4" w:space="0" w:color="auto"/>
              <w:right w:val="single" w:sz="4" w:space="0" w:color="auto"/>
            </w:tcBorders>
            <w:noWrap/>
            <w:vAlign w:val="center"/>
            <w:hideMark/>
          </w:tcPr>
          <w:p w14:paraId="50258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1241" w:type="dxa"/>
            <w:tcBorders>
              <w:top w:val="nil"/>
              <w:left w:val="nil"/>
              <w:bottom w:val="single" w:sz="4" w:space="0" w:color="auto"/>
              <w:right w:val="single" w:sz="4" w:space="0" w:color="auto"/>
            </w:tcBorders>
            <w:noWrap/>
            <w:vAlign w:val="center"/>
            <w:hideMark/>
          </w:tcPr>
          <w:p w14:paraId="4C05E6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21,5</w:t>
            </w:r>
          </w:p>
        </w:tc>
        <w:tc>
          <w:tcPr>
            <w:tcW w:w="1241" w:type="dxa"/>
            <w:tcBorders>
              <w:top w:val="nil"/>
              <w:left w:val="nil"/>
              <w:bottom w:val="single" w:sz="4" w:space="0" w:color="auto"/>
              <w:right w:val="single" w:sz="4" w:space="0" w:color="auto"/>
            </w:tcBorders>
            <w:noWrap/>
            <w:vAlign w:val="center"/>
            <w:hideMark/>
          </w:tcPr>
          <w:p w14:paraId="1976B8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w:t>
            </w:r>
          </w:p>
        </w:tc>
        <w:tc>
          <w:tcPr>
            <w:tcW w:w="1247" w:type="dxa"/>
            <w:tcBorders>
              <w:top w:val="nil"/>
              <w:left w:val="nil"/>
              <w:bottom w:val="single" w:sz="4" w:space="0" w:color="auto"/>
              <w:right w:val="single" w:sz="4" w:space="0" w:color="auto"/>
            </w:tcBorders>
            <w:noWrap/>
            <w:vAlign w:val="center"/>
            <w:hideMark/>
          </w:tcPr>
          <w:p w14:paraId="7A95B4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D0B106" w14:textId="77777777" w:rsidTr="00645B90">
        <w:trPr>
          <w:trHeight w:val="15"/>
        </w:trPr>
        <w:tc>
          <w:tcPr>
            <w:tcW w:w="1966" w:type="dxa"/>
            <w:tcBorders>
              <w:top w:val="nil"/>
              <w:left w:val="single" w:sz="4" w:space="0" w:color="auto"/>
              <w:bottom w:val="single" w:sz="4" w:space="0" w:color="auto"/>
              <w:right w:val="single" w:sz="4" w:space="0" w:color="auto"/>
            </w:tcBorders>
            <w:vAlign w:val="center"/>
            <w:hideMark/>
          </w:tcPr>
          <w:p w14:paraId="299202F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Services et autres activités</w:t>
            </w:r>
          </w:p>
        </w:tc>
        <w:tc>
          <w:tcPr>
            <w:tcW w:w="1241" w:type="dxa"/>
            <w:tcBorders>
              <w:top w:val="nil"/>
              <w:left w:val="nil"/>
              <w:bottom w:val="single" w:sz="4" w:space="0" w:color="auto"/>
              <w:right w:val="single" w:sz="4" w:space="0" w:color="auto"/>
            </w:tcBorders>
            <w:noWrap/>
            <w:vAlign w:val="center"/>
            <w:hideMark/>
          </w:tcPr>
          <w:p w14:paraId="618895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1241" w:type="dxa"/>
            <w:tcBorders>
              <w:top w:val="nil"/>
              <w:left w:val="nil"/>
              <w:bottom w:val="single" w:sz="4" w:space="0" w:color="auto"/>
              <w:right w:val="single" w:sz="4" w:space="0" w:color="auto"/>
            </w:tcBorders>
            <w:noWrap/>
            <w:vAlign w:val="center"/>
            <w:hideMark/>
          </w:tcPr>
          <w:p w14:paraId="4FD831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44,9</w:t>
            </w:r>
          </w:p>
        </w:tc>
        <w:tc>
          <w:tcPr>
            <w:tcW w:w="1241" w:type="dxa"/>
            <w:tcBorders>
              <w:top w:val="nil"/>
              <w:left w:val="nil"/>
              <w:bottom w:val="single" w:sz="4" w:space="0" w:color="auto"/>
              <w:right w:val="single" w:sz="4" w:space="0" w:color="auto"/>
            </w:tcBorders>
            <w:noWrap/>
            <w:vAlign w:val="center"/>
            <w:hideMark/>
          </w:tcPr>
          <w:p w14:paraId="33EE59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23,8</w:t>
            </w:r>
          </w:p>
        </w:tc>
        <w:tc>
          <w:tcPr>
            <w:tcW w:w="1241" w:type="dxa"/>
            <w:tcBorders>
              <w:top w:val="nil"/>
              <w:left w:val="nil"/>
              <w:bottom w:val="single" w:sz="4" w:space="0" w:color="auto"/>
              <w:right w:val="single" w:sz="4" w:space="0" w:color="auto"/>
            </w:tcBorders>
            <w:noWrap/>
            <w:vAlign w:val="center"/>
            <w:hideMark/>
          </w:tcPr>
          <w:p w14:paraId="59F32B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25,4</w:t>
            </w:r>
          </w:p>
        </w:tc>
        <w:tc>
          <w:tcPr>
            <w:tcW w:w="1241" w:type="dxa"/>
            <w:tcBorders>
              <w:top w:val="nil"/>
              <w:left w:val="nil"/>
              <w:bottom w:val="single" w:sz="4" w:space="0" w:color="auto"/>
              <w:right w:val="single" w:sz="4" w:space="0" w:color="auto"/>
            </w:tcBorders>
            <w:noWrap/>
            <w:vAlign w:val="center"/>
            <w:hideMark/>
          </w:tcPr>
          <w:p w14:paraId="60DB65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w:t>
            </w:r>
          </w:p>
        </w:tc>
        <w:tc>
          <w:tcPr>
            <w:tcW w:w="1247" w:type="dxa"/>
            <w:tcBorders>
              <w:top w:val="nil"/>
              <w:left w:val="nil"/>
              <w:bottom w:val="single" w:sz="4" w:space="0" w:color="auto"/>
              <w:right w:val="single" w:sz="4" w:space="0" w:color="auto"/>
            </w:tcBorders>
            <w:noWrap/>
            <w:vAlign w:val="center"/>
            <w:hideMark/>
          </w:tcPr>
          <w:p w14:paraId="5BC5EA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F13A4F1"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2B24139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1241" w:type="dxa"/>
            <w:tcBorders>
              <w:top w:val="nil"/>
              <w:left w:val="nil"/>
              <w:bottom w:val="single" w:sz="4" w:space="0" w:color="auto"/>
              <w:right w:val="single" w:sz="4" w:space="0" w:color="auto"/>
            </w:tcBorders>
            <w:noWrap/>
            <w:vAlign w:val="center"/>
            <w:hideMark/>
          </w:tcPr>
          <w:p w14:paraId="22113F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1241" w:type="dxa"/>
            <w:tcBorders>
              <w:top w:val="nil"/>
              <w:left w:val="nil"/>
              <w:bottom w:val="single" w:sz="4" w:space="0" w:color="auto"/>
              <w:right w:val="single" w:sz="4" w:space="0" w:color="auto"/>
            </w:tcBorders>
            <w:noWrap/>
            <w:vAlign w:val="center"/>
            <w:hideMark/>
          </w:tcPr>
          <w:p w14:paraId="0AAEDD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33,5</w:t>
            </w:r>
          </w:p>
        </w:tc>
        <w:tc>
          <w:tcPr>
            <w:tcW w:w="1241" w:type="dxa"/>
            <w:tcBorders>
              <w:top w:val="nil"/>
              <w:left w:val="nil"/>
              <w:bottom w:val="single" w:sz="4" w:space="0" w:color="auto"/>
              <w:right w:val="single" w:sz="4" w:space="0" w:color="auto"/>
            </w:tcBorders>
            <w:noWrap/>
            <w:vAlign w:val="center"/>
            <w:hideMark/>
          </w:tcPr>
          <w:p w14:paraId="7167F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12,7</w:t>
            </w:r>
          </w:p>
        </w:tc>
        <w:tc>
          <w:tcPr>
            <w:tcW w:w="1241" w:type="dxa"/>
            <w:tcBorders>
              <w:top w:val="nil"/>
              <w:left w:val="nil"/>
              <w:bottom w:val="single" w:sz="4" w:space="0" w:color="auto"/>
              <w:right w:val="single" w:sz="4" w:space="0" w:color="auto"/>
            </w:tcBorders>
            <w:noWrap/>
            <w:vAlign w:val="center"/>
            <w:hideMark/>
          </w:tcPr>
          <w:p w14:paraId="3C69F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36,7</w:t>
            </w:r>
          </w:p>
        </w:tc>
        <w:tc>
          <w:tcPr>
            <w:tcW w:w="1241" w:type="dxa"/>
            <w:tcBorders>
              <w:top w:val="nil"/>
              <w:left w:val="nil"/>
              <w:bottom w:val="single" w:sz="4" w:space="0" w:color="auto"/>
              <w:right w:val="single" w:sz="4" w:space="0" w:color="auto"/>
            </w:tcBorders>
            <w:noWrap/>
            <w:vAlign w:val="center"/>
            <w:hideMark/>
          </w:tcPr>
          <w:p w14:paraId="48D8AE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15,2</w:t>
            </w:r>
          </w:p>
        </w:tc>
        <w:tc>
          <w:tcPr>
            <w:tcW w:w="1247" w:type="dxa"/>
            <w:tcBorders>
              <w:top w:val="nil"/>
              <w:left w:val="nil"/>
              <w:bottom w:val="single" w:sz="4" w:space="0" w:color="auto"/>
              <w:right w:val="single" w:sz="4" w:space="0" w:color="auto"/>
            </w:tcBorders>
            <w:noWrap/>
            <w:vAlign w:val="center"/>
            <w:hideMark/>
          </w:tcPr>
          <w:p w14:paraId="3BAA4B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1A4A4BA"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7FAB7AF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1241" w:type="dxa"/>
            <w:tcBorders>
              <w:top w:val="nil"/>
              <w:left w:val="nil"/>
              <w:bottom w:val="single" w:sz="4" w:space="0" w:color="auto"/>
              <w:right w:val="single" w:sz="4" w:space="0" w:color="auto"/>
            </w:tcBorders>
            <w:noWrap/>
            <w:vAlign w:val="center"/>
            <w:hideMark/>
          </w:tcPr>
          <w:p w14:paraId="7099C9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w:t>
            </w:r>
          </w:p>
        </w:tc>
        <w:tc>
          <w:tcPr>
            <w:tcW w:w="1241" w:type="dxa"/>
            <w:tcBorders>
              <w:top w:val="nil"/>
              <w:left w:val="nil"/>
              <w:bottom w:val="single" w:sz="4" w:space="0" w:color="auto"/>
              <w:right w:val="single" w:sz="4" w:space="0" w:color="auto"/>
            </w:tcBorders>
            <w:noWrap/>
            <w:vAlign w:val="center"/>
            <w:hideMark/>
          </w:tcPr>
          <w:p w14:paraId="56CD3C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47,5</w:t>
            </w:r>
          </w:p>
        </w:tc>
        <w:tc>
          <w:tcPr>
            <w:tcW w:w="1241" w:type="dxa"/>
            <w:tcBorders>
              <w:top w:val="nil"/>
              <w:left w:val="nil"/>
              <w:bottom w:val="single" w:sz="4" w:space="0" w:color="auto"/>
              <w:right w:val="single" w:sz="4" w:space="0" w:color="auto"/>
            </w:tcBorders>
            <w:noWrap/>
            <w:vAlign w:val="center"/>
            <w:hideMark/>
          </w:tcPr>
          <w:p w14:paraId="1A9358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25,5</w:t>
            </w:r>
          </w:p>
        </w:tc>
        <w:tc>
          <w:tcPr>
            <w:tcW w:w="1241" w:type="dxa"/>
            <w:tcBorders>
              <w:top w:val="nil"/>
              <w:left w:val="nil"/>
              <w:bottom w:val="single" w:sz="4" w:space="0" w:color="auto"/>
              <w:right w:val="single" w:sz="4" w:space="0" w:color="auto"/>
            </w:tcBorders>
            <w:noWrap/>
            <w:vAlign w:val="center"/>
            <w:hideMark/>
          </w:tcPr>
          <w:p w14:paraId="21A763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21,6</w:t>
            </w:r>
          </w:p>
        </w:tc>
        <w:tc>
          <w:tcPr>
            <w:tcW w:w="1241" w:type="dxa"/>
            <w:tcBorders>
              <w:top w:val="nil"/>
              <w:left w:val="nil"/>
              <w:bottom w:val="single" w:sz="4" w:space="0" w:color="auto"/>
              <w:right w:val="single" w:sz="4" w:space="0" w:color="auto"/>
            </w:tcBorders>
            <w:noWrap/>
            <w:vAlign w:val="center"/>
            <w:hideMark/>
          </w:tcPr>
          <w:p w14:paraId="2D98EE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1247" w:type="dxa"/>
            <w:tcBorders>
              <w:top w:val="nil"/>
              <w:left w:val="nil"/>
              <w:bottom w:val="single" w:sz="4" w:space="0" w:color="auto"/>
              <w:right w:val="single" w:sz="4" w:space="0" w:color="auto"/>
            </w:tcBorders>
            <w:noWrap/>
            <w:vAlign w:val="center"/>
            <w:hideMark/>
          </w:tcPr>
          <w:p w14:paraId="5EF5AA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CCD1A26"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74503BA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241" w:type="dxa"/>
            <w:tcBorders>
              <w:top w:val="nil"/>
              <w:left w:val="nil"/>
              <w:bottom w:val="single" w:sz="4" w:space="0" w:color="auto"/>
              <w:right w:val="single" w:sz="4" w:space="0" w:color="auto"/>
            </w:tcBorders>
            <w:noWrap/>
            <w:vAlign w:val="center"/>
            <w:hideMark/>
          </w:tcPr>
          <w:p w14:paraId="450D45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1241" w:type="dxa"/>
            <w:tcBorders>
              <w:top w:val="nil"/>
              <w:left w:val="nil"/>
              <w:bottom w:val="single" w:sz="4" w:space="0" w:color="auto"/>
              <w:right w:val="single" w:sz="4" w:space="0" w:color="auto"/>
            </w:tcBorders>
            <w:noWrap/>
            <w:vAlign w:val="center"/>
            <w:hideMark/>
          </w:tcPr>
          <w:p w14:paraId="292ED1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46,3</w:t>
            </w:r>
          </w:p>
        </w:tc>
        <w:tc>
          <w:tcPr>
            <w:tcW w:w="1241" w:type="dxa"/>
            <w:tcBorders>
              <w:top w:val="nil"/>
              <w:left w:val="nil"/>
              <w:bottom w:val="single" w:sz="4" w:space="0" w:color="auto"/>
              <w:right w:val="single" w:sz="4" w:space="0" w:color="auto"/>
            </w:tcBorders>
            <w:noWrap/>
            <w:vAlign w:val="center"/>
            <w:hideMark/>
          </w:tcPr>
          <w:p w14:paraId="042066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24,5</w:t>
            </w:r>
          </w:p>
        </w:tc>
        <w:tc>
          <w:tcPr>
            <w:tcW w:w="1241" w:type="dxa"/>
            <w:tcBorders>
              <w:top w:val="nil"/>
              <w:left w:val="nil"/>
              <w:bottom w:val="single" w:sz="4" w:space="0" w:color="auto"/>
              <w:right w:val="single" w:sz="4" w:space="0" w:color="auto"/>
            </w:tcBorders>
            <w:noWrap/>
            <w:vAlign w:val="center"/>
            <w:hideMark/>
          </w:tcPr>
          <w:p w14:paraId="6A07C7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1241" w:type="dxa"/>
            <w:tcBorders>
              <w:top w:val="nil"/>
              <w:left w:val="nil"/>
              <w:bottom w:val="single" w:sz="4" w:space="0" w:color="auto"/>
              <w:right w:val="single" w:sz="4" w:space="0" w:color="auto"/>
            </w:tcBorders>
            <w:noWrap/>
            <w:vAlign w:val="center"/>
            <w:hideMark/>
          </w:tcPr>
          <w:p w14:paraId="478B1A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w:t>
            </w:r>
          </w:p>
        </w:tc>
        <w:tc>
          <w:tcPr>
            <w:tcW w:w="1247" w:type="dxa"/>
            <w:tcBorders>
              <w:top w:val="nil"/>
              <w:left w:val="nil"/>
              <w:bottom w:val="single" w:sz="4" w:space="0" w:color="auto"/>
              <w:right w:val="single" w:sz="4" w:space="0" w:color="auto"/>
            </w:tcBorders>
            <w:noWrap/>
            <w:vAlign w:val="center"/>
            <w:hideMark/>
          </w:tcPr>
          <w:p w14:paraId="3E87DA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63710D87" w14:textId="62DCB498" w:rsidR="00F91DF3" w:rsidRDefault="00F91DF3" w:rsidP="00E32AFF">
      <w:pPr>
        <w:rPr>
          <w:rFonts w:eastAsiaTheme="minorHAnsi"/>
        </w:rPr>
      </w:pPr>
    </w:p>
    <w:p w14:paraId="48090848" w14:textId="77777777" w:rsidR="00E32AFF" w:rsidRPr="00CD536C" w:rsidRDefault="00E32AFF" w:rsidP="00E32AFF">
      <w:pPr>
        <w:rPr>
          <w:rFonts w:eastAsiaTheme="minorHAnsi"/>
        </w:rPr>
      </w:pPr>
    </w:p>
    <w:tbl>
      <w:tblPr>
        <w:tblW w:w="10416" w:type="dxa"/>
        <w:jc w:val="center"/>
        <w:tblLayout w:type="fixed"/>
        <w:tblCellMar>
          <w:left w:w="70" w:type="dxa"/>
          <w:right w:w="70" w:type="dxa"/>
        </w:tblCellMar>
        <w:tblLook w:val="04A0" w:firstRow="1" w:lastRow="0" w:firstColumn="1" w:lastColumn="0" w:noHBand="0" w:noVBand="1"/>
      </w:tblPr>
      <w:tblGrid>
        <w:gridCol w:w="1148"/>
        <w:gridCol w:w="992"/>
        <w:gridCol w:w="740"/>
        <w:gridCol w:w="533"/>
        <w:gridCol w:w="849"/>
        <w:gridCol w:w="571"/>
        <w:gridCol w:w="851"/>
        <w:gridCol w:w="583"/>
        <w:gridCol w:w="834"/>
        <w:gridCol w:w="567"/>
        <w:gridCol w:w="751"/>
        <w:gridCol w:w="519"/>
        <w:gridCol w:w="856"/>
        <w:gridCol w:w="611"/>
        <w:gridCol w:w="11"/>
      </w:tblGrid>
      <w:tr w:rsidR="00F91DF3" w:rsidRPr="00CD536C" w14:paraId="1E3C151E" w14:textId="77777777" w:rsidTr="003F42BD">
        <w:trPr>
          <w:trHeight w:val="428"/>
          <w:tblHeader/>
          <w:jc w:val="center"/>
        </w:trPr>
        <w:tc>
          <w:tcPr>
            <w:tcW w:w="10416"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0D946" w14:textId="3E2EBF73" w:rsidR="00F91DF3" w:rsidRPr="00B53326" w:rsidRDefault="00B53326" w:rsidP="00B53326">
            <w:pPr>
              <w:spacing w:line="240" w:lineRule="auto"/>
              <w:jc w:val="center"/>
              <w:rPr>
                <w:rFonts w:cs="Calibri"/>
                <w:b/>
                <w:bCs/>
                <w:sz w:val="20"/>
                <w:szCs w:val="20"/>
                <w:lang w:eastAsia="fr-FR"/>
              </w:rPr>
            </w:pPr>
            <w:r w:rsidRPr="00B53326">
              <w:rPr>
                <w:rFonts w:cs="Calibri"/>
                <w:b/>
                <w:bCs/>
                <w:sz w:val="20"/>
                <w:szCs w:val="20"/>
                <w:lang w:eastAsia="fr-FR"/>
              </w:rPr>
              <w:t>Annexe 2.6 </w:t>
            </w:r>
            <w:r w:rsidR="00F91DF3" w:rsidRPr="00B53326">
              <w:rPr>
                <w:rFonts w:cs="Calibri"/>
                <w:b/>
                <w:bCs/>
                <w:sz w:val="20"/>
                <w:szCs w:val="20"/>
                <w:lang w:eastAsia="fr-FR"/>
              </w:rPr>
              <w:t>: Degré de satisfaction des ménages par rapport à la qualité générale des services de la SBEE en 2020</w:t>
            </w:r>
          </w:p>
        </w:tc>
      </w:tr>
      <w:tr w:rsidR="00F91DF3" w:rsidRPr="00CD536C" w14:paraId="31A0B723" w14:textId="77777777" w:rsidTr="003F42BD">
        <w:trPr>
          <w:gridAfter w:val="1"/>
          <w:wAfter w:w="11" w:type="dxa"/>
          <w:trHeight w:val="325"/>
          <w:tblHeader/>
          <w:jc w:val="center"/>
        </w:trPr>
        <w:tc>
          <w:tcPr>
            <w:tcW w:w="1148"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02ECB5"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Département</w:t>
            </w:r>
          </w:p>
        </w:tc>
        <w:tc>
          <w:tcPr>
            <w:tcW w:w="99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3F86D6"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Sexe du chef de ménage</w:t>
            </w:r>
          </w:p>
        </w:tc>
        <w:tc>
          <w:tcPr>
            <w:tcW w:w="1273"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124AA98"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Très satisfait</w:t>
            </w:r>
          </w:p>
        </w:tc>
        <w:tc>
          <w:tcPr>
            <w:tcW w:w="142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6B15472"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Satisfait</w:t>
            </w:r>
          </w:p>
        </w:tc>
        <w:tc>
          <w:tcPr>
            <w:tcW w:w="1434"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C018157"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Indifférent</w:t>
            </w:r>
          </w:p>
        </w:tc>
        <w:tc>
          <w:tcPr>
            <w:tcW w:w="140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0CBBDF9"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Pas satisfait</w:t>
            </w:r>
          </w:p>
        </w:tc>
        <w:tc>
          <w:tcPr>
            <w:tcW w:w="127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343CB5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Pas du tout satisfait</w:t>
            </w:r>
          </w:p>
        </w:tc>
        <w:tc>
          <w:tcPr>
            <w:tcW w:w="1467"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ADD29FE"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Total</w:t>
            </w:r>
          </w:p>
        </w:tc>
      </w:tr>
      <w:tr w:rsidR="00F91DF3" w:rsidRPr="00CD536C" w14:paraId="3373BC46" w14:textId="77777777" w:rsidTr="003F42BD">
        <w:trPr>
          <w:gridAfter w:val="1"/>
          <w:wAfter w:w="11" w:type="dxa"/>
          <w:trHeight w:val="325"/>
          <w:tblHeader/>
          <w:jc w:val="center"/>
        </w:trPr>
        <w:tc>
          <w:tcPr>
            <w:tcW w:w="114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9E8696" w14:textId="77777777" w:rsidR="00F91DF3" w:rsidRPr="00CD536C" w:rsidRDefault="00F91DF3" w:rsidP="00CD536C">
            <w:pPr>
              <w:spacing w:line="240" w:lineRule="auto"/>
              <w:rPr>
                <w:rFonts w:cs="Arial"/>
                <w:sz w:val="18"/>
                <w:szCs w:val="18"/>
                <w:lang w:eastAsia="fr-FR"/>
              </w:rPr>
            </w:pPr>
          </w:p>
        </w:tc>
        <w:tc>
          <w:tcPr>
            <w:tcW w:w="99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9E36A2" w14:textId="77777777" w:rsidR="00F91DF3" w:rsidRPr="00645B90" w:rsidRDefault="00F91DF3" w:rsidP="00CD536C">
            <w:pPr>
              <w:spacing w:line="240" w:lineRule="auto"/>
              <w:rPr>
                <w:rFonts w:cs="Arial"/>
                <w:b/>
                <w:bCs/>
                <w:sz w:val="18"/>
                <w:szCs w:val="18"/>
                <w:lang w:eastAsia="fr-FR"/>
              </w:rPr>
            </w:pPr>
          </w:p>
        </w:tc>
        <w:tc>
          <w:tcPr>
            <w:tcW w:w="740" w:type="dxa"/>
            <w:tcBorders>
              <w:top w:val="nil"/>
              <w:left w:val="nil"/>
              <w:bottom w:val="single" w:sz="4" w:space="0" w:color="auto"/>
              <w:right w:val="single" w:sz="4" w:space="0" w:color="auto"/>
            </w:tcBorders>
            <w:shd w:val="clear" w:color="auto" w:fill="D9D9D9" w:themeFill="background1" w:themeFillShade="D9"/>
            <w:vAlign w:val="bottom"/>
            <w:hideMark/>
          </w:tcPr>
          <w:p w14:paraId="61A2AE5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33" w:type="dxa"/>
            <w:tcBorders>
              <w:top w:val="nil"/>
              <w:left w:val="nil"/>
              <w:bottom w:val="single" w:sz="4" w:space="0" w:color="auto"/>
              <w:right w:val="single" w:sz="4" w:space="0" w:color="auto"/>
            </w:tcBorders>
            <w:shd w:val="clear" w:color="auto" w:fill="D9D9D9" w:themeFill="background1" w:themeFillShade="D9"/>
            <w:vAlign w:val="bottom"/>
            <w:hideMark/>
          </w:tcPr>
          <w:p w14:paraId="3907BA2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49" w:type="dxa"/>
            <w:tcBorders>
              <w:top w:val="nil"/>
              <w:left w:val="nil"/>
              <w:bottom w:val="single" w:sz="4" w:space="0" w:color="auto"/>
              <w:right w:val="single" w:sz="4" w:space="0" w:color="auto"/>
            </w:tcBorders>
            <w:shd w:val="clear" w:color="auto" w:fill="D9D9D9" w:themeFill="background1" w:themeFillShade="D9"/>
            <w:vAlign w:val="bottom"/>
            <w:hideMark/>
          </w:tcPr>
          <w:p w14:paraId="787DC6AE"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71" w:type="dxa"/>
            <w:tcBorders>
              <w:top w:val="nil"/>
              <w:left w:val="nil"/>
              <w:bottom w:val="single" w:sz="4" w:space="0" w:color="auto"/>
              <w:right w:val="single" w:sz="4" w:space="0" w:color="auto"/>
            </w:tcBorders>
            <w:shd w:val="clear" w:color="auto" w:fill="D9D9D9" w:themeFill="background1" w:themeFillShade="D9"/>
            <w:vAlign w:val="bottom"/>
            <w:hideMark/>
          </w:tcPr>
          <w:p w14:paraId="0C3BF0DC"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51" w:type="dxa"/>
            <w:tcBorders>
              <w:top w:val="nil"/>
              <w:left w:val="nil"/>
              <w:bottom w:val="single" w:sz="4" w:space="0" w:color="auto"/>
              <w:right w:val="single" w:sz="4" w:space="0" w:color="auto"/>
            </w:tcBorders>
            <w:shd w:val="clear" w:color="auto" w:fill="D9D9D9" w:themeFill="background1" w:themeFillShade="D9"/>
            <w:vAlign w:val="bottom"/>
            <w:hideMark/>
          </w:tcPr>
          <w:p w14:paraId="7293CDE8"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83" w:type="dxa"/>
            <w:tcBorders>
              <w:top w:val="nil"/>
              <w:left w:val="nil"/>
              <w:bottom w:val="single" w:sz="4" w:space="0" w:color="auto"/>
              <w:right w:val="single" w:sz="4" w:space="0" w:color="auto"/>
            </w:tcBorders>
            <w:shd w:val="clear" w:color="auto" w:fill="D9D9D9" w:themeFill="background1" w:themeFillShade="D9"/>
            <w:vAlign w:val="bottom"/>
            <w:hideMark/>
          </w:tcPr>
          <w:p w14:paraId="2B4F4102"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34" w:type="dxa"/>
            <w:tcBorders>
              <w:top w:val="nil"/>
              <w:left w:val="nil"/>
              <w:bottom w:val="single" w:sz="4" w:space="0" w:color="auto"/>
              <w:right w:val="single" w:sz="4" w:space="0" w:color="auto"/>
            </w:tcBorders>
            <w:shd w:val="clear" w:color="auto" w:fill="D9D9D9" w:themeFill="background1" w:themeFillShade="D9"/>
            <w:vAlign w:val="bottom"/>
            <w:hideMark/>
          </w:tcPr>
          <w:p w14:paraId="1A7DA9C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67" w:type="dxa"/>
            <w:tcBorders>
              <w:top w:val="nil"/>
              <w:left w:val="nil"/>
              <w:bottom w:val="single" w:sz="4" w:space="0" w:color="auto"/>
              <w:right w:val="single" w:sz="4" w:space="0" w:color="auto"/>
            </w:tcBorders>
            <w:shd w:val="clear" w:color="auto" w:fill="D9D9D9" w:themeFill="background1" w:themeFillShade="D9"/>
            <w:vAlign w:val="bottom"/>
            <w:hideMark/>
          </w:tcPr>
          <w:p w14:paraId="61E78FD5"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751" w:type="dxa"/>
            <w:tcBorders>
              <w:top w:val="nil"/>
              <w:left w:val="nil"/>
              <w:bottom w:val="single" w:sz="4" w:space="0" w:color="auto"/>
              <w:right w:val="single" w:sz="4" w:space="0" w:color="auto"/>
            </w:tcBorders>
            <w:shd w:val="clear" w:color="auto" w:fill="D9D9D9" w:themeFill="background1" w:themeFillShade="D9"/>
            <w:vAlign w:val="bottom"/>
            <w:hideMark/>
          </w:tcPr>
          <w:p w14:paraId="0B85DC56"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19" w:type="dxa"/>
            <w:tcBorders>
              <w:top w:val="nil"/>
              <w:left w:val="nil"/>
              <w:bottom w:val="single" w:sz="4" w:space="0" w:color="auto"/>
              <w:right w:val="single" w:sz="4" w:space="0" w:color="auto"/>
            </w:tcBorders>
            <w:shd w:val="clear" w:color="auto" w:fill="D9D9D9" w:themeFill="background1" w:themeFillShade="D9"/>
            <w:vAlign w:val="bottom"/>
            <w:hideMark/>
          </w:tcPr>
          <w:p w14:paraId="29628FAF"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56" w:type="dxa"/>
            <w:tcBorders>
              <w:top w:val="nil"/>
              <w:left w:val="nil"/>
              <w:bottom w:val="single" w:sz="4" w:space="0" w:color="auto"/>
              <w:right w:val="single" w:sz="4" w:space="0" w:color="auto"/>
            </w:tcBorders>
            <w:shd w:val="clear" w:color="auto" w:fill="D9D9D9" w:themeFill="background1" w:themeFillShade="D9"/>
            <w:vAlign w:val="bottom"/>
            <w:hideMark/>
          </w:tcPr>
          <w:p w14:paraId="452EE824"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611" w:type="dxa"/>
            <w:tcBorders>
              <w:top w:val="nil"/>
              <w:left w:val="nil"/>
              <w:bottom w:val="single" w:sz="4" w:space="0" w:color="auto"/>
              <w:right w:val="single" w:sz="4" w:space="0" w:color="auto"/>
            </w:tcBorders>
            <w:shd w:val="clear" w:color="auto" w:fill="D9D9D9" w:themeFill="background1" w:themeFillShade="D9"/>
            <w:vAlign w:val="bottom"/>
            <w:hideMark/>
          </w:tcPr>
          <w:p w14:paraId="338C966E"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r>
      <w:tr w:rsidR="00F91DF3" w:rsidRPr="00CD536C" w14:paraId="2D92F145"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7A0A99C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992" w:type="dxa"/>
            <w:tcBorders>
              <w:top w:val="nil"/>
              <w:left w:val="nil"/>
              <w:bottom w:val="single" w:sz="4" w:space="0" w:color="auto"/>
              <w:right w:val="single" w:sz="4" w:space="0" w:color="auto"/>
            </w:tcBorders>
            <w:hideMark/>
          </w:tcPr>
          <w:p w14:paraId="03B9502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774527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799</w:t>
            </w:r>
          </w:p>
        </w:tc>
        <w:tc>
          <w:tcPr>
            <w:tcW w:w="533" w:type="dxa"/>
            <w:tcBorders>
              <w:top w:val="nil"/>
              <w:left w:val="nil"/>
              <w:bottom w:val="single" w:sz="4" w:space="0" w:color="auto"/>
              <w:right w:val="single" w:sz="4" w:space="0" w:color="auto"/>
            </w:tcBorders>
            <w:noWrap/>
            <w:hideMark/>
          </w:tcPr>
          <w:p w14:paraId="32F66A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0,6</w:t>
            </w:r>
          </w:p>
        </w:tc>
        <w:tc>
          <w:tcPr>
            <w:tcW w:w="849" w:type="dxa"/>
            <w:tcBorders>
              <w:top w:val="nil"/>
              <w:left w:val="nil"/>
              <w:bottom w:val="single" w:sz="4" w:space="0" w:color="auto"/>
              <w:right w:val="single" w:sz="4" w:space="0" w:color="auto"/>
            </w:tcBorders>
            <w:noWrap/>
            <w:hideMark/>
          </w:tcPr>
          <w:p w14:paraId="324FEF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22 517</w:t>
            </w:r>
          </w:p>
        </w:tc>
        <w:tc>
          <w:tcPr>
            <w:tcW w:w="571" w:type="dxa"/>
            <w:tcBorders>
              <w:top w:val="nil"/>
              <w:left w:val="nil"/>
              <w:bottom w:val="single" w:sz="4" w:space="0" w:color="auto"/>
              <w:right w:val="single" w:sz="4" w:space="0" w:color="auto"/>
            </w:tcBorders>
            <w:noWrap/>
            <w:hideMark/>
          </w:tcPr>
          <w:p w14:paraId="3F98A6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851" w:type="dxa"/>
            <w:tcBorders>
              <w:top w:val="nil"/>
              <w:left w:val="nil"/>
              <w:bottom w:val="single" w:sz="4" w:space="0" w:color="auto"/>
              <w:right w:val="single" w:sz="4" w:space="0" w:color="auto"/>
            </w:tcBorders>
            <w:noWrap/>
            <w:hideMark/>
          </w:tcPr>
          <w:p w14:paraId="5E4061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88 725</w:t>
            </w:r>
          </w:p>
        </w:tc>
        <w:tc>
          <w:tcPr>
            <w:tcW w:w="583" w:type="dxa"/>
            <w:tcBorders>
              <w:top w:val="nil"/>
              <w:left w:val="nil"/>
              <w:bottom w:val="single" w:sz="4" w:space="0" w:color="auto"/>
              <w:right w:val="single" w:sz="4" w:space="0" w:color="auto"/>
            </w:tcBorders>
            <w:noWrap/>
            <w:hideMark/>
          </w:tcPr>
          <w:p w14:paraId="66E9F7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834" w:type="dxa"/>
            <w:tcBorders>
              <w:top w:val="nil"/>
              <w:left w:val="nil"/>
              <w:bottom w:val="single" w:sz="4" w:space="0" w:color="auto"/>
              <w:right w:val="single" w:sz="4" w:space="0" w:color="auto"/>
            </w:tcBorders>
            <w:noWrap/>
            <w:hideMark/>
          </w:tcPr>
          <w:p w14:paraId="38BB19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14 520</w:t>
            </w:r>
          </w:p>
        </w:tc>
        <w:tc>
          <w:tcPr>
            <w:tcW w:w="567" w:type="dxa"/>
            <w:tcBorders>
              <w:top w:val="nil"/>
              <w:left w:val="nil"/>
              <w:bottom w:val="single" w:sz="4" w:space="0" w:color="auto"/>
              <w:right w:val="single" w:sz="4" w:space="0" w:color="auto"/>
            </w:tcBorders>
            <w:noWrap/>
            <w:hideMark/>
          </w:tcPr>
          <w:p w14:paraId="7CC9C7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w:t>
            </w:r>
          </w:p>
        </w:tc>
        <w:tc>
          <w:tcPr>
            <w:tcW w:w="751" w:type="dxa"/>
            <w:tcBorders>
              <w:top w:val="nil"/>
              <w:left w:val="nil"/>
              <w:bottom w:val="single" w:sz="4" w:space="0" w:color="auto"/>
              <w:right w:val="single" w:sz="4" w:space="0" w:color="auto"/>
            </w:tcBorders>
            <w:noWrap/>
            <w:hideMark/>
          </w:tcPr>
          <w:p w14:paraId="63FFF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1 742</w:t>
            </w:r>
          </w:p>
        </w:tc>
        <w:tc>
          <w:tcPr>
            <w:tcW w:w="519" w:type="dxa"/>
            <w:tcBorders>
              <w:top w:val="nil"/>
              <w:left w:val="nil"/>
              <w:bottom w:val="single" w:sz="4" w:space="0" w:color="auto"/>
              <w:right w:val="single" w:sz="4" w:space="0" w:color="auto"/>
            </w:tcBorders>
            <w:noWrap/>
            <w:hideMark/>
          </w:tcPr>
          <w:p w14:paraId="6EF84A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56" w:type="dxa"/>
            <w:tcBorders>
              <w:top w:val="nil"/>
              <w:left w:val="nil"/>
              <w:bottom w:val="single" w:sz="4" w:space="0" w:color="auto"/>
              <w:right w:val="single" w:sz="4" w:space="0" w:color="auto"/>
            </w:tcBorders>
            <w:noWrap/>
            <w:hideMark/>
          </w:tcPr>
          <w:p w14:paraId="464C1B67"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128 303</w:t>
            </w:r>
          </w:p>
        </w:tc>
        <w:tc>
          <w:tcPr>
            <w:tcW w:w="611" w:type="dxa"/>
            <w:tcBorders>
              <w:top w:val="nil"/>
              <w:left w:val="nil"/>
              <w:bottom w:val="single" w:sz="4" w:space="0" w:color="auto"/>
              <w:right w:val="single" w:sz="4" w:space="0" w:color="auto"/>
            </w:tcBorders>
            <w:noWrap/>
            <w:hideMark/>
          </w:tcPr>
          <w:p w14:paraId="70C41628"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32374688"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93EBDE7"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7083E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1263F0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33" w:type="dxa"/>
            <w:tcBorders>
              <w:top w:val="nil"/>
              <w:left w:val="nil"/>
              <w:bottom w:val="single" w:sz="4" w:space="0" w:color="auto"/>
              <w:right w:val="single" w:sz="4" w:space="0" w:color="auto"/>
            </w:tcBorders>
            <w:noWrap/>
            <w:hideMark/>
          </w:tcPr>
          <w:p w14:paraId="1F01F0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49" w:type="dxa"/>
            <w:tcBorders>
              <w:top w:val="nil"/>
              <w:left w:val="nil"/>
              <w:bottom w:val="single" w:sz="4" w:space="0" w:color="auto"/>
              <w:right w:val="single" w:sz="4" w:space="0" w:color="auto"/>
            </w:tcBorders>
            <w:noWrap/>
            <w:hideMark/>
          </w:tcPr>
          <w:p w14:paraId="288564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1 834</w:t>
            </w:r>
          </w:p>
        </w:tc>
        <w:tc>
          <w:tcPr>
            <w:tcW w:w="571" w:type="dxa"/>
            <w:tcBorders>
              <w:top w:val="nil"/>
              <w:left w:val="nil"/>
              <w:bottom w:val="single" w:sz="4" w:space="0" w:color="auto"/>
              <w:right w:val="single" w:sz="4" w:space="0" w:color="auto"/>
            </w:tcBorders>
            <w:noWrap/>
            <w:hideMark/>
          </w:tcPr>
          <w:p w14:paraId="20772F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18,4</w:t>
            </w:r>
          </w:p>
        </w:tc>
        <w:tc>
          <w:tcPr>
            <w:tcW w:w="851" w:type="dxa"/>
            <w:tcBorders>
              <w:top w:val="nil"/>
              <w:left w:val="nil"/>
              <w:bottom w:val="single" w:sz="4" w:space="0" w:color="auto"/>
              <w:right w:val="single" w:sz="4" w:space="0" w:color="auto"/>
            </w:tcBorders>
            <w:noWrap/>
            <w:hideMark/>
          </w:tcPr>
          <w:p w14:paraId="175612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6 990</w:t>
            </w:r>
          </w:p>
        </w:tc>
        <w:tc>
          <w:tcPr>
            <w:tcW w:w="583" w:type="dxa"/>
            <w:tcBorders>
              <w:top w:val="nil"/>
              <w:left w:val="nil"/>
              <w:bottom w:val="single" w:sz="4" w:space="0" w:color="auto"/>
              <w:right w:val="single" w:sz="4" w:space="0" w:color="auto"/>
            </w:tcBorders>
            <w:noWrap/>
            <w:hideMark/>
          </w:tcPr>
          <w:p w14:paraId="5C1DB6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70,0</w:t>
            </w:r>
          </w:p>
        </w:tc>
        <w:tc>
          <w:tcPr>
            <w:tcW w:w="834" w:type="dxa"/>
            <w:tcBorders>
              <w:top w:val="nil"/>
              <w:left w:val="nil"/>
              <w:bottom w:val="single" w:sz="4" w:space="0" w:color="auto"/>
              <w:right w:val="single" w:sz="4" w:space="0" w:color="auto"/>
            </w:tcBorders>
            <w:noWrap/>
            <w:hideMark/>
          </w:tcPr>
          <w:p w14:paraId="7AF3B6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1 155</w:t>
            </w:r>
          </w:p>
        </w:tc>
        <w:tc>
          <w:tcPr>
            <w:tcW w:w="567" w:type="dxa"/>
            <w:tcBorders>
              <w:top w:val="nil"/>
              <w:left w:val="nil"/>
              <w:bottom w:val="single" w:sz="4" w:space="0" w:color="auto"/>
              <w:right w:val="single" w:sz="4" w:space="0" w:color="auto"/>
            </w:tcBorders>
            <w:noWrap/>
            <w:hideMark/>
          </w:tcPr>
          <w:p w14:paraId="72AEE8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11,6</w:t>
            </w:r>
          </w:p>
        </w:tc>
        <w:tc>
          <w:tcPr>
            <w:tcW w:w="751" w:type="dxa"/>
            <w:tcBorders>
              <w:top w:val="nil"/>
              <w:left w:val="nil"/>
              <w:bottom w:val="single" w:sz="4" w:space="0" w:color="auto"/>
              <w:right w:val="single" w:sz="4" w:space="0" w:color="auto"/>
            </w:tcBorders>
            <w:noWrap/>
            <w:hideMark/>
          </w:tcPr>
          <w:p w14:paraId="3B2BDF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1D2D5C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7045607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9 979</w:t>
            </w:r>
          </w:p>
        </w:tc>
        <w:tc>
          <w:tcPr>
            <w:tcW w:w="611" w:type="dxa"/>
            <w:tcBorders>
              <w:top w:val="nil"/>
              <w:left w:val="nil"/>
              <w:bottom w:val="single" w:sz="4" w:space="0" w:color="auto"/>
              <w:right w:val="single" w:sz="4" w:space="0" w:color="auto"/>
            </w:tcBorders>
            <w:noWrap/>
            <w:hideMark/>
          </w:tcPr>
          <w:p w14:paraId="3093D3F6"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ACEABF7"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D9991CC"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577AF00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22577A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799</w:t>
            </w:r>
          </w:p>
        </w:tc>
        <w:tc>
          <w:tcPr>
            <w:tcW w:w="533" w:type="dxa"/>
            <w:tcBorders>
              <w:top w:val="nil"/>
              <w:left w:val="nil"/>
              <w:bottom w:val="single" w:sz="4" w:space="0" w:color="auto"/>
              <w:right w:val="single" w:sz="4" w:space="0" w:color="auto"/>
            </w:tcBorders>
            <w:noWrap/>
            <w:hideMark/>
          </w:tcPr>
          <w:p w14:paraId="1105B2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0,6</w:t>
            </w:r>
          </w:p>
        </w:tc>
        <w:tc>
          <w:tcPr>
            <w:tcW w:w="849" w:type="dxa"/>
            <w:tcBorders>
              <w:top w:val="nil"/>
              <w:left w:val="nil"/>
              <w:bottom w:val="single" w:sz="4" w:space="0" w:color="auto"/>
              <w:right w:val="single" w:sz="4" w:space="0" w:color="auto"/>
            </w:tcBorders>
            <w:noWrap/>
            <w:hideMark/>
          </w:tcPr>
          <w:p w14:paraId="229881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24 352</w:t>
            </w:r>
          </w:p>
        </w:tc>
        <w:tc>
          <w:tcPr>
            <w:tcW w:w="571" w:type="dxa"/>
            <w:tcBorders>
              <w:top w:val="nil"/>
              <w:left w:val="nil"/>
              <w:bottom w:val="single" w:sz="4" w:space="0" w:color="auto"/>
              <w:right w:val="single" w:sz="4" w:space="0" w:color="auto"/>
            </w:tcBorders>
            <w:noWrap/>
            <w:hideMark/>
          </w:tcPr>
          <w:p w14:paraId="4FB21A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851" w:type="dxa"/>
            <w:tcBorders>
              <w:top w:val="nil"/>
              <w:left w:val="nil"/>
              <w:bottom w:val="single" w:sz="4" w:space="0" w:color="auto"/>
              <w:right w:val="single" w:sz="4" w:space="0" w:color="auto"/>
            </w:tcBorders>
            <w:noWrap/>
            <w:hideMark/>
          </w:tcPr>
          <w:p w14:paraId="7EB3CF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95 715</w:t>
            </w:r>
          </w:p>
        </w:tc>
        <w:tc>
          <w:tcPr>
            <w:tcW w:w="583" w:type="dxa"/>
            <w:tcBorders>
              <w:top w:val="nil"/>
              <w:left w:val="nil"/>
              <w:bottom w:val="single" w:sz="4" w:space="0" w:color="auto"/>
              <w:right w:val="single" w:sz="4" w:space="0" w:color="auto"/>
            </w:tcBorders>
            <w:noWrap/>
            <w:hideMark/>
          </w:tcPr>
          <w:p w14:paraId="531B13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834" w:type="dxa"/>
            <w:tcBorders>
              <w:top w:val="nil"/>
              <w:left w:val="nil"/>
              <w:bottom w:val="single" w:sz="4" w:space="0" w:color="auto"/>
              <w:right w:val="single" w:sz="4" w:space="0" w:color="auto"/>
            </w:tcBorders>
            <w:noWrap/>
            <w:hideMark/>
          </w:tcPr>
          <w:p w14:paraId="50CD66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15 675</w:t>
            </w:r>
          </w:p>
        </w:tc>
        <w:tc>
          <w:tcPr>
            <w:tcW w:w="567" w:type="dxa"/>
            <w:tcBorders>
              <w:top w:val="nil"/>
              <w:left w:val="nil"/>
              <w:bottom w:val="single" w:sz="4" w:space="0" w:color="auto"/>
              <w:right w:val="single" w:sz="4" w:space="0" w:color="auto"/>
            </w:tcBorders>
            <w:noWrap/>
            <w:hideMark/>
          </w:tcPr>
          <w:p w14:paraId="72DE3F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w:t>
            </w:r>
          </w:p>
        </w:tc>
        <w:tc>
          <w:tcPr>
            <w:tcW w:w="751" w:type="dxa"/>
            <w:tcBorders>
              <w:top w:val="nil"/>
              <w:left w:val="nil"/>
              <w:bottom w:val="single" w:sz="4" w:space="0" w:color="auto"/>
              <w:right w:val="single" w:sz="4" w:space="0" w:color="auto"/>
            </w:tcBorders>
            <w:noWrap/>
            <w:hideMark/>
          </w:tcPr>
          <w:p w14:paraId="533719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1 742</w:t>
            </w:r>
          </w:p>
        </w:tc>
        <w:tc>
          <w:tcPr>
            <w:tcW w:w="519" w:type="dxa"/>
            <w:tcBorders>
              <w:top w:val="nil"/>
              <w:left w:val="nil"/>
              <w:bottom w:val="single" w:sz="4" w:space="0" w:color="auto"/>
              <w:right w:val="single" w:sz="4" w:space="0" w:color="auto"/>
            </w:tcBorders>
            <w:noWrap/>
            <w:hideMark/>
          </w:tcPr>
          <w:p w14:paraId="03DFAA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856" w:type="dxa"/>
            <w:tcBorders>
              <w:top w:val="nil"/>
              <w:left w:val="nil"/>
              <w:bottom w:val="single" w:sz="4" w:space="0" w:color="auto"/>
              <w:right w:val="single" w:sz="4" w:space="0" w:color="auto"/>
            </w:tcBorders>
            <w:noWrap/>
            <w:hideMark/>
          </w:tcPr>
          <w:p w14:paraId="369A0F7C"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138 282</w:t>
            </w:r>
          </w:p>
        </w:tc>
        <w:tc>
          <w:tcPr>
            <w:tcW w:w="611" w:type="dxa"/>
            <w:tcBorders>
              <w:top w:val="nil"/>
              <w:left w:val="nil"/>
              <w:bottom w:val="single" w:sz="4" w:space="0" w:color="auto"/>
              <w:right w:val="single" w:sz="4" w:space="0" w:color="auto"/>
            </w:tcBorders>
            <w:noWrap/>
            <w:hideMark/>
          </w:tcPr>
          <w:p w14:paraId="4F50D38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CE17133"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5A814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992" w:type="dxa"/>
            <w:tcBorders>
              <w:top w:val="nil"/>
              <w:left w:val="nil"/>
              <w:bottom w:val="single" w:sz="4" w:space="0" w:color="auto"/>
              <w:right w:val="single" w:sz="4" w:space="0" w:color="auto"/>
            </w:tcBorders>
            <w:hideMark/>
          </w:tcPr>
          <w:p w14:paraId="6C17D62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698067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1 086</w:t>
            </w:r>
          </w:p>
        </w:tc>
        <w:tc>
          <w:tcPr>
            <w:tcW w:w="533" w:type="dxa"/>
            <w:tcBorders>
              <w:top w:val="nil"/>
              <w:left w:val="nil"/>
              <w:bottom w:val="single" w:sz="4" w:space="0" w:color="auto"/>
              <w:right w:val="single" w:sz="4" w:space="0" w:color="auto"/>
            </w:tcBorders>
            <w:noWrap/>
            <w:hideMark/>
          </w:tcPr>
          <w:p w14:paraId="7DFE04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849" w:type="dxa"/>
            <w:tcBorders>
              <w:top w:val="nil"/>
              <w:left w:val="nil"/>
              <w:bottom w:val="single" w:sz="4" w:space="0" w:color="auto"/>
              <w:right w:val="single" w:sz="4" w:space="0" w:color="auto"/>
            </w:tcBorders>
            <w:noWrap/>
            <w:hideMark/>
          </w:tcPr>
          <w:p w14:paraId="14ECB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20 567</w:t>
            </w:r>
          </w:p>
        </w:tc>
        <w:tc>
          <w:tcPr>
            <w:tcW w:w="571" w:type="dxa"/>
            <w:tcBorders>
              <w:top w:val="nil"/>
              <w:left w:val="nil"/>
              <w:bottom w:val="single" w:sz="4" w:space="0" w:color="auto"/>
              <w:right w:val="single" w:sz="4" w:space="0" w:color="auto"/>
            </w:tcBorders>
            <w:noWrap/>
            <w:hideMark/>
          </w:tcPr>
          <w:p w14:paraId="58A6E8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851" w:type="dxa"/>
            <w:tcBorders>
              <w:top w:val="nil"/>
              <w:left w:val="nil"/>
              <w:bottom w:val="single" w:sz="4" w:space="0" w:color="auto"/>
              <w:right w:val="single" w:sz="4" w:space="0" w:color="auto"/>
            </w:tcBorders>
            <w:noWrap/>
            <w:hideMark/>
          </w:tcPr>
          <w:p w14:paraId="162B05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52 171</w:t>
            </w:r>
          </w:p>
        </w:tc>
        <w:tc>
          <w:tcPr>
            <w:tcW w:w="583" w:type="dxa"/>
            <w:tcBorders>
              <w:top w:val="nil"/>
              <w:left w:val="nil"/>
              <w:bottom w:val="single" w:sz="4" w:space="0" w:color="auto"/>
              <w:right w:val="single" w:sz="4" w:space="0" w:color="auto"/>
            </w:tcBorders>
            <w:noWrap/>
            <w:hideMark/>
          </w:tcPr>
          <w:p w14:paraId="0B84A1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57,9</w:t>
            </w:r>
          </w:p>
        </w:tc>
        <w:tc>
          <w:tcPr>
            <w:tcW w:w="834" w:type="dxa"/>
            <w:tcBorders>
              <w:top w:val="nil"/>
              <w:left w:val="nil"/>
              <w:bottom w:val="single" w:sz="4" w:space="0" w:color="auto"/>
              <w:right w:val="single" w:sz="4" w:space="0" w:color="auto"/>
            </w:tcBorders>
            <w:noWrap/>
            <w:hideMark/>
          </w:tcPr>
          <w:p w14:paraId="7A27F6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16 262</w:t>
            </w:r>
          </w:p>
        </w:tc>
        <w:tc>
          <w:tcPr>
            <w:tcW w:w="567" w:type="dxa"/>
            <w:tcBorders>
              <w:top w:val="nil"/>
              <w:left w:val="nil"/>
              <w:bottom w:val="single" w:sz="4" w:space="0" w:color="auto"/>
              <w:right w:val="single" w:sz="4" w:space="0" w:color="auto"/>
            </w:tcBorders>
            <w:noWrap/>
            <w:hideMark/>
          </w:tcPr>
          <w:p w14:paraId="6A18B9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18,1</w:t>
            </w:r>
          </w:p>
        </w:tc>
        <w:tc>
          <w:tcPr>
            <w:tcW w:w="751" w:type="dxa"/>
            <w:tcBorders>
              <w:top w:val="nil"/>
              <w:left w:val="nil"/>
              <w:bottom w:val="single" w:sz="4" w:space="0" w:color="auto"/>
              <w:right w:val="single" w:sz="4" w:space="0" w:color="auto"/>
            </w:tcBorders>
            <w:noWrap/>
            <w:hideMark/>
          </w:tcPr>
          <w:p w14:paraId="519BF7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676001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691D32A4"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90 086</w:t>
            </w:r>
          </w:p>
        </w:tc>
        <w:tc>
          <w:tcPr>
            <w:tcW w:w="611" w:type="dxa"/>
            <w:tcBorders>
              <w:top w:val="nil"/>
              <w:left w:val="nil"/>
              <w:bottom w:val="single" w:sz="4" w:space="0" w:color="auto"/>
              <w:right w:val="single" w:sz="4" w:space="0" w:color="auto"/>
            </w:tcBorders>
            <w:noWrap/>
            <w:hideMark/>
          </w:tcPr>
          <w:p w14:paraId="202CAC7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8A42F4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FC0AA2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3D4CD1D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471A20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33" w:type="dxa"/>
            <w:tcBorders>
              <w:top w:val="nil"/>
              <w:left w:val="nil"/>
              <w:bottom w:val="single" w:sz="4" w:space="0" w:color="auto"/>
              <w:right w:val="single" w:sz="4" w:space="0" w:color="auto"/>
            </w:tcBorders>
            <w:noWrap/>
            <w:hideMark/>
          </w:tcPr>
          <w:p w14:paraId="505CFB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49" w:type="dxa"/>
            <w:tcBorders>
              <w:top w:val="nil"/>
              <w:left w:val="nil"/>
              <w:bottom w:val="single" w:sz="4" w:space="0" w:color="auto"/>
              <w:right w:val="single" w:sz="4" w:space="0" w:color="auto"/>
            </w:tcBorders>
            <w:noWrap/>
            <w:hideMark/>
          </w:tcPr>
          <w:p w14:paraId="1A2B4D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2 251</w:t>
            </w:r>
          </w:p>
        </w:tc>
        <w:tc>
          <w:tcPr>
            <w:tcW w:w="571" w:type="dxa"/>
            <w:tcBorders>
              <w:top w:val="nil"/>
              <w:left w:val="nil"/>
              <w:bottom w:val="single" w:sz="4" w:space="0" w:color="auto"/>
              <w:right w:val="single" w:sz="4" w:space="0" w:color="auto"/>
            </w:tcBorders>
            <w:noWrap/>
            <w:hideMark/>
          </w:tcPr>
          <w:p w14:paraId="0A491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18,5</w:t>
            </w:r>
          </w:p>
        </w:tc>
        <w:tc>
          <w:tcPr>
            <w:tcW w:w="851" w:type="dxa"/>
            <w:tcBorders>
              <w:top w:val="nil"/>
              <w:left w:val="nil"/>
              <w:bottom w:val="single" w:sz="4" w:space="0" w:color="auto"/>
              <w:right w:val="single" w:sz="4" w:space="0" w:color="auto"/>
            </w:tcBorders>
            <w:noWrap/>
            <w:hideMark/>
          </w:tcPr>
          <w:p w14:paraId="31D009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8 152</w:t>
            </w:r>
          </w:p>
        </w:tc>
        <w:tc>
          <w:tcPr>
            <w:tcW w:w="583" w:type="dxa"/>
            <w:tcBorders>
              <w:top w:val="nil"/>
              <w:left w:val="nil"/>
              <w:bottom w:val="single" w:sz="4" w:space="0" w:color="auto"/>
              <w:right w:val="single" w:sz="4" w:space="0" w:color="auto"/>
            </w:tcBorders>
            <w:noWrap/>
            <w:hideMark/>
          </w:tcPr>
          <w:p w14:paraId="1511BD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67,1</w:t>
            </w:r>
          </w:p>
        </w:tc>
        <w:tc>
          <w:tcPr>
            <w:tcW w:w="834" w:type="dxa"/>
            <w:tcBorders>
              <w:top w:val="nil"/>
              <w:left w:val="nil"/>
              <w:bottom w:val="single" w:sz="4" w:space="0" w:color="auto"/>
              <w:right w:val="single" w:sz="4" w:space="0" w:color="auto"/>
            </w:tcBorders>
            <w:noWrap/>
            <w:hideMark/>
          </w:tcPr>
          <w:p w14:paraId="64AC03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1 754</w:t>
            </w:r>
          </w:p>
        </w:tc>
        <w:tc>
          <w:tcPr>
            <w:tcW w:w="567" w:type="dxa"/>
            <w:tcBorders>
              <w:top w:val="nil"/>
              <w:left w:val="nil"/>
              <w:bottom w:val="single" w:sz="4" w:space="0" w:color="auto"/>
              <w:right w:val="single" w:sz="4" w:space="0" w:color="auto"/>
            </w:tcBorders>
            <w:noWrap/>
            <w:hideMark/>
          </w:tcPr>
          <w:p w14:paraId="360744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751" w:type="dxa"/>
            <w:tcBorders>
              <w:top w:val="nil"/>
              <w:left w:val="nil"/>
              <w:bottom w:val="single" w:sz="4" w:space="0" w:color="auto"/>
              <w:right w:val="single" w:sz="4" w:space="0" w:color="auto"/>
            </w:tcBorders>
            <w:noWrap/>
            <w:hideMark/>
          </w:tcPr>
          <w:p w14:paraId="4FDE2C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196C11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61E24EDC"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12 156</w:t>
            </w:r>
          </w:p>
        </w:tc>
        <w:tc>
          <w:tcPr>
            <w:tcW w:w="611" w:type="dxa"/>
            <w:tcBorders>
              <w:top w:val="nil"/>
              <w:left w:val="nil"/>
              <w:bottom w:val="single" w:sz="4" w:space="0" w:color="auto"/>
              <w:right w:val="single" w:sz="4" w:space="0" w:color="auto"/>
            </w:tcBorders>
            <w:noWrap/>
            <w:hideMark/>
          </w:tcPr>
          <w:p w14:paraId="41F82B5C"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0D5CCC21"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DB796B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71E642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33F49B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1 086</w:t>
            </w:r>
          </w:p>
        </w:tc>
        <w:tc>
          <w:tcPr>
            <w:tcW w:w="533" w:type="dxa"/>
            <w:tcBorders>
              <w:top w:val="nil"/>
              <w:left w:val="nil"/>
              <w:bottom w:val="single" w:sz="4" w:space="0" w:color="auto"/>
              <w:right w:val="single" w:sz="4" w:space="0" w:color="auto"/>
            </w:tcBorders>
            <w:noWrap/>
            <w:hideMark/>
          </w:tcPr>
          <w:p w14:paraId="4A0284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849" w:type="dxa"/>
            <w:tcBorders>
              <w:top w:val="nil"/>
              <w:left w:val="nil"/>
              <w:bottom w:val="single" w:sz="4" w:space="0" w:color="auto"/>
              <w:right w:val="single" w:sz="4" w:space="0" w:color="auto"/>
            </w:tcBorders>
            <w:noWrap/>
            <w:hideMark/>
          </w:tcPr>
          <w:p w14:paraId="5D9061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22 818</w:t>
            </w:r>
          </w:p>
        </w:tc>
        <w:tc>
          <w:tcPr>
            <w:tcW w:w="571" w:type="dxa"/>
            <w:tcBorders>
              <w:top w:val="nil"/>
              <w:left w:val="nil"/>
              <w:bottom w:val="single" w:sz="4" w:space="0" w:color="auto"/>
              <w:right w:val="single" w:sz="4" w:space="0" w:color="auto"/>
            </w:tcBorders>
            <w:noWrap/>
            <w:hideMark/>
          </w:tcPr>
          <w:p w14:paraId="070109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22,3</w:t>
            </w:r>
          </w:p>
        </w:tc>
        <w:tc>
          <w:tcPr>
            <w:tcW w:w="851" w:type="dxa"/>
            <w:tcBorders>
              <w:top w:val="nil"/>
              <w:left w:val="nil"/>
              <w:bottom w:val="single" w:sz="4" w:space="0" w:color="auto"/>
              <w:right w:val="single" w:sz="4" w:space="0" w:color="auto"/>
            </w:tcBorders>
            <w:noWrap/>
            <w:hideMark/>
          </w:tcPr>
          <w:p w14:paraId="4DDE64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60 323</w:t>
            </w:r>
          </w:p>
        </w:tc>
        <w:tc>
          <w:tcPr>
            <w:tcW w:w="583" w:type="dxa"/>
            <w:tcBorders>
              <w:top w:val="nil"/>
              <w:left w:val="nil"/>
              <w:bottom w:val="single" w:sz="4" w:space="0" w:color="auto"/>
              <w:right w:val="single" w:sz="4" w:space="0" w:color="auto"/>
            </w:tcBorders>
            <w:noWrap/>
            <w:hideMark/>
          </w:tcPr>
          <w:p w14:paraId="67BCD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59,0</w:t>
            </w:r>
          </w:p>
        </w:tc>
        <w:tc>
          <w:tcPr>
            <w:tcW w:w="834" w:type="dxa"/>
            <w:tcBorders>
              <w:top w:val="nil"/>
              <w:left w:val="nil"/>
              <w:bottom w:val="single" w:sz="4" w:space="0" w:color="auto"/>
              <w:right w:val="single" w:sz="4" w:space="0" w:color="auto"/>
            </w:tcBorders>
            <w:noWrap/>
            <w:hideMark/>
          </w:tcPr>
          <w:p w14:paraId="539263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18 015</w:t>
            </w:r>
          </w:p>
        </w:tc>
        <w:tc>
          <w:tcPr>
            <w:tcW w:w="567" w:type="dxa"/>
            <w:tcBorders>
              <w:top w:val="nil"/>
              <w:left w:val="nil"/>
              <w:bottom w:val="single" w:sz="4" w:space="0" w:color="auto"/>
              <w:right w:val="single" w:sz="4" w:space="0" w:color="auto"/>
            </w:tcBorders>
            <w:noWrap/>
            <w:hideMark/>
          </w:tcPr>
          <w:p w14:paraId="31F11A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751" w:type="dxa"/>
            <w:tcBorders>
              <w:top w:val="nil"/>
              <w:left w:val="nil"/>
              <w:bottom w:val="single" w:sz="4" w:space="0" w:color="auto"/>
              <w:right w:val="single" w:sz="4" w:space="0" w:color="auto"/>
            </w:tcBorders>
            <w:noWrap/>
            <w:hideMark/>
          </w:tcPr>
          <w:p w14:paraId="099C92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56B740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4F34F2E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102 242</w:t>
            </w:r>
          </w:p>
        </w:tc>
        <w:tc>
          <w:tcPr>
            <w:tcW w:w="611" w:type="dxa"/>
            <w:tcBorders>
              <w:top w:val="nil"/>
              <w:left w:val="nil"/>
              <w:bottom w:val="single" w:sz="4" w:space="0" w:color="auto"/>
              <w:right w:val="single" w:sz="4" w:space="0" w:color="auto"/>
            </w:tcBorders>
            <w:noWrap/>
            <w:hideMark/>
          </w:tcPr>
          <w:p w14:paraId="3D58A91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577DC1E4"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C0FB4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992" w:type="dxa"/>
            <w:tcBorders>
              <w:top w:val="nil"/>
              <w:left w:val="nil"/>
              <w:bottom w:val="single" w:sz="4" w:space="0" w:color="auto"/>
              <w:right w:val="single" w:sz="4" w:space="0" w:color="auto"/>
            </w:tcBorders>
            <w:hideMark/>
          </w:tcPr>
          <w:p w14:paraId="418C7A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453BBF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4 286</w:t>
            </w:r>
          </w:p>
        </w:tc>
        <w:tc>
          <w:tcPr>
            <w:tcW w:w="533" w:type="dxa"/>
            <w:tcBorders>
              <w:top w:val="nil"/>
              <w:left w:val="nil"/>
              <w:bottom w:val="single" w:sz="4" w:space="0" w:color="auto"/>
              <w:right w:val="single" w:sz="4" w:space="0" w:color="auto"/>
            </w:tcBorders>
            <w:noWrap/>
            <w:hideMark/>
          </w:tcPr>
          <w:p w14:paraId="2023C7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849" w:type="dxa"/>
            <w:tcBorders>
              <w:top w:val="nil"/>
              <w:left w:val="nil"/>
              <w:bottom w:val="single" w:sz="4" w:space="0" w:color="auto"/>
              <w:right w:val="single" w:sz="4" w:space="0" w:color="auto"/>
            </w:tcBorders>
            <w:noWrap/>
            <w:hideMark/>
          </w:tcPr>
          <w:p w14:paraId="17B697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131 070</w:t>
            </w:r>
          </w:p>
        </w:tc>
        <w:tc>
          <w:tcPr>
            <w:tcW w:w="571" w:type="dxa"/>
            <w:tcBorders>
              <w:top w:val="nil"/>
              <w:left w:val="nil"/>
              <w:bottom w:val="single" w:sz="4" w:space="0" w:color="auto"/>
              <w:right w:val="single" w:sz="4" w:space="0" w:color="auto"/>
            </w:tcBorders>
            <w:noWrap/>
            <w:hideMark/>
          </w:tcPr>
          <w:p w14:paraId="52CC3D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46,3</w:t>
            </w:r>
          </w:p>
        </w:tc>
        <w:tc>
          <w:tcPr>
            <w:tcW w:w="851" w:type="dxa"/>
            <w:tcBorders>
              <w:top w:val="nil"/>
              <w:left w:val="nil"/>
              <w:bottom w:val="single" w:sz="4" w:space="0" w:color="auto"/>
              <w:right w:val="single" w:sz="4" w:space="0" w:color="auto"/>
            </w:tcBorders>
            <w:noWrap/>
            <w:hideMark/>
          </w:tcPr>
          <w:p w14:paraId="005AC2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99 912</w:t>
            </w:r>
          </w:p>
        </w:tc>
        <w:tc>
          <w:tcPr>
            <w:tcW w:w="583" w:type="dxa"/>
            <w:tcBorders>
              <w:top w:val="nil"/>
              <w:left w:val="nil"/>
              <w:bottom w:val="single" w:sz="4" w:space="0" w:color="auto"/>
              <w:right w:val="single" w:sz="4" w:space="0" w:color="auto"/>
            </w:tcBorders>
            <w:noWrap/>
            <w:hideMark/>
          </w:tcPr>
          <w:p w14:paraId="34D6E9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35,3</w:t>
            </w:r>
          </w:p>
        </w:tc>
        <w:tc>
          <w:tcPr>
            <w:tcW w:w="834" w:type="dxa"/>
            <w:tcBorders>
              <w:top w:val="nil"/>
              <w:left w:val="nil"/>
              <w:bottom w:val="single" w:sz="4" w:space="0" w:color="auto"/>
              <w:right w:val="single" w:sz="4" w:space="0" w:color="auto"/>
            </w:tcBorders>
            <w:noWrap/>
            <w:hideMark/>
          </w:tcPr>
          <w:p w14:paraId="33C78D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36 946</w:t>
            </w:r>
          </w:p>
        </w:tc>
        <w:tc>
          <w:tcPr>
            <w:tcW w:w="567" w:type="dxa"/>
            <w:tcBorders>
              <w:top w:val="nil"/>
              <w:left w:val="nil"/>
              <w:bottom w:val="single" w:sz="4" w:space="0" w:color="auto"/>
              <w:right w:val="single" w:sz="4" w:space="0" w:color="auto"/>
            </w:tcBorders>
            <w:noWrap/>
            <w:hideMark/>
          </w:tcPr>
          <w:p w14:paraId="098253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13,1</w:t>
            </w:r>
          </w:p>
        </w:tc>
        <w:tc>
          <w:tcPr>
            <w:tcW w:w="751" w:type="dxa"/>
            <w:tcBorders>
              <w:top w:val="nil"/>
              <w:left w:val="nil"/>
              <w:bottom w:val="single" w:sz="4" w:space="0" w:color="auto"/>
              <w:right w:val="single" w:sz="4" w:space="0" w:color="auto"/>
            </w:tcBorders>
            <w:noWrap/>
            <w:hideMark/>
          </w:tcPr>
          <w:p w14:paraId="67DA5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10 692</w:t>
            </w:r>
          </w:p>
        </w:tc>
        <w:tc>
          <w:tcPr>
            <w:tcW w:w="519" w:type="dxa"/>
            <w:tcBorders>
              <w:top w:val="nil"/>
              <w:left w:val="nil"/>
              <w:bottom w:val="single" w:sz="4" w:space="0" w:color="auto"/>
              <w:right w:val="single" w:sz="4" w:space="0" w:color="auto"/>
            </w:tcBorders>
            <w:noWrap/>
            <w:hideMark/>
          </w:tcPr>
          <w:p w14:paraId="3ED865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w:t>
            </w:r>
          </w:p>
        </w:tc>
        <w:tc>
          <w:tcPr>
            <w:tcW w:w="856" w:type="dxa"/>
            <w:tcBorders>
              <w:top w:val="nil"/>
              <w:left w:val="nil"/>
              <w:bottom w:val="single" w:sz="4" w:space="0" w:color="auto"/>
              <w:right w:val="single" w:sz="4" w:space="0" w:color="auto"/>
            </w:tcBorders>
            <w:noWrap/>
            <w:hideMark/>
          </w:tcPr>
          <w:p w14:paraId="0EC13CD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282 907</w:t>
            </w:r>
          </w:p>
        </w:tc>
        <w:tc>
          <w:tcPr>
            <w:tcW w:w="611" w:type="dxa"/>
            <w:tcBorders>
              <w:top w:val="nil"/>
              <w:left w:val="nil"/>
              <w:bottom w:val="single" w:sz="4" w:space="0" w:color="auto"/>
              <w:right w:val="single" w:sz="4" w:space="0" w:color="auto"/>
            </w:tcBorders>
            <w:noWrap/>
            <w:hideMark/>
          </w:tcPr>
          <w:p w14:paraId="2648F222"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34C56DA6"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E8422DF"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E3A6C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2269D9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1 464</w:t>
            </w:r>
          </w:p>
        </w:tc>
        <w:tc>
          <w:tcPr>
            <w:tcW w:w="533" w:type="dxa"/>
            <w:tcBorders>
              <w:top w:val="nil"/>
              <w:left w:val="nil"/>
              <w:bottom w:val="single" w:sz="4" w:space="0" w:color="auto"/>
              <w:right w:val="single" w:sz="4" w:space="0" w:color="auto"/>
            </w:tcBorders>
            <w:noWrap/>
            <w:hideMark/>
          </w:tcPr>
          <w:p w14:paraId="51C57F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849" w:type="dxa"/>
            <w:tcBorders>
              <w:top w:val="nil"/>
              <w:left w:val="nil"/>
              <w:bottom w:val="single" w:sz="4" w:space="0" w:color="auto"/>
              <w:right w:val="single" w:sz="4" w:space="0" w:color="auto"/>
            </w:tcBorders>
            <w:noWrap/>
            <w:hideMark/>
          </w:tcPr>
          <w:p w14:paraId="20AFEE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40 523</w:t>
            </w:r>
          </w:p>
        </w:tc>
        <w:tc>
          <w:tcPr>
            <w:tcW w:w="571" w:type="dxa"/>
            <w:tcBorders>
              <w:top w:val="nil"/>
              <w:left w:val="nil"/>
              <w:bottom w:val="single" w:sz="4" w:space="0" w:color="auto"/>
              <w:right w:val="single" w:sz="4" w:space="0" w:color="auto"/>
            </w:tcBorders>
            <w:noWrap/>
            <w:hideMark/>
          </w:tcPr>
          <w:p w14:paraId="184D4C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851" w:type="dxa"/>
            <w:tcBorders>
              <w:top w:val="nil"/>
              <w:left w:val="nil"/>
              <w:bottom w:val="single" w:sz="4" w:space="0" w:color="auto"/>
              <w:right w:val="single" w:sz="4" w:space="0" w:color="auto"/>
            </w:tcBorders>
            <w:noWrap/>
            <w:hideMark/>
          </w:tcPr>
          <w:p w14:paraId="688494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23 057</w:t>
            </w:r>
          </w:p>
        </w:tc>
        <w:tc>
          <w:tcPr>
            <w:tcW w:w="583" w:type="dxa"/>
            <w:tcBorders>
              <w:top w:val="nil"/>
              <w:left w:val="nil"/>
              <w:bottom w:val="single" w:sz="4" w:space="0" w:color="auto"/>
              <w:right w:val="single" w:sz="4" w:space="0" w:color="auto"/>
            </w:tcBorders>
            <w:noWrap/>
            <w:hideMark/>
          </w:tcPr>
          <w:p w14:paraId="41465B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31,5</w:t>
            </w:r>
          </w:p>
        </w:tc>
        <w:tc>
          <w:tcPr>
            <w:tcW w:w="834" w:type="dxa"/>
            <w:tcBorders>
              <w:top w:val="nil"/>
              <w:left w:val="nil"/>
              <w:bottom w:val="single" w:sz="4" w:space="0" w:color="auto"/>
              <w:right w:val="single" w:sz="4" w:space="0" w:color="auto"/>
            </w:tcBorders>
            <w:noWrap/>
            <w:hideMark/>
          </w:tcPr>
          <w:p w14:paraId="4333D8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5 588</w:t>
            </w:r>
          </w:p>
        </w:tc>
        <w:tc>
          <w:tcPr>
            <w:tcW w:w="567" w:type="dxa"/>
            <w:tcBorders>
              <w:top w:val="nil"/>
              <w:left w:val="nil"/>
              <w:bottom w:val="single" w:sz="4" w:space="0" w:color="auto"/>
              <w:right w:val="single" w:sz="4" w:space="0" w:color="auto"/>
            </w:tcBorders>
            <w:noWrap/>
            <w:hideMark/>
          </w:tcPr>
          <w:p w14:paraId="370AD4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w:t>
            </w:r>
          </w:p>
        </w:tc>
        <w:tc>
          <w:tcPr>
            <w:tcW w:w="751" w:type="dxa"/>
            <w:tcBorders>
              <w:top w:val="nil"/>
              <w:left w:val="nil"/>
              <w:bottom w:val="single" w:sz="4" w:space="0" w:color="auto"/>
              <w:right w:val="single" w:sz="4" w:space="0" w:color="auto"/>
            </w:tcBorders>
            <w:noWrap/>
            <w:hideMark/>
          </w:tcPr>
          <w:p w14:paraId="3597A7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2 530</w:t>
            </w:r>
          </w:p>
        </w:tc>
        <w:tc>
          <w:tcPr>
            <w:tcW w:w="519" w:type="dxa"/>
            <w:tcBorders>
              <w:top w:val="nil"/>
              <w:left w:val="nil"/>
              <w:bottom w:val="single" w:sz="4" w:space="0" w:color="auto"/>
              <w:right w:val="single" w:sz="4" w:space="0" w:color="auto"/>
            </w:tcBorders>
            <w:noWrap/>
            <w:hideMark/>
          </w:tcPr>
          <w:p w14:paraId="1614AC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856" w:type="dxa"/>
            <w:tcBorders>
              <w:top w:val="nil"/>
              <w:left w:val="nil"/>
              <w:bottom w:val="single" w:sz="4" w:space="0" w:color="auto"/>
              <w:right w:val="single" w:sz="4" w:space="0" w:color="auto"/>
            </w:tcBorders>
            <w:noWrap/>
            <w:hideMark/>
          </w:tcPr>
          <w:p w14:paraId="323B6215"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73 162</w:t>
            </w:r>
          </w:p>
        </w:tc>
        <w:tc>
          <w:tcPr>
            <w:tcW w:w="611" w:type="dxa"/>
            <w:tcBorders>
              <w:top w:val="nil"/>
              <w:left w:val="nil"/>
              <w:bottom w:val="single" w:sz="4" w:space="0" w:color="auto"/>
              <w:right w:val="single" w:sz="4" w:space="0" w:color="auto"/>
            </w:tcBorders>
            <w:noWrap/>
            <w:hideMark/>
          </w:tcPr>
          <w:p w14:paraId="2B2E92E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3EF14321"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50C3DB8"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1A8691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04D4D9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5 750</w:t>
            </w:r>
          </w:p>
        </w:tc>
        <w:tc>
          <w:tcPr>
            <w:tcW w:w="533" w:type="dxa"/>
            <w:tcBorders>
              <w:top w:val="nil"/>
              <w:left w:val="nil"/>
              <w:bottom w:val="single" w:sz="4" w:space="0" w:color="auto"/>
              <w:right w:val="single" w:sz="4" w:space="0" w:color="auto"/>
            </w:tcBorders>
            <w:noWrap/>
            <w:hideMark/>
          </w:tcPr>
          <w:p w14:paraId="749D29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849" w:type="dxa"/>
            <w:tcBorders>
              <w:top w:val="nil"/>
              <w:left w:val="nil"/>
              <w:bottom w:val="single" w:sz="4" w:space="0" w:color="auto"/>
              <w:right w:val="single" w:sz="4" w:space="0" w:color="auto"/>
            </w:tcBorders>
            <w:noWrap/>
            <w:hideMark/>
          </w:tcPr>
          <w:p w14:paraId="4C4777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171 593</w:t>
            </w:r>
          </w:p>
        </w:tc>
        <w:tc>
          <w:tcPr>
            <w:tcW w:w="571" w:type="dxa"/>
            <w:tcBorders>
              <w:top w:val="nil"/>
              <w:left w:val="nil"/>
              <w:bottom w:val="single" w:sz="4" w:space="0" w:color="auto"/>
              <w:right w:val="single" w:sz="4" w:space="0" w:color="auto"/>
            </w:tcBorders>
            <w:noWrap/>
            <w:hideMark/>
          </w:tcPr>
          <w:p w14:paraId="6CBB5B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48,2</w:t>
            </w:r>
          </w:p>
        </w:tc>
        <w:tc>
          <w:tcPr>
            <w:tcW w:w="851" w:type="dxa"/>
            <w:tcBorders>
              <w:top w:val="nil"/>
              <w:left w:val="nil"/>
              <w:bottom w:val="single" w:sz="4" w:space="0" w:color="auto"/>
              <w:right w:val="single" w:sz="4" w:space="0" w:color="auto"/>
            </w:tcBorders>
            <w:noWrap/>
            <w:hideMark/>
          </w:tcPr>
          <w:p w14:paraId="6AA26A8D" w14:textId="77777777" w:rsidR="00F91DF3" w:rsidRPr="00F5027A" w:rsidRDefault="00F91DF3" w:rsidP="00CD536C">
            <w:pPr>
              <w:spacing w:line="240" w:lineRule="auto"/>
              <w:jc w:val="right"/>
              <w:rPr>
                <w:rFonts w:cs="Arial"/>
                <w:sz w:val="16"/>
                <w:szCs w:val="16"/>
                <w:lang w:eastAsia="fr-FR"/>
              </w:rPr>
            </w:pPr>
            <w:r w:rsidRPr="00F5027A">
              <w:rPr>
                <w:rFonts w:cs="Arial"/>
                <w:sz w:val="16"/>
                <w:szCs w:val="16"/>
                <w:lang w:eastAsia="fr-FR"/>
              </w:rPr>
              <w:t>122 969</w:t>
            </w:r>
          </w:p>
        </w:tc>
        <w:tc>
          <w:tcPr>
            <w:tcW w:w="583" w:type="dxa"/>
            <w:tcBorders>
              <w:top w:val="nil"/>
              <w:left w:val="nil"/>
              <w:bottom w:val="single" w:sz="4" w:space="0" w:color="auto"/>
              <w:right w:val="single" w:sz="4" w:space="0" w:color="auto"/>
            </w:tcBorders>
            <w:noWrap/>
            <w:hideMark/>
          </w:tcPr>
          <w:p w14:paraId="73DEA4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34,5</w:t>
            </w:r>
          </w:p>
        </w:tc>
        <w:tc>
          <w:tcPr>
            <w:tcW w:w="834" w:type="dxa"/>
            <w:tcBorders>
              <w:top w:val="nil"/>
              <w:left w:val="nil"/>
              <w:bottom w:val="single" w:sz="4" w:space="0" w:color="auto"/>
              <w:right w:val="single" w:sz="4" w:space="0" w:color="auto"/>
            </w:tcBorders>
            <w:noWrap/>
            <w:hideMark/>
          </w:tcPr>
          <w:p w14:paraId="3F52D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42 534</w:t>
            </w:r>
          </w:p>
        </w:tc>
        <w:tc>
          <w:tcPr>
            <w:tcW w:w="567" w:type="dxa"/>
            <w:tcBorders>
              <w:top w:val="nil"/>
              <w:left w:val="nil"/>
              <w:bottom w:val="single" w:sz="4" w:space="0" w:color="auto"/>
              <w:right w:val="single" w:sz="4" w:space="0" w:color="auto"/>
            </w:tcBorders>
            <w:noWrap/>
            <w:hideMark/>
          </w:tcPr>
          <w:p w14:paraId="68EA4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11,9</w:t>
            </w:r>
          </w:p>
        </w:tc>
        <w:tc>
          <w:tcPr>
            <w:tcW w:w="751" w:type="dxa"/>
            <w:tcBorders>
              <w:top w:val="nil"/>
              <w:left w:val="nil"/>
              <w:bottom w:val="single" w:sz="4" w:space="0" w:color="auto"/>
              <w:right w:val="single" w:sz="4" w:space="0" w:color="auto"/>
            </w:tcBorders>
            <w:noWrap/>
            <w:hideMark/>
          </w:tcPr>
          <w:p w14:paraId="7FA416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13 222</w:t>
            </w:r>
          </w:p>
        </w:tc>
        <w:tc>
          <w:tcPr>
            <w:tcW w:w="519" w:type="dxa"/>
            <w:tcBorders>
              <w:top w:val="nil"/>
              <w:left w:val="nil"/>
              <w:bottom w:val="single" w:sz="4" w:space="0" w:color="auto"/>
              <w:right w:val="single" w:sz="4" w:space="0" w:color="auto"/>
            </w:tcBorders>
            <w:noWrap/>
            <w:hideMark/>
          </w:tcPr>
          <w:p w14:paraId="550F81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856" w:type="dxa"/>
            <w:tcBorders>
              <w:top w:val="nil"/>
              <w:left w:val="nil"/>
              <w:bottom w:val="single" w:sz="4" w:space="0" w:color="auto"/>
              <w:right w:val="single" w:sz="4" w:space="0" w:color="auto"/>
            </w:tcBorders>
            <w:noWrap/>
            <w:hideMark/>
          </w:tcPr>
          <w:p w14:paraId="4EF71046"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356 068</w:t>
            </w:r>
          </w:p>
        </w:tc>
        <w:tc>
          <w:tcPr>
            <w:tcW w:w="611" w:type="dxa"/>
            <w:tcBorders>
              <w:top w:val="nil"/>
              <w:left w:val="nil"/>
              <w:bottom w:val="single" w:sz="4" w:space="0" w:color="auto"/>
              <w:right w:val="single" w:sz="4" w:space="0" w:color="auto"/>
            </w:tcBorders>
            <w:noWrap/>
            <w:hideMark/>
          </w:tcPr>
          <w:p w14:paraId="77381E5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11FFB400"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48A91A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992" w:type="dxa"/>
            <w:tcBorders>
              <w:top w:val="nil"/>
              <w:left w:val="nil"/>
              <w:bottom w:val="single" w:sz="4" w:space="0" w:color="auto"/>
              <w:right w:val="single" w:sz="4" w:space="0" w:color="auto"/>
            </w:tcBorders>
            <w:hideMark/>
          </w:tcPr>
          <w:p w14:paraId="1A5C7FB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699B6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2 155</w:t>
            </w:r>
          </w:p>
        </w:tc>
        <w:tc>
          <w:tcPr>
            <w:tcW w:w="533" w:type="dxa"/>
            <w:tcBorders>
              <w:top w:val="nil"/>
              <w:left w:val="nil"/>
              <w:bottom w:val="single" w:sz="4" w:space="0" w:color="auto"/>
              <w:right w:val="single" w:sz="4" w:space="0" w:color="auto"/>
            </w:tcBorders>
            <w:noWrap/>
            <w:hideMark/>
          </w:tcPr>
          <w:p w14:paraId="0AD83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49" w:type="dxa"/>
            <w:tcBorders>
              <w:top w:val="nil"/>
              <w:left w:val="nil"/>
              <w:bottom w:val="single" w:sz="4" w:space="0" w:color="auto"/>
              <w:right w:val="single" w:sz="4" w:space="0" w:color="auto"/>
            </w:tcBorders>
            <w:noWrap/>
            <w:hideMark/>
          </w:tcPr>
          <w:p w14:paraId="230B72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45 441</w:t>
            </w:r>
          </w:p>
        </w:tc>
        <w:tc>
          <w:tcPr>
            <w:tcW w:w="571" w:type="dxa"/>
            <w:tcBorders>
              <w:top w:val="nil"/>
              <w:left w:val="nil"/>
              <w:bottom w:val="single" w:sz="4" w:space="0" w:color="auto"/>
              <w:right w:val="single" w:sz="4" w:space="0" w:color="auto"/>
            </w:tcBorders>
            <w:noWrap/>
            <w:hideMark/>
          </w:tcPr>
          <w:p w14:paraId="094692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29,3</w:t>
            </w:r>
          </w:p>
        </w:tc>
        <w:tc>
          <w:tcPr>
            <w:tcW w:w="851" w:type="dxa"/>
            <w:tcBorders>
              <w:top w:val="nil"/>
              <w:left w:val="nil"/>
              <w:bottom w:val="single" w:sz="4" w:space="0" w:color="auto"/>
              <w:right w:val="single" w:sz="4" w:space="0" w:color="auto"/>
            </w:tcBorders>
            <w:noWrap/>
            <w:hideMark/>
          </w:tcPr>
          <w:p w14:paraId="73609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36 559</w:t>
            </w:r>
          </w:p>
        </w:tc>
        <w:tc>
          <w:tcPr>
            <w:tcW w:w="583" w:type="dxa"/>
            <w:tcBorders>
              <w:top w:val="nil"/>
              <w:left w:val="nil"/>
              <w:bottom w:val="single" w:sz="4" w:space="0" w:color="auto"/>
              <w:right w:val="single" w:sz="4" w:space="0" w:color="auto"/>
            </w:tcBorders>
            <w:noWrap/>
            <w:hideMark/>
          </w:tcPr>
          <w:p w14:paraId="5C7519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834" w:type="dxa"/>
            <w:tcBorders>
              <w:top w:val="nil"/>
              <w:left w:val="nil"/>
              <w:bottom w:val="single" w:sz="4" w:space="0" w:color="auto"/>
              <w:right w:val="single" w:sz="4" w:space="0" w:color="auto"/>
            </w:tcBorders>
            <w:noWrap/>
            <w:hideMark/>
          </w:tcPr>
          <w:p w14:paraId="13686B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52 590</w:t>
            </w:r>
          </w:p>
        </w:tc>
        <w:tc>
          <w:tcPr>
            <w:tcW w:w="567" w:type="dxa"/>
            <w:tcBorders>
              <w:top w:val="nil"/>
              <w:left w:val="nil"/>
              <w:bottom w:val="single" w:sz="4" w:space="0" w:color="auto"/>
              <w:right w:val="single" w:sz="4" w:space="0" w:color="auto"/>
            </w:tcBorders>
            <w:noWrap/>
            <w:hideMark/>
          </w:tcPr>
          <w:p w14:paraId="27E58F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33,9</w:t>
            </w:r>
          </w:p>
        </w:tc>
        <w:tc>
          <w:tcPr>
            <w:tcW w:w="751" w:type="dxa"/>
            <w:tcBorders>
              <w:top w:val="nil"/>
              <w:left w:val="nil"/>
              <w:bottom w:val="single" w:sz="4" w:space="0" w:color="auto"/>
              <w:right w:val="single" w:sz="4" w:space="0" w:color="auto"/>
            </w:tcBorders>
            <w:noWrap/>
            <w:hideMark/>
          </w:tcPr>
          <w:p w14:paraId="2CAD7B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18 540</w:t>
            </w:r>
          </w:p>
        </w:tc>
        <w:tc>
          <w:tcPr>
            <w:tcW w:w="519" w:type="dxa"/>
            <w:tcBorders>
              <w:top w:val="nil"/>
              <w:left w:val="nil"/>
              <w:bottom w:val="single" w:sz="4" w:space="0" w:color="auto"/>
              <w:right w:val="single" w:sz="4" w:space="0" w:color="auto"/>
            </w:tcBorders>
            <w:noWrap/>
            <w:hideMark/>
          </w:tcPr>
          <w:p w14:paraId="16577F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11,9</w:t>
            </w:r>
          </w:p>
        </w:tc>
        <w:tc>
          <w:tcPr>
            <w:tcW w:w="856" w:type="dxa"/>
            <w:tcBorders>
              <w:top w:val="nil"/>
              <w:left w:val="nil"/>
              <w:bottom w:val="single" w:sz="4" w:space="0" w:color="auto"/>
              <w:right w:val="single" w:sz="4" w:space="0" w:color="auto"/>
            </w:tcBorders>
            <w:noWrap/>
            <w:hideMark/>
          </w:tcPr>
          <w:p w14:paraId="35B734D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155 286</w:t>
            </w:r>
          </w:p>
        </w:tc>
        <w:tc>
          <w:tcPr>
            <w:tcW w:w="611" w:type="dxa"/>
            <w:tcBorders>
              <w:top w:val="nil"/>
              <w:left w:val="nil"/>
              <w:bottom w:val="single" w:sz="4" w:space="0" w:color="auto"/>
              <w:right w:val="single" w:sz="4" w:space="0" w:color="auto"/>
            </w:tcBorders>
            <w:noWrap/>
            <w:hideMark/>
          </w:tcPr>
          <w:p w14:paraId="50742015"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2A9FBD3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9A92CD5"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A29B0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7C56F0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335</w:t>
            </w:r>
          </w:p>
        </w:tc>
        <w:tc>
          <w:tcPr>
            <w:tcW w:w="533" w:type="dxa"/>
            <w:tcBorders>
              <w:top w:val="nil"/>
              <w:left w:val="nil"/>
              <w:bottom w:val="single" w:sz="4" w:space="0" w:color="auto"/>
              <w:right w:val="single" w:sz="4" w:space="0" w:color="auto"/>
            </w:tcBorders>
            <w:noWrap/>
            <w:hideMark/>
          </w:tcPr>
          <w:p w14:paraId="2E554A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849" w:type="dxa"/>
            <w:tcBorders>
              <w:top w:val="nil"/>
              <w:left w:val="nil"/>
              <w:bottom w:val="single" w:sz="4" w:space="0" w:color="auto"/>
              <w:right w:val="single" w:sz="4" w:space="0" w:color="auto"/>
            </w:tcBorders>
            <w:noWrap/>
            <w:hideMark/>
          </w:tcPr>
          <w:p w14:paraId="192253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13 035</w:t>
            </w:r>
          </w:p>
        </w:tc>
        <w:tc>
          <w:tcPr>
            <w:tcW w:w="571" w:type="dxa"/>
            <w:tcBorders>
              <w:top w:val="nil"/>
              <w:left w:val="nil"/>
              <w:bottom w:val="single" w:sz="4" w:space="0" w:color="auto"/>
              <w:right w:val="single" w:sz="4" w:space="0" w:color="auto"/>
            </w:tcBorders>
            <w:noWrap/>
            <w:hideMark/>
          </w:tcPr>
          <w:p w14:paraId="54EBA5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851" w:type="dxa"/>
            <w:tcBorders>
              <w:top w:val="nil"/>
              <w:left w:val="nil"/>
              <w:bottom w:val="single" w:sz="4" w:space="0" w:color="auto"/>
              <w:right w:val="single" w:sz="4" w:space="0" w:color="auto"/>
            </w:tcBorders>
            <w:noWrap/>
            <w:hideMark/>
          </w:tcPr>
          <w:p w14:paraId="6F2BC9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5 463</w:t>
            </w:r>
          </w:p>
        </w:tc>
        <w:tc>
          <w:tcPr>
            <w:tcW w:w="583" w:type="dxa"/>
            <w:tcBorders>
              <w:top w:val="nil"/>
              <w:left w:val="nil"/>
              <w:bottom w:val="single" w:sz="4" w:space="0" w:color="auto"/>
              <w:right w:val="single" w:sz="4" w:space="0" w:color="auto"/>
            </w:tcBorders>
            <w:noWrap/>
            <w:hideMark/>
          </w:tcPr>
          <w:p w14:paraId="7DCD9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20,9</w:t>
            </w:r>
          </w:p>
        </w:tc>
        <w:tc>
          <w:tcPr>
            <w:tcW w:w="834" w:type="dxa"/>
            <w:tcBorders>
              <w:top w:val="nil"/>
              <w:left w:val="nil"/>
              <w:bottom w:val="single" w:sz="4" w:space="0" w:color="auto"/>
              <w:right w:val="single" w:sz="4" w:space="0" w:color="auto"/>
            </w:tcBorders>
            <w:noWrap/>
            <w:hideMark/>
          </w:tcPr>
          <w:p w14:paraId="52A824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7 266</w:t>
            </w:r>
          </w:p>
        </w:tc>
        <w:tc>
          <w:tcPr>
            <w:tcW w:w="567" w:type="dxa"/>
            <w:tcBorders>
              <w:top w:val="nil"/>
              <w:left w:val="nil"/>
              <w:bottom w:val="single" w:sz="4" w:space="0" w:color="auto"/>
              <w:right w:val="single" w:sz="4" w:space="0" w:color="auto"/>
            </w:tcBorders>
            <w:noWrap/>
            <w:hideMark/>
          </w:tcPr>
          <w:p w14:paraId="177BE1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27,8</w:t>
            </w:r>
          </w:p>
        </w:tc>
        <w:tc>
          <w:tcPr>
            <w:tcW w:w="751" w:type="dxa"/>
            <w:tcBorders>
              <w:top w:val="nil"/>
              <w:left w:val="nil"/>
              <w:bottom w:val="single" w:sz="4" w:space="0" w:color="auto"/>
              <w:right w:val="single" w:sz="4" w:space="0" w:color="auto"/>
            </w:tcBorders>
            <w:noWrap/>
            <w:hideMark/>
          </w:tcPr>
          <w:p w14:paraId="068544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419F24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114CE0D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26 100</w:t>
            </w:r>
          </w:p>
        </w:tc>
        <w:tc>
          <w:tcPr>
            <w:tcW w:w="611" w:type="dxa"/>
            <w:tcBorders>
              <w:top w:val="nil"/>
              <w:left w:val="nil"/>
              <w:bottom w:val="single" w:sz="4" w:space="0" w:color="auto"/>
              <w:right w:val="single" w:sz="4" w:space="0" w:color="auto"/>
            </w:tcBorders>
            <w:noWrap/>
            <w:hideMark/>
          </w:tcPr>
          <w:p w14:paraId="4D5AACB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026D5553"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4D29F829"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5E22244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5ED744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2 490</w:t>
            </w:r>
          </w:p>
        </w:tc>
        <w:tc>
          <w:tcPr>
            <w:tcW w:w="533" w:type="dxa"/>
            <w:tcBorders>
              <w:top w:val="nil"/>
              <w:left w:val="nil"/>
              <w:bottom w:val="single" w:sz="4" w:space="0" w:color="auto"/>
              <w:right w:val="single" w:sz="4" w:space="0" w:color="auto"/>
            </w:tcBorders>
            <w:noWrap/>
            <w:hideMark/>
          </w:tcPr>
          <w:p w14:paraId="036E10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49" w:type="dxa"/>
            <w:tcBorders>
              <w:top w:val="nil"/>
              <w:left w:val="nil"/>
              <w:bottom w:val="single" w:sz="4" w:space="0" w:color="auto"/>
              <w:right w:val="single" w:sz="4" w:space="0" w:color="auto"/>
            </w:tcBorders>
            <w:noWrap/>
            <w:hideMark/>
          </w:tcPr>
          <w:p w14:paraId="308341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58 477</w:t>
            </w:r>
          </w:p>
        </w:tc>
        <w:tc>
          <w:tcPr>
            <w:tcW w:w="571" w:type="dxa"/>
            <w:tcBorders>
              <w:top w:val="nil"/>
              <w:left w:val="nil"/>
              <w:bottom w:val="single" w:sz="4" w:space="0" w:color="auto"/>
              <w:right w:val="single" w:sz="4" w:space="0" w:color="auto"/>
            </w:tcBorders>
            <w:noWrap/>
            <w:hideMark/>
          </w:tcPr>
          <w:p w14:paraId="3686C7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32,2</w:t>
            </w:r>
          </w:p>
        </w:tc>
        <w:tc>
          <w:tcPr>
            <w:tcW w:w="851" w:type="dxa"/>
            <w:tcBorders>
              <w:top w:val="nil"/>
              <w:left w:val="nil"/>
              <w:bottom w:val="single" w:sz="4" w:space="0" w:color="auto"/>
              <w:right w:val="single" w:sz="4" w:space="0" w:color="auto"/>
            </w:tcBorders>
            <w:noWrap/>
            <w:hideMark/>
          </w:tcPr>
          <w:p w14:paraId="6BB25F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42 022</w:t>
            </w:r>
          </w:p>
        </w:tc>
        <w:tc>
          <w:tcPr>
            <w:tcW w:w="583" w:type="dxa"/>
            <w:tcBorders>
              <w:top w:val="nil"/>
              <w:left w:val="nil"/>
              <w:bottom w:val="single" w:sz="4" w:space="0" w:color="auto"/>
              <w:right w:val="single" w:sz="4" w:space="0" w:color="auto"/>
            </w:tcBorders>
            <w:noWrap/>
            <w:hideMark/>
          </w:tcPr>
          <w:p w14:paraId="34F7DC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23,2</w:t>
            </w:r>
          </w:p>
        </w:tc>
        <w:tc>
          <w:tcPr>
            <w:tcW w:w="834" w:type="dxa"/>
            <w:tcBorders>
              <w:top w:val="nil"/>
              <w:left w:val="nil"/>
              <w:bottom w:val="single" w:sz="4" w:space="0" w:color="auto"/>
              <w:right w:val="single" w:sz="4" w:space="0" w:color="auto"/>
            </w:tcBorders>
            <w:noWrap/>
            <w:hideMark/>
          </w:tcPr>
          <w:p w14:paraId="23D552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59 856</w:t>
            </w:r>
          </w:p>
        </w:tc>
        <w:tc>
          <w:tcPr>
            <w:tcW w:w="567" w:type="dxa"/>
            <w:tcBorders>
              <w:top w:val="nil"/>
              <w:left w:val="nil"/>
              <w:bottom w:val="single" w:sz="4" w:space="0" w:color="auto"/>
              <w:right w:val="single" w:sz="4" w:space="0" w:color="auto"/>
            </w:tcBorders>
            <w:noWrap/>
            <w:hideMark/>
          </w:tcPr>
          <w:p w14:paraId="49B9E9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33,0</w:t>
            </w:r>
          </w:p>
        </w:tc>
        <w:tc>
          <w:tcPr>
            <w:tcW w:w="751" w:type="dxa"/>
            <w:tcBorders>
              <w:top w:val="nil"/>
              <w:left w:val="nil"/>
              <w:bottom w:val="single" w:sz="4" w:space="0" w:color="auto"/>
              <w:right w:val="single" w:sz="4" w:space="0" w:color="auto"/>
            </w:tcBorders>
            <w:noWrap/>
            <w:hideMark/>
          </w:tcPr>
          <w:p w14:paraId="7C4B74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18 540</w:t>
            </w:r>
          </w:p>
        </w:tc>
        <w:tc>
          <w:tcPr>
            <w:tcW w:w="519" w:type="dxa"/>
            <w:tcBorders>
              <w:top w:val="nil"/>
              <w:left w:val="nil"/>
              <w:bottom w:val="single" w:sz="4" w:space="0" w:color="auto"/>
              <w:right w:val="single" w:sz="4" w:space="0" w:color="auto"/>
            </w:tcBorders>
            <w:noWrap/>
            <w:hideMark/>
          </w:tcPr>
          <w:p w14:paraId="75B9A0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w:t>
            </w:r>
          </w:p>
        </w:tc>
        <w:tc>
          <w:tcPr>
            <w:tcW w:w="856" w:type="dxa"/>
            <w:tcBorders>
              <w:top w:val="nil"/>
              <w:left w:val="nil"/>
              <w:bottom w:val="single" w:sz="4" w:space="0" w:color="auto"/>
              <w:right w:val="single" w:sz="4" w:space="0" w:color="auto"/>
            </w:tcBorders>
            <w:noWrap/>
            <w:hideMark/>
          </w:tcPr>
          <w:p w14:paraId="6D4DBDA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181 386</w:t>
            </w:r>
          </w:p>
        </w:tc>
        <w:tc>
          <w:tcPr>
            <w:tcW w:w="611" w:type="dxa"/>
            <w:tcBorders>
              <w:top w:val="nil"/>
              <w:left w:val="nil"/>
              <w:bottom w:val="single" w:sz="4" w:space="0" w:color="auto"/>
              <w:right w:val="single" w:sz="4" w:space="0" w:color="auto"/>
            </w:tcBorders>
            <w:noWrap/>
            <w:hideMark/>
          </w:tcPr>
          <w:p w14:paraId="5A72D54A"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D3BE004"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76EF1A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992" w:type="dxa"/>
            <w:tcBorders>
              <w:top w:val="nil"/>
              <w:left w:val="nil"/>
              <w:bottom w:val="single" w:sz="4" w:space="0" w:color="auto"/>
              <w:right w:val="single" w:sz="4" w:space="0" w:color="auto"/>
            </w:tcBorders>
            <w:hideMark/>
          </w:tcPr>
          <w:p w14:paraId="363A26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6FF27C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1 527</w:t>
            </w:r>
          </w:p>
        </w:tc>
        <w:tc>
          <w:tcPr>
            <w:tcW w:w="533" w:type="dxa"/>
            <w:tcBorders>
              <w:top w:val="nil"/>
              <w:left w:val="nil"/>
              <w:bottom w:val="single" w:sz="4" w:space="0" w:color="auto"/>
              <w:right w:val="single" w:sz="4" w:space="0" w:color="auto"/>
            </w:tcBorders>
            <w:noWrap/>
            <w:hideMark/>
          </w:tcPr>
          <w:p w14:paraId="44B04F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849" w:type="dxa"/>
            <w:tcBorders>
              <w:top w:val="nil"/>
              <w:left w:val="nil"/>
              <w:bottom w:val="single" w:sz="4" w:space="0" w:color="auto"/>
              <w:right w:val="single" w:sz="4" w:space="0" w:color="auto"/>
            </w:tcBorders>
            <w:noWrap/>
            <w:hideMark/>
          </w:tcPr>
          <w:p w14:paraId="3AF001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49 606</w:t>
            </w:r>
          </w:p>
        </w:tc>
        <w:tc>
          <w:tcPr>
            <w:tcW w:w="571" w:type="dxa"/>
            <w:tcBorders>
              <w:top w:val="nil"/>
              <w:left w:val="nil"/>
              <w:bottom w:val="single" w:sz="4" w:space="0" w:color="auto"/>
              <w:right w:val="single" w:sz="4" w:space="0" w:color="auto"/>
            </w:tcBorders>
            <w:noWrap/>
            <w:hideMark/>
          </w:tcPr>
          <w:p w14:paraId="247148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49,1</w:t>
            </w:r>
          </w:p>
        </w:tc>
        <w:tc>
          <w:tcPr>
            <w:tcW w:w="851" w:type="dxa"/>
            <w:tcBorders>
              <w:top w:val="nil"/>
              <w:left w:val="nil"/>
              <w:bottom w:val="single" w:sz="4" w:space="0" w:color="auto"/>
              <w:right w:val="single" w:sz="4" w:space="0" w:color="auto"/>
            </w:tcBorders>
            <w:noWrap/>
            <w:hideMark/>
          </w:tcPr>
          <w:p w14:paraId="28FF7E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27 484</w:t>
            </w:r>
          </w:p>
        </w:tc>
        <w:tc>
          <w:tcPr>
            <w:tcW w:w="583" w:type="dxa"/>
            <w:tcBorders>
              <w:top w:val="nil"/>
              <w:left w:val="nil"/>
              <w:bottom w:val="single" w:sz="4" w:space="0" w:color="auto"/>
              <w:right w:val="single" w:sz="4" w:space="0" w:color="auto"/>
            </w:tcBorders>
            <w:noWrap/>
            <w:hideMark/>
          </w:tcPr>
          <w:p w14:paraId="6CB634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27,2</w:t>
            </w:r>
          </w:p>
        </w:tc>
        <w:tc>
          <w:tcPr>
            <w:tcW w:w="834" w:type="dxa"/>
            <w:tcBorders>
              <w:top w:val="nil"/>
              <w:left w:val="nil"/>
              <w:bottom w:val="single" w:sz="4" w:space="0" w:color="auto"/>
              <w:right w:val="single" w:sz="4" w:space="0" w:color="auto"/>
            </w:tcBorders>
            <w:noWrap/>
            <w:hideMark/>
          </w:tcPr>
          <w:p w14:paraId="251288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22 089</w:t>
            </w:r>
          </w:p>
        </w:tc>
        <w:tc>
          <w:tcPr>
            <w:tcW w:w="567" w:type="dxa"/>
            <w:tcBorders>
              <w:top w:val="nil"/>
              <w:left w:val="nil"/>
              <w:bottom w:val="single" w:sz="4" w:space="0" w:color="auto"/>
              <w:right w:val="single" w:sz="4" w:space="0" w:color="auto"/>
            </w:tcBorders>
            <w:noWrap/>
            <w:hideMark/>
          </w:tcPr>
          <w:p w14:paraId="531E00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21,8</w:t>
            </w:r>
          </w:p>
        </w:tc>
        <w:tc>
          <w:tcPr>
            <w:tcW w:w="751" w:type="dxa"/>
            <w:tcBorders>
              <w:top w:val="nil"/>
              <w:left w:val="nil"/>
              <w:bottom w:val="single" w:sz="4" w:space="0" w:color="auto"/>
              <w:right w:val="single" w:sz="4" w:space="0" w:color="auto"/>
            </w:tcBorders>
            <w:noWrap/>
            <w:hideMark/>
          </w:tcPr>
          <w:p w14:paraId="40FE01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426</w:t>
            </w:r>
          </w:p>
        </w:tc>
        <w:tc>
          <w:tcPr>
            <w:tcW w:w="519" w:type="dxa"/>
            <w:tcBorders>
              <w:top w:val="nil"/>
              <w:left w:val="nil"/>
              <w:bottom w:val="single" w:sz="4" w:space="0" w:color="auto"/>
              <w:right w:val="single" w:sz="4" w:space="0" w:color="auto"/>
            </w:tcBorders>
            <w:noWrap/>
            <w:hideMark/>
          </w:tcPr>
          <w:p w14:paraId="6B89BE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0,4</w:t>
            </w:r>
          </w:p>
        </w:tc>
        <w:tc>
          <w:tcPr>
            <w:tcW w:w="856" w:type="dxa"/>
            <w:tcBorders>
              <w:top w:val="nil"/>
              <w:left w:val="nil"/>
              <w:bottom w:val="single" w:sz="4" w:space="0" w:color="auto"/>
              <w:right w:val="single" w:sz="4" w:space="0" w:color="auto"/>
            </w:tcBorders>
            <w:noWrap/>
            <w:hideMark/>
          </w:tcPr>
          <w:p w14:paraId="1E4C60B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101 131</w:t>
            </w:r>
          </w:p>
        </w:tc>
        <w:tc>
          <w:tcPr>
            <w:tcW w:w="611" w:type="dxa"/>
            <w:tcBorders>
              <w:top w:val="nil"/>
              <w:left w:val="nil"/>
              <w:bottom w:val="single" w:sz="4" w:space="0" w:color="auto"/>
              <w:right w:val="single" w:sz="4" w:space="0" w:color="auto"/>
            </w:tcBorders>
            <w:noWrap/>
            <w:hideMark/>
          </w:tcPr>
          <w:p w14:paraId="7328546D"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605DAE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2D0DF490"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B6BFC9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48C559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33" w:type="dxa"/>
            <w:tcBorders>
              <w:top w:val="nil"/>
              <w:left w:val="nil"/>
              <w:bottom w:val="single" w:sz="4" w:space="0" w:color="auto"/>
              <w:right w:val="single" w:sz="4" w:space="0" w:color="auto"/>
            </w:tcBorders>
            <w:noWrap/>
            <w:hideMark/>
          </w:tcPr>
          <w:p w14:paraId="55F777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49" w:type="dxa"/>
            <w:tcBorders>
              <w:top w:val="nil"/>
              <w:left w:val="nil"/>
              <w:bottom w:val="single" w:sz="4" w:space="0" w:color="auto"/>
              <w:right w:val="single" w:sz="4" w:space="0" w:color="auto"/>
            </w:tcBorders>
            <w:noWrap/>
            <w:hideMark/>
          </w:tcPr>
          <w:p w14:paraId="11C2D3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30 629</w:t>
            </w:r>
          </w:p>
        </w:tc>
        <w:tc>
          <w:tcPr>
            <w:tcW w:w="571" w:type="dxa"/>
            <w:tcBorders>
              <w:top w:val="nil"/>
              <w:left w:val="nil"/>
              <w:bottom w:val="single" w:sz="4" w:space="0" w:color="auto"/>
              <w:right w:val="single" w:sz="4" w:space="0" w:color="auto"/>
            </w:tcBorders>
            <w:noWrap/>
            <w:hideMark/>
          </w:tcPr>
          <w:p w14:paraId="7A4A8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66,3</w:t>
            </w:r>
          </w:p>
        </w:tc>
        <w:tc>
          <w:tcPr>
            <w:tcW w:w="851" w:type="dxa"/>
            <w:tcBorders>
              <w:top w:val="nil"/>
              <w:left w:val="nil"/>
              <w:bottom w:val="single" w:sz="4" w:space="0" w:color="auto"/>
              <w:right w:val="single" w:sz="4" w:space="0" w:color="auto"/>
            </w:tcBorders>
            <w:noWrap/>
            <w:hideMark/>
          </w:tcPr>
          <w:p w14:paraId="183422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12 448</w:t>
            </w:r>
          </w:p>
        </w:tc>
        <w:tc>
          <w:tcPr>
            <w:tcW w:w="583" w:type="dxa"/>
            <w:tcBorders>
              <w:top w:val="nil"/>
              <w:left w:val="nil"/>
              <w:bottom w:val="single" w:sz="4" w:space="0" w:color="auto"/>
              <w:right w:val="single" w:sz="4" w:space="0" w:color="auto"/>
            </w:tcBorders>
            <w:noWrap/>
            <w:hideMark/>
          </w:tcPr>
          <w:p w14:paraId="230B51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26,9</w:t>
            </w:r>
          </w:p>
        </w:tc>
        <w:tc>
          <w:tcPr>
            <w:tcW w:w="834" w:type="dxa"/>
            <w:tcBorders>
              <w:top w:val="nil"/>
              <w:left w:val="nil"/>
              <w:bottom w:val="single" w:sz="4" w:space="0" w:color="auto"/>
              <w:right w:val="single" w:sz="4" w:space="0" w:color="auto"/>
            </w:tcBorders>
            <w:noWrap/>
            <w:hideMark/>
          </w:tcPr>
          <w:p w14:paraId="044AE9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1 801</w:t>
            </w:r>
          </w:p>
        </w:tc>
        <w:tc>
          <w:tcPr>
            <w:tcW w:w="567" w:type="dxa"/>
            <w:tcBorders>
              <w:top w:val="nil"/>
              <w:left w:val="nil"/>
              <w:bottom w:val="single" w:sz="4" w:space="0" w:color="auto"/>
              <w:right w:val="single" w:sz="4" w:space="0" w:color="auto"/>
            </w:tcBorders>
            <w:noWrap/>
            <w:hideMark/>
          </w:tcPr>
          <w:p w14:paraId="48EC64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w:t>
            </w:r>
          </w:p>
        </w:tc>
        <w:tc>
          <w:tcPr>
            <w:tcW w:w="751" w:type="dxa"/>
            <w:tcBorders>
              <w:top w:val="nil"/>
              <w:left w:val="nil"/>
              <w:bottom w:val="single" w:sz="4" w:space="0" w:color="auto"/>
              <w:right w:val="single" w:sz="4" w:space="0" w:color="auto"/>
            </w:tcBorders>
            <w:noWrap/>
            <w:hideMark/>
          </w:tcPr>
          <w:p w14:paraId="2FE9F1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1 327</w:t>
            </w:r>
          </w:p>
        </w:tc>
        <w:tc>
          <w:tcPr>
            <w:tcW w:w="519" w:type="dxa"/>
            <w:tcBorders>
              <w:top w:val="nil"/>
              <w:left w:val="nil"/>
              <w:bottom w:val="single" w:sz="4" w:space="0" w:color="auto"/>
              <w:right w:val="single" w:sz="4" w:space="0" w:color="auto"/>
            </w:tcBorders>
            <w:noWrap/>
            <w:hideMark/>
          </w:tcPr>
          <w:p w14:paraId="3CD74E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w:t>
            </w:r>
          </w:p>
        </w:tc>
        <w:tc>
          <w:tcPr>
            <w:tcW w:w="856" w:type="dxa"/>
            <w:tcBorders>
              <w:top w:val="nil"/>
              <w:left w:val="nil"/>
              <w:bottom w:val="single" w:sz="4" w:space="0" w:color="auto"/>
              <w:right w:val="single" w:sz="4" w:space="0" w:color="auto"/>
            </w:tcBorders>
            <w:noWrap/>
            <w:hideMark/>
          </w:tcPr>
          <w:p w14:paraId="2AF6F26E"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46 205</w:t>
            </w:r>
          </w:p>
        </w:tc>
        <w:tc>
          <w:tcPr>
            <w:tcW w:w="611" w:type="dxa"/>
            <w:tcBorders>
              <w:top w:val="nil"/>
              <w:left w:val="nil"/>
              <w:bottom w:val="single" w:sz="4" w:space="0" w:color="auto"/>
              <w:right w:val="single" w:sz="4" w:space="0" w:color="auto"/>
            </w:tcBorders>
            <w:noWrap/>
            <w:hideMark/>
          </w:tcPr>
          <w:p w14:paraId="5EBF2546"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588FEC1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9AC908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3C31BAD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5AD90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1 527</w:t>
            </w:r>
          </w:p>
        </w:tc>
        <w:tc>
          <w:tcPr>
            <w:tcW w:w="533" w:type="dxa"/>
            <w:tcBorders>
              <w:top w:val="nil"/>
              <w:left w:val="nil"/>
              <w:bottom w:val="single" w:sz="4" w:space="0" w:color="auto"/>
              <w:right w:val="single" w:sz="4" w:space="0" w:color="auto"/>
            </w:tcBorders>
            <w:noWrap/>
            <w:hideMark/>
          </w:tcPr>
          <w:p w14:paraId="54320C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849" w:type="dxa"/>
            <w:tcBorders>
              <w:top w:val="nil"/>
              <w:left w:val="nil"/>
              <w:bottom w:val="single" w:sz="4" w:space="0" w:color="auto"/>
              <w:right w:val="single" w:sz="4" w:space="0" w:color="auto"/>
            </w:tcBorders>
            <w:noWrap/>
            <w:hideMark/>
          </w:tcPr>
          <w:p w14:paraId="1F261C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80 235</w:t>
            </w:r>
          </w:p>
        </w:tc>
        <w:tc>
          <w:tcPr>
            <w:tcW w:w="571" w:type="dxa"/>
            <w:tcBorders>
              <w:top w:val="nil"/>
              <w:left w:val="nil"/>
              <w:bottom w:val="single" w:sz="4" w:space="0" w:color="auto"/>
              <w:right w:val="single" w:sz="4" w:space="0" w:color="auto"/>
            </w:tcBorders>
            <w:noWrap/>
            <w:hideMark/>
          </w:tcPr>
          <w:p w14:paraId="14238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54,5</w:t>
            </w:r>
          </w:p>
        </w:tc>
        <w:tc>
          <w:tcPr>
            <w:tcW w:w="851" w:type="dxa"/>
            <w:tcBorders>
              <w:top w:val="nil"/>
              <w:left w:val="nil"/>
              <w:bottom w:val="single" w:sz="4" w:space="0" w:color="auto"/>
              <w:right w:val="single" w:sz="4" w:space="0" w:color="auto"/>
            </w:tcBorders>
            <w:noWrap/>
            <w:hideMark/>
          </w:tcPr>
          <w:p w14:paraId="32F617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39 933</w:t>
            </w:r>
          </w:p>
        </w:tc>
        <w:tc>
          <w:tcPr>
            <w:tcW w:w="583" w:type="dxa"/>
            <w:tcBorders>
              <w:top w:val="nil"/>
              <w:left w:val="nil"/>
              <w:bottom w:val="single" w:sz="4" w:space="0" w:color="auto"/>
              <w:right w:val="single" w:sz="4" w:space="0" w:color="auto"/>
            </w:tcBorders>
            <w:noWrap/>
            <w:hideMark/>
          </w:tcPr>
          <w:p w14:paraId="260073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27,1</w:t>
            </w:r>
          </w:p>
        </w:tc>
        <w:tc>
          <w:tcPr>
            <w:tcW w:w="834" w:type="dxa"/>
            <w:tcBorders>
              <w:top w:val="nil"/>
              <w:left w:val="nil"/>
              <w:bottom w:val="single" w:sz="4" w:space="0" w:color="auto"/>
              <w:right w:val="single" w:sz="4" w:space="0" w:color="auto"/>
            </w:tcBorders>
            <w:noWrap/>
            <w:hideMark/>
          </w:tcPr>
          <w:p w14:paraId="7A5AF8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23 890</w:t>
            </w:r>
          </w:p>
        </w:tc>
        <w:tc>
          <w:tcPr>
            <w:tcW w:w="567" w:type="dxa"/>
            <w:tcBorders>
              <w:top w:val="nil"/>
              <w:left w:val="nil"/>
              <w:bottom w:val="single" w:sz="4" w:space="0" w:color="auto"/>
              <w:right w:val="single" w:sz="4" w:space="0" w:color="auto"/>
            </w:tcBorders>
            <w:noWrap/>
            <w:hideMark/>
          </w:tcPr>
          <w:p w14:paraId="0F0580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16,2</w:t>
            </w:r>
          </w:p>
        </w:tc>
        <w:tc>
          <w:tcPr>
            <w:tcW w:w="751" w:type="dxa"/>
            <w:tcBorders>
              <w:top w:val="nil"/>
              <w:left w:val="nil"/>
              <w:bottom w:val="single" w:sz="4" w:space="0" w:color="auto"/>
              <w:right w:val="single" w:sz="4" w:space="0" w:color="auto"/>
            </w:tcBorders>
            <w:noWrap/>
            <w:hideMark/>
          </w:tcPr>
          <w:p w14:paraId="6125EC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1 753</w:t>
            </w:r>
          </w:p>
        </w:tc>
        <w:tc>
          <w:tcPr>
            <w:tcW w:w="519" w:type="dxa"/>
            <w:tcBorders>
              <w:top w:val="nil"/>
              <w:left w:val="nil"/>
              <w:bottom w:val="single" w:sz="4" w:space="0" w:color="auto"/>
              <w:right w:val="single" w:sz="4" w:space="0" w:color="auto"/>
            </w:tcBorders>
            <w:noWrap/>
            <w:hideMark/>
          </w:tcPr>
          <w:p w14:paraId="06EDBB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856" w:type="dxa"/>
            <w:tcBorders>
              <w:top w:val="nil"/>
              <w:left w:val="nil"/>
              <w:bottom w:val="single" w:sz="4" w:space="0" w:color="auto"/>
              <w:right w:val="single" w:sz="4" w:space="0" w:color="auto"/>
            </w:tcBorders>
            <w:noWrap/>
            <w:hideMark/>
          </w:tcPr>
          <w:p w14:paraId="6937F8B3"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147 337</w:t>
            </w:r>
          </w:p>
        </w:tc>
        <w:tc>
          <w:tcPr>
            <w:tcW w:w="611" w:type="dxa"/>
            <w:tcBorders>
              <w:top w:val="nil"/>
              <w:left w:val="nil"/>
              <w:bottom w:val="single" w:sz="4" w:space="0" w:color="auto"/>
              <w:right w:val="single" w:sz="4" w:space="0" w:color="auto"/>
            </w:tcBorders>
            <w:noWrap/>
            <w:hideMark/>
          </w:tcPr>
          <w:p w14:paraId="234CE8E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290372E7"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2461FA97"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992" w:type="dxa"/>
            <w:tcBorders>
              <w:top w:val="nil"/>
              <w:left w:val="nil"/>
              <w:bottom w:val="single" w:sz="4" w:space="0" w:color="auto"/>
              <w:right w:val="single" w:sz="4" w:space="0" w:color="auto"/>
            </w:tcBorders>
            <w:hideMark/>
          </w:tcPr>
          <w:p w14:paraId="5DD735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242B02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4 475</w:t>
            </w:r>
          </w:p>
        </w:tc>
        <w:tc>
          <w:tcPr>
            <w:tcW w:w="533" w:type="dxa"/>
            <w:tcBorders>
              <w:top w:val="nil"/>
              <w:left w:val="nil"/>
              <w:bottom w:val="single" w:sz="4" w:space="0" w:color="auto"/>
              <w:right w:val="single" w:sz="4" w:space="0" w:color="auto"/>
            </w:tcBorders>
            <w:noWrap/>
            <w:hideMark/>
          </w:tcPr>
          <w:p w14:paraId="2108F4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w:t>
            </w:r>
          </w:p>
        </w:tc>
        <w:tc>
          <w:tcPr>
            <w:tcW w:w="849" w:type="dxa"/>
            <w:tcBorders>
              <w:top w:val="nil"/>
              <w:left w:val="nil"/>
              <w:bottom w:val="single" w:sz="4" w:space="0" w:color="auto"/>
              <w:right w:val="single" w:sz="4" w:space="0" w:color="auto"/>
            </w:tcBorders>
            <w:noWrap/>
            <w:hideMark/>
          </w:tcPr>
          <w:p w14:paraId="6F99AC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88 158</w:t>
            </w:r>
          </w:p>
        </w:tc>
        <w:tc>
          <w:tcPr>
            <w:tcW w:w="571" w:type="dxa"/>
            <w:tcBorders>
              <w:top w:val="nil"/>
              <w:left w:val="nil"/>
              <w:bottom w:val="single" w:sz="4" w:space="0" w:color="auto"/>
              <w:right w:val="single" w:sz="4" w:space="0" w:color="auto"/>
            </w:tcBorders>
            <w:noWrap/>
            <w:hideMark/>
          </w:tcPr>
          <w:p w14:paraId="7570BD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77,7</w:t>
            </w:r>
          </w:p>
        </w:tc>
        <w:tc>
          <w:tcPr>
            <w:tcW w:w="851" w:type="dxa"/>
            <w:tcBorders>
              <w:top w:val="nil"/>
              <w:left w:val="nil"/>
              <w:bottom w:val="single" w:sz="4" w:space="0" w:color="auto"/>
              <w:right w:val="single" w:sz="4" w:space="0" w:color="auto"/>
            </w:tcBorders>
            <w:noWrap/>
            <w:hideMark/>
          </w:tcPr>
          <w:p w14:paraId="0127A8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7 217</w:t>
            </w:r>
          </w:p>
        </w:tc>
        <w:tc>
          <w:tcPr>
            <w:tcW w:w="583" w:type="dxa"/>
            <w:tcBorders>
              <w:top w:val="nil"/>
              <w:left w:val="nil"/>
              <w:bottom w:val="single" w:sz="4" w:space="0" w:color="auto"/>
              <w:right w:val="single" w:sz="4" w:space="0" w:color="auto"/>
            </w:tcBorders>
            <w:noWrap/>
            <w:hideMark/>
          </w:tcPr>
          <w:p w14:paraId="698655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w:t>
            </w:r>
          </w:p>
        </w:tc>
        <w:tc>
          <w:tcPr>
            <w:tcW w:w="834" w:type="dxa"/>
            <w:tcBorders>
              <w:top w:val="nil"/>
              <w:left w:val="nil"/>
              <w:bottom w:val="single" w:sz="4" w:space="0" w:color="auto"/>
              <w:right w:val="single" w:sz="4" w:space="0" w:color="auto"/>
            </w:tcBorders>
            <w:noWrap/>
            <w:hideMark/>
          </w:tcPr>
          <w:p w14:paraId="619249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13 566</w:t>
            </w:r>
          </w:p>
        </w:tc>
        <w:tc>
          <w:tcPr>
            <w:tcW w:w="567" w:type="dxa"/>
            <w:tcBorders>
              <w:top w:val="nil"/>
              <w:left w:val="nil"/>
              <w:bottom w:val="single" w:sz="4" w:space="0" w:color="auto"/>
              <w:right w:val="single" w:sz="4" w:space="0" w:color="auto"/>
            </w:tcBorders>
            <w:noWrap/>
            <w:hideMark/>
          </w:tcPr>
          <w:p w14:paraId="441EB0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12,0</w:t>
            </w:r>
          </w:p>
        </w:tc>
        <w:tc>
          <w:tcPr>
            <w:tcW w:w="751" w:type="dxa"/>
            <w:tcBorders>
              <w:top w:val="nil"/>
              <w:left w:val="nil"/>
              <w:bottom w:val="single" w:sz="4" w:space="0" w:color="auto"/>
              <w:right w:val="single" w:sz="4" w:space="0" w:color="auto"/>
            </w:tcBorders>
            <w:noWrap/>
            <w:hideMark/>
          </w:tcPr>
          <w:p w14:paraId="6869CF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3E5D51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1D0BF8D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113 416</w:t>
            </w:r>
          </w:p>
        </w:tc>
        <w:tc>
          <w:tcPr>
            <w:tcW w:w="611" w:type="dxa"/>
            <w:tcBorders>
              <w:top w:val="nil"/>
              <w:left w:val="nil"/>
              <w:bottom w:val="single" w:sz="4" w:space="0" w:color="auto"/>
              <w:right w:val="single" w:sz="4" w:space="0" w:color="auto"/>
            </w:tcBorders>
            <w:noWrap/>
            <w:hideMark/>
          </w:tcPr>
          <w:p w14:paraId="6F54F337"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5E4DD6A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45BCD61"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50E2C453"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269285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1 709</w:t>
            </w:r>
          </w:p>
        </w:tc>
        <w:tc>
          <w:tcPr>
            <w:tcW w:w="533" w:type="dxa"/>
            <w:tcBorders>
              <w:top w:val="nil"/>
              <w:left w:val="nil"/>
              <w:bottom w:val="single" w:sz="4" w:space="0" w:color="auto"/>
              <w:right w:val="single" w:sz="4" w:space="0" w:color="auto"/>
            </w:tcBorders>
            <w:noWrap/>
            <w:hideMark/>
          </w:tcPr>
          <w:p w14:paraId="5E28FD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w:t>
            </w:r>
          </w:p>
        </w:tc>
        <w:tc>
          <w:tcPr>
            <w:tcW w:w="849" w:type="dxa"/>
            <w:tcBorders>
              <w:top w:val="nil"/>
              <w:left w:val="nil"/>
              <w:bottom w:val="single" w:sz="4" w:space="0" w:color="auto"/>
              <w:right w:val="single" w:sz="4" w:space="0" w:color="auto"/>
            </w:tcBorders>
            <w:noWrap/>
            <w:hideMark/>
          </w:tcPr>
          <w:p w14:paraId="6587D7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30 890</w:t>
            </w:r>
          </w:p>
        </w:tc>
        <w:tc>
          <w:tcPr>
            <w:tcW w:w="571" w:type="dxa"/>
            <w:tcBorders>
              <w:top w:val="nil"/>
              <w:left w:val="nil"/>
              <w:bottom w:val="single" w:sz="4" w:space="0" w:color="auto"/>
              <w:right w:val="single" w:sz="4" w:space="0" w:color="auto"/>
            </w:tcBorders>
            <w:noWrap/>
            <w:hideMark/>
          </w:tcPr>
          <w:p w14:paraId="276B57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74,5</w:t>
            </w:r>
          </w:p>
        </w:tc>
        <w:tc>
          <w:tcPr>
            <w:tcW w:w="851" w:type="dxa"/>
            <w:tcBorders>
              <w:top w:val="nil"/>
              <w:left w:val="nil"/>
              <w:bottom w:val="single" w:sz="4" w:space="0" w:color="auto"/>
              <w:right w:val="single" w:sz="4" w:space="0" w:color="auto"/>
            </w:tcBorders>
            <w:noWrap/>
            <w:hideMark/>
          </w:tcPr>
          <w:p w14:paraId="5BF78A2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1 612</w:t>
            </w:r>
          </w:p>
        </w:tc>
        <w:tc>
          <w:tcPr>
            <w:tcW w:w="583" w:type="dxa"/>
            <w:tcBorders>
              <w:top w:val="nil"/>
              <w:left w:val="nil"/>
              <w:bottom w:val="single" w:sz="4" w:space="0" w:color="auto"/>
              <w:right w:val="single" w:sz="4" w:space="0" w:color="auto"/>
            </w:tcBorders>
            <w:noWrap/>
            <w:hideMark/>
          </w:tcPr>
          <w:p w14:paraId="427CD5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3,9</w:t>
            </w:r>
          </w:p>
        </w:tc>
        <w:tc>
          <w:tcPr>
            <w:tcW w:w="834" w:type="dxa"/>
            <w:tcBorders>
              <w:top w:val="nil"/>
              <w:left w:val="nil"/>
              <w:bottom w:val="single" w:sz="4" w:space="0" w:color="auto"/>
              <w:right w:val="single" w:sz="4" w:space="0" w:color="auto"/>
            </w:tcBorders>
            <w:noWrap/>
            <w:hideMark/>
          </w:tcPr>
          <w:p w14:paraId="4A0D466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7 251</w:t>
            </w:r>
          </w:p>
        </w:tc>
        <w:tc>
          <w:tcPr>
            <w:tcW w:w="567" w:type="dxa"/>
            <w:tcBorders>
              <w:top w:val="nil"/>
              <w:left w:val="nil"/>
              <w:bottom w:val="single" w:sz="4" w:space="0" w:color="auto"/>
              <w:right w:val="single" w:sz="4" w:space="0" w:color="auto"/>
            </w:tcBorders>
            <w:noWrap/>
            <w:hideMark/>
          </w:tcPr>
          <w:p w14:paraId="7A537F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17,5</w:t>
            </w:r>
          </w:p>
        </w:tc>
        <w:tc>
          <w:tcPr>
            <w:tcW w:w="751" w:type="dxa"/>
            <w:tcBorders>
              <w:top w:val="nil"/>
              <w:left w:val="nil"/>
              <w:bottom w:val="single" w:sz="4" w:space="0" w:color="auto"/>
              <w:right w:val="single" w:sz="4" w:space="0" w:color="auto"/>
            </w:tcBorders>
            <w:noWrap/>
            <w:hideMark/>
          </w:tcPr>
          <w:p w14:paraId="703F77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4DE154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5866CC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41 462</w:t>
            </w:r>
          </w:p>
        </w:tc>
        <w:tc>
          <w:tcPr>
            <w:tcW w:w="611" w:type="dxa"/>
            <w:tcBorders>
              <w:top w:val="nil"/>
              <w:left w:val="nil"/>
              <w:bottom w:val="single" w:sz="4" w:space="0" w:color="auto"/>
              <w:right w:val="single" w:sz="4" w:space="0" w:color="auto"/>
            </w:tcBorders>
            <w:noWrap/>
            <w:hideMark/>
          </w:tcPr>
          <w:p w14:paraId="7AC4787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357E026E"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B319146"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79F0FE1"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5C3128D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6 185</w:t>
            </w:r>
          </w:p>
        </w:tc>
        <w:tc>
          <w:tcPr>
            <w:tcW w:w="533" w:type="dxa"/>
            <w:tcBorders>
              <w:top w:val="nil"/>
              <w:left w:val="nil"/>
              <w:bottom w:val="single" w:sz="4" w:space="0" w:color="auto"/>
              <w:right w:val="single" w:sz="4" w:space="0" w:color="auto"/>
            </w:tcBorders>
            <w:noWrap/>
            <w:hideMark/>
          </w:tcPr>
          <w:p w14:paraId="64F8B4D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4,0</w:t>
            </w:r>
          </w:p>
        </w:tc>
        <w:tc>
          <w:tcPr>
            <w:tcW w:w="849" w:type="dxa"/>
            <w:tcBorders>
              <w:top w:val="nil"/>
              <w:left w:val="nil"/>
              <w:bottom w:val="single" w:sz="4" w:space="0" w:color="auto"/>
              <w:right w:val="single" w:sz="4" w:space="0" w:color="auto"/>
            </w:tcBorders>
            <w:noWrap/>
            <w:hideMark/>
          </w:tcPr>
          <w:p w14:paraId="343E9C2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119 048</w:t>
            </w:r>
          </w:p>
        </w:tc>
        <w:tc>
          <w:tcPr>
            <w:tcW w:w="571" w:type="dxa"/>
            <w:tcBorders>
              <w:top w:val="nil"/>
              <w:left w:val="nil"/>
              <w:bottom w:val="single" w:sz="4" w:space="0" w:color="auto"/>
              <w:right w:val="single" w:sz="4" w:space="0" w:color="auto"/>
            </w:tcBorders>
            <w:noWrap/>
            <w:hideMark/>
          </w:tcPr>
          <w:p w14:paraId="60F994A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76,9</w:t>
            </w:r>
          </w:p>
        </w:tc>
        <w:tc>
          <w:tcPr>
            <w:tcW w:w="851" w:type="dxa"/>
            <w:tcBorders>
              <w:top w:val="nil"/>
              <w:left w:val="nil"/>
              <w:bottom w:val="single" w:sz="4" w:space="0" w:color="auto"/>
              <w:right w:val="single" w:sz="4" w:space="0" w:color="auto"/>
            </w:tcBorders>
            <w:noWrap/>
            <w:hideMark/>
          </w:tcPr>
          <w:p w14:paraId="61C7C6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8 828</w:t>
            </w:r>
          </w:p>
        </w:tc>
        <w:tc>
          <w:tcPr>
            <w:tcW w:w="583" w:type="dxa"/>
            <w:tcBorders>
              <w:top w:val="nil"/>
              <w:left w:val="nil"/>
              <w:bottom w:val="single" w:sz="4" w:space="0" w:color="auto"/>
              <w:right w:val="single" w:sz="4" w:space="0" w:color="auto"/>
            </w:tcBorders>
            <w:noWrap/>
            <w:hideMark/>
          </w:tcPr>
          <w:p w14:paraId="480860B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w:t>
            </w:r>
          </w:p>
        </w:tc>
        <w:tc>
          <w:tcPr>
            <w:tcW w:w="834" w:type="dxa"/>
            <w:tcBorders>
              <w:top w:val="nil"/>
              <w:left w:val="nil"/>
              <w:bottom w:val="single" w:sz="4" w:space="0" w:color="auto"/>
              <w:right w:val="single" w:sz="4" w:space="0" w:color="auto"/>
            </w:tcBorders>
            <w:noWrap/>
            <w:hideMark/>
          </w:tcPr>
          <w:p w14:paraId="0474057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20 817</w:t>
            </w:r>
          </w:p>
        </w:tc>
        <w:tc>
          <w:tcPr>
            <w:tcW w:w="567" w:type="dxa"/>
            <w:tcBorders>
              <w:top w:val="nil"/>
              <w:left w:val="nil"/>
              <w:bottom w:val="single" w:sz="4" w:space="0" w:color="auto"/>
              <w:right w:val="single" w:sz="4" w:space="0" w:color="auto"/>
            </w:tcBorders>
            <w:noWrap/>
            <w:hideMark/>
          </w:tcPr>
          <w:p w14:paraId="7202285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13,4</w:t>
            </w:r>
          </w:p>
        </w:tc>
        <w:tc>
          <w:tcPr>
            <w:tcW w:w="751" w:type="dxa"/>
            <w:tcBorders>
              <w:top w:val="nil"/>
              <w:left w:val="nil"/>
              <w:bottom w:val="single" w:sz="4" w:space="0" w:color="auto"/>
              <w:right w:val="single" w:sz="4" w:space="0" w:color="auto"/>
            </w:tcBorders>
            <w:noWrap/>
            <w:hideMark/>
          </w:tcPr>
          <w:p w14:paraId="57D1FB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2DB007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550DCE6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154 878</w:t>
            </w:r>
          </w:p>
        </w:tc>
        <w:tc>
          <w:tcPr>
            <w:tcW w:w="611" w:type="dxa"/>
            <w:tcBorders>
              <w:top w:val="nil"/>
              <w:left w:val="nil"/>
              <w:bottom w:val="single" w:sz="4" w:space="0" w:color="auto"/>
              <w:right w:val="single" w:sz="4" w:space="0" w:color="auto"/>
            </w:tcBorders>
            <w:noWrap/>
            <w:hideMark/>
          </w:tcPr>
          <w:p w14:paraId="0DB360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36782348"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E300C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992" w:type="dxa"/>
            <w:tcBorders>
              <w:top w:val="nil"/>
              <w:left w:val="nil"/>
              <w:bottom w:val="single" w:sz="4" w:space="0" w:color="auto"/>
              <w:right w:val="single" w:sz="4" w:space="0" w:color="auto"/>
            </w:tcBorders>
            <w:hideMark/>
          </w:tcPr>
          <w:p w14:paraId="545C82D5"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7C141A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356</w:t>
            </w:r>
          </w:p>
        </w:tc>
        <w:tc>
          <w:tcPr>
            <w:tcW w:w="533" w:type="dxa"/>
            <w:tcBorders>
              <w:top w:val="nil"/>
              <w:left w:val="nil"/>
              <w:bottom w:val="single" w:sz="4" w:space="0" w:color="auto"/>
              <w:right w:val="single" w:sz="4" w:space="0" w:color="auto"/>
            </w:tcBorders>
            <w:noWrap/>
            <w:hideMark/>
          </w:tcPr>
          <w:p w14:paraId="2A4EE9A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0,6</w:t>
            </w:r>
          </w:p>
        </w:tc>
        <w:tc>
          <w:tcPr>
            <w:tcW w:w="849" w:type="dxa"/>
            <w:tcBorders>
              <w:top w:val="nil"/>
              <w:left w:val="nil"/>
              <w:bottom w:val="single" w:sz="4" w:space="0" w:color="auto"/>
              <w:right w:val="single" w:sz="4" w:space="0" w:color="auto"/>
            </w:tcBorders>
            <w:noWrap/>
            <w:hideMark/>
          </w:tcPr>
          <w:p w14:paraId="3067ABD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13 222</w:t>
            </w:r>
          </w:p>
        </w:tc>
        <w:tc>
          <w:tcPr>
            <w:tcW w:w="571" w:type="dxa"/>
            <w:tcBorders>
              <w:top w:val="nil"/>
              <w:left w:val="nil"/>
              <w:bottom w:val="single" w:sz="4" w:space="0" w:color="auto"/>
              <w:right w:val="single" w:sz="4" w:space="0" w:color="auto"/>
            </w:tcBorders>
            <w:noWrap/>
            <w:hideMark/>
          </w:tcPr>
          <w:p w14:paraId="1437A1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21,2</w:t>
            </w:r>
          </w:p>
        </w:tc>
        <w:tc>
          <w:tcPr>
            <w:tcW w:w="851" w:type="dxa"/>
            <w:tcBorders>
              <w:top w:val="nil"/>
              <w:left w:val="nil"/>
              <w:bottom w:val="single" w:sz="4" w:space="0" w:color="auto"/>
              <w:right w:val="single" w:sz="4" w:space="0" w:color="auto"/>
            </w:tcBorders>
            <w:noWrap/>
            <w:hideMark/>
          </w:tcPr>
          <w:p w14:paraId="354B1C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14 165</w:t>
            </w:r>
          </w:p>
        </w:tc>
        <w:tc>
          <w:tcPr>
            <w:tcW w:w="583" w:type="dxa"/>
            <w:tcBorders>
              <w:top w:val="nil"/>
              <w:left w:val="nil"/>
              <w:bottom w:val="single" w:sz="4" w:space="0" w:color="auto"/>
              <w:right w:val="single" w:sz="4" w:space="0" w:color="auto"/>
            </w:tcBorders>
            <w:noWrap/>
            <w:hideMark/>
          </w:tcPr>
          <w:p w14:paraId="1D9003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22,7</w:t>
            </w:r>
          </w:p>
        </w:tc>
        <w:tc>
          <w:tcPr>
            <w:tcW w:w="834" w:type="dxa"/>
            <w:tcBorders>
              <w:top w:val="nil"/>
              <w:left w:val="nil"/>
              <w:bottom w:val="single" w:sz="4" w:space="0" w:color="auto"/>
              <w:right w:val="single" w:sz="4" w:space="0" w:color="auto"/>
            </w:tcBorders>
            <w:noWrap/>
            <w:hideMark/>
          </w:tcPr>
          <w:p w14:paraId="38E72D3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31 081</w:t>
            </w:r>
          </w:p>
        </w:tc>
        <w:tc>
          <w:tcPr>
            <w:tcW w:w="567" w:type="dxa"/>
            <w:tcBorders>
              <w:top w:val="nil"/>
              <w:left w:val="nil"/>
              <w:bottom w:val="single" w:sz="4" w:space="0" w:color="auto"/>
              <w:right w:val="single" w:sz="4" w:space="0" w:color="auto"/>
            </w:tcBorders>
            <w:noWrap/>
            <w:hideMark/>
          </w:tcPr>
          <w:p w14:paraId="17BF9E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49,8</w:t>
            </w:r>
          </w:p>
        </w:tc>
        <w:tc>
          <w:tcPr>
            <w:tcW w:w="751" w:type="dxa"/>
            <w:tcBorders>
              <w:top w:val="nil"/>
              <w:left w:val="nil"/>
              <w:bottom w:val="single" w:sz="4" w:space="0" w:color="auto"/>
              <w:right w:val="single" w:sz="4" w:space="0" w:color="auto"/>
            </w:tcBorders>
            <w:noWrap/>
            <w:hideMark/>
          </w:tcPr>
          <w:p w14:paraId="2D3E10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3 617</w:t>
            </w:r>
          </w:p>
        </w:tc>
        <w:tc>
          <w:tcPr>
            <w:tcW w:w="519" w:type="dxa"/>
            <w:tcBorders>
              <w:top w:val="nil"/>
              <w:left w:val="nil"/>
              <w:bottom w:val="single" w:sz="4" w:space="0" w:color="auto"/>
              <w:right w:val="single" w:sz="4" w:space="0" w:color="auto"/>
            </w:tcBorders>
            <w:noWrap/>
            <w:hideMark/>
          </w:tcPr>
          <w:p w14:paraId="4111890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w:t>
            </w:r>
          </w:p>
        </w:tc>
        <w:tc>
          <w:tcPr>
            <w:tcW w:w="856" w:type="dxa"/>
            <w:tcBorders>
              <w:top w:val="nil"/>
              <w:left w:val="nil"/>
              <w:bottom w:val="single" w:sz="4" w:space="0" w:color="auto"/>
              <w:right w:val="single" w:sz="4" w:space="0" w:color="auto"/>
            </w:tcBorders>
            <w:noWrap/>
            <w:hideMark/>
          </w:tcPr>
          <w:p w14:paraId="58C261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62 441</w:t>
            </w:r>
          </w:p>
        </w:tc>
        <w:tc>
          <w:tcPr>
            <w:tcW w:w="611" w:type="dxa"/>
            <w:tcBorders>
              <w:top w:val="nil"/>
              <w:left w:val="nil"/>
              <w:bottom w:val="single" w:sz="4" w:space="0" w:color="auto"/>
              <w:right w:val="single" w:sz="4" w:space="0" w:color="auto"/>
            </w:tcBorders>
            <w:noWrap/>
            <w:hideMark/>
          </w:tcPr>
          <w:p w14:paraId="341220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D3D8AD7"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39EE5B5F"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83419AA"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51C953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3396CB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3B0D66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1 977</w:t>
            </w:r>
          </w:p>
        </w:tc>
        <w:tc>
          <w:tcPr>
            <w:tcW w:w="571" w:type="dxa"/>
            <w:tcBorders>
              <w:top w:val="nil"/>
              <w:left w:val="nil"/>
              <w:bottom w:val="single" w:sz="4" w:space="0" w:color="auto"/>
              <w:right w:val="single" w:sz="4" w:space="0" w:color="auto"/>
            </w:tcBorders>
            <w:noWrap/>
            <w:hideMark/>
          </w:tcPr>
          <w:p w14:paraId="0C2AC5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25,6</w:t>
            </w:r>
          </w:p>
        </w:tc>
        <w:tc>
          <w:tcPr>
            <w:tcW w:w="851" w:type="dxa"/>
            <w:tcBorders>
              <w:top w:val="nil"/>
              <w:left w:val="nil"/>
              <w:bottom w:val="single" w:sz="4" w:space="0" w:color="auto"/>
              <w:right w:val="single" w:sz="4" w:space="0" w:color="auto"/>
            </w:tcBorders>
            <w:noWrap/>
            <w:hideMark/>
          </w:tcPr>
          <w:p w14:paraId="5FEBDB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2 521</w:t>
            </w:r>
          </w:p>
        </w:tc>
        <w:tc>
          <w:tcPr>
            <w:tcW w:w="583" w:type="dxa"/>
            <w:tcBorders>
              <w:top w:val="nil"/>
              <w:left w:val="nil"/>
              <w:bottom w:val="single" w:sz="4" w:space="0" w:color="auto"/>
              <w:right w:val="single" w:sz="4" w:space="0" w:color="auto"/>
            </w:tcBorders>
            <w:noWrap/>
            <w:hideMark/>
          </w:tcPr>
          <w:p w14:paraId="7660B5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32,6</w:t>
            </w:r>
          </w:p>
        </w:tc>
        <w:tc>
          <w:tcPr>
            <w:tcW w:w="834" w:type="dxa"/>
            <w:tcBorders>
              <w:top w:val="nil"/>
              <w:left w:val="nil"/>
              <w:bottom w:val="single" w:sz="4" w:space="0" w:color="auto"/>
              <w:right w:val="single" w:sz="4" w:space="0" w:color="auto"/>
            </w:tcBorders>
            <w:noWrap/>
            <w:hideMark/>
          </w:tcPr>
          <w:p w14:paraId="7730A3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2 207</w:t>
            </w:r>
          </w:p>
        </w:tc>
        <w:tc>
          <w:tcPr>
            <w:tcW w:w="567" w:type="dxa"/>
            <w:tcBorders>
              <w:top w:val="nil"/>
              <w:left w:val="nil"/>
              <w:bottom w:val="single" w:sz="4" w:space="0" w:color="auto"/>
              <w:right w:val="single" w:sz="4" w:space="0" w:color="auto"/>
            </w:tcBorders>
            <w:noWrap/>
            <w:hideMark/>
          </w:tcPr>
          <w:p w14:paraId="200829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28,6</w:t>
            </w:r>
          </w:p>
        </w:tc>
        <w:tc>
          <w:tcPr>
            <w:tcW w:w="751" w:type="dxa"/>
            <w:tcBorders>
              <w:top w:val="nil"/>
              <w:left w:val="nil"/>
              <w:bottom w:val="single" w:sz="4" w:space="0" w:color="auto"/>
              <w:right w:val="single" w:sz="4" w:space="0" w:color="auto"/>
            </w:tcBorders>
            <w:noWrap/>
            <w:hideMark/>
          </w:tcPr>
          <w:p w14:paraId="742F67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1 023</w:t>
            </w:r>
          </w:p>
        </w:tc>
        <w:tc>
          <w:tcPr>
            <w:tcW w:w="519" w:type="dxa"/>
            <w:tcBorders>
              <w:top w:val="nil"/>
              <w:left w:val="nil"/>
              <w:bottom w:val="single" w:sz="4" w:space="0" w:color="auto"/>
              <w:right w:val="single" w:sz="4" w:space="0" w:color="auto"/>
            </w:tcBorders>
            <w:noWrap/>
            <w:hideMark/>
          </w:tcPr>
          <w:p w14:paraId="59A3AD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13,2</w:t>
            </w:r>
          </w:p>
        </w:tc>
        <w:tc>
          <w:tcPr>
            <w:tcW w:w="856" w:type="dxa"/>
            <w:tcBorders>
              <w:top w:val="nil"/>
              <w:left w:val="nil"/>
              <w:bottom w:val="single" w:sz="4" w:space="0" w:color="auto"/>
              <w:right w:val="single" w:sz="4" w:space="0" w:color="auto"/>
            </w:tcBorders>
            <w:noWrap/>
            <w:hideMark/>
          </w:tcPr>
          <w:p w14:paraId="774A23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7 729</w:t>
            </w:r>
          </w:p>
        </w:tc>
        <w:tc>
          <w:tcPr>
            <w:tcW w:w="611" w:type="dxa"/>
            <w:tcBorders>
              <w:top w:val="nil"/>
              <w:left w:val="nil"/>
              <w:bottom w:val="single" w:sz="4" w:space="0" w:color="auto"/>
              <w:right w:val="single" w:sz="4" w:space="0" w:color="auto"/>
            </w:tcBorders>
            <w:noWrap/>
            <w:hideMark/>
          </w:tcPr>
          <w:p w14:paraId="72504A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6022F3F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D040AE3"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F226374"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154E53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356</w:t>
            </w:r>
          </w:p>
        </w:tc>
        <w:tc>
          <w:tcPr>
            <w:tcW w:w="533" w:type="dxa"/>
            <w:tcBorders>
              <w:top w:val="nil"/>
              <w:left w:val="nil"/>
              <w:bottom w:val="single" w:sz="4" w:space="0" w:color="auto"/>
              <w:right w:val="single" w:sz="4" w:space="0" w:color="auto"/>
            </w:tcBorders>
            <w:noWrap/>
            <w:hideMark/>
          </w:tcPr>
          <w:p w14:paraId="78F1A0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0,5</w:t>
            </w:r>
          </w:p>
        </w:tc>
        <w:tc>
          <w:tcPr>
            <w:tcW w:w="849" w:type="dxa"/>
            <w:tcBorders>
              <w:top w:val="nil"/>
              <w:left w:val="nil"/>
              <w:bottom w:val="single" w:sz="4" w:space="0" w:color="auto"/>
              <w:right w:val="single" w:sz="4" w:space="0" w:color="auto"/>
            </w:tcBorders>
            <w:noWrap/>
            <w:hideMark/>
          </w:tcPr>
          <w:p w14:paraId="689EEEE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15 199</w:t>
            </w:r>
          </w:p>
        </w:tc>
        <w:tc>
          <w:tcPr>
            <w:tcW w:w="571" w:type="dxa"/>
            <w:tcBorders>
              <w:top w:val="nil"/>
              <w:left w:val="nil"/>
              <w:bottom w:val="single" w:sz="4" w:space="0" w:color="auto"/>
              <w:right w:val="single" w:sz="4" w:space="0" w:color="auto"/>
            </w:tcBorders>
            <w:noWrap/>
            <w:hideMark/>
          </w:tcPr>
          <w:p w14:paraId="3440F5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851" w:type="dxa"/>
            <w:tcBorders>
              <w:top w:val="nil"/>
              <w:left w:val="nil"/>
              <w:bottom w:val="single" w:sz="4" w:space="0" w:color="auto"/>
              <w:right w:val="single" w:sz="4" w:space="0" w:color="auto"/>
            </w:tcBorders>
            <w:noWrap/>
            <w:hideMark/>
          </w:tcPr>
          <w:p w14:paraId="3B0BB67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16 686</w:t>
            </w:r>
          </w:p>
        </w:tc>
        <w:tc>
          <w:tcPr>
            <w:tcW w:w="583" w:type="dxa"/>
            <w:tcBorders>
              <w:top w:val="nil"/>
              <w:left w:val="nil"/>
              <w:bottom w:val="single" w:sz="4" w:space="0" w:color="auto"/>
              <w:right w:val="single" w:sz="4" w:space="0" w:color="auto"/>
            </w:tcBorders>
            <w:noWrap/>
            <w:hideMark/>
          </w:tcPr>
          <w:p w14:paraId="4B62CB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23,8</w:t>
            </w:r>
          </w:p>
        </w:tc>
        <w:tc>
          <w:tcPr>
            <w:tcW w:w="834" w:type="dxa"/>
            <w:tcBorders>
              <w:top w:val="nil"/>
              <w:left w:val="nil"/>
              <w:bottom w:val="single" w:sz="4" w:space="0" w:color="auto"/>
              <w:right w:val="single" w:sz="4" w:space="0" w:color="auto"/>
            </w:tcBorders>
            <w:noWrap/>
            <w:hideMark/>
          </w:tcPr>
          <w:p w14:paraId="282FF9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33 288</w:t>
            </w:r>
          </w:p>
        </w:tc>
        <w:tc>
          <w:tcPr>
            <w:tcW w:w="567" w:type="dxa"/>
            <w:tcBorders>
              <w:top w:val="nil"/>
              <w:left w:val="nil"/>
              <w:bottom w:val="single" w:sz="4" w:space="0" w:color="auto"/>
              <w:right w:val="single" w:sz="4" w:space="0" w:color="auto"/>
            </w:tcBorders>
            <w:noWrap/>
            <w:hideMark/>
          </w:tcPr>
          <w:p w14:paraId="537C6D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47,4</w:t>
            </w:r>
          </w:p>
        </w:tc>
        <w:tc>
          <w:tcPr>
            <w:tcW w:w="751" w:type="dxa"/>
            <w:tcBorders>
              <w:top w:val="nil"/>
              <w:left w:val="nil"/>
              <w:bottom w:val="single" w:sz="4" w:space="0" w:color="auto"/>
              <w:right w:val="single" w:sz="4" w:space="0" w:color="auto"/>
            </w:tcBorders>
            <w:noWrap/>
            <w:hideMark/>
          </w:tcPr>
          <w:p w14:paraId="678074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4 640</w:t>
            </w:r>
          </w:p>
        </w:tc>
        <w:tc>
          <w:tcPr>
            <w:tcW w:w="519" w:type="dxa"/>
            <w:tcBorders>
              <w:top w:val="nil"/>
              <w:left w:val="nil"/>
              <w:bottom w:val="single" w:sz="4" w:space="0" w:color="auto"/>
              <w:right w:val="single" w:sz="4" w:space="0" w:color="auto"/>
            </w:tcBorders>
            <w:noWrap/>
            <w:hideMark/>
          </w:tcPr>
          <w:p w14:paraId="4607FF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6,6</w:t>
            </w:r>
          </w:p>
        </w:tc>
        <w:tc>
          <w:tcPr>
            <w:tcW w:w="856" w:type="dxa"/>
            <w:tcBorders>
              <w:top w:val="nil"/>
              <w:left w:val="nil"/>
              <w:bottom w:val="single" w:sz="4" w:space="0" w:color="auto"/>
              <w:right w:val="single" w:sz="4" w:space="0" w:color="auto"/>
            </w:tcBorders>
            <w:noWrap/>
            <w:hideMark/>
          </w:tcPr>
          <w:p w14:paraId="3BD889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70 170</w:t>
            </w:r>
          </w:p>
        </w:tc>
        <w:tc>
          <w:tcPr>
            <w:tcW w:w="611" w:type="dxa"/>
            <w:tcBorders>
              <w:top w:val="nil"/>
              <w:left w:val="nil"/>
              <w:bottom w:val="single" w:sz="4" w:space="0" w:color="auto"/>
              <w:right w:val="single" w:sz="4" w:space="0" w:color="auto"/>
            </w:tcBorders>
            <w:noWrap/>
            <w:hideMark/>
          </w:tcPr>
          <w:p w14:paraId="7D311C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54DF464"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7F567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992" w:type="dxa"/>
            <w:tcBorders>
              <w:top w:val="nil"/>
              <w:left w:val="nil"/>
              <w:bottom w:val="single" w:sz="4" w:space="0" w:color="auto"/>
              <w:right w:val="single" w:sz="4" w:space="0" w:color="auto"/>
            </w:tcBorders>
            <w:hideMark/>
          </w:tcPr>
          <w:p w14:paraId="5C830DA5"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2AAF61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2 384</w:t>
            </w:r>
          </w:p>
        </w:tc>
        <w:tc>
          <w:tcPr>
            <w:tcW w:w="533" w:type="dxa"/>
            <w:tcBorders>
              <w:top w:val="nil"/>
              <w:left w:val="nil"/>
              <w:bottom w:val="single" w:sz="4" w:space="0" w:color="auto"/>
              <w:right w:val="single" w:sz="4" w:space="0" w:color="auto"/>
            </w:tcBorders>
            <w:noWrap/>
            <w:hideMark/>
          </w:tcPr>
          <w:p w14:paraId="254C01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w:t>
            </w:r>
          </w:p>
        </w:tc>
        <w:tc>
          <w:tcPr>
            <w:tcW w:w="849" w:type="dxa"/>
            <w:tcBorders>
              <w:top w:val="nil"/>
              <w:left w:val="nil"/>
              <w:bottom w:val="single" w:sz="4" w:space="0" w:color="auto"/>
              <w:right w:val="single" w:sz="4" w:space="0" w:color="auto"/>
            </w:tcBorders>
            <w:noWrap/>
            <w:hideMark/>
          </w:tcPr>
          <w:p w14:paraId="6FF0231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69 650</w:t>
            </w:r>
          </w:p>
        </w:tc>
        <w:tc>
          <w:tcPr>
            <w:tcW w:w="571" w:type="dxa"/>
            <w:tcBorders>
              <w:top w:val="nil"/>
              <w:left w:val="nil"/>
              <w:bottom w:val="single" w:sz="4" w:space="0" w:color="auto"/>
              <w:right w:val="single" w:sz="4" w:space="0" w:color="auto"/>
            </w:tcBorders>
            <w:noWrap/>
            <w:hideMark/>
          </w:tcPr>
          <w:p w14:paraId="6A7E54A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51,2</w:t>
            </w:r>
          </w:p>
        </w:tc>
        <w:tc>
          <w:tcPr>
            <w:tcW w:w="851" w:type="dxa"/>
            <w:tcBorders>
              <w:top w:val="nil"/>
              <w:left w:val="nil"/>
              <w:bottom w:val="single" w:sz="4" w:space="0" w:color="auto"/>
              <w:right w:val="single" w:sz="4" w:space="0" w:color="auto"/>
            </w:tcBorders>
            <w:noWrap/>
            <w:hideMark/>
          </w:tcPr>
          <w:p w14:paraId="0B83B43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21 386</w:t>
            </w:r>
          </w:p>
        </w:tc>
        <w:tc>
          <w:tcPr>
            <w:tcW w:w="583" w:type="dxa"/>
            <w:tcBorders>
              <w:top w:val="nil"/>
              <w:left w:val="nil"/>
              <w:bottom w:val="single" w:sz="4" w:space="0" w:color="auto"/>
              <w:right w:val="single" w:sz="4" w:space="0" w:color="auto"/>
            </w:tcBorders>
            <w:noWrap/>
            <w:hideMark/>
          </w:tcPr>
          <w:p w14:paraId="56A45D8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15,7</w:t>
            </w:r>
          </w:p>
        </w:tc>
        <w:tc>
          <w:tcPr>
            <w:tcW w:w="834" w:type="dxa"/>
            <w:tcBorders>
              <w:top w:val="nil"/>
              <w:left w:val="nil"/>
              <w:bottom w:val="single" w:sz="4" w:space="0" w:color="auto"/>
              <w:right w:val="single" w:sz="4" w:space="0" w:color="auto"/>
            </w:tcBorders>
            <w:noWrap/>
            <w:hideMark/>
          </w:tcPr>
          <w:p w14:paraId="7AA4871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39 600</w:t>
            </w:r>
          </w:p>
        </w:tc>
        <w:tc>
          <w:tcPr>
            <w:tcW w:w="567" w:type="dxa"/>
            <w:tcBorders>
              <w:top w:val="nil"/>
              <w:left w:val="nil"/>
              <w:bottom w:val="single" w:sz="4" w:space="0" w:color="auto"/>
              <w:right w:val="single" w:sz="4" w:space="0" w:color="auto"/>
            </w:tcBorders>
            <w:noWrap/>
            <w:hideMark/>
          </w:tcPr>
          <w:p w14:paraId="14E04E8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29,1</w:t>
            </w:r>
          </w:p>
        </w:tc>
        <w:tc>
          <w:tcPr>
            <w:tcW w:w="751" w:type="dxa"/>
            <w:tcBorders>
              <w:top w:val="nil"/>
              <w:left w:val="nil"/>
              <w:bottom w:val="single" w:sz="4" w:space="0" w:color="auto"/>
              <w:right w:val="single" w:sz="4" w:space="0" w:color="auto"/>
            </w:tcBorders>
            <w:noWrap/>
            <w:hideMark/>
          </w:tcPr>
          <w:p w14:paraId="7C319F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2 975</w:t>
            </w:r>
          </w:p>
        </w:tc>
        <w:tc>
          <w:tcPr>
            <w:tcW w:w="519" w:type="dxa"/>
            <w:tcBorders>
              <w:top w:val="nil"/>
              <w:left w:val="nil"/>
              <w:bottom w:val="single" w:sz="4" w:space="0" w:color="auto"/>
              <w:right w:val="single" w:sz="4" w:space="0" w:color="auto"/>
            </w:tcBorders>
            <w:noWrap/>
            <w:hideMark/>
          </w:tcPr>
          <w:p w14:paraId="16D1563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w:t>
            </w:r>
          </w:p>
        </w:tc>
        <w:tc>
          <w:tcPr>
            <w:tcW w:w="856" w:type="dxa"/>
            <w:tcBorders>
              <w:top w:val="nil"/>
              <w:left w:val="nil"/>
              <w:bottom w:val="single" w:sz="4" w:space="0" w:color="auto"/>
              <w:right w:val="single" w:sz="4" w:space="0" w:color="auto"/>
            </w:tcBorders>
            <w:noWrap/>
            <w:hideMark/>
          </w:tcPr>
          <w:p w14:paraId="77E52D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135 995</w:t>
            </w:r>
          </w:p>
        </w:tc>
        <w:tc>
          <w:tcPr>
            <w:tcW w:w="611" w:type="dxa"/>
            <w:tcBorders>
              <w:top w:val="nil"/>
              <w:left w:val="nil"/>
              <w:bottom w:val="single" w:sz="4" w:space="0" w:color="auto"/>
              <w:right w:val="single" w:sz="4" w:space="0" w:color="auto"/>
            </w:tcBorders>
            <w:noWrap/>
            <w:hideMark/>
          </w:tcPr>
          <w:p w14:paraId="2DFE71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3DD1FB6"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AA54A23"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21A0830"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1BB913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520</w:t>
            </w:r>
          </w:p>
        </w:tc>
        <w:tc>
          <w:tcPr>
            <w:tcW w:w="533" w:type="dxa"/>
            <w:tcBorders>
              <w:top w:val="nil"/>
              <w:left w:val="nil"/>
              <w:bottom w:val="single" w:sz="4" w:space="0" w:color="auto"/>
              <w:right w:val="single" w:sz="4" w:space="0" w:color="auto"/>
            </w:tcBorders>
            <w:noWrap/>
            <w:hideMark/>
          </w:tcPr>
          <w:p w14:paraId="263664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0,7</w:t>
            </w:r>
          </w:p>
        </w:tc>
        <w:tc>
          <w:tcPr>
            <w:tcW w:w="849" w:type="dxa"/>
            <w:tcBorders>
              <w:top w:val="nil"/>
              <w:left w:val="nil"/>
              <w:bottom w:val="single" w:sz="4" w:space="0" w:color="auto"/>
              <w:right w:val="single" w:sz="4" w:space="0" w:color="auto"/>
            </w:tcBorders>
            <w:noWrap/>
            <w:hideMark/>
          </w:tcPr>
          <w:p w14:paraId="0FB915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32 390</w:t>
            </w:r>
          </w:p>
        </w:tc>
        <w:tc>
          <w:tcPr>
            <w:tcW w:w="571" w:type="dxa"/>
            <w:tcBorders>
              <w:top w:val="nil"/>
              <w:left w:val="nil"/>
              <w:bottom w:val="single" w:sz="4" w:space="0" w:color="auto"/>
              <w:right w:val="single" w:sz="4" w:space="0" w:color="auto"/>
            </w:tcBorders>
            <w:noWrap/>
            <w:hideMark/>
          </w:tcPr>
          <w:p w14:paraId="4A721BC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43,8</w:t>
            </w:r>
          </w:p>
        </w:tc>
        <w:tc>
          <w:tcPr>
            <w:tcW w:w="851" w:type="dxa"/>
            <w:tcBorders>
              <w:top w:val="nil"/>
              <w:left w:val="nil"/>
              <w:bottom w:val="single" w:sz="4" w:space="0" w:color="auto"/>
              <w:right w:val="single" w:sz="4" w:space="0" w:color="auto"/>
            </w:tcBorders>
            <w:noWrap/>
            <w:hideMark/>
          </w:tcPr>
          <w:p w14:paraId="16A0C3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15 288</w:t>
            </w:r>
          </w:p>
        </w:tc>
        <w:tc>
          <w:tcPr>
            <w:tcW w:w="583" w:type="dxa"/>
            <w:tcBorders>
              <w:top w:val="nil"/>
              <w:left w:val="nil"/>
              <w:bottom w:val="single" w:sz="4" w:space="0" w:color="auto"/>
              <w:right w:val="single" w:sz="4" w:space="0" w:color="auto"/>
            </w:tcBorders>
            <w:noWrap/>
            <w:hideMark/>
          </w:tcPr>
          <w:p w14:paraId="30767C3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20,7</w:t>
            </w:r>
          </w:p>
        </w:tc>
        <w:tc>
          <w:tcPr>
            <w:tcW w:w="834" w:type="dxa"/>
            <w:tcBorders>
              <w:top w:val="nil"/>
              <w:left w:val="nil"/>
              <w:bottom w:val="single" w:sz="4" w:space="0" w:color="auto"/>
              <w:right w:val="single" w:sz="4" w:space="0" w:color="auto"/>
            </w:tcBorders>
            <w:noWrap/>
            <w:hideMark/>
          </w:tcPr>
          <w:p w14:paraId="4C887D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23 025</w:t>
            </w:r>
          </w:p>
        </w:tc>
        <w:tc>
          <w:tcPr>
            <w:tcW w:w="567" w:type="dxa"/>
            <w:tcBorders>
              <w:top w:val="nil"/>
              <w:left w:val="nil"/>
              <w:bottom w:val="single" w:sz="4" w:space="0" w:color="auto"/>
              <w:right w:val="single" w:sz="4" w:space="0" w:color="auto"/>
            </w:tcBorders>
            <w:noWrap/>
            <w:hideMark/>
          </w:tcPr>
          <w:p w14:paraId="2B3286E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31,1</w:t>
            </w:r>
          </w:p>
        </w:tc>
        <w:tc>
          <w:tcPr>
            <w:tcW w:w="751" w:type="dxa"/>
            <w:tcBorders>
              <w:top w:val="nil"/>
              <w:left w:val="nil"/>
              <w:bottom w:val="single" w:sz="4" w:space="0" w:color="auto"/>
              <w:right w:val="single" w:sz="4" w:space="0" w:color="auto"/>
            </w:tcBorders>
            <w:noWrap/>
            <w:hideMark/>
          </w:tcPr>
          <w:p w14:paraId="4C6F5A8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2 702</w:t>
            </w:r>
          </w:p>
        </w:tc>
        <w:tc>
          <w:tcPr>
            <w:tcW w:w="519" w:type="dxa"/>
            <w:tcBorders>
              <w:top w:val="nil"/>
              <w:left w:val="nil"/>
              <w:bottom w:val="single" w:sz="4" w:space="0" w:color="auto"/>
              <w:right w:val="single" w:sz="4" w:space="0" w:color="auto"/>
            </w:tcBorders>
            <w:noWrap/>
            <w:hideMark/>
          </w:tcPr>
          <w:p w14:paraId="66F120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w:t>
            </w:r>
          </w:p>
        </w:tc>
        <w:tc>
          <w:tcPr>
            <w:tcW w:w="856" w:type="dxa"/>
            <w:tcBorders>
              <w:top w:val="nil"/>
              <w:left w:val="nil"/>
              <w:bottom w:val="single" w:sz="4" w:space="0" w:color="auto"/>
              <w:right w:val="single" w:sz="4" w:space="0" w:color="auto"/>
            </w:tcBorders>
            <w:noWrap/>
            <w:hideMark/>
          </w:tcPr>
          <w:p w14:paraId="4B6D039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73 925</w:t>
            </w:r>
          </w:p>
        </w:tc>
        <w:tc>
          <w:tcPr>
            <w:tcW w:w="611" w:type="dxa"/>
            <w:tcBorders>
              <w:top w:val="nil"/>
              <w:left w:val="nil"/>
              <w:bottom w:val="single" w:sz="4" w:space="0" w:color="auto"/>
              <w:right w:val="single" w:sz="4" w:space="0" w:color="auto"/>
            </w:tcBorders>
            <w:noWrap/>
            <w:hideMark/>
          </w:tcPr>
          <w:p w14:paraId="30309BF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8174537"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5166B0C"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281594B6"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5EF6CC6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2 904</w:t>
            </w:r>
          </w:p>
        </w:tc>
        <w:tc>
          <w:tcPr>
            <w:tcW w:w="533" w:type="dxa"/>
            <w:tcBorders>
              <w:top w:val="nil"/>
              <w:left w:val="nil"/>
              <w:bottom w:val="single" w:sz="4" w:space="0" w:color="auto"/>
              <w:right w:val="single" w:sz="4" w:space="0" w:color="auto"/>
            </w:tcBorders>
            <w:noWrap/>
            <w:hideMark/>
          </w:tcPr>
          <w:p w14:paraId="3D0D684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w:t>
            </w:r>
          </w:p>
        </w:tc>
        <w:tc>
          <w:tcPr>
            <w:tcW w:w="849" w:type="dxa"/>
            <w:tcBorders>
              <w:top w:val="nil"/>
              <w:left w:val="nil"/>
              <w:bottom w:val="single" w:sz="4" w:space="0" w:color="auto"/>
              <w:right w:val="single" w:sz="4" w:space="0" w:color="auto"/>
            </w:tcBorders>
            <w:noWrap/>
            <w:hideMark/>
          </w:tcPr>
          <w:p w14:paraId="4666879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102 040</w:t>
            </w:r>
          </w:p>
        </w:tc>
        <w:tc>
          <w:tcPr>
            <w:tcW w:w="571" w:type="dxa"/>
            <w:tcBorders>
              <w:top w:val="nil"/>
              <w:left w:val="nil"/>
              <w:bottom w:val="single" w:sz="4" w:space="0" w:color="auto"/>
              <w:right w:val="single" w:sz="4" w:space="0" w:color="auto"/>
            </w:tcBorders>
            <w:noWrap/>
            <w:hideMark/>
          </w:tcPr>
          <w:p w14:paraId="666BB7B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48,6</w:t>
            </w:r>
          </w:p>
        </w:tc>
        <w:tc>
          <w:tcPr>
            <w:tcW w:w="851" w:type="dxa"/>
            <w:tcBorders>
              <w:top w:val="nil"/>
              <w:left w:val="nil"/>
              <w:bottom w:val="single" w:sz="4" w:space="0" w:color="auto"/>
              <w:right w:val="single" w:sz="4" w:space="0" w:color="auto"/>
            </w:tcBorders>
            <w:noWrap/>
            <w:hideMark/>
          </w:tcPr>
          <w:p w14:paraId="4D73D2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36 675</w:t>
            </w:r>
          </w:p>
        </w:tc>
        <w:tc>
          <w:tcPr>
            <w:tcW w:w="583" w:type="dxa"/>
            <w:tcBorders>
              <w:top w:val="nil"/>
              <w:left w:val="nil"/>
              <w:bottom w:val="single" w:sz="4" w:space="0" w:color="auto"/>
              <w:right w:val="single" w:sz="4" w:space="0" w:color="auto"/>
            </w:tcBorders>
            <w:noWrap/>
            <w:hideMark/>
          </w:tcPr>
          <w:p w14:paraId="6F6CDA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17,5</w:t>
            </w:r>
          </w:p>
        </w:tc>
        <w:tc>
          <w:tcPr>
            <w:tcW w:w="834" w:type="dxa"/>
            <w:tcBorders>
              <w:top w:val="nil"/>
              <w:left w:val="nil"/>
              <w:bottom w:val="single" w:sz="4" w:space="0" w:color="auto"/>
              <w:right w:val="single" w:sz="4" w:space="0" w:color="auto"/>
            </w:tcBorders>
            <w:noWrap/>
            <w:hideMark/>
          </w:tcPr>
          <w:p w14:paraId="3DFBAAA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62 625</w:t>
            </w:r>
          </w:p>
        </w:tc>
        <w:tc>
          <w:tcPr>
            <w:tcW w:w="567" w:type="dxa"/>
            <w:tcBorders>
              <w:top w:val="nil"/>
              <w:left w:val="nil"/>
              <w:bottom w:val="single" w:sz="4" w:space="0" w:color="auto"/>
              <w:right w:val="single" w:sz="4" w:space="0" w:color="auto"/>
            </w:tcBorders>
            <w:noWrap/>
            <w:hideMark/>
          </w:tcPr>
          <w:p w14:paraId="7ACF61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29,8</w:t>
            </w:r>
          </w:p>
        </w:tc>
        <w:tc>
          <w:tcPr>
            <w:tcW w:w="751" w:type="dxa"/>
            <w:tcBorders>
              <w:top w:val="nil"/>
              <w:left w:val="nil"/>
              <w:bottom w:val="single" w:sz="4" w:space="0" w:color="auto"/>
              <w:right w:val="single" w:sz="4" w:space="0" w:color="auto"/>
            </w:tcBorders>
            <w:noWrap/>
            <w:hideMark/>
          </w:tcPr>
          <w:p w14:paraId="00E4DC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5 677</w:t>
            </w:r>
          </w:p>
        </w:tc>
        <w:tc>
          <w:tcPr>
            <w:tcW w:w="519" w:type="dxa"/>
            <w:tcBorders>
              <w:top w:val="nil"/>
              <w:left w:val="nil"/>
              <w:bottom w:val="single" w:sz="4" w:space="0" w:color="auto"/>
              <w:right w:val="single" w:sz="4" w:space="0" w:color="auto"/>
            </w:tcBorders>
            <w:noWrap/>
            <w:hideMark/>
          </w:tcPr>
          <w:p w14:paraId="66F9B81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w:t>
            </w:r>
          </w:p>
        </w:tc>
        <w:tc>
          <w:tcPr>
            <w:tcW w:w="856" w:type="dxa"/>
            <w:tcBorders>
              <w:top w:val="nil"/>
              <w:left w:val="nil"/>
              <w:bottom w:val="single" w:sz="4" w:space="0" w:color="auto"/>
              <w:right w:val="single" w:sz="4" w:space="0" w:color="auto"/>
            </w:tcBorders>
            <w:noWrap/>
            <w:hideMark/>
          </w:tcPr>
          <w:p w14:paraId="15173D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209 920</w:t>
            </w:r>
          </w:p>
        </w:tc>
        <w:tc>
          <w:tcPr>
            <w:tcW w:w="611" w:type="dxa"/>
            <w:tcBorders>
              <w:top w:val="nil"/>
              <w:left w:val="nil"/>
              <w:bottom w:val="single" w:sz="4" w:space="0" w:color="auto"/>
              <w:right w:val="single" w:sz="4" w:space="0" w:color="auto"/>
            </w:tcBorders>
            <w:noWrap/>
            <w:hideMark/>
          </w:tcPr>
          <w:p w14:paraId="37991D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30DA63F"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7FC709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992" w:type="dxa"/>
            <w:tcBorders>
              <w:top w:val="nil"/>
              <w:left w:val="nil"/>
              <w:bottom w:val="single" w:sz="4" w:space="0" w:color="auto"/>
              <w:right w:val="single" w:sz="4" w:space="0" w:color="auto"/>
            </w:tcBorders>
            <w:hideMark/>
          </w:tcPr>
          <w:p w14:paraId="11B5E8AB"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0AABAC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76F571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411BAC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24 567</w:t>
            </w:r>
          </w:p>
        </w:tc>
        <w:tc>
          <w:tcPr>
            <w:tcW w:w="571" w:type="dxa"/>
            <w:tcBorders>
              <w:top w:val="nil"/>
              <w:left w:val="nil"/>
              <w:bottom w:val="single" w:sz="4" w:space="0" w:color="auto"/>
              <w:right w:val="single" w:sz="4" w:space="0" w:color="auto"/>
            </w:tcBorders>
            <w:noWrap/>
            <w:hideMark/>
          </w:tcPr>
          <w:p w14:paraId="5DC6BA4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27,9</w:t>
            </w:r>
          </w:p>
        </w:tc>
        <w:tc>
          <w:tcPr>
            <w:tcW w:w="851" w:type="dxa"/>
            <w:tcBorders>
              <w:top w:val="nil"/>
              <w:left w:val="nil"/>
              <w:bottom w:val="single" w:sz="4" w:space="0" w:color="auto"/>
              <w:right w:val="single" w:sz="4" w:space="0" w:color="auto"/>
            </w:tcBorders>
            <w:noWrap/>
            <w:hideMark/>
          </w:tcPr>
          <w:p w14:paraId="2BE4DA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58 974</w:t>
            </w:r>
          </w:p>
        </w:tc>
        <w:tc>
          <w:tcPr>
            <w:tcW w:w="583" w:type="dxa"/>
            <w:tcBorders>
              <w:top w:val="nil"/>
              <w:left w:val="nil"/>
              <w:bottom w:val="single" w:sz="4" w:space="0" w:color="auto"/>
              <w:right w:val="single" w:sz="4" w:space="0" w:color="auto"/>
            </w:tcBorders>
            <w:noWrap/>
            <w:hideMark/>
          </w:tcPr>
          <w:p w14:paraId="05A546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67,0</w:t>
            </w:r>
          </w:p>
        </w:tc>
        <w:tc>
          <w:tcPr>
            <w:tcW w:w="834" w:type="dxa"/>
            <w:tcBorders>
              <w:top w:val="nil"/>
              <w:left w:val="nil"/>
              <w:bottom w:val="single" w:sz="4" w:space="0" w:color="auto"/>
              <w:right w:val="single" w:sz="4" w:space="0" w:color="auto"/>
            </w:tcBorders>
            <w:noWrap/>
            <w:hideMark/>
          </w:tcPr>
          <w:p w14:paraId="309FFC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2 908</w:t>
            </w:r>
          </w:p>
        </w:tc>
        <w:tc>
          <w:tcPr>
            <w:tcW w:w="567" w:type="dxa"/>
            <w:tcBorders>
              <w:top w:val="nil"/>
              <w:left w:val="nil"/>
              <w:bottom w:val="single" w:sz="4" w:space="0" w:color="auto"/>
              <w:right w:val="single" w:sz="4" w:space="0" w:color="auto"/>
            </w:tcBorders>
            <w:noWrap/>
            <w:hideMark/>
          </w:tcPr>
          <w:p w14:paraId="04A19A6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w:t>
            </w:r>
          </w:p>
        </w:tc>
        <w:tc>
          <w:tcPr>
            <w:tcW w:w="751" w:type="dxa"/>
            <w:tcBorders>
              <w:top w:val="nil"/>
              <w:left w:val="nil"/>
              <w:bottom w:val="single" w:sz="4" w:space="0" w:color="auto"/>
              <w:right w:val="single" w:sz="4" w:space="0" w:color="auto"/>
            </w:tcBorders>
            <w:noWrap/>
            <w:hideMark/>
          </w:tcPr>
          <w:p w14:paraId="46AD761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1 536</w:t>
            </w:r>
          </w:p>
        </w:tc>
        <w:tc>
          <w:tcPr>
            <w:tcW w:w="519" w:type="dxa"/>
            <w:tcBorders>
              <w:top w:val="nil"/>
              <w:left w:val="nil"/>
              <w:bottom w:val="single" w:sz="4" w:space="0" w:color="auto"/>
              <w:right w:val="single" w:sz="4" w:space="0" w:color="auto"/>
            </w:tcBorders>
            <w:noWrap/>
            <w:hideMark/>
          </w:tcPr>
          <w:p w14:paraId="07979F2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w:t>
            </w:r>
          </w:p>
        </w:tc>
        <w:tc>
          <w:tcPr>
            <w:tcW w:w="856" w:type="dxa"/>
            <w:tcBorders>
              <w:top w:val="nil"/>
              <w:left w:val="nil"/>
              <w:bottom w:val="single" w:sz="4" w:space="0" w:color="auto"/>
              <w:right w:val="single" w:sz="4" w:space="0" w:color="auto"/>
            </w:tcBorders>
            <w:noWrap/>
            <w:hideMark/>
          </w:tcPr>
          <w:p w14:paraId="5EC081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87 984</w:t>
            </w:r>
          </w:p>
        </w:tc>
        <w:tc>
          <w:tcPr>
            <w:tcW w:w="611" w:type="dxa"/>
            <w:tcBorders>
              <w:top w:val="nil"/>
              <w:left w:val="nil"/>
              <w:bottom w:val="single" w:sz="4" w:space="0" w:color="auto"/>
              <w:right w:val="single" w:sz="4" w:space="0" w:color="auto"/>
            </w:tcBorders>
            <w:noWrap/>
            <w:hideMark/>
          </w:tcPr>
          <w:p w14:paraId="1A42E31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69897C3C"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DAF72A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ECEAAF1"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7980A87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57CB603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303775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5 205</w:t>
            </w:r>
          </w:p>
        </w:tc>
        <w:tc>
          <w:tcPr>
            <w:tcW w:w="571" w:type="dxa"/>
            <w:tcBorders>
              <w:top w:val="nil"/>
              <w:left w:val="nil"/>
              <w:bottom w:val="single" w:sz="4" w:space="0" w:color="auto"/>
              <w:right w:val="single" w:sz="4" w:space="0" w:color="auto"/>
            </w:tcBorders>
            <w:noWrap/>
            <w:hideMark/>
          </w:tcPr>
          <w:p w14:paraId="5A942C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9,2</w:t>
            </w:r>
          </w:p>
        </w:tc>
        <w:tc>
          <w:tcPr>
            <w:tcW w:w="851" w:type="dxa"/>
            <w:tcBorders>
              <w:top w:val="nil"/>
              <w:left w:val="nil"/>
              <w:bottom w:val="single" w:sz="4" w:space="0" w:color="auto"/>
              <w:right w:val="single" w:sz="4" w:space="0" w:color="auto"/>
            </w:tcBorders>
            <w:noWrap/>
            <w:hideMark/>
          </w:tcPr>
          <w:p w14:paraId="0184C3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45 276</w:t>
            </w:r>
          </w:p>
        </w:tc>
        <w:tc>
          <w:tcPr>
            <w:tcW w:w="583" w:type="dxa"/>
            <w:tcBorders>
              <w:top w:val="nil"/>
              <w:left w:val="nil"/>
              <w:bottom w:val="single" w:sz="4" w:space="0" w:color="auto"/>
              <w:right w:val="single" w:sz="4" w:space="0" w:color="auto"/>
            </w:tcBorders>
            <w:noWrap/>
            <w:hideMark/>
          </w:tcPr>
          <w:p w14:paraId="5D5DF5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79,9</w:t>
            </w:r>
          </w:p>
        </w:tc>
        <w:tc>
          <w:tcPr>
            <w:tcW w:w="834" w:type="dxa"/>
            <w:tcBorders>
              <w:top w:val="nil"/>
              <w:left w:val="nil"/>
              <w:bottom w:val="single" w:sz="4" w:space="0" w:color="auto"/>
              <w:right w:val="single" w:sz="4" w:space="0" w:color="auto"/>
            </w:tcBorders>
            <w:noWrap/>
            <w:hideMark/>
          </w:tcPr>
          <w:p w14:paraId="78A8C0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3 481</w:t>
            </w:r>
          </w:p>
        </w:tc>
        <w:tc>
          <w:tcPr>
            <w:tcW w:w="567" w:type="dxa"/>
            <w:tcBorders>
              <w:top w:val="nil"/>
              <w:left w:val="nil"/>
              <w:bottom w:val="single" w:sz="4" w:space="0" w:color="auto"/>
              <w:right w:val="single" w:sz="4" w:space="0" w:color="auto"/>
            </w:tcBorders>
            <w:noWrap/>
            <w:hideMark/>
          </w:tcPr>
          <w:p w14:paraId="7CDEA17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w:t>
            </w:r>
          </w:p>
        </w:tc>
        <w:tc>
          <w:tcPr>
            <w:tcW w:w="751" w:type="dxa"/>
            <w:tcBorders>
              <w:top w:val="nil"/>
              <w:left w:val="nil"/>
              <w:bottom w:val="single" w:sz="4" w:space="0" w:color="auto"/>
              <w:right w:val="single" w:sz="4" w:space="0" w:color="auto"/>
            </w:tcBorders>
            <w:noWrap/>
            <w:hideMark/>
          </w:tcPr>
          <w:p w14:paraId="03E4AA4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2 719</w:t>
            </w:r>
          </w:p>
        </w:tc>
        <w:tc>
          <w:tcPr>
            <w:tcW w:w="519" w:type="dxa"/>
            <w:tcBorders>
              <w:top w:val="nil"/>
              <w:left w:val="nil"/>
              <w:bottom w:val="single" w:sz="4" w:space="0" w:color="auto"/>
              <w:right w:val="single" w:sz="4" w:space="0" w:color="auto"/>
            </w:tcBorders>
            <w:noWrap/>
            <w:hideMark/>
          </w:tcPr>
          <w:p w14:paraId="7665E04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4,8</w:t>
            </w:r>
          </w:p>
        </w:tc>
        <w:tc>
          <w:tcPr>
            <w:tcW w:w="856" w:type="dxa"/>
            <w:tcBorders>
              <w:top w:val="nil"/>
              <w:left w:val="nil"/>
              <w:bottom w:val="single" w:sz="4" w:space="0" w:color="auto"/>
              <w:right w:val="single" w:sz="4" w:space="0" w:color="auto"/>
            </w:tcBorders>
            <w:noWrap/>
            <w:hideMark/>
          </w:tcPr>
          <w:p w14:paraId="3D59E64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56 681</w:t>
            </w:r>
          </w:p>
        </w:tc>
        <w:tc>
          <w:tcPr>
            <w:tcW w:w="611" w:type="dxa"/>
            <w:tcBorders>
              <w:top w:val="nil"/>
              <w:left w:val="nil"/>
              <w:bottom w:val="single" w:sz="4" w:space="0" w:color="auto"/>
              <w:right w:val="single" w:sz="4" w:space="0" w:color="auto"/>
            </w:tcBorders>
            <w:noWrap/>
            <w:hideMark/>
          </w:tcPr>
          <w:p w14:paraId="3CE2F2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37CB7004"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5A6FFADD"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4F7CDCC"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019ED8F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45F624A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0EE8882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29 772</w:t>
            </w:r>
          </w:p>
        </w:tc>
        <w:tc>
          <w:tcPr>
            <w:tcW w:w="571" w:type="dxa"/>
            <w:tcBorders>
              <w:top w:val="nil"/>
              <w:left w:val="nil"/>
              <w:bottom w:val="single" w:sz="4" w:space="0" w:color="auto"/>
              <w:right w:val="single" w:sz="4" w:space="0" w:color="auto"/>
            </w:tcBorders>
            <w:noWrap/>
            <w:hideMark/>
          </w:tcPr>
          <w:p w14:paraId="09BC77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20,6</w:t>
            </w:r>
          </w:p>
        </w:tc>
        <w:tc>
          <w:tcPr>
            <w:tcW w:w="851" w:type="dxa"/>
            <w:tcBorders>
              <w:top w:val="nil"/>
              <w:left w:val="nil"/>
              <w:bottom w:val="single" w:sz="4" w:space="0" w:color="auto"/>
              <w:right w:val="single" w:sz="4" w:space="0" w:color="auto"/>
            </w:tcBorders>
            <w:noWrap/>
            <w:hideMark/>
          </w:tcPr>
          <w:p w14:paraId="1E3C2F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104 249</w:t>
            </w:r>
          </w:p>
        </w:tc>
        <w:tc>
          <w:tcPr>
            <w:tcW w:w="583" w:type="dxa"/>
            <w:tcBorders>
              <w:top w:val="nil"/>
              <w:left w:val="nil"/>
              <w:bottom w:val="single" w:sz="4" w:space="0" w:color="auto"/>
              <w:right w:val="single" w:sz="4" w:space="0" w:color="auto"/>
            </w:tcBorders>
            <w:noWrap/>
            <w:hideMark/>
          </w:tcPr>
          <w:p w14:paraId="05EDD63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72,1</w:t>
            </w:r>
          </w:p>
        </w:tc>
        <w:tc>
          <w:tcPr>
            <w:tcW w:w="834" w:type="dxa"/>
            <w:tcBorders>
              <w:top w:val="nil"/>
              <w:left w:val="nil"/>
              <w:bottom w:val="single" w:sz="4" w:space="0" w:color="auto"/>
              <w:right w:val="single" w:sz="4" w:space="0" w:color="auto"/>
            </w:tcBorders>
            <w:noWrap/>
            <w:hideMark/>
          </w:tcPr>
          <w:p w14:paraId="103FAA4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6 389</w:t>
            </w:r>
          </w:p>
        </w:tc>
        <w:tc>
          <w:tcPr>
            <w:tcW w:w="567" w:type="dxa"/>
            <w:tcBorders>
              <w:top w:val="nil"/>
              <w:left w:val="nil"/>
              <w:bottom w:val="single" w:sz="4" w:space="0" w:color="auto"/>
              <w:right w:val="single" w:sz="4" w:space="0" w:color="auto"/>
            </w:tcBorders>
            <w:noWrap/>
            <w:hideMark/>
          </w:tcPr>
          <w:p w14:paraId="7574961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w:t>
            </w:r>
          </w:p>
        </w:tc>
        <w:tc>
          <w:tcPr>
            <w:tcW w:w="751" w:type="dxa"/>
            <w:tcBorders>
              <w:top w:val="nil"/>
              <w:left w:val="nil"/>
              <w:bottom w:val="single" w:sz="4" w:space="0" w:color="auto"/>
              <w:right w:val="single" w:sz="4" w:space="0" w:color="auto"/>
            </w:tcBorders>
            <w:noWrap/>
            <w:hideMark/>
          </w:tcPr>
          <w:p w14:paraId="14AF264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4 255</w:t>
            </w:r>
          </w:p>
        </w:tc>
        <w:tc>
          <w:tcPr>
            <w:tcW w:w="519" w:type="dxa"/>
            <w:tcBorders>
              <w:top w:val="nil"/>
              <w:left w:val="nil"/>
              <w:bottom w:val="single" w:sz="4" w:space="0" w:color="auto"/>
              <w:right w:val="single" w:sz="4" w:space="0" w:color="auto"/>
            </w:tcBorders>
            <w:noWrap/>
            <w:hideMark/>
          </w:tcPr>
          <w:p w14:paraId="1E5C72E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w:t>
            </w:r>
          </w:p>
        </w:tc>
        <w:tc>
          <w:tcPr>
            <w:tcW w:w="856" w:type="dxa"/>
            <w:tcBorders>
              <w:top w:val="nil"/>
              <w:left w:val="nil"/>
              <w:bottom w:val="single" w:sz="4" w:space="0" w:color="auto"/>
              <w:right w:val="single" w:sz="4" w:space="0" w:color="auto"/>
            </w:tcBorders>
            <w:noWrap/>
            <w:hideMark/>
          </w:tcPr>
          <w:p w14:paraId="5BB093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144 666</w:t>
            </w:r>
          </w:p>
        </w:tc>
        <w:tc>
          <w:tcPr>
            <w:tcW w:w="611" w:type="dxa"/>
            <w:tcBorders>
              <w:top w:val="nil"/>
              <w:left w:val="nil"/>
              <w:bottom w:val="single" w:sz="4" w:space="0" w:color="auto"/>
              <w:right w:val="single" w:sz="4" w:space="0" w:color="auto"/>
            </w:tcBorders>
            <w:noWrap/>
            <w:hideMark/>
          </w:tcPr>
          <w:p w14:paraId="202147C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318192D"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295115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992" w:type="dxa"/>
            <w:tcBorders>
              <w:top w:val="nil"/>
              <w:left w:val="nil"/>
              <w:bottom w:val="single" w:sz="4" w:space="0" w:color="auto"/>
              <w:right w:val="single" w:sz="4" w:space="0" w:color="auto"/>
            </w:tcBorders>
            <w:hideMark/>
          </w:tcPr>
          <w:p w14:paraId="7BC5E4F4"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71ED5C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14 422</w:t>
            </w:r>
          </w:p>
        </w:tc>
        <w:tc>
          <w:tcPr>
            <w:tcW w:w="533" w:type="dxa"/>
            <w:tcBorders>
              <w:top w:val="nil"/>
              <w:left w:val="nil"/>
              <w:bottom w:val="single" w:sz="4" w:space="0" w:color="auto"/>
              <w:right w:val="single" w:sz="4" w:space="0" w:color="auto"/>
            </w:tcBorders>
            <w:noWrap/>
            <w:hideMark/>
          </w:tcPr>
          <w:p w14:paraId="39EF53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7,0</w:t>
            </w:r>
          </w:p>
        </w:tc>
        <w:tc>
          <w:tcPr>
            <w:tcW w:w="849" w:type="dxa"/>
            <w:tcBorders>
              <w:top w:val="nil"/>
              <w:left w:val="nil"/>
              <w:bottom w:val="single" w:sz="4" w:space="0" w:color="auto"/>
              <w:right w:val="single" w:sz="4" w:space="0" w:color="auto"/>
            </w:tcBorders>
            <w:noWrap/>
            <w:hideMark/>
          </w:tcPr>
          <w:p w14:paraId="2D6243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87 536</w:t>
            </w:r>
          </w:p>
        </w:tc>
        <w:tc>
          <w:tcPr>
            <w:tcW w:w="571" w:type="dxa"/>
            <w:tcBorders>
              <w:top w:val="nil"/>
              <w:left w:val="nil"/>
              <w:bottom w:val="single" w:sz="4" w:space="0" w:color="auto"/>
              <w:right w:val="single" w:sz="4" w:space="0" w:color="auto"/>
            </w:tcBorders>
            <w:noWrap/>
            <w:hideMark/>
          </w:tcPr>
          <w:p w14:paraId="2DBD45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42,6</w:t>
            </w:r>
          </w:p>
        </w:tc>
        <w:tc>
          <w:tcPr>
            <w:tcW w:w="851" w:type="dxa"/>
            <w:tcBorders>
              <w:top w:val="nil"/>
              <w:left w:val="nil"/>
              <w:bottom w:val="single" w:sz="4" w:space="0" w:color="auto"/>
              <w:right w:val="single" w:sz="4" w:space="0" w:color="auto"/>
            </w:tcBorders>
            <w:noWrap/>
            <w:hideMark/>
          </w:tcPr>
          <w:p w14:paraId="5125FF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60 541</w:t>
            </w:r>
          </w:p>
        </w:tc>
        <w:tc>
          <w:tcPr>
            <w:tcW w:w="583" w:type="dxa"/>
            <w:tcBorders>
              <w:top w:val="nil"/>
              <w:left w:val="nil"/>
              <w:bottom w:val="single" w:sz="4" w:space="0" w:color="auto"/>
              <w:right w:val="single" w:sz="4" w:space="0" w:color="auto"/>
            </w:tcBorders>
            <w:noWrap/>
            <w:hideMark/>
          </w:tcPr>
          <w:p w14:paraId="39CB41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29,5</w:t>
            </w:r>
          </w:p>
        </w:tc>
        <w:tc>
          <w:tcPr>
            <w:tcW w:w="834" w:type="dxa"/>
            <w:tcBorders>
              <w:top w:val="nil"/>
              <w:left w:val="nil"/>
              <w:bottom w:val="single" w:sz="4" w:space="0" w:color="auto"/>
              <w:right w:val="single" w:sz="4" w:space="0" w:color="auto"/>
            </w:tcBorders>
            <w:noWrap/>
            <w:hideMark/>
          </w:tcPr>
          <w:p w14:paraId="459FE96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37 999</w:t>
            </w:r>
          </w:p>
        </w:tc>
        <w:tc>
          <w:tcPr>
            <w:tcW w:w="567" w:type="dxa"/>
            <w:tcBorders>
              <w:top w:val="nil"/>
              <w:left w:val="nil"/>
              <w:bottom w:val="single" w:sz="4" w:space="0" w:color="auto"/>
              <w:right w:val="single" w:sz="4" w:space="0" w:color="auto"/>
            </w:tcBorders>
            <w:noWrap/>
            <w:hideMark/>
          </w:tcPr>
          <w:p w14:paraId="22C969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18,5</w:t>
            </w:r>
          </w:p>
        </w:tc>
        <w:tc>
          <w:tcPr>
            <w:tcW w:w="751" w:type="dxa"/>
            <w:tcBorders>
              <w:top w:val="nil"/>
              <w:left w:val="nil"/>
              <w:bottom w:val="single" w:sz="4" w:space="0" w:color="auto"/>
              <w:right w:val="single" w:sz="4" w:space="0" w:color="auto"/>
            </w:tcBorders>
            <w:noWrap/>
            <w:hideMark/>
          </w:tcPr>
          <w:p w14:paraId="23D7F1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4 982</w:t>
            </w:r>
          </w:p>
        </w:tc>
        <w:tc>
          <w:tcPr>
            <w:tcW w:w="519" w:type="dxa"/>
            <w:tcBorders>
              <w:top w:val="nil"/>
              <w:left w:val="nil"/>
              <w:bottom w:val="single" w:sz="4" w:space="0" w:color="auto"/>
              <w:right w:val="single" w:sz="4" w:space="0" w:color="auto"/>
            </w:tcBorders>
            <w:noWrap/>
            <w:hideMark/>
          </w:tcPr>
          <w:p w14:paraId="2E4D24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w:t>
            </w:r>
          </w:p>
        </w:tc>
        <w:tc>
          <w:tcPr>
            <w:tcW w:w="856" w:type="dxa"/>
            <w:tcBorders>
              <w:top w:val="nil"/>
              <w:left w:val="nil"/>
              <w:bottom w:val="single" w:sz="4" w:space="0" w:color="auto"/>
              <w:right w:val="single" w:sz="4" w:space="0" w:color="auto"/>
            </w:tcBorders>
            <w:noWrap/>
            <w:hideMark/>
          </w:tcPr>
          <w:p w14:paraId="60885AF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205 479</w:t>
            </w:r>
          </w:p>
        </w:tc>
        <w:tc>
          <w:tcPr>
            <w:tcW w:w="611" w:type="dxa"/>
            <w:tcBorders>
              <w:top w:val="nil"/>
              <w:left w:val="nil"/>
              <w:bottom w:val="single" w:sz="4" w:space="0" w:color="auto"/>
              <w:right w:val="single" w:sz="4" w:space="0" w:color="auto"/>
            </w:tcBorders>
            <w:noWrap/>
            <w:hideMark/>
          </w:tcPr>
          <w:p w14:paraId="6A1718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E28677B"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E8A9A88"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46571C50"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16E5F8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3 818</w:t>
            </w:r>
          </w:p>
        </w:tc>
        <w:tc>
          <w:tcPr>
            <w:tcW w:w="533" w:type="dxa"/>
            <w:tcBorders>
              <w:top w:val="nil"/>
              <w:left w:val="nil"/>
              <w:bottom w:val="single" w:sz="4" w:space="0" w:color="auto"/>
              <w:right w:val="single" w:sz="4" w:space="0" w:color="auto"/>
            </w:tcBorders>
            <w:noWrap/>
            <w:hideMark/>
          </w:tcPr>
          <w:p w14:paraId="0F861B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8,1</w:t>
            </w:r>
          </w:p>
        </w:tc>
        <w:tc>
          <w:tcPr>
            <w:tcW w:w="849" w:type="dxa"/>
            <w:tcBorders>
              <w:top w:val="nil"/>
              <w:left w:val="nil"/>
              <w:bottom w:val="single" w:sz="4" w:space="0" w:color="auto"/>
              <w:right w:val="single" w:sz="4" w:space="0" w:color="auto"/>
            </w:tcBorders>
            <w:noWrap/>
            <w:hideMark/>
          </w:tcPr>
          <w:p w14:paraId="26C8880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17 888</w:t>
            </w:r>
          </w:p>
        </w:tc>
        <w:tc>
          <w:tcPr>
            <w:tcW w:w="571" w:type="dxa"/>
            <w:tcBorders>
              <w:top w:val="nil"/>
              <w:left w:val="nil"/>
              <w:bottom w:val="single" w:sz="4" w:space="0" w:color="auto"/>
              <w:right w:val="single" w:sz="4" w:space="0" w:color="auto"/>
            </w:tcBorders>
            <w:noWrap/>
            <w:hideMark/>
          </w:tcPr>
          <w:p w14:paraId="761676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38,0</w:t>
            </w:r>
          </w:p>
        </w:tc>
        <w:tc>
          <w:tcPr>
            <w:tcW w:w="851" w:type="dxa"/>
            <w:tcBorders>
              <w:top w:val="nil"/>
              <w:left w:val="nil"/>
              <w:bottom w:val="single" w:sz="4" w:space="0" w:color="auto"/>
              <w:right w:val="single" w:sz="4" w:space="0" w:color="auto"/>
            </w:tcBorders>
            <w:noWrap/>
            <w:hideMark/>
          </w:tcPr>
          <w:p w14:paraId="56D60B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15 249</w:t>
            </w:r>
          </w:p>
        </w:tc>
        <w:tc>
          <w:tcPr>
            <w:tcW w:w="583" w:type="dxa"/>
            <w:tcBorders>
              <w:top w:val="nil"/>
              <w:left w:val="nil"/>
              <w:bottom w:val="single" w:sz="4" w:space="0" w:color="auto"/>
              <w:right w:val="single" w:sz="4" w:space="0" w:color="auto"/>
            </w:tcBorders>
            <w:noWrap/>
            <w:hideMark/>
          </w:tcPr>
          <w:p w14:paraId="6C8300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32,4</w:t>
            </w:r>
          </w:p>
        </w:tc>
        <w:tc>
          <w:tcPr>
            <w:tcW w:w="834" w:type="dxa"/>
            <w:tcBorders>
              <w:top w:val="nil"/>
              <w:left w:val="nil"/>
              <w:bottom w:val="single" w:sz="4" w:space="0" w:color="auto"/>
              <w:right w:val="single" w:sz="4" w:space="0" w:color="auto"/>
            </w:tcBorders>
            <w:noWrap/>
            <w:hideMark/>
          </w:tcPr>
          <w:p w14:paraId="78B6AB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10 032</w:t>
            </w:r>
          </w:p>
        </w:tc>
        <w:tc>
          <w:tcPr>
            <w:tcW w:w="567" w:type="dxa"/>
            <w:tcBorders>
              <w:top w:val="nil"/>
              <w:left w:val="nil"/>
              <w:bottom w:val="single" w:sz="4" w:space="0" w:color="auto"/>
              <w:right w:val="single" w:sz="4" w:space="0" w:color="auto"/>
            </w:tcBorders>
            <w:noWrap/>
            <w:hideMark/>
          </w:tcPr>
          <w:p w14:paraId="12EF82E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21,3</w:t>
            </w:r>
          </w:p>
        </w:tc>
        <w:tc>
          <w:tcPr>
            <w:tcW w:w="751" w:type="dxa"/>
            <w:tcBorders>
              <w:top w:val="nil"/>
              <w:left w:val="nil"/>
              <w:bottom w:val="single" w:sz="4" w:space="0" w:color="auto"/>
              <w:right w:val="single" w:sz="4" w:space="0" w:color="auto"/>
            </w:tcBorders>
            <w:noWrap/>
            <w:hideMark/>
          </w:tcPr>
          <w:p w14:paraId="097D10D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94</w:t>
            </w:r>
          </w:p>
        </w:tc>
        <w:tc>
          <w:tcPr>
            <w:tcW w:w="519" w:type="dxa"/>
            <w:tcBorders>
              <w:top w:val="nil"/>
              <w:left w:val="nil"/>
              <w:bottom w:val="single" w:sz="4" w:space="0" w:color="auto"/>
              <w:right w:val="single" w:sz="4" w:space="0" w:color="auto"/>
            </w:tcBorders>
            <w:noWrap/>
            <w:hideMark/>
          </w:tcPr>
          <w:p w14:paraId="1DFAC6F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0,2</w:t>
            </w:r>
          </w:p>
        </w:tc>
        <w:tc>
          <w:tcPr>
            <w:tcW w:w="856" w:type="dxa"/>
            <w:tcBorders>
              <w:top w:val="nil"/>
              <w:left w:val="nil"/>
              <w:bottom w:val="single" w:sz="4" w:space="0" w:color="auto"/>
              <w:right w:val="single" w:sz="4" w:space="0" w:color="auto"/>
            </w:tcBorders>
            <w:noWrap/>
            <w:hideMark/>
          </w:tcPr>
          <w:p w14:paraId="38AEDB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47 081</w:t>
            </w:r>
          </w:p>
        </w:tc>
        <w:tc>
          <w:tcPr>
            <w:tcW w:w="611" w:type="dxa"/>
            <w:tcBorders>
              <w:top w:val="nil"/>
              <w:left w:val="nil"/>
              <w:bottom w:val="single" w:sz="4" w:space="0" w:color="auto"/>
              <w:right w:val="single" w:sz="4" w:space="0" w:color="auto"/>
            </w:tcBorders>
            <w:noWrap/>
            <w:hideMark/>
          </w:tcPr>
          <w:p w14:paraId="271650D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63CBF45"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F169A93"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134B86A"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0E93B1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18 240</w:t>
            </w:r>
          </w:p>
        </w:tc>
        <w:tc>
          <w:tcPr>
            <w:tcW w:w="533" w:type="dxa"/>
            <w:tcBorders>
              <w:top w:val="nil"/>
              <w:left w:val="nil"/>
              <w:bottom w:val="single" w:sz="4" w:space="0" w:color="auto"/>
              <w:right w:val="single" w:sz="4" w:space="0" w:color="auto"/>
            </w:tcBorders>
            <w:noWrap/>
            <w:hideMark/>
          </w:tcPr>
          <w:p w14:paraId="530D19B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7,2</w:t>
            </w:r>
          </w:p>
        </w:tc>
        <w:tc>
          <w:tcPr>
            <w:tcW w:w="849" w:type="dxa"/>
            <w:tcBorders>
              <w:top w:val="nil"/>
              <w:left w:val="nil"/>
              <w:bottom w:val="single" w:sz="4" w:space="0" w:color="auto"/>
              <w:right w:val="single" w:sz="4" w:space="0" w:color="auto"/>
            </w:tcBorders>
            <w:noWrap/>
            <w:hideMark/>
          </w:tcPr>
          <w:p w14:paraId="389FA33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105 424</w:t>
            </w:r>
          </w:p>
        </w:tc>
        <w:tc>
          <w:tcPr>
            <w:tcW w:w="571" w:type="dxa"/>
            <w:tcBorders>
              <w:top w:val="nil"/>
              <w:left w:val="nil"/>
              <w:bottom w:val="single" w:sz="4" w:space="0" w:color="auto"/>
              <w:right w:val="single" w:sz="4" w:space="0" w:color="auto"/>
            </w:tcBorders>
            <w:noWrap/>
            <w:hideMark/>
          </w:tcPr>
          <w:p w14:paraId="5F45883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41,7</w:t>
            </w:r>
          </w:p>
        </w:tc>
        <w:tc>
          <w:tcPr>
            <w:tcW w:w="851" w:type="dxa"/>
            <w:tcBorders>
              <w:top w:val="nil"/>
              <w:left w:val="nil"/>
              <w:bottom w:val="single" w:sz="4" w:space="0" w:color="auto"/>
              <w:right w:val="single" w:sz="4" w:space="0" w:color="auto"/>
            </w:tcBorders>
            <w:noWrap/>
            <w:hideMark/>
          </w:tcPr>
          <w:p w14:paraId="09877C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75 790</w:t>
            </w:r>
          </w:p>
        </w:tc>
        <w:tc>
          <w:tcPr>
            <w:tcW w:w="583" w:type="dxa"/>
            <w:tcBorders>
              <w:top w:val="nil"/>
              <w:left w:val="nil"/>
              <w:bottom w:val="single" w:sz="4" w:space="0" w:color="auto"/>
              <w:right w:val="single" w:sz="4" w:space="0" w:color="auto"/>
            </w:tcBorders>
            <w:noWrap/>
            <w:hideMark/>
          </w:tcPr>
          <w:p w14:paraId="2DCF520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30,0</w:t>
            </w:r>
          </w:p>
        </w:tc>
        <w:tc>
          <w:tcPr>
            <w:tcW w:w="834" w:type="dxa"/>
            <w:tcBorders>
              <w:top w:val="nil"/>
              <w:left w:val="nil"/>
              <w:bottom w:val="single" w:sz="4" w:space="0" w:color="auto"/>
              <w:right w:val="single" w:sz="4" w:space="0" w:color="auto"/>
            </w:tcBorders>
            <w:noWrap/>
            <w:hideMark/>
          </w:tcPr>
          <w:p w14:paraId="0589D10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48 031</w:t>
            </w:r>
          </w:p>
        </w:tc>
        <w:tc>
          <w:tcPr>
            <w:tcW w:w="567" w:type="dxa"/>
            <w:tcBorders>
              <w:top w:val="nil"/>
              <w:left w:val="nil"/>
              <w:bottom w:val="single" w:sz="4" w:space="0" w:color="auto"/>
              <w:right w:val="single" w:sz="4" w:space="0" w:color="auto"/>
            </w:tcBorders>
            <w:noWrap/>
            <w:hideMark/>
          </w:tcPr>
          <w:p w14:paraId="132492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19,0</w:t>
            </w:r>
          </w:p>
        </w:tc>
        <w:tc>
          <w:tcPr>
            <w:tcW w:w="751" w:type="dxa"/>
            <w:tcBorders>
              <w:top w:val="nil"/>
              <w:left w:val="nil"/>
              <w:bottom w:val="single" w:sz="4" w:space="0" w:color="auto"/>
              <w:right w:val="single" w:sz="4" w:space="0" w:color="auto"/>
            </w:tcBorders>
            <w:noWrap/>
            <w:hideMark/>
          </w:tcPr>
          <w:p w14:paraId="7D2057C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5 076</w:t>
            </w:r>
          </w:p>
        </w:tc>
        <w:tc>
          <w:tcPr>
            <w:tcW w:w="519" w:type="dxa"/>
            <w:tcBorders>
              <w:top w:val="nil"/>
              <w:left w:val="nil"/>
              <w:bottom w:val="single" w:sz="4" w:space="0" w:color="auto"/>
              <w:right w:val="single" w:sz="4" w:space="0" w:color="auto"/>
            </w:tcBorders>
            <w:noWrap/>
            <w:hideMark/>
          </w:tcPr>
          <w:p w14:paraId="5CD351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w:t>
            </w:r>
          </w:p>
        </w:tc>
        <w:tc>
          <w:tcPr>
            <w:tcW w:w="856" w:type="dxa"/>
            <w:tcBorders>
              <w:top w:val="nil"/>
              <w:left w:val="nil"/>
              <w:bottom w:val="single" w:sz="4" w:space="0" w:color="auto"/>
              <w:right w:val="single" w:sz="4" w:space="0" w:color="auto"/>
            </w:tcBorders>
            <w:noWrap/>
            <w:hideMark/>
          </w:tcPr>
          <w:p w14:paraId="31D9DDC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252 560</w:t>
            </w:r>
          </w:p>
        </w:tc>
        <w:tc>
          <w:tcPr>
            <w:tcW w:w="611" w:type="dxa"/>
            <w:tcBorders>
              <w:top w:val="nil"/>
              <w:left w:val="nil"/>
              <w:bottom w:val="single" w:sz="4" w:space="0" w:color="auto"/>
              <w:right w:val="single" w:sz="4" w:space="0" w:color="auto"/>
            </w:tcBorders>
            <w:noWrap/>
            <w:hideMark/>
          </w:tcPr>
          <w:p w14:paraId="0E1EFF8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72BA58D6"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738297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992" w:type="dxa"/>
            <w:tcBorders>
              <w:top w:val="nil"/>
              <w:left w:val="nil"/>
              <w:bottom w:val="single" w:sz="4" w:space="0" w:color="auto"/>
              <w:right w:val="single" w:sz="4" w:space="0" w:color="auto"/>
            </w:tcBorders>
            <w:hideMark/>
          </w:tcPr>
          <w:p w14:paraId="74095619"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2538E25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17 493</w:t>
            </w:r>
          </w:p>
        </w:tc>
        <w:tc>
          <w:tcPr>
            <w:tcW w:w="533" w:type="dxa"/>
            <w:tcBorders>
              <w:top w:val="nil"/>
              <w:left w:val="nil"/>
              <w:bottom w:val="single" w:sz="4" w:space="0" w:color="auto"/>
              <w:right w:val="single" w:sz="4" w:space="0" w:color="auto"/>
            </w:tcBorders>
            <w:noWrap/>
            <w:hideMark/>
          </w:tcPr>
          <w:p w14:paraId="124ED9D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9,3</w:t>
            </w:r>
          </w:p>
        </w:tc>
        <w:tc>
          <w:tcPr>
            <w:tcW w:w="849" w:type="dxa"/>
            <w:tcBorders>
              <w:top w:val="nil"/>
              <w:left w:val="nil"/>
              <w:bottom w:val="single" w:sz="4" w:space="0" w:color="auto"/>
              <w:right w:val="single" w:sz="4" w:space="0" w:color="auto"/>
            </w:tcBorders>
            <w:noWrap/>
            <w:hideMark/>
          </w:tcPr>
          <w:p w14:paraId="7607476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122 636</w:t>
            </w:r>
          </w:p>
        </w:tc>
        <w:tc>
          <w:tcPr>
            <w:tcW w:w="571" w:type="dxa"/>
            <w:tcBorders>
              <w:top w:val="nil"/>
              <w:left w:val="nil"/>
              <w:bottom w:val="single" w:sz="4" w:space="0" w:color="auto"/>
              <w:right w:val="single" w:sz="4" w:space="0" w:color="auto"/>
            </w:tcBorders>
            <w:noWrap/>
            <w:hideMark/>
          </w:tcPr>
          <w:p w14:paraId="104BD6E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65,5</w:t>
            </w:r>
          </w:p>
        </w:tc>
        <w:tc>
          <w:tcPr>
            <w:tcW w:w="851" w:type="dxa"/>
            <w:tcBorders>
              <w:top w:val="nil"/>
              <w:left w:val="nil"/>
              <w:bottom w:val="single" w:sz="4" w:space="0" w:color="auto"/>
              <w:right w:val="single" w:sz="4" w:space="0" w:color="auto"/>
            </w:tcBorders>
            <w:noWrap/>
            <w:hideMark/>
          </w:tcPr>
          <w:p w14:paraId="4880E9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33 487</w:t>
            </w:r>
          </w:p>
        </w:tc>
        <w:tc>
          <w:tcPr>
            <w:tcW w:w="583" w:type="dxa"/>
            <w:tcBorders>
              <w:top w:val="nil"/>
              <w:left w:val="nil"/>
              <w:bottom w:val="single" w:sz="4" w:space="0" w:color="auto"/>
              <w:right w:val="single" w:sz="4" w:space="0" w:color="auto"/>
            </w:tcBorders>
            <w:noWrap/>
            <w:hideMark/>
          </w:tcPr>
          <w:p w14:paraId="1493AE8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17,9</w:t>
            </w:r>
          </w:p>
        </w:tc>
        <w:tc>
          <w:tcPr>
            <w:tcW w:w="834" w:type="dxa"/>
            <w:tcBorders>
              <w:top w:val="nil"/>
              <w:left w:val="nil"/>
              <w:bottom w:val="single" w:sz="4" w:space="0" w:color="auto"/>
              <w:right w:val="single" w:sz="4" w:space="0" w:color="auto"/>
            </w:tcBorders>
            <w:noWrap/>
            <w:hideMark/>
          </w:tcPr>
          <w:p w14:paraId="009A899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13 718</w:t>
            </w:r>
          </w:p>
        </w:tc>
        <w:tc>
          <w:tcPr>
            <w:tcW w:w="567" w:type="dxa"/>
            <w:tcBorders>
              <w:top w:val="nil"/>
              <w:left w:val="nil"/>
              <w:bottom w:val="single" w:sz="4" w:space="0" w:color="auto"/>
              <w:right w:val="single" w:sz="4" w:space="0" w:color="auto"/>
            </w:tcBorders>
            <w:noWrap/>
            <w:hideMark/>
          </w:tcPr>
          <w:p w14:paraId="439C5F6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7,3</w:t>
            </w:r>
          </w:p>
        </w:tc>
        <w:tc>
          <w:tcPr>
            <w:tcW w:w="751" w:type="dxa"/>
            <w:tcBorders>
              <w:top w:val="nil"/>
              <w:left w:val="nil"/>
              <w:bottom w:val="single" w:sz="4" w:space="0" w:color="auto"/>
              <w:right w:val="single" w:sz="4" w:space="0" w:color="auto"/>
            </w:tcBorders>
            <w:noWrap/>
            <w:hideMark/>
          </w:tcPr>
          <w:p w14:paraId="6106046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3EE402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4C3AA7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187 334</w:t>
            </w:r>
          </w:p>
        </w:tc>
        <w:tc>
          <w:tcPr>
            <w:tcW w:w="611" w:type="dxa"/>
            <w:tcBorders>
              <w:top w:val="nil"/>
              <w:left w:val="nil"/>
              <w:bottom w:val="single" w:sz="4" w:space="0" w:color="auto"/>
              <w:right w:val="single" w:sz="4" w:space="0" w:color="auto"/>
            </w:tcBorders>
            <w:noWrap/>
            <w:hideMark/>
          </w:tcPr>
          <w:p w14:paraId="01353EE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29E5F45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1EF09CB"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A57A675"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0F99BE2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4 552</w:t>
            </w:r>
          </w:p>
        </w:tc>
        <w:tc>
          <w:tcPr>
            <w:tcW w:w="533" w:type="dxa"/>
            <w:tcBorders>
              <w:top w:val="nil"/>
              <w:left w:val="nil"/>
              <w:bottom w:val="single" w:sz="4" w:space="0" w:color="auto"/>
              <w:right w:val="single" w:sz="4" w:space="0" w:color="auto"/>
            </w:tcBorders>
            <w:noWrap/>
            <w:hideMark/>
          </w:tcPr>
          <w:p w14:paraId="181FD9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w:t>
            </w:r>
          </w:p>
        </w:tc>
        <w:tc>
          <w:tcPr>
            <w:tcW w:w="849" w:type="dxa"/>
            <w:tcBorders>
              <w:top w:val="nil"/>
              <w:left w:val="nil"/>
              <w:bottom w:val="single" w:sz="4" w:space="0" w:color="auto"/>
              <w:right w:val="single" w:sz="4" w:space="0" w:color="auto"/>
            </w:tcBorders>
            <w:noWrap/>
            <w:hideMark/>
          </w:tcPr>
          <w:p w14:paraId="18F7F5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29 529</w:t>
            </w:r>
          </w:p>
        </w:tc>
        <w:tc>
          <w:tcPr>
            <w:tcW w:w="571" w:type="dxa"/>
            <w:tcBorders>
              <w:top w:val="nil"/>
              <w:left w:val="nil"/>
              <w:bottom w:val="single" w:sz="4" w:space="0" w:color="auto"/>
              <w:right w:val="single" w:sz="4" w:space="0" w:color="auto"/>
            </w:tcBorders>
            <w:noWrap/>
            <w:hideMark/>
          </w:tcPr>
          <w:p w14:paraId="7B9A7C8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55,3</w:t>
            </w:r>
          </w:p>
        </w:tc>
        <w:tc>
          <w:tcPr>
            <w:tcW w:w="851" w:type="dxa"/>
            <w:tcBorders>
              <w:top w:val="nil"/>
              <w:left w:val="nil"/>
              <w:bottom w:val="single" w:sz="4" w:space="0" w:color="auto"/>
              <w:right w:val="single" w:sz="4" w:space="0" w:color="auto"/>
            </w:tcBorders>
            <w:noWrap/>
            <w:hideMark/>
          </w:tcPr>
          <w:p w14:paraId="70A7CA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14 429</w:t>
            </w:r>
          </w:p>
        </w:tc>
        <w:tc>
          <w:tcPr>
            <w:tcW w:w="583" w:type="dxa"/>
            <w:tcBorders>
              <w:top w:val="nil"/>
              <w:left w:val="nil"/>
              <w:bottom w:val="single" w:sz="4" w:space="0" w:color="auto"/>
              <w:right w:val="single" w:sz="4" w:space="0" w:color="auto"/>
            </w:tcBorders>
            <w:noWrap/>
            <w:hideMark/>
          </w:tcPr>
          <w:p w14:paraId="7015C4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27,0</w:t>
            </w:r>
          </w:p>
        </w:tc>
        <w:tc>
          <w:tcPr>
            <w:tcW w:w="834" w:type="dxa"/>
            <w:tcBorders>
              <w:top w:val="nil"/>
              <w:left w:val="nil"/>
              <w:bottom w:val="single" w:sz="4" w:space="0" w:color="auto"/>
              <w:right w:val="single" w:sz="4" w:space="0" w:color="auto"/>
            </w:tcBorders>
            <w:noWrap/>
            <w:hideMark/>
          </w:tcPr>
          <w:p w14:paraId="0E25203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4 925</w:t>
            </w:r>
          </w:p>
        </w:tc>
        <w:tc>
          <w:tcPr>
            <w:tcW w:w="567" w:type="dxa"/>
            <w:tcBorders>
              <w:top w:val="nil"/>
              <w:left w:val="nil"/>
              <w:bottom w:val="single" w:sz="4" w:space="0" w:color="auto"/>
              <w:right w:val="single" w:sz="4" w:space="0" w:color="auto"/>
            </w:tcBorders>
            <w:noWrap/>
            <w:hideMark/>
          </w:tcPr>
          <w:p w14:paraId="4152B6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9,2</w:t>
            </w:r>
          </w:p>
        </w:tc>
        <w:tc>
          <w:tcPr>
            <w:tcW w:w="751" w:type="dxa"/>
            <w:tcBorders>
              <w:top w:val="nil"/>
              <w:left w:val="nil"/>
              <w:bottom w:val="single" w:sz="4" w:space="0" w:color="auto"/>
              <w:right w:val="single" w:sz="4" w:space="0" w:color="auto"/>
            </w:tcBorders>
            <w:noWrap/>
            <w:hideMark/>
          </w:tcPr>
          <w:p w14:paraId="1D330D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4A90470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1C0114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53 435</w:t>
            </w:r>
          </w:p>
        </w:tc>
        <w:tc>
          <w:tcPr>
            <w:tcW w:w="611" w:type="dxa"/>
            <w:tcBorders>
              <w:top w:val="nil"/>
              <w:left w:val="nil"/>
              <w:bottom w:val="single" w:sz="4" w:space="0" w:color="auto"/>
              <w:right w:val="single" w:sz="4" w:space="0" w:color="auto"/>
            </w:tcBorders>
            <w:noWrap/>
            <w:hideMark/>
          </w:tcPr>
          <w:p w14:paraId="706D3D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B4716A8"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5DAA90E"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09471EC"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39E3640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22 045</w:t>
            </w:r>
          </w:p>
        </w:tc>
        <w:tc>
          <w:tcPr>
            <w:tcW w:w="533" w:type="dxa"/>
            <w:tcBorders>
              <w:top w:val="nil"/>
              <w:left w:val="nil"/>
              <w:bottom w:val="single" w:sz="4" w:space="0" w:color="auto"/>
              <w:right w:val="single" w:sz="4" w:space="0" w:color="auto"/>
            </w:tcBorders>
            <w:noWrap/>
            <w:hideMark/>
          </w:tcPr>
          <w:p w14:paraId="6381D6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9,2</w:t>
            </w:r>
          </w:p>
        </w:tc>
        <w:tc>
          <w:tcPr>
            <w:tcW w:w="849" w:type="dxa"/>
            <w:tcBorders>
              <w:top w:val="nil"/>
              <w:left w:val="nil"/>
              <w:bottom w:val="single" w:sz="4" w:space="0" w:color="auto"/>
              <w:right w:val="single" w:sz="4" w:space="0" w:color="auto"/>
            </w:tcBorders>
            <w:noWrap/>
            <w:hideMark/>
          </w:tcPr>
          <w:p w14:paraId="0718A56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152 165</w:t>
            </w:r>
          </w:p>
        </w:tc>
        <w:tc>
          <w:tcPr>
            <w:tcW w:w="571" w:type="dxa"/>
            <w:tcBorders>
              <w:top w:val="nil"/>
              <w:left w:val="nil"/>
              <w:bottom w:val="single" w:sz="4" w:space="0" w:color="auto"/>
              <w:right w:val="single" w:sz="4" w:space="0" w:color="auto"/>
            </w:tcBorders>
            <w:noWrap/>
            <w:hideMark/>
          </w:tcPr>
          <w:p w14:paraId="578CFF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63,2</w:t>
            </w:r>
          </w:p>
        </w:tc>
        <w:tc>
          <w:tcPr>
            <w:tcW w:w="851" w:type="dxa"/>
            <w:tcBorders>
              <w:top w:val="nil"/>
              <w:left w:val="nil"/>
              <w:bottom w:val="single" w:sz="4" w:space="0" w:color="auto"/>
              <w:right w:val="single" w:sz="4" w:space="0" w:color="auto"/>
            </w:tcBorders>
            <w:noWrap/>
            <w:hideMark/>
          </w:tcPr>
          <w:p w14:paraId="5737C6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47 916</w:t>
            </w:r>
          </w:p>
        </w:tc>
        <w:tc>
          <w:tcPr>
            <w:tcW w:w="583" w:type="dxa"/>
            <w:tcBorders>
              <w:top w:val="nil"/>
              <w:left w:val="nil"/>
              <w:bottom w:val="single" w:sz="4" w:space="0" w:color="auto"/>
              <w:right w:val="single" w:sz="4" w:space="0" w:color="auto"/>
            </w:tcBorders>
            <w:noWrap/>
            <w:hideMark/>
          </w:tcPr>
          <w:p w14:paraId="11CE29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19,9</w:t>
            </w:r>
          </w:p>
        </w:tc>
        <w:tc>
          <w:tcPr>
            <w:tcW w:w="834" w:type="dxa"/>
            <w:tcBorders>
              <w:top w:val="nil"/>
              <w:left w:val="nil"/>
              <w:bottom w:val="single" w:sz="4" w:space="0" w:color="auto"/>
              <w:right w:val="single" w:sz="4" w:space="0" w:color="auto"/>
            </w:tcBorders>
            <w:noWrap/>
            <w:hideMark/>
          </w:tcPr>
          <w:p w14:paraId="2D266B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18 643</w:t>
            </w:r>
          </w:p>
        </w:tc>
        <w:tc>
          <w:tcPr>
            <w:tcW w:w="567" w:type="dxa"/>
            <w:tcBorders>
              <w:top w:val="nil"/>
              <w:left w:val="nil"/>
              <w:bottom w:val="single" w:sz="4" w:space="0" w:color="auto"/>
              <w:right w:val="single" w:sz="4" w:space="0" w:color="auto"/>
            </w:tcBorders>
            <w:noWrap/>
            <w:hideMark/>
          </w:tcPr>
          <w:p w14:paraId="35F5DE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7,7</w:t>
            </w:r>
          </w:p>
        </w:tc>
        <w:tc>
          <w:tcPr>
            <w:tcW w:w="751" w:type="dxa"/>
            <w:tcBorders>
              <w:top w:val="nil"/>
              <w:left w:val="nil"/>
              <w:bottom w:val="single" w:sz="4" w:space="0" w:color="auto"/>
              <w:right w:val="single" w:sz="4" w:space="0" w:color="auto"/>
            </w:tcBorders>
            <w:noWrap/>
            <w:hideMark/>
          </w:tcPr>
          <w:p w14:paraId="3458EF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52FA902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7177FAB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240 770</w:t>
            </w:r>
          </w:p>
        </w:tc>
        <w:tc>
          <w:tcPr>
            <w:tcW w:w="611" w:type="dxa"/>
            <w:tcBorders>
              <w:top w:val="nil"/>
              <w:left w:val="nil"/>
              <w:bottom w:val="single" w:sz="4" w:space="0" w:color="auto"/>
              <w:right w:val="single" w:sz="4" w:space="0" w:color="auto"/>
            </w:tcBorders>
            <w:noWrap/>
            <w:hideMark/>
          </w:tcPr>
          <w:p w14:paraId="22D9DE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6DFF755"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13CED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992" w:type="dxa"/>
            <w:tcBorders>
              <w:top w:val="nil"/>
              <w:left w:val="nil"/>
              <w:bottom w:val="single" w:sz="4" w:space="0" w:color="auto"/>
              <w:right w:val="single" w:sz="4" w:space="0" w:color="auto"/>
            </w:tcBorders>
            <w:hideMark/>
          </w:tcPr>
          <w:p w14:paraId="696179AD"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5B85E39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4 256</w:t>
            </w:r>
          </w:p>
        </w:tc>
        <w:tc>
          <w:tcPr>
            <w:tcW w:w="533" w:type="dxa"/>
            <w:tcBorders>
              <w:top w:val="nil"/>
              <w:left w:val="nil"/>
              <w:bottom w:val="single" w:sz="4" w:space="0" w:color="auto"/>
              <w:right w:val="single" w:sz="4" w:space="0" w:color="auto"/>
            </w:tcBorders>
            <w:noWrap/>
            <w:hideMark/>
          </w:tcPr>
          <w:p w14:paraId="3A7A3BA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w:t>
            </w:r>
          </w:p>
        </w:tc>
        <w:tc>
          <w:tcPr>
            <w:tcW w:w="849" w:type="dxa"/>
            <w:tcBorders>
              <w:top w:val="nil"/>
              <w:left w:val="nil"/>
              <w:bottom w:val="single" w:sz="4" w:space="0" w:color="auto"/>
              <w:right w:val="single" w:sz="4" w:space="0" w:color="auto"/>
            </w:tcBorders>
            <w:noWrap/>
            <w:hideMark/>
          </w:tcPr>
          <w:p w14:paraId="7E5051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66 817</w:t>
            </w:r>
          </w:p>
        </w:tc>
        <w:tc>
          <w:tcPr>
            <w:tcW w:w="571" w:type="dxa"/>
            <w:tcBorders>
              <w:top w:val="nil"/>
              <w:left w:val="nil"/>
              <w:bottom w:val="single" w:sz="4" w:space="0" w:color="auto"/>
              <w:right w:val="single" w:sz="4" w:space="0" w:color="auto"/>
            </w:tcBorders>
            <w:noWrap/>
            <w:hideMark/>
          </w:tcPr>
          <w:p w14:paraId="6A5E62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49,1</w:t>
            </w:r>
          </w:p>
        </w:tc>
        <w:tc>
          <w:tcPr>
            <w:tcW w:w="851" w:type="dxa"/>
            <w:tcBorders>
              <w:top w:val="nil"/>
              <w:left w:val="nil"/>
              <w:bottom w:val="single" w:sz="4" w:space="0" w:color="auto"/>
              <w:right w:val="single" w:sz="4" w:space="0" w:color="auto"/>
            </w:tcBorders>
            <w:noWrap/>
            <w:hideMark/>
          </w:tcPr>
          <w:p w14:paraId="41E6C12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56 200</w:t>
            </w:r>
          </w:p>
        </w:tc>
        <w:tc>
          <w:tcPr>
            <w:tcW w:w="583" w:type="dxa"/>
            <w:tcBorders>
              <w:top w:val="nil"/>
              <w:left w:val="nil"/>
              <w:bottom w:val="single" w:sz="4" w:space="0" w:color="auto"/>
              <w:right w:val="single" w:sz="4" w:space="0" w:color="auto"/>
            </w:tcBorders>
            <w:noWrap/>
            <w:hideMark/>
          </w:tcPr>
          <w:p w14:paraId="4C8C23F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41,3</w:t>
            </w:r>
          </w:p>
        </w:tc>
        <w:tc>
          <w:tcPr>
            <w:tcW w:w="834" w:type="dxa"/>
            <w:tcBorders>
              <w:top w:val="nil"/>
              <w:left w:val="nil"/>
              <w:bottom w:val="single" w:sz="4" w:space="0" w:color="auto"/>
              <w:right w:val="single" w:sz="4" w:space="0" w:color="auto"/>
            </w:tcBorders>
            <w:noWrap/>
            <w:hideMark/>
          </w:tcPr>
          <w:p w14:paraId="374BD8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7 130</w:t>
            </w:r>
          </w:p>
        </w:tc>
        <w:tc>
          <w:tcPr>
            <w:tcW w:w="567" w:type="dxa"/>
            <w:tcBorders>
              <w:top w:val="nil"/>
              <w:left w:val="nil"/>
              <w:bottom w:val="single" w:sz="4" w:space="0" w:color="auto"/>
              <w:right w:val="single" w:sz="4" w:space="0" w:color="auto"/>
            </w:tcBorders>
            <w:noWrap/>
            <w:hideMark/>
          </w:tcPr>
          <w:p w14:paraId="73C33B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5,2</w:t>
            </w:r>
          </w:p>
        </w:tc>
        <w:tc>
          <w:tcPr>
            <w:tcW w:w="751" w:type="dxa"/>
            <w:tcBorders>
              <w:top w:val="nil"/>
              <w:left w:val="nil"/>
              <w:bottom w:val="single" w:sz="4" w:space="0" w:color="auto"/>
              <w:right w:val="single" w:sz="4" w:space="0" w:color="auto"/>
            </w:tcBorders>
            <w:noWrap/>
            <w:hideMark/>
          </w:tcPr>
          <w:p w14:paraId="23BD97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1 778</w:t>
            </w:r>
          </w:p>
        </w:tc>
        <w:tc>
          <w:tcPr>
            <w:tcW w:w="519" w:type="dxa"/>
            <w:tcBorders>
              <w:top w:val="nil"/>
              <w:left w:val="nil"/>
              <w:bottom w:val="single" w:sz="4" w:space="0" w:color="auto"/>
              <w:right w:val="single" w:sz="4" w:space="0" w:color="auto"/>
            </w:tcBorders>
            <w:noWrap/>
            <w:hideMark/>
          </w:tcPr>
          <w:p w14:paraId="3B7275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w:t>
            </w:r>
          </w:p>
        </w:tc>
        <w:tc>
          <w:tcPr>
            <w:tcW w:w="856" w:type="dxa"/>
            <w:tcBorders>
              <w:top w:val="nil"/>
              <w:left w:val="nil"/>
              <w:bottom w:val="single" w:sz="4" w:space="0" w:color="auto"/>
              <w:right w:val="single" w:sz="4" w:space="0" w:color="auto"/>
            </w:tcBorders>
            <w:noWrap/>
            <w:hideMark/>
          </w:tcPr>
          <w:p w14:paraId="3125465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136 180</w:t>
            </w:r>
          </w:p>
        </w:tc>
        <w:tc>
          <w:tcPr>
            <w:tcW w:w="611" w:type="dxa"/>
            <w:tcBorders>
              <w:top w:val="nil"/>
              <w:left w:val="nil"/>
              <w:bottom w:val="single" w:sz="4" w:space="0" w:color="auto"/>
              <w:right w:val="single" w:sz="4" w:space="0" w:color="auto"/>
            </w:tcBorders>
            <w:noWrap/>
            <w:hideMark/>
          </w:tcPr>
          <w:p w14:paraId="7E07A8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1C9DA6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592027C2"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41A219F0"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02C9EB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800</w:t>
            </w:r>
          </w:p>
        </w:tc>
        <w:tc>
          <w:tcPr>
            <w:tcW w:w="533" w:type="dxa"/>
            <w:tcBorders>
              <w:top w:val="nil"/>
              <w:left w:val="nil"/>
              <w:bottom w:val="single" w:sz="4" w:space="0" w:color="auto"/>
              <w:right w:val="single" w:sz="4" w:space="0" w:color="auto"/>
            </w:tcBorders>
            <w:noWrap/>
            <w:hideMark/>
          </w:tcPr>
          <w:p w14:paraId="175F22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w:t>
            </w:r>
          </w:p>
        </w:tc>
        <w:tc>
          <w:tcPr>
            <w:tcW w:w="849" w:type="dxa"/>
            <w:tcBorders>
              <w:top w:val="nil"/>
              <w:left w:val="nil"/>
              <w:bottom w:val="single" w:sz="4" w:space="0" w:color="auto"/>
              <w:right w:val="single" w:sz="4" w:space="0" w:color="auto"/>
            </w:tcBorders>
            <w:noWrap/>
            <w:hideMark/>
          </w:tcPr>
          <w:p w14:paraId="37C0EF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22 156</w:t>
            </w:r>
          </w:p>
        </w:tc>
        <w:tc>
          <w:tcPr>
            <w:tcW w:w="571" w:type="dxa"/>
            <w:tcBorders>
              <w:top w:val="nil"/>
              <w:left w:val="nil"/>
              <w:bottom w:val="single" w:sz="4" w:space="0" w:color="auto"/>
              <w:right w:val="single" w:sz="4" w:space="0" w:color="auto"/>
            </w:tcBorders>
            <w:noWrap/>
            <w:hideMark/>
          </w:tcPr>
          <w:p w14:paraId="7FA877B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34,6</w:t>
            </w:r>
          </w:p>
        </w:tc>
        <w:tc>
          <w:tcPr>
            <w:tcW w:w="851" w:type="dxa"/>
            <w:tcBorders>
              <w:top w:val="nil"/>
              <w:left w:val="nil"/>
              <w:bottom w:val="single" w:sz="4" w:space="0" w:color="auto"/>
              <w:right w:val="single" w:sz="4" w:space="0" w:color="auto"/>
            </w:tcBorders>
            <w:noWrap/>
            <w:hideMark/>
          </w:tcPr>
          <w:p w14:paraId="7D06A50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38 346</w:t>
            </w:r>
          </w:p>
        </w:tc>
        <w:tc>
          <w:tcPr>
            <w:tcW w:w="583" w:type="dxa"/>
            <w:tcBorders>
              <w:top w:val="nil"/>
              <w:left w:val="nil"/>
              <w:bottom w:val="single" w:sz="4" w:space="0" w:color="auto"/>
              <w:right w:val="single" w:sz="4" w:space="0" w:color="auto"/>
            </w:tcBorders>
            <w:noWrap/>
            <w:hideMark/>
          </w:tcPr>
          <w:p w14:paraId="02F561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834" w:type="dxa"/>
            <w:tcBorders>
              <w:top w:val="nil"/>
              <w:left w:val="nil"/>
              <w:bottom w:val="single" w:sz="4" w:space="0" w:color="auto"/>
              <w:right w:val="single" w:sz="4" w:space="0" w:color="auto"/>
            </w:tcBorders>
            <w:noWrap/>
            <w:hideMark/>
          </w:tcPr>
          <w:p w14:paraId="1A96E8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1 185</w:t>
            </w:r>
          </w:p>
        </w:tc>
        <w:tc>
          <w:tcPr>
            <w:tcW w:w="567" w:type="dxa"/>
            <w:tcBorders>
              <w:top w:val="nil"/>
              <w:left w:val="nil"/>
              <w:bottom w:val="single" w:sz="4" w:space="0" w:color="auto"/>
              <w:right w:val="single" w:sz="4" w:space="0" w:color="auto"/>
            </w:tcBorders>
            <w:noWrap/>
            <w:hideMark/>
          </w:tcPr>
          <w:p w14:paraId="2A6957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w:t>
            </w:r>
          </w:p>
        </w:tc>
        <w:tc>
          <w:tcPr>
            <w:tcW w:w="751" w:type="dxa"/>
            <w:tcBorders>
              <w:top w:val="nil"/>
              <w:left w:val="nil"/>
              <w:bottom w:val="single" w:sz="4" w:space="0" w:color="auto"/>
              <w:right w:val="single" w:sz="4" w:space="0" w:color="auto"/>
            </w:tcBorders>
            <w:noWrap/>
            <w:hideMark/>
          </w:tcPr>
          <w:p w14:paraId="264C810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1 521</w:t>
            </w:r>
          </w:p>
        </w:tc>
        <w:tc>
          <w:tcPr>
            <w:tcW w:w="519" w:type="dxa"/>
            <w:tcBorders>
              <w:top w:val="nil"/>
              <w:left w:val="nil"/>
              <w:bottom w:val="single" w:sz="4" w:space="0" w:color="auto"/>
              <w:right w:val="single" w:sz="4" w:space="0" w:color="auto"/>
            </w:tcBorders>
            <w:noWrap/>
            <w:hideMark/>
          </w:tcPr>
          <w:p w14:paraId="5FFF21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w:t>
            </w:r>
          </w:p>
        </w:tc>
        <w:tc>
          <w:tcPr>
            <w:tcW w:w="856" w:type="dxa"/>
            <w:tcBorders>
              <w:top w:val="nil"/>
              <w:left w:val="nil"/>
              <w:bottom w:val="single" w:sz="4" w:space="0" w:color="auto"/>
              <w:right w:val="single" w:sz="4" w:space="0" w:color="auto"/>
            </w:tcBorders>
            <w:noWrap/>
            <w:hideMark/>
          </w:tcPr>
          <w:p w14:paraId="59A9365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64 008</w:t>
            </w:r>
          </w:p>
        </w:tc>
        <w:tc>
          <w:tcPr>
            <w:tcW w:w="611" w:type="dxa"/>
            <w:tcBorders>
              <w:top w:val="nil"/>
              <w:left w:val="nil"/>
              <w:bottom w:val="single" w:sz="4" w:space="0" w:color="auto"/>
              <w:right w:val="single" w:sz="4" w:space="0" w:color="auto"/>
            </w:tcBorders>
            <w:noWrap/>
            <w:hideMark/>
          </w:tcPr>
          <w:p w14:paraId="4B972D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5970C13"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37CB89B0"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66E059A"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15D995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5 055</w:t>
            </w:r>
          </w:p>
        </w:tc>
        <w:tc>
          <w:tcPr>
            <w:tcW w:w="533" w:type="dxa"/>
            <w:tcBorders>
              <w:top w:val="nil"/>
              <w:left w:val="nil"/>
              <w:bottom w:val="single" w:sz="4" w:space="0" w:color="auto"/>
              <w:right w:val="single" w:sz="4" w:space="0" w:color="auto"/>
            </w:tcBorders>
            <w:noWrap/>
            <w:hideMark/>
          </w:tcPr>
          <w:p w14:paraId="573D9E7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w:t>
            </w:r>
          </w:p>
        </w:tc>
        <w:tc>
          <w:tcPr>
            <w:tcW w:w="849" w:type="dxa"/>
            <w:tcBorders>
              <w:top w:val="nil"/>
              <w:left w:val="nil"/>
              <w:bottom w:val="single" w:sz="4" w:space="0" w:color="auto"/>
              <w:right w:val="single" w:sz="4" w:space="0" w:color="auto"/>
            </w:tcBorders>
            <w:noWrap/>
            <w:hideMark/>
          </w:tcPr>
          <w:p w14:paraId="71F52C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88 973</w:t>
            </w:r>
          </w:p>
        </w:tc>
        <w:tc>
          <w:tcPr>
            <w:tcW w:w="571" w:type="dxa"/>
            <w:tcBorders>
              <w:top w:val="nil"/>
              <w:left w:val="nil"/>
              <w:bottom w:val="single" w:sz="4" w:space="0" w:color="auto"/>
              <w:right w:val="single" w:sz="4" w:space="0" w:color="auto"/>
            </w:tcBorders>
            <w:noWrap/>
            <w:hideMark/>
          </w:tcPr>
          <w:p w14:paraId="65B41C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44,4</w:t>
            </w:r>
          </w:p>
        </w:tc>
        <w:tc>
          <w:tcPr>
            <w:tcW w:w="851" w:type="dxa"/>
            <w:tcBorders>
              <w:top w:val="nil"/>
              <w:left w:val="nil"/>
              <w:bottom w:val="single" w:sz="4" w:space="0" w:color="auto"/>
              <w:right w:val="single" w:sz="4" w:space="0" w:color="auto"/>
            </w:tcBorders>
            <w:noWrap/>
            <w:hideMark/>
          </w:tcPr>
          <w:p w14:paraId="49C9061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94 546</w:t>
            </w:r>
          </w:p>
        </w:tc>
        <w:tc>
          <w:tcPr>
            <w:tcW w:w="583" w:type="dxa"/>
            <w:tcBorders>
              <w:top w:val="nil"/>
              <w:left w:val="nil"/>
              <w:bottom w:val="single" w:sz="4" w:space="0" w:color="auto"/>
              <w:right w:val="single" w:sz="4" w:space="0" w:color="auto"/>
            </w:tcBorders>
            <w:noWrap/>
            <w:hideMark/>
          </w:tcPr>
          <w:p w14:paraId="3FFB03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47,2</w:t>
            </w:r>
          </w:p>
        </w:tc>
        <w:tc>
          <w:tcPr>
            <w:tcW w:w="834" w:type="dxa"/>
            <w:tcBorders>
              <w:top w:val="nil"/>
              <w:left w:val="nil"/>
              <w:bottom w:val="single" w:sz="4" w:space="0" w:color="auto"/>
              <w:right w:val="single" w:sz="4" w:space="0" w:color="auto"/>
            </w:tcBorders>
            <w:noWrap/>
            <w:hideMark/>
          </w:tcPr>
          <w:p w14:paraId="1BD0CE0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8 315</w:t>
            </w:r>
          </w:p>
        </w:tc>
        <w:tc>
          <w:tcPr>
            <w:tcW w:w="567" w:type="dxa"/>
            <w:tcBorders>
              <w:top w:val="nil"/>
              <w:left w:val="nil"/>
              <w:bottom w:val="single" w:sz="4" w:space="0" w:color="auto"/>
              <w:right w:val="single" w:sz="4" w:space="0" w:color="auto"/>
            </w:tcBorders>
            <w:noWrap/>
            <w:hideMark/>
          </w:tcPr>
          <w:p w14:paraId="347D46C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w:t>
            </w:r>
          </w:p>
        </w:tc>
        <w:tc>
          <w:tcPr>
            <w:tcW w:w="751" w:type="dxa"/>
            <w:tcBorders>
              <w:top w:val="nil"/>
              <w:left w:val="nil"/>
              <w:bottom w:val="single" w:sz="4" w:space="0" w:color="auto"/>
              <w:right w:val="single" w:sz="4" w:space="0" w:color="auto"/>
            </w:tcBorders>
            <w:noWrap/>
            <w:hideMark/>
          </w:tcPr>
          <w:p w14:paraId="4510FE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3 299</w:t>
            </w:r>
          </w:p>
        </w:tc>
        <w:tc>
          <w:tcPr>
            <w:tcW w:w="519" w:type="dxa"/>
            <w:tcBorders>
              <w:top w:val="nil"/>
              <w:left w:val="nil"/>
              <w:bottom w:val="single" w:sz="4" w:space="0" w:color="auto"/>
              <w:right w:val="single" w:sz="4" w:space="0" w:color="auto"/>
            </w:tcBorders>
            <w:noWrap/>
            <w:hideMark/>
          </w:tcPr>
          <w:p w14:paraId="37FCCB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w:t>
            </w:r>
          </w:p>
        </w:tc>
        <w:tc>
          <w:tcPr>
            <w:tcW w:w="856" w:type="dxa"/>
            <w:tcBorders>
              <w:top w:val="nil"/>
              <w:left w:val="nil"/>
              <w:bottom w:val="single" w:sz="4" w:space="0" w:color="auto"/>
              <w:right w:val="single" w:sz="4" w:space="0" w:color="auto"/>
            </w:tcBorders>
            <w:noWrap/>
            <w:hideMark/>
          </w:tcPr>
          <w:p w14:paraId="7826200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200 188</w:t>
            </w:r>
          </w:p>
        </w:tc>
        <w:tc>
          <w:tcPr>
            <w:tcW w:w="611" w:type="dxa"/>
            <w:tcBorders>
              <w:top w:val="nil"/>
              <w:left w:val="nil"/>
              <w:bottom w:val="single" w:sz="4" w:space="0" w:color="auto"/>
              <w:right w:val="single" w:sz="4" w:space="0" w:color="auto"/>
            </w:tcBorders>
            <w:noWrap/>
            <w:hideMark/>
          </w:tcPr>
          <w:p w14:paraId="69A7633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85C598A"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EB72A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992" w:type="dxa"/>
            <w:tcBorders>
              <w:top w:val="nil"/>
              <w:left w:val="nil"/>
              <w:bottom w:val="single" w:sz="4" w:space="0" w:color="auto"/>
              <w:right w:val="single" w:sz="4" w:space="0" w:color="auto"/>
            </w:tcBorders>
            <w:hideMark/>
          </w:tcPr>
          <w:p w14:paraId="73F35032"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585883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53 238</w:t>
            </w:r>
          </w:p>
        </w:tc>
        <w:tc>
          <w:tcPr>
            <w:tcW w:w="533" w:type="dxa"/>
            <w:tcBorders>
              <w:top w:val="nil"/>
              <w:left w:val="nil"/>
              <w:bottom w:val="single" w:sz="4" w:space="0" w:color="auto"/>
              <w:right w:val="single" w:sz="4" w:space="0" w:color="auto"/>
            </w:tcBorders>
            <w:noWrap/>
            <w:hideMark/>
          </w:tcPr>
          <w:p w14:paraId="56A8715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w:t>
            </w:r>
          </w:p>
        </w:tc>
        <w:tc>
          <w:tcPr>
            <w:tcW w:w="849" w:type="dxa"/>
            <w:tcBorders>
              <w:top w:val="nil"/>
              <w:left w:val="nil"/>
              <w:bottom w:val="single" w:sz="4" w:space="0" w:color="auto"/>
              <w:right w:val="single" w:sz="4" w:space="0" w:color="auto"/>
            </w:tcBorders>
            <w:noWrap/>
            <w:hideMark/>
          </w:tcPr>
          <w:p w14:paraId="171145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741 788</w:t>
            </w:r>
          </w:p>
        </w:tc>
        <w:tc>
          <w:tcPr>
            <w:tcW w:w="571" w:type="dxa"/>
            <w:tcBorders>
              <w:top w:val="nil"/>
              <w:left w:val="nil"/>
              <w:bottom w:val="single" w:sz="4" w:space="0" w:color="auto"/>
              <w:right w:val="single" w:sz="4" w:space="0" w:color="auto"/>
            </w:tcBorders>
            <w:noWrap/>
            <w:hideMark/>
          </w:tcPr>
          <w:p w14:paraId="0C9824D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44,0</w:t>
            </w:r>
          </w:p>
        </w:tc>
        <w:tc>
          <w:tcPr>
            <w:tcW w:w="851" w:type="dxa"/>
            <w:tcBorders>
              <w:top w:val="nil"/>
              <w:left w:val="nil"/>
              <w:bottom w:val="single" w:sz="4" w:space="0" w:color="auto"/>
              <w:right w:val="single" w:sz="4" w:space="0" w:color="auto"/>
            </w:tcBorders>
            <w:noWrap/>
            <w:hideMark/>
          </w:tcPr>
          <w:p w14:paraId="43C952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556 821</w:t>
            </w:r>
          </w:p>
        </w:tc>
        <w:tc>
          <w:tcPr>
            <w:tcW w:w="583" w:type="dxa"/>
            <w:tcBorders>
              <w:top w:val="nil"/>
              <w:left w:val="nil"/>
              <w:bottom w:val="single" w:sz="4" w:space="0" w:color="auto"/>
              <w:right w:val="single" w:sz="4" w:space="0" w:color="auto"/>
            </w:tcBorders>
            <w:noWrap/>
            <w:hideMark/>
          </w:tcPr>
          <w:p w14:paraId="1D77532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33,0</w:t>
            </w:r>
          </w:p>
        </w:tc>
        <w:tc>
          <w:tcPr>
            <w:tcW w:w="834" w:type="dxa"/>
            <w:tcBorders>
              <w:top w:val="nil"/>
              <w:left w:val="nil"/>
              <w:bottom w:val="single" w:sz="4" w:space="0" w:color="auto"/>
              <w:right w:val="single" w:sz="4" w:space="0" w:color="auto"/>
            </w:tcBorders>
            <w:noWrap/>
            <w:hideMark/>
          </w:tcPr>
          <w:p w14:paraId="05BDF8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288 409</w:t>
            </w:r>
          </w:p>
        </w:tc>
        <w:tc>
          <w:tcPr>
            <w:tcW w:w="567" w:type="dxa"/>
            <w:tcBorders>
              <w:top w:val="nil"/>
              <w:left w:val="nil"/>
              <w:bottom w:val="single" w:sz="4" w:space="0" w:color="auto"/>
              <w:right w:val="single" w:sz="4" w:space="0" w:color="auto"/>
            </w:tcBorders>
            <w:noWrap/>
            <w:hideMark/>
          </w:tcPr>
          <w:p w14:paraId="63E3DD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17,1</w:t>
            </w:r>
          </w:p>
        </w:tc>
        <w:tc>
          <w:tcPr>
            <w:tcW w:w="751" w:type="dxa"/>
            <w:tcBorders>
              <w:top w:val="nil"/>
              <w:left w:val="nil"/>
              <w:bottom w:val="single" w:sz="4" w:space="0" w:color="auto"/>
              <w:right w:val="single" w:sz="4" w:space="0" w:color="auto"/>
            </w:tcBorders>
            <w:noWrap/>
            <w:hideMark/>
          </w:tcPr>
          <w:p w14:paraId="37BE121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46 287</w:t>
            </w:r>
          </w:p>
        </w:tc>
        <w:tc>
          <w:tcPr>
            <w:tcW w:w="519" w:type="dxa"/>
            <w:tcBorders>
              <w:top w:val="nil"/>
              <w:left w:val="nil"/>
              <w:bottom w:val="single" w:sz="4" w:space="0" w:color="auto"/>
              <w:right w:val="single" w:sz="4" w:space="0" w:color="auto"/>
            </w:tcBorders>
            <w:noWrap/>
            <w:hideMark/>
          </w:tcPr>
          <w:p w14:paraId="11C80C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w:t>
            </w:r>
          </w:p>
        </w:tc>
        <w:tc>
          <w:tcPr>
            <w:tcW w:w="856" w:type="dxa"/>
            <w:tcBorders>
              <w:top w:val="nil"/>
              <w:left w:val="nil"/>
              <w:bottom w:val="single" w:sz="4" w:space="0" w:color="auto"/>
              <w:right w:val="single" w:sz="4" w:space="0" w:color="auto"/>
            </w:tcBorders>
            <w:noWrap/>
            <w:hideMark/>
          </w:tcPr>
          <w:p w14:paraId="429F6977" w14:textId="77777777" w:rsidR="00F91DF3" w:rsidRPr="00E92BB9" w:rsidRDefault="00F91DF3" w:rsidP="00CD536C">
            <w:pPr>
              <w:spacing w:line="240" w:lineRule="auto"/>
              <w:jc w:val="right"/>
              <w:rPr>
                <w:rFonts w:cs="Arial"/>
                <w:sz w:val="16"/>
                <w:szCs w:val="16"/>
                <w:lang w:eastAsia="fr-FR"/>
              </w:rPr>
            </w:pPr>
            <w:r w:rsidRPr="00E92BB9">
              <w:rPr>
                <w:rFonts w:cs="Arial"/>
                <w:sz w:val="16"/>
                <w:szCs w:val="16"/>
                <w:lang w:eastAsia="fr-FR"/>
              </w:rPr>
              <w:t>1 686 543</w:t>
            </w:r>
          </w:p>
        </w:tc>
        <w:tc>
          <w:tcPr>
            <w:tcW w:w="611" w:type="dxa"/>
            <w:tcBorders>
              <w:top w:val="nil"/>
              <w:left w:val="nil"/>
              <w:bottom w:val="single" w:sz="4" w:space="0" w:color="auto"/>
              <w:right w:val="single" w:sz="4" w:space="0" w:color="auto"/>
            </w:tcBorders>
            <w:noWrap/>
            <w:hideMark/>
          </w:tcPr>
          <w:p w14:paraId="789DCA0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7DCA326B"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9E3EBA8"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7D474C7"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5C90F3F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13 199</w:t>
            </w:r>
          </w:p>
        </w:tc>
        <w:tc>
          <w:tcPr>
            <w:tcW w:w="533" w:type="dxa"/>
            <w:tcBorders>
              <w:top w:val="nil"/>
              <w:left w:val="nil"/>
              <w:bottom w:val="single" w:sz="4" w:space="0" w:color="auto"/>
              <w:right w:val="single" w:sz="4" w:space="0" w:color="auto"/>
            </w:tcBorders>
            <w:noWrap/>
            <w:hideMark/>
          </w:tcPr>
          <w:p w14:paraId="3FEB7C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2,6</w:t>
            </w:r>
          </w:p>
        </w:tc>
        <w:tc>
          <w:tcPr>
            <w:tcW w:w="849" w:type="dxa"/>
            <w:tcBorders>
              <w:top w:val="nil"/>
              <w:left w:val="nil"/>
              <w:bottom w:val="single" w:sz="4" w:space="0" w:color="auto"/>
              <w:right w:val="single" w:sz="4" w:space="0" w:color="auto"/>
            </w:tcBorders>
            <w:noWrap/>
            <w:hideMark/>
          </w:tcPr>
          <w:p w14:paraId="4808C94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228 307</w:t>
            </w:r>
          </w:p>
        </w:tc>
        <w:tc>
          <w:tcPr>
            <w:tcW w:w="571" w:type="dxa"/>
            <w:tcBorders>
              <w:top w:val="nil"/>
              <w:left w:val="nil"/>
              <w:bottom w:val="single" w:sz="4" w:space="0" w:color="auto"/>
              <w:right w:val="single" w:sz="4" w:space="0" w:color="auto"/>
            </w:tcBorders>
            <w:noWrap/>
            <w:hideMark/>
          </w:tcPr>
          <w:p w14:paraId="141F9D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44,6</w:t>
            </w:r>
          </w:p>
        </w:tc>
        <w:tc>
          <w:tcPr>
            <w:tcW w:w="851" w:type="dxa"/>
            <w:tcBorders>
              <w:top w:val="nil"/>
              <w:left w:val="nil"/>
              <w:bottom w:val="single" w:sz="4" w:space="0" w:color="auto"/>
              <w:right w:val="single" w:sz="4" w:space="0" w:color="auto"/>
            </w:tcBorders>
            <w:noWrap/>
            <w:hideMark/>
          </w:tcPr>
          <w:p w14:paraId="1BDE0AD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188 832</w:t>
            </w:r>
          </w:p>
        </w:tc>
        <w:tc>
          <w:tcPr>
            <w:tcW w:w="583" w:type="dxa"/>
            <w:tcBorders>
              <w:top w:val="nil"/>
              <w:left w:val="nil"/>
              <w:bottom w:val="single" w:sz="4" w:space="0" w:color="auto"/>
              <w:right w:val="single" w:sz="4" w:space="0" w:color="auto"/>
            </w:tcBorders>
            <w:noWrap/>
            <w:hideMark/>
          </w:tcPr>
          <w:p w14:paraId="305289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36,9</w:t>
            </w:r>
          </w:p>
        </w:tc>
        <w:tc>
          <w:tcPr>
            <w:tcW w:w="834" w:type="dxa"/>
            <w:tcBorders>
              <w:top w:val="nil"/>
              <w:left w:val="nil"/>
              <w:bottom w:val="single" w:sz="4" w:space="0" w:color="auto"/>
              <w:right w:val="single" w:sz="4" w:space="0" w:color="auto"/>
            </w:tcBorders>
            <w:noWrap/>
            <w:hideMark/>
          </w:tcPr>
          <w:p w14:paraId="697BC5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69 669</w:t>
            </w:r>
          </w:p>
        </w:tc>
        <w:tc>
          <w:tcPr>
            <w:tcW w:w="567" w:type="dxa"/>
            <w:tcBorders>
              <w:top w:val="nil"/>
              <w:left w:val="nil"/>
              <w:bottom w:val="single" w:sz="4" w:space="0" w:color="auto"/>
              <w:right w:val="single" w:sz="4" w:space="0" w:color="auto"/>
            </w:tcBorders>
            <w:noWrap/>
            <w:hideMark/>
          </w:tcPr>
          <w:p w14:paraId="4C509F7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13,6</w:t>
            </w:r>
          </w:p>
        </w:tc>
        <w:tc>
          <w:tcPr>
            <w:tcW w:w="751" w:type="dxa"/>
            <w:tcBorders>
              <w:top w:val="nil"/>
              <w:left w:val="nil"/>
              <w:bottom w:val="single" w:sz="4" w:space="0" w:color="auto"/>
              <w:right w:val="single" w:sz="4" w:space="0" w:color="auto"/>
            </w:tcBorders>
            <w:noWrap/>
            <w:hideMark/>
          </w:tcPr>
          <w:p w14:paraId="4C016D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11 917</w:t>
            </w:r>
          </w:p>
        </w:tc>
        <w:tc>
          <w:tcPr>
            <w:tcW w:w="519" w:type="dxa"/>
            <w:tcBorders>
              <w:top w:val="nil"/>
              <w:left w:val="nil"/>
              <w:bottom w:val="single" w:sz="4" w:space="0" w:color="auto"/>
              <w:right w:val="single" w:sz="4" w:space="0" w:color="auto"/>
            </w:tcBorders>
            <w:noWrap/>
            <w:hideMark/>
          </w:tcPr>
          <w:p w14:paraId="6DC5F08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w:t>
            </w:r>
          </w:p>
        </w:tc>
        <w:tc>
          <w:tcPr>
            <w:tcW w:w="856" w:type="dxa"/>
            <w:tcBorders>
              <w:top w:val="nil"/>
              <w:left w:val="nil"/>
              <w:bottom w:val="single" w:sz="4" w:space="0" w:color="auto"/>
              <w:right w:val="single" w:sz="4" w:space="0" w:color="auto"/>
            </w:tcBorders>
            <w:noWrap/>
            <w:hideMark/>
          </w:tcPr>
          <w:p w14:paraId="5DA91FB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511 923</w:t>
            </w:r>
          </w:p>
        </w:tc>
        <w:tc>
          <w:tcPr>
            <w:tcW w:w="611" w:type="dxa"/>
            <w:tcBorders>
              <w:top w:val="nil"/>
              <w:left w:val="nil"/>
              <w:bottom w:val="single" w:sz="4" w:space="0" w:color="auto"/>
              <w:right w:val="single" w:sz="4" w:space="0" w:color="auto"/>
            </w:tcBorders>
            <w:noWrap/>
            <w:hideMark/>
          </w:tcPr>
          <w:p w14:paraId="3C32A3F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6B895F39"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50FD2955"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B278277"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55C4C7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66 437</w:t>
            </w:r>
          </w:p>
        </w:tc>
        <w:tc>
          <w:tcPr>
            <w:tcW w:w="533" w:type="dxa"/>
            <w:tcBorders>
              <w:top w:val="nil"/>
              <w:left w:val="nil"/>
              <w:bottom w:val="single" w:sz="4" w:space="0" w:color="auto"/>
              <w:right w:val="single" w:sz="4" w:space="0" w:color="auto"/>
            </w:tcBorders>
            <w:noWrap/>
            <w:hideMark/>
          </w:tcPr>
          <w:p w14:paraId="7934C28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w:t>
            </w:r>
          </w:p>
        </w:tc>
        <w:tc>
          <w:tcPr>
            <w:tcW w:w="849" w:type="dxa"/>
            <w:tcBorders>
              <w:top w:val="nil"/>
              <w:left w:val="nil"/>
              <w:bottom w:val="single" w:sz="4" w:space="0" w:color="auto"/>
              <w:right w:val="single" w:sz="4" w:space="0" w:color="auto"/>
            </w:tcBorders>
            <w:noWrap/>
            <w:hideMark/>
          </w:tcPr>
          <w:p w14:paraId="781698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970 095</w:t>
            </w:r>
          </w:p>
        </w:tc>
        <w:tc>
          <w:tcPr>
            <w:tcW w:w="571" w:type="dxa"/>
            <w:tcBorders>
              <w:top w:val="nil"/>
              <w:left w:val="nil"/>
              <w:bottom w:val="single" w:sz="4" w:space="0" w:color="auto"/>
              <w:right w:val="single" w:sz="4" w:space="0" w:color="auto"/>
            </w:tcBorders>
            <w:noWrap/>
            <w:hideMark/>
          </w:tcPr>
          <w:p w14:paraId="15E30F4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44,1</w:t>
            </w:r>
          </w:p>
        </w:tc>
        <w:tc>
          <w:tcPr>
            <w:tcW w:w="851" w:type="dxa"/>
            <w:tcBorders>
              <w:top w:val="nil"/>
              <w:left w:val="nil"/>
              <w:bottom w:val="single" w:sz="4" w:space="0" w:color="auto"/>
              <w:right w:val="single" w:sz="4" w:space="0" w:color="auto"/>
            </w:tcBorders>
            <w:noWrap/>
            <w:hideMark/>
          </w:tcPr>
          <w:p w14:paraId="42CDE3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745 652</w:t>
            </w:r>
          </w:p>
        </w:tc>
        <w:tc>
          <w:tcPr>
            <w:tcW w:w="583" w:type="dxa"/>
            <w:tcBorders>
              <w:top w:val="nil"/>
              <w:left w:val="nil"/>
              <w:bottom w:val="single" w:sz="4" w:space="0" w:color="auto"/>
              <w:right w:val="single" w:sz="4" w:space="0" w:color="auto"/>
            </w:tcBorders>
            <w:noWrap/>
            <w:hideMark/>
          </w:tcPr>
          <w:p w14:paraId="6FA6DE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33,9</w:t>
            </w:r>
          </w:p>
        </w:tc>
        <w:tc>
          <w:tcPr>
            <w:tcW w:w="834" w:type="dxa"/>
            <w:tcBorders>
              <w:top w:val="nil"/>
              <w:left w:val="nil"/>
              <w:bottom w:val="single" w:sz="4" w:space="0" w:color="auto"/>
              <w:right w:val="single" w:sz="4" w:space="0" w:color="auto"/>
            </w:tcBorders>
            <w:noWrap/>
            <w:hideMark/>
          </w:tcPr>
          <w:p w14:paraId="6FBCF0D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358 078</w:t>
            </w:r>
          </w:p>
        </w:tc>
        <w:tc>
          <w:tcPr>
            <w:tcW w:w="567" w:type="dxa"/>
            <w:tcBorders>
              <w:top w:val="nil"/>
              <w:left w:val="nil"/>
              <w:bottom w:val="single" w:sz="4" w:space="0" w:color="auto"/>
              <w:right w:val="single" w:sz="4" w:space="0" w:color="auto"/>
            </w:tcBorders>
            <w:noWrap/>
            <w:hideMark/>
          </w:tcPr>
          <w:p w14:paraId="3E719BF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16,3</w:t>
            </w:r>
          </w:p>
        </w:tc>
        <w:tc>
          <w:tcPr>
            <w:tcW w:w="751" w:type="dxa"/>
            <w:tcBorders>
              <w:top w:val="nil"/>
              <w:left w:val="nil"/>
              <w:bottom w:val="single" w:sz="4" w:space="0" w:color="auto"/>
              <w:right w:val="single" w:sz="4" w:space="0" w:color="auto"/>
            </w:tcBorders>
            <w:noWrap/>
            <w:hideMark/>
          </w:tcPr>
          <w:p w14:paraId="27791D7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58 204</w:t>
            </w:r>
          </w:p>
        </w:tc>
        <w:tc>
          <w:tcPr>
            <w:tcW w:w="519" w:type="dxa"/>
            <w:tcBorders>
              <w:top w:val="nil"/>
              <w:left w:val="nil"/>
              <w:bottom w:val="single" w:sz="4" w:space="0" w:color="auto"/>
              <w:right w:val="single" w:sz="4" w:space="0" w:color="auto"/>
            </w:tcBorders>
            <w:noWrap/>
            <w:hideMark/>
          </w:tcPr>
          <w:p w14:paraId="6C6B08D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2,6</w:t>
            </w:r>
          </w:p>
        </w:tc>
        <w:tc>
          <w:tcPr>
            <w:tcW w:w="856" w:type="dxa"/>
            <w:tcBorders>
              <w:top w:val="nil"/>
              <w:left w:val="nil"/>
              <w:bottom w:val="single" w:sz="4" w:space="0" w:color="auto"/>
              <w:right w:val="single" w:sz="4" w:space="0" w:color="auto"/>
            </w:tcBorders>
            <w:noWrap/>
            <w:hideMark/>
          </w:tcPr>
          <w:p w14:paraId="613EC79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2 198 466</w:t>
            </w:r>
          </w:p>
        </w:tc>
        <w:tc>
          <w:tcPr>
            <w:tcW w:w="611" w:type="dxa"/>
            <w:tcBorders>
              <w:top w:val="nil"/>
              <w:left w:val="nil"/>
              <w:bottom w:val="single" w:sz="4" w:space="0" w:color="auto"/>
              <w:right w:val="single" w:sz="4" w:space="0" w:color="auto"/>
            </w:tcBorders>
            <w:noWrap/>
            <w:hideMark/>
          </w:tcPr>
          <w:p w14:paraId="407BE1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bl>
    <w:p w14:paraId="10170EF6" w14:textId="77777777" w:rsidR="00F91DF3" w:rsidRPr="00CD536C" w:rsidRDefault="00F91DF3" w:rsidP="00645B90">
      <w:pPr>
        <w:rPr>
          <w:rFonts w:eastAsiaTheme="minorHAnsi"/>
        </w:rPr>
      </w:pPr>
    </w:p>
    <w:p w14:paraId="5FA5B394" w14:textId="77777777" w:rsidR="00F91DF3" w:rsidRPr="00CD536C" w:rsidRDefault="00F91DF3" w:rsidP="00645B90"/>
    <w:tbl>
      <w:tblPr>
        <w:tblW w:w="9828" w:type="dxa"/>
        <w:tblCellMar>
          <w:left w:w="70" w:type="dxa"/>
          <w:right w:w="70" w:type="dxa"/>
        </w:tblCellMar>
        <w:tblLook w:val="04A0" w:firstRow="1" w:lastRow="0" w:firstColumn="1" w:lastColumn="0" w:noHBand="0" w:noVBand="1"/>
      </w:tblPr>
      <w:tblGrid>
        <w:gridCol w:w="2086"/>
        <w:gridCol w:w="1290"/>
        <w:gridCol w:w="1290"/>
        <w:gridCol w:w="1290"/>
        <w:gridCol w:w="1290"/>
        <w:gridCol w:w="1290"/>
        <w:gridCol w:w="1292"/>
      </w:tblGrid>
      <w:tr w:rsidR="00F91DF3" w:rsidRPr="00CD536C" w14:paraId="28FC55E2" w14:textId="77777777" w:rsidTr="00645B90">
        <w:trPr>
          <w:trHeight w:val="635"/>
        </w:trPr>
        <w:tc>
          <w:tcPr>
            <w:tcW w:w="9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72827" w14:textId="1BFAE324" w:rsidR="00F91DF3" w:rsidRPr="00645B90" w:rsidRDefault="00B53326" w:rsidP="00645B90">
            <w:pPr>
              <w:spacing w:line="240" w:lineRule="auto"/>
              <w:jc w:val="center"/>
              <w:rPr>
                <w:rFonts w:cs="Calibri"/>
                <w:b/>
                <w:bCs/>
                <w:sz w:val="18"/>
                <w:szCs w:val="18"/>
                <w:lang w:eastAsia="fr-FR"/>
              </w:rPr>
            </w:pPr>
            <w:r w:rsidRPr="00296C35">
              <w:rPr>
                <w:rFonts w:cs="Calibri"/>
                <w:b/>
                <w:bCs/>
                <w:sz w:val="20"/>
                <w:szCs w:val="20"/>
                <w:lang w:eastAsia="fr-FR"/>
              </w:rPr>
              <w:t xml:space="preserve">Annexe </w:t>
            </w:r>
            <w:r w:rsidRPr="00B53326">
              <w:rPr>
                <w:rFonts w:cs="Calibri"/>
                <w:b/>
                <w:bCs/>
                <w:sz w:val="20"/>
                <w:szCs w:val="20"/>
                <w:lang w:eastAsia="fr-FR"/>
              </w:rPr>
              <w:t>2.7 </w:t>
            </w:r>
            <w:r w:rsidR="00F91DF3" w:rsidRPr="00B53326">
              <w:rPr>
                <w:rFonts w:cs="Calibri"/>
                <w:b/>
                <w:bCs/>
                <w:sz w:val="20"/>
                <w:szCs w:val="20"/>
                <w:lang w:eastAsia="fr-FR"/>
              </w:rPr>
              <w:t>: Degré (%) de satisfaction des entreprises par rapport à la qualité générale des services de la SBEE en 2020</w:t>
            </w:r>
          </w:p>
        </w:tc>
      </w:tr>
      <w:tr w:rsidR="00F91DF3" w:rsidRPr="00CD536C" w14:paraId="31290F49" w14:textId="77777777" w:rsidTr="00645B90">
        <w:trPr>
          <w:trHeight w:val="451"/>
        </w:trPr>
        <w:tc>
          <w:tcPr>
            <w:tcW w:w="208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77805C" w14:textId="74856530" w:rsidR="00F91DF3" w:rsidRPr="00645B90" w:rsidRDefault="00F91DF3" w:rsidP="00645B90">
            <w:pPr>
              <w:spacing w:line="240" w:lineRule="auto"/>
              <w:jc w:val="center"/>
              <w:rPr>
                <w:rFonts w:cs="Arial"/>
                <w:b/>
                <w:bCs/>
                <w:sz w:val="18"/>
                <w:szCs w:val="18"/>
                <w:lang w:eastAsia="fr-FR"/>
              </w:rPr>
            </w:pP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4A8451A4"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Très 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513CE31C"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27E17D8B"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Indifférent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109A0535"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Pas 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7FC66F35"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Pas du tout 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7AA543DB"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Total</w:t>
            </w:r>
          </w:p>
        </w:tc>
      </w:tr>
      <w:tr w:rsidR="00F91DF3" w:rsidRPr="00CD536C" w14:paraId="4BCB68B9"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0F3C3E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290" w:type="dxa"/>
            <w:tcBorders>
              <w:top w:val="nil"/>
              <w:left w:val="nil"/>
              <w:bottom w:val="single" w:sz="4" w:space="0" w:color="auto"/>
              <w:right w:val="single" w:sz="4" w:space="0" w:color="auto"/>
            </w:tcBorders>
            <w:noWrap/>
            <w:vAlign w:val="center"/>
            <w:hideMark/>
          </w:tcPr>
          <w:p w14:paraId="1538C2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1290" w:type="dxa"/>
            <w:tcBorders>
              <w:top w:val="nil"/>
              <w:left w:val="nil"/>
              <w:bottom w:val="single" w:sz="4" w:space="0" w:color="auto"/>
              <w:right w:val="single" w:sz="4" w:space="0" w:color="auto"/>
            </w:tcBorders>
            <w:noWrap/>
            <w:vAlign w:val="center"/>
            <w:hideMark/>
          </w:tcPr>
          <w:p w14:paraId="3D7844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55,8</w:t>
            </w:r>
          </w:p>
        </w:tc>
        <w:tc>
          <w:tcPr>
            <w:tcW w:w="1290" w:type="dxa"/>
            <w:tcBorders>
              <w:top w:val="nil"/>
              <w:left w:val="nil"/>
              <w:bottom w:val="single" w:sz="4" w:space="0" w:color="auto"/>
              <w:right w:val="single" w:sz="4" w:space="0" w:color="auto"/>
            </w:tcBorders>
            <w:noWrap/>
            <w:vAlign w:val="center"/>
            <w:hideMark/>
          </w:tcPr>
          <w:p w14:paraId="49E351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21,5</w:t>
            </w:r>
          </w:p>
        </w:tc>
        <w:tc>
          <w:tcPr>
            <w:tcW w:w="1290" w:type="dxa"/>
            <w:tcBorders>
              <w:top w:val="nil"/>
              <w:left w:val="nil"/>
              <w:bottom w:val="single" w:sz="4" w:space="0" w:color="auto"/>
              <w:right w:val="single" w:sz="4" w:space="0" w:color="auto"/>
            </w:tcBorders>
            <w:noWrap/>
            <w:vAlign w:val="center"/>
            <w:hideMark/>
          </w:tcPr>
          <w:p w14:paraId="30BFE0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16,5</w:t>
            </w:r>
          </w:p>
        </w:tc>
        <w:tc>
          <w:tcPr>
            <w:tcW w:w="1290" w:type="dxa"/>
            <w:tcBorders>
              <w:top w:val="nil"/>
              <w:left w:val="nil"/>
              <w:bottom w:val="single" w:sz="4" w:space="0" w:color="auto"/>
              <w:right w:val="single" w:sz="4" w:space="0" w:color="auto"/>
            </w:tcBorders>
            <w:noWrap/>
            <w:vAlign w:val="center"/>
            <w:hideMark/>
          </w:tcPr>
          <w:p w14:paraId="4C1C81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1290" w:type="dxa"/>
            <w:tcBorders>
              <w:top w:val="nil"/>
              <w:left w:val="nil"/>
              <w:bottom w:val="single" w:sz="4" w:space="0" w:color="auto"/>
              <w:right w:val="single" w:sz="4" w:space="0" w:color="auto"/>
            </w:tcBorders>
            <w:noWrap/>
            <w:vAlign w:val="center"/>
            <w:hideMark/>
          </w:tcPr>
          <w:p w14:paraId="7CA7C8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3DE5477"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557D580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290" w:type="dxa"/>
            <w:tcBorders>
              <w:top w:val="nil"/>
              <w:left w:val="nil"/>
              <w:bottom w:val="single" w:sz="4" w:space="0" w:color="auto"/>
              <w:right w:val="single" w:sz="4" w:space="0" w:color="auto"/>
            </w:tcBorders>
            <w:noWrap/>
            <w:vAlign w:val="center"/>
            <w:hideMark/>
          </w:tcPr>
          <w:p w14:paraId="44A7B2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w:t>
            </w:r>
          </w:p>
        </w:tc>
        <w:tc>
          <w:tcPr>
            <w:tcW w:w="1290" w:type="dxa"/>
            <w:tcBorders>
              <w:top w:val="nil"/>
              <w:left w:val="nil"/>
              <w:bottom w:val="single" w:sz="4" w:space="0" w:color="auto"/>
              <w:right w:val="single" w:sz="4" w:space="0" w:color="auto"/>
            </w:tcBorders>
            <w:noWrap/>
            <w:vAlign w:val="center"/>
            <w:hideMark/>
          </w:tcPr>
          <w:p w14:paraId="706C59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52,0</w:t>
            </w:r>
          </w:p>
        </w:tc>
        <w:tc>
          <w:tcPr>
            <w:tcW w:w="1290" w:type="dxa"/>
            <w:tcBorders>
              <w:top w:val="nil"/>
              <w:left w:val="nil"/>
              <w:bottom w:val="single" w:sz="4" w:space="0" w:color="auto"/>
              <w:right w:val="single" w:sz="4" w:space="0" w:color="auto"/>
            </w:tcBorders>
            <w:noWrap/>
            <w:vAlign w:val="center"/>
            <w:hideMark/>
          </w:tcPr>
          <w:p w14:paraId="07B8DA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25,9</w:t>
            </w:r>
          </w:p>
        </w:tc>
        <w:tc>
          <w:tcPr>
            <w:tcW w:w="1290" w:type="dxa"/>
            <w:tcBorders>
              <w:top w:val="nil"/>
              <w:left w:val="nil"/>
              <w:bottom w:val="single" w:sz="4" w:space="0" w:color="auto"/>
              <w:right w:val="single" w:sz="4" w:space="0" w:color="auto"/>
            </w:tcBorders>
            <w:noWrap/>
            <w:vAlign w:val="center"/>
            <w:hideMark/>
          </w:tcPr>
          <w:p w14:paraId="59ABD0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16,9</w:t>
            </w:r>
          </w:p>
        </w:tc>
        <w:tc>
          <w:tcPr>
            <w:tcW w:w="1290" w:type="dxa"/>
            <w:tcBorders>
              <w:top w:val="nil"/>
              <w:left w:val="nil"/>
              <w:bottom w:val="single" w:sz="4" w:space="0" w:color="auto"/>
              <w:right w:val="single" w:sz="4" w:space="0" w:color="auto"/>
            </w:tcBorders>
            <w:noWrap/>
            <w:vAlign w:val="center"/>
            <w:hideMark/>
          </w:tcPr>
          <w:p w14:paraId="2F739A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w:t>
            </w:r>
          </w:p>
        </w:tc>
        <w:tc>
          <w:tcPr>
            <w:tcW w:w="1290" w:type="dxa"/>
            <w:tcBorders>
              <w:top w:val="nil"/>
              <w:left w:val="nil"/>
              <w:bottom w:val="single" w:sz="4" w:space="0" w:color="auto"/>
              <w:right w:val="single" w:sz="4" w:space="0" w:color="auto"/>
            </w:tcBorders>
            <w:noWrap/>
            <w:vAlign w:val="center"/>
            <w:hideMark/>
          </w:tcPr>
          <w:p w14:paraId="0108A6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CAD2769" w14:textId="77777777" w:rsidTr="00645B90">
        <w:trPr>
          <w:trHeight w:val="451"/>
        </w:trPr>
        <w:tc>
          <w:tcPr>
            <w:tcW w:w="2086" w:type="dxa"/>
            <w:tcBorders>
              <w:top w:val="nil"/>
              <w:left w:val="single" w:sz="4" w:space="0" w:color="auto"/>
              <w:bottom w:val="single" w:sz="4" w:space="0" w:color="auto"/>
              <w:right w:val="single" w:sz="4" w:space="0" w:color="auto"/>
            </w:tcBorders>
            <w:vAlign w:val="center"/>
            <w:hideMark/>
          </w:tcPr>
          <w:p w14:paraId="435B3F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290" w:type="dxa"/>
            <w:tcBorders>
              <w:top w:val="nil"/>
              <w:left w:val="nil"/>
              <w:bottom w:val="single" w:sz="4" w:space="0" w:color="auto"/>
              <w:right w:val="single" w:sz="4" w:space="0" w:color="auto"/>
            </w:tcBorders>
            <w:noWrap/>
            <w:vAlign w:val="center"/>
            <w:hideMark/>
          </w:tcPr>
          <w:p w14:paraId="1E8F01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1290" w:type="dxa"/>
            <w:tcBorders>
              <w:top w:val="nil"/>
              <w:left w:val="nil"/>
              <w:bottom w:val="single" w:sz="4" w:space="0" w:color="auto"/>
              <w:right w:val="single" w:sz="4" w:space="0" w:color="auto"/>
            </w:tcBorders>
            <w:noWrap/>
            <w:vAlign w:val="center"/>
            <w:hideMark/>
          </w:tcPr>
          <w:p w14:paraId="6F4BEA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1290" w:type="dxa"/>
            <w:tcBorders>
              <w:top w:val="nil"/>
              <w:left w:val="nil"/>
              <w:bottom w:val="single" w:sz="4" w:space="0" w:color="auto"/>
              <w:right w:val="single" w:sz="4" w:space="0" w:color="auto"/>
            </w:tcBorders>
            <w:noWrap/>
            <w:vAlign w:val="center"/>
            <w:hideMark/>
          </w:tcPr>
          <w:p w14:paraId="4E78B4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22,1</w:t>
            </w:r>
          </w:p>
        </w:tc>
        <w:tc>
          <w:tcPr>
            <w:tcW w:w="1290" w:type="dxa"/>
            <w:tcBorders>
              <w:top w:val="nil"/>
              <w:left w:val="nil"/>
              <w:bottom w:val="single" w:sz="4" w:space="0" w:color="auto"/>
              <w:right w:val="single" w:sz="4" w:space="0" w:color="auto"/>
            </w:tcBorders>
            <w:noWrap/>
            <w:vAlign w:val="center"/>
            <w:hideMark/>
          </w:tcPr>
          <w:p w14:paraId="07B7C8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17,5</w:t>
            </w:r>
          </w:p>
        </w:tc>
        <w:tc>
          <w:tcPr>
            <w:tcW w:w="1290" w:type="dxa"/>
            <w:tcBorders>
              <w:top w:val="nil"/>
              <w:left w:val="nil"/>
              <w:bottom w:val="single" w:sz="4" w:space="0" w:color="auto"/>
              <w:right w:val="single" w:sz="4" w:space="0" w:color="auto"/>
            </w:tcBorders>
            <w:noWrap/>
            <w:vAlign w:val="center"/>
            <w:hideMark/>
          </w:tcPr>
          <w:p w14:paraId="3094D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1290" w:type="dxa"/>
            <w:tcBorders>
              <w:top w:val="nil"/>
              <w:left w:val="nil"/>
              <w:bottom w:val="single" w:sz="4" w:space="0" w:color="auto"/>
              <w:right w:val="single" w:sz="4" w:space="0" w:color="auto"/>
            </w:tcBorders>
            <w:noWrap/>
            <w:vAlign w:val="center"/>
            <w:hideMark/>
          </w:tcPr>
          <w:p w14:paraId="59F024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9403152"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49CDE30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1290" w:type="dxa"/>
            <w:tcBorders>
              <w:top w:val="nil"/>
              <w:left w:val="nil"/>
              <w:bottom w:val="single" w:sz="4" w:space="0" w:color="auto"/>
              <w:right w:val="single" w:sz="4" w:space="0" w:color="auto"/>
            </w:tcBorders>
            <w:noWrap/>
            <w:vAlign w:val="center"/>
            <w:hideMark/>
          </w:tcPr>
          <w:p w14:paraId="7A8A5A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w:t>
            </w:r>
          </w:p>
        </w:tc>
        <w:tc>
          <w:tcPr>
            <w:tcW w:w="1290" w:type="dxa"/>
            <w:tcBorders>
              <w:top w:val="nil"/>
              <w:left w:val="nil"/>
              <w:bottom w:val="single" w:sz="4" w:space="0" w:color="auto"/>
              <w:right w:val="single" w:sz="4" w:space="0" w:color="auto"/>
            </w:tcBorders>
            <w:noWrap/>
            <w:vAlign w:val="center"/>
            <w:hideMark/>
          </w:tcPr>
          <w:p w14:paraId="28C1C8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48,1</w:t>
            </w:r>
          </w:p>
        </w:tc>
        <w:tc>
          <w:tcPr>
            <w:tcW w:w="1290" w:type="dxa"/>
            <w:tcBorders>
              <w:top w:val="nil"/>
              <w:left w:val="nil"/>
              <w:bottom w:val="single" w:sz="4" w:space="0" w:color="auto"/>
              <w:right w:val="single" w:sz="4" w:space="0" w:color="auto"/>
            </w:tcBorders>
            <w:noWrap/>
            <w:vAlign w:val="center"/>
            <w:hideMark/>
          </w:tcPr>
          <w:p w14:paraId="2D4786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17,7</w:t>
            </w:r>
          </w:p>
        </w:tc>
        <w:tc>
          <w:tcPr>
            <w:tcW w:w="1290" w:type="dxa"/>
            <w:tcBorders>
              <w:top w:val="nil"/>
              <w:left w:val="nil"/>
              <w:bottom w:val="single" w:sz="4" w:space="0" w:color="auto"/>
              <w:right w:val="single" w:sz="4" w:space="0" w:color="auto"/>
            </w:tcBorders>
            <w:noWrap/>
            <w:vAlign w:val="center"/>
            <w:hideMark/>
          </w:tcPr>
          <w:p w14:paraId="2BFE82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24,1</w:t>
            </w:r>
          </w:p>
        </w:tc>
        <w:tc>
          <w:tcPr>
            <w:tcW w:w="1290" w:type="dxa"/>
            <w:tcBorders>
              <w:top w:val="nil"/>
              <w:left w:val="nil"/>
              <w:bottom w:val="single" w:sz="4" w:space="0" w:color="auto"/>
              <w:right w:val="single" w:sz="4" w:space="0" w:color="auto"/>
            </w:tcBorders>
            <w:noWrap/>
            <w:vAlign w:val="center"/>
            <w:hideMark/>
          </w:tcPr>
          <w:p w14:paraId="5DD42D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w:t>
            </w:r>
          </w:p>
        </w:tc>
        <w:tc>
          <w:tcPr>
            <w:tcW w:w="1290" w:type="dxa"/>
            <w:tcBorders>
              <w:top w:val="nil"/>
              <w:left w:val="nil"/>
              <w:bottom w:val="single" w:sz="4" w:space="0" w:color="auto"/>
              <w:right w:val="single" w:sz="4" w:space="0" w:color="auto"/>
            </w:tcBorders>
            <w:noWrap/>
            <w:vAlign w:val="center"/>
            <w:hideMark/>
          </w:tcPr>
          <w:p w14:paraId="2FD6A9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CB7F14C"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0EB0F80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1290" w:type="dxa"/>
            <w:tcBorders>
              <w:top w:val="nil"/>
              <w:left w:val="nil"/>
              <w:bottom w:val="single" w:sz="4" w:space="0" w:color="auto"/>
              <w:right w:val="single" w:sz="4" w:space="0" w:color="auto"/>
            </w:tcBorders>
            <w:noWrap/>
            <w:vAlign w:val="center"/>
            <w:hideMark/>
          </w:tcPr>
          <w:p w14:paraId="3628B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1290" w:type="dxa"/>
            <w:tcBorders>
              <w:top w:val="nil"/>
              <w:left w:val="nil"/>
              <w:bottom w:val="single" w:sz="4" w:space="0" w:color="auto"/>
              <w:right w:val="single" w:sz="4" w:space="0" w:color="auto"/>
            </w:tcBorders>
            <w:noWrap/>
            <w:vAlign w:val="center"/>
            <w:hideMark/>
          </w:tcPr>
          <w:p w14:paraId="52C24B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54,6</w:t>
            </w:r>
          </w:p>
        </w:tc>
        <w:tc>
          <w:tcPr>
            <w:tcW w:w="1290" w:type="dxa"/>
            <w:tcBorders>
              <w:top w:val="nil"/>
              <w:left w:val="nil"/>
              <w:bottom w:val="single" w:sz="4" w:space="0" w:color="auto"/>
              <w:right w:val="single" w:sz="4" w:space="0" w:color="auto"/>
            </w:tcBorders>
            <w:noWrap/>
            <w:vAlign w:val="center"/>
            <w:hideMark/>
          </w:tcPr>
          <w:p w14:paraId="02D5BA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w:t>
            </w:r>
          </w:p>
        </w:tc>
        <w:tc>
          <w:tcPr>
            <w:tcW w:w="1290" w:type="dxa"/>
            <w:tcBorders>
              <w:top w:val="nil"/>
              <w:left w:val="nil"/>
              <w:bottom w:val="single" w:sz="4" w:space="0" w:color="auto"/>
              <w:right w:val="single" w:sz="4" w:space="0" w:color="auto"/>
            </w:tcBorders>
            <w:noWrap/>
            <w:vAlign w:val="center"/>
            <w:hideMark/>
          </w:tcPr>
          <w:p w14:paraId="5C6CD2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16,4</w:t>
            </w:r>
          </w:p>
        </w:tc>
        <w:tc>
          <w:tcPr>
            <w:tcW w:w="1290" w:type="dxa"/>
            <w:tcBorders>
              <w:top w:val="nil"/>
              <w:left w:val="nil"/>
              <w:bottom w:val="single" w:sz="4" w:space="0" w:color="auto"/>
              <w:right w:val="single" w:sz="4" w:space="0" w:color="auto"/>
            </w:tcBorders>
            <w:noWrap/>
            <w:vAlign w:val="center"/>
            <w:hideMark/>
          </w:tcPr>
          <w:p w14:paraId="55DAD5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1290" w:type="dxa"/>
            <w:tcBorders>
              <w:top w:val="nil"/>
              <w:left w:val="nil"/>
              <w:bottom w:val="single" w:sz="4" w:space="0" w:color="auto"/>
              <w:right w:val="single" w:sz="4" w:space="0" w:color="auto"/>
            </w:tcBorders>
            <w:noWrap/>
            <w:vAlign w:val="center"/>
            <w:hideMark/>
          </w:tcPr>
          <w:p w14:paraId="4748B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1C32225"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47B0CC1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290" w:type="dxa"/>
            <w:tcBorders>
              <w:top w:val="nil"/>
              <w:left w:val="nil"/>
              <w:bottom w:val="single" w:sz="4" w:space="0" w:color="auto"/>
              <w:right w:val="single" w:sz="4" w:space="0" w:color="auto"/>
            </w:tcBorders>
            <w:noWrap/>
            <w:vAlign w:val="center"/>
            <w:hideMark/>
          </w:tcPr>
          <w:p w14:paraId="6492AC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w:t>
            </w:r>
          </w:p>
        </w:tc>
        <w:tc>
          <w:tcPr>
            <w:tcW w:w="1290" w:type="dxa"/>
            <w:tcBorders>
              <w:top w:val="nil"/>
              <w:left w:val="nil"/>
              <w:bottom w:val="single" w:sz="4" w:space="0" w:color="auto"/>
              <w:right w:val="single" w:sz="4" w:space="0" w:color="auto"/>
            </w:tcBorders>
            <w:noWrap/>
            <w:vAlign w:val="center"/>
            <w:hideMark/>
          </w:tcPr>
          <w:p w14:paraId="69F481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54,1</w:t>
            </w:r>
          </w:p>
        </w:tc>
        <w:tc>
          <w:tcPr>
            <w:tcW w:w="1290" w:type="dxa"/>
            <w:tcBorders>
              <w:top w:val="nil"/>
              <w:left w:val="nil"/>
              <w:bottom w:val="single" w:sz="4" w:space="0" w:color="auto"/>
              <w:right w:val="single" w:sz="4" w:space="0" w:color="auto"/>
            </w:tcBorders>
            <w:noWrap/>
            <w:vAlign w:val="center"/>
            <w:hideMark/>
          </w:tcPr>
          <w:p w14:paraId="6422EC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1290" w:type="dxa"/>
            <w:tcBorders>
              <w:top w:val="nil"/>
              <w:left w:val="nil"/>
              <w:bottom w:val="single" w:sz="4" w:space="0" w:color="auto"/>
              <w:right w:val="single" w:sz="4" w:space="0" w:color="auto"/>
            </w:tcBorders>
            <w:noWrap/>
            <w:vAlign w:val="center"/>
            <w:hideMark/>
          </w:tcPr>
          <w:p w14:paraId="2AD05D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17,0</w:t>
            </w:r>
          </w:p>
        </w:tc>
        <w:tc>
          <w:tcPr>
            <w:tcW w:w="1290" w:type="dxa"/>
            <w:tcBorders>
              <w:top w:val="nil"/>
              <w:left w:val="nil"/>
              <w:bottom w:val="single" w:sz="4" w:space="0" w:color="auto"/>
              <w:right w:val="single" w:sz="4" w:space="0" w:color="auto"/>
            </w:tcBorders>
            <w:noWrap/>
            <w:vAlign w:val="center"/>
            <w:hideMark/>
          </w:tcPr>
          <w:p w14:paraId="16A795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w:t>
            </w:r>
          </w:p>
        </w:tc>
        <w:tc>
          <w:tcPr>
            <w:tcW w:w="1290" w:type="dxa"/>
            <w:tcBorders>
              <w:top w:val="nil"/>
              <w:left w:val="nil"/>
              <w:bottom w:val="single" w:sz="4" w:space="0" w:color="auto"/>
              <w:right w:val="single" w:sz="4" w:space="0" w:color="auto"/>
            </w:tcBorders>
            <w:noWrap/>
            <w:vAlign w:val="center"/>
            <w:hideMark/>
          </w:tcPr>
          <w:p w14:paraId="361BC0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1601DE4E" w14:textId="7BC4D659" w:rsidR="00F91DF3" w:rsidRDefault="00F91DF3" w:rsidP="00645B90">
      <w:pPr>
        <w:rPr>
          <w:rFonts w:eastAsiaTheme="minorHAnsi"/>
        </w:rPr>
      </w:pPr>
    </w:p>
    <w:p w14:paraId="49602146" w14:textId="77777777" w:rsidR="00645B90" w:rsidRPr="00CD536C" w:rsidRDefault="00645B90" w:rsidP="00645B90">
      <w:pPr>
        <w:rPr>
          <w:rFonts w:eastAsiaTheme="minorHAnsi"/>
        </w:rPr>
      </w:pPr>
    </w:p>
    <w:tbl>
      <w:tblPr>
        <w:tblW w:w="9062" w:type="dxa"/>
        <w:tblCellMar>
          <w:left w:w="70" w:type="dxa"/>
          <w:right w:w="70" w:type="dxa"/>
        </w:tblCellMar>
        <w:tblLook w:val="04A0" w:firstRow="1" w:lastRow="0" w:firstColumn="1" w:lastColumn="0" w:noHBand="0" w:noVBand="1"/>
      </w:tblPr>
      <w:tblGrid>
        <w:gridCol w:w="1155"/>
        <w:gridCol w:w="783"/>
        <w:gridCol w:w="671"/>
        <w:gridCol w:w="448"/>
        <w:gridCol w:w="671"/>
        <w:gridCol w:w="512"/>
        <w:gridCol w:w="671"/>
        <w:gridCol w:w="512"/>
        <w:gridCol w:w="671"/>
        <w:gridCol w:w="512"/>
        <w:gridCol w:w="671"/>
        <w:gridCol w:w="512"/>
        <w:gridCol w:w="671"/>
        <w:gridCol w:w="602"/>
      </w:tblGrid>
      <w:tr w:rsidR="00F91DF3" w:rsidRPr="00CD536C" w14:paraId="5C032323" w14:textId="77777777" w:rsidTr="00E92BB9">
        <w:trPr>
          <w:trHeight w:val="386"/>
          <w:tblHeader/>
        </w:trPr>
        <w:tc>
          <w:tcPr>
            <w:tcW w:w="0" w:type="auto"/>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A0949" w14:textId="26CB33BB" w:rsidR="00F91DF3" w:rsidRPr="00B53326" w:rsidRDefault="00B53326" w:rsidP="0029107C">
            <w:pPr>
              <w:spacing w:line="240" w:lineRule="auto"/>
              <w:jc w:val="center"/>
              <w:rPr>
                <w:rFonts w:cs="Calibri"/>
                <w:b/>
                <w:bCs/>
                <w:sz w:val="20"/>
                <w:szCs w:val="20"/>
                <w:lang w:eastAsia="fr-FR"/>
              </w:rPr>
            </w:pPr>
            <w:r w:rsidRPr="00B53326">
              <w:rPr>
                <w:rFonts w:cs="Calibri"/>
                <w:b/>
                <w:bCs/>
                <w:sz w:val="20"/>
                <w:szCs w:val="20"/>
                <w:lang w:eastAsia="fr-FR"/>
              </w:rPr>
              <w:lastRenderedPageBreak/>
              <w:t>Annexe 2.8 </w:t>
            </w:r>
            <w:r w:rsidR="00F91DF3" w:rsidRPr="00B53326">
              <w:rPr>
                <w:rFonts w:cs="Calibri"/>
                <w:b/>
                <w:bCs/>
                <w:sz w:val="20"/>
                <w:szCs w:val="20"/>
                <w:lang w:eastAsia="fr-FR"/>
              </w:rPr>
              <w:t>: Ménages adhérant à l’application des nouveaux régimes tarifaires pour le service de l'électricité consommée et facturée de la SBEE</w:t>
            </w:r>
          </w:p>
        </w:tc>
      </w:tr>
      <w:tr w:rsidR="0006628D" w:rsidRPr="00CD536C" w14:paraId="0C6F1244" w14:textId="77777777" w:rsidTr="00E92BB9">
        <w:trPr>
          <w:trHeight w:val="183"/>
          <w:tblHeader/>
        </w:trPr>
        <w:tc>
          <w:tcPr>
            <w:tcW w:w="117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7EBF3"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Département</w:t>
            </w:r>
          </w:p>
        </w:tc>
        <w:tc>
          <w:tcPr>
            <w:tcW w:w="79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D3BB3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Sexe du chef de ménage</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5C31E00"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Très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962D619"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FBC265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Sans opinion</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018C135"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Pas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0B8FF06"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Pas du tout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41C4AD1"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Total</w:t>
            </w:r>
          </w:p>
        </w:tc>
      </w:tr>
      <w:tr w:rsidR="00E92BB9" w:rsidRPr="00CD536C" w14:paraId="52614782" w14:textId="77777777" w:rsidTr="00E92BB9">
        <w:trPr>
          <w:trHeight w:val="183"/>
          <w:tblHeader/>
        </w:trPr>
        <w:tc>
          <w:tcPr>
            <w:tcW w:w="11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1C621E" w14:textId="77777777" w:rsidR="00F91DF3" w:rsidRPr="0006628D" w:rsidRDefault="00F91DF3" w:rsidP="00CD536C">
            <w:pPr>
              <w:spacing w:line="240" w:lineRule="auto"/>
              <w:rPr>
                <w:rFonts w:cs="Arial"/>
                <w:b/>
                <w:bCs/>
                <w:sz w:val="18"/>
                <w:szCs w:val="18"/>
                <w:lang w:eastAsia="fr-FR"/>
              </w:rPr>
            </w:pPr>
          </w:p>
        </w:tc>
        <w:tc>
          <w:tcPr>
            <w:tcW w:w="79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ECE135" w14:textId="77777777" w:rsidR="00F91DF3" w:rsidRPr="0006628D" w:rsidRDefault="00F91DF3" w:rsidP="00CD536C">
            <w:pPr>
              <w:spacing w:line="240" w:lineRule="auto"/>
              <w:rPr>
                <w:rFonts w:cs="Arial"/>
                <w:b/>
                <w:bCs/>
                <w:sz w:val="18"/>
                <w:szCs w:val="18"/>
                <w:lang w:eastAsia="fr-FR"/>
              </w:rPr>
            </w:pPr>
          </w:p>
        </w:tc>
        <w:tc>
          <w:tcPr>
            <w:tcW w:w="677" w:type="dxa"/>
            <w:tcBorders>
              <w:top w:val="nil"/>
              <w:left w:val="nil"/>
              <w:bottom w:val="single" w:sz="4" w:space="0" w:color="auto"/>
              <w:right w:val="single" w:sz="4" w:space="0" w:color="auto"/>
            </w:tcBorders>
            <w:shd w:val="clear" w:color="auto" w:fill="D9D9D9" w:themeFill="background1" w:themeFillShade="D9"/>
            <w:vAlign w:val="bottom"/>
            <w:hideMark/>
          </w:tcPr>
          <w:p w14:paraId="25886C99"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452" w:type="dxa"/>
            <w:tcBorders>
              <w:top w:val="nil"/>
              <w:left w:val="nil"/>
              <w:bottom w:val="single" w:sz="4" w:space="0" w:color="auto"/>
              <w:right w:val="single" w:sz="4" w:space="0" w:color="auto"/>
            </w:tcBorders>
            <w:shd w:val="clear" w:color="auto" w:fill="D9D9D9" w:themeFill="background1" w:themeFillShade="D9"/>
            <w:vAlign w:val="bottom"/>
            <w:hideMark/>
          </w:tcPr>
          <w:p w14:paraId="7DBAE1DA"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57751D9"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4D8BA9C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1FE119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AF67C58"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2D0CFA50"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5EB9E53"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1B25CDDA"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1456F160"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491" w:type="dxa"/>
            <w:tcBorders>
              <w:top w:val="nil"/>
              <w:left w:val="nil"/>
              <w:bottom w:val="single" w:sz="4" w:space="0" w:color="auto"/>
              <w:right w:val="single" w:sz="4" w:space="0" w:color="auto"/>
            </w:tcBorders>
            <w:shd w:val="clear" w:color="auto" w:fill="D9D9D9" w:themeFill="background1" w:themeFillShade="D9"/>
            <w:vAlign w:val="bottom"/>
            <w:hideMark/>
          </w:tcPr>
          <w:p w14:paraId="6676A6CC"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703" w:type="dxa"/>
            <w:tcBorders>
              <w:top w:val="nil"/>
              <w:left w:val="nil"/>
              <w:bottom w:val="single" w:sz="4" w:space="0" w:color="auto"/>
              <w:right w:val="single" w:sz="4" w:space="0" w:color="auto"/>
            </w:tcBorders>
            <w:shd w:val="clear" w:color="auto" w:fill="D9D9D9" w:themeFill="background1" w:themeFillShade="D9"/>
            <w:vAlign w:val="bottom"/>
            <w:hideMark/>
          </w:tcPr>
          <w:p w14:paraId="70E9BF6A"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r>
      <w:tr w:rsidR="00E92BB9" w:rsidRPr="00CD536C" w14:paraId="0B2C4D51"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790125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793" w:type="dxa"/>
            <w:tcBorders>
              <w:top w:val="nil"/>
              <w:left w:val="nil"/>
              <w:bottom w:val="single" w:sz="4" w:space="0" w:color="auto"/>
              <w:right w:val="single" w:sz="4" w:space="0" w:color="auto"/>
            </w:tcBorders>
            <w:hideMark/>
          </w:tcPr>
          <w:p w14:paraId="3C12740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2AF9B71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8F0B31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513176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8759E0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33CB46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AE0E9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17500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09022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499CC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B5565D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4631F4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057240C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6ECF28A3"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3D9EDE4A"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2C289C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4C2BBF4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554EA0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5A3822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CC43F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FD4237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86135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451C5E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0215B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AC996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2A991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E4593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0E2CFC1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3B1CD8FC"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1C56D6D9"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A7D106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3AEA59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B7335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DE5C9B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377F2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BA2F39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5677B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E01D43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73695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416E09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CB29C9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B2DBB8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6480C54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668B54F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5CBD0B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793" w:type="dxa"/>
            <w:tcBorders>
              <w:top w:val="nil"/>
              <w:left w:val="nil"/>
              <w:bottom w:val="single" w:sz="4" w:space="0" w:color="auto"/>
              <w:right w:val="single" w:sz="4" w:space="0" w:color="auto"/>
            </w:tcBorders>
            <w:hideMark/>
          </w:tcPr>
          <w:p w14:paraId="5B607A5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1F42C3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F5612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41A57F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1ADA77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DFEB9C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028F1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DB4DC6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E77992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D3C640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0D67D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2F973F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86CF1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1C92284E"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A4859F6"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4AFE30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3AA426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654C39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CE1911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488E40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2A06F8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FE374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3F805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CE68B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393ED6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D065E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8692F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165A2D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2DE163E1"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2E210703"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416CD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39CE69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EB2104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026E67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F63E39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61F87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2A2E8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EC06AD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6CFE9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14F68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E5D1A3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4C441F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7824912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39ADEAC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AC178F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793" w:type="dxa"/>
            <w:tcBorders>
              <w:top w:val="nil"/>
              <w:left w:val="nil"/>
              <w:bottom w:val="single" w:sz="4" w:space="0" w:color="auto"/>
              <w:right w:val="single" w:sz="4" w:space="0" w:color="auto"/>
            </w:tcBorders>
            <w:hideMark/>
          </w:tcPr>
          <w:p w14:paraId="2B4B82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0AD403D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1 464</w:t>
            </w:r>
          </w:p>
        </w:tc>
        <w:tc>
          <w:tcPr>
            <w:tcW w:w="452" w:type="dxa"/>
            <w:tcBorders>
              <w:top w:val="nil"/>
              <w:left w:val="nil"/>
              <w:bottom w:val="single" w:sz="4" w:space="0" w:color="auto"/>
              <w:right w:val="single" w:sz="4" w:space="0" w:color="auto"/>
            </w:tcBorders>
            <w:noWrap/>
            <w:hideMark/>
          </w:tcPr>
          <w:p w14:paraId="02A35C5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0" w:type="auto"/>
            <w:tcBorders>
              <w:top w:val="nil"/>
              <w:left w:val="nil"/>
              <w:bottom w:val="single" w:sz="4" w:space="0" w:color="auto"/>
              <w:right w:val="single" w:sz="4" w:space="0" w:color="auto"/>
            </w:tcBorders>
            <w:noWrap/>
            <w:hideMark/>
          </w:tcPr>
          <w:p w14:paraId="50195EC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531</w:t>
            </w:r>
          </w:p>
        </w:tc>
        <w:tc>
          <w:tcPr>
            <w:tcW w:w="0" w:type="auto"/>
            <w:tcBorders>
              <w:top w:val="nil"/>
              <w:left w:val="nil"/>
              <w:bottom w:val="single" w:sz="4" w:space="0" w:color="auto"/>
              <w:right w:val="single" w:sz="4" w:space="0" w:color="auto"/>
            </w:tcBorders>
            <w:noWrap/>
            <w:hideMark/>
          </w:tcPr>
          <w:p w14:paraId="7855B97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20,8</w:t>
            </w:r>
          </w:p>
        </w:tc>
        <w:tc>
          <w:tcPr>
            <w:tcW w:w="0" w:type="auto"/>
            <w:tcBorders>
              <w:top w:val="nil"/>
              <w:left w:val="nil"/>
              <w:bottom w:val="single" w:sz="4" w:space="0" w:color="auto"/>
              <w:right w:val="single" w:sz="4" w:space="0" w:color="auto"/>
            </w:tcBorders>
            <w:noWrap/>
            <w:hideMark/>
          </w:tcPr>
          <w:p w14:paraId="0BB9959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554</w:t>
            </w:r>
          </w:p>
        </w:tc>
        <w:tc>
          <w:tcPr>
            <w:tcW w:w="0" w:type="auto"/>
            <w:tcBorders>
              <w:top w:val="nil"/>
              <w:left w:val="nil"/>
              <w:bottom w:val="single" w:sz="4" w:space="0" w:color="auto"/>
              <w:right w:val="single" w:sz="4" w:space="0" w:color="auto"/>
            </w:tcBorders>
            <w:noWrap/>
            <w:hideMark/>
          </w:tcPr>
          <w:p w14:paraId="69AC05D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0" w:type="auto"/>
            <w:tcBorders>
              <w:top w:val="nil"/>
              <w:left w:val="nil"/>
              <w:bottom w:val="single" w:sz="4" w:space="0" w:color="auto"/>
              <w:right w:val="single" w:sz="4" w:space="0" w:color="auto"/>
            </w:tcBorders>
            <w:noWrap/>
            <w:hideMark/>
          </w:tcPr>
          <w:p w14:paraId="0768CFF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AFFF04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7B2C08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91770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A901B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2 550</w:t>
            </w:r>
          </w:p>
        </w:tc>
        <w:tc>
          <w:tcPr>
            <w:tcW w:w="703" w:type="dxa"/>
            <w:tcBorders>
              <w:top w:val="nil"/>
              <w:left w:val="nil"/>
              <w:bottom w:val="single" w:sz="4" w:space="0" w:color="auto"/>
              <w:right w:val="single" w:sz="4" w:space="0" w:color="auto"/>
            </w:tcBorders>
            <w:noWrap/>
            <w:hideMark/>
          </w:tcPr>
          <w:p w14:paraId="658BA7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25F90F9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01593B6"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6D093C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7AC1C0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6051F8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D97D9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641</w:t>
            </w:r>
          </w:p>
        </w:tc>
        <w:tc>
          <w:tcPr>
            <w:tcW w:w="0" w:type="auto"/>
            <w:tcBorders>
              <w:top w:val="nil"/>
              <w:left w:val="nil"/>
              <w:bottom w:val="single" w:sz="4" w:space="0" w:color="auto"/>
              <w:right w:val="single" w:sz="4" w:space="0" w:color="auto"/>
            </w:tcBorders>
            <w:noWrap/>
            <w:hideMark/>
          </w:tcPr>
          <w:p w14:paraId="056EEB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0B5C62B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2430A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0F5AC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BE9B34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F908A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71E688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249CF1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641</w:t>
            </w:r>
          </w:p>
        </w:tc>
        <w:tc>
          <w:tcPr>
            <w:tcW w:w="703" w:type="dxa"/>
            <w:tcBorders>
              <w:top w:val="nil"/>
              <w:left w:val="nil"/>
              <w:bottom w:val="single" w:sz="4" w:space="0" w:color="auto"/>
              <w:right w:val="single" w:sz="4" w:space="0" w:color="auto"/>
            </w:tcBorders>
            <w:noWrap/>
            <w:hideMark/>
          </w:tcPr>
          <w:p w14:paraId="33FA576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523DC4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ED824FD"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250FF7E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0A5DA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1 464</w:t>
            </w:r>
          </w:p>
        </w:tc>
        <w:tc>
          <w:tcPr>
            <w:tcW w:w="452" w:type="dxa"/>
            <w:tcBorders>
              <w:top w:val="nil"/>
              <w:left w:val="nil"/>
              <w:bottom w:val="single" w:sz="4" w:space="0" w:color="auto"/>
              <w:right w:val="single" w:sz="4" w:space="0" w:color="auto"/>
            </w:tcBorders>
            <w:noWrap/>
            <w:hideMark/>
          </w:tcPr>
          <w:p w14:paraId="25CD25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45,9</w:t>
            </w:r>
          </w:p>
        </w:tc>
        <w:tc>
          <w:tcPr>
            <w:tcW w:w="0" w:type="auto"/>
            <w:tcBorders>
              <w:top w:val="nil"/>
              <w:left w:val="nil"/>
              <w:bottom w:val="single" w:sz="4" w:space="0" w:color="auto"/>
              <w:right w:val="single" w:sz="4" w:space="0" w:color="auto"/>
            </w:tcBorders>
            <w:noWrap/>
            <w:hideMark/>
          </w:tcPr>
          <w:p w14:paraId="4A2CD9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1 172</w:t>
            </w:r>
          </w:p>
        </w:tc>
        <w:tc>
          <w:tcPr>
            <w:tcW w:w="0" w:type="auto"/>
            <w:tcBorders>
              <w:top w:val="nil"/>
              <w:left w:val="nil"/>
              <w:bottom w:val="single" w:sz="4" w:space="0" w:color="auto"/>
              <w:right w:val="single" w:sz="4" w:space="0" w:color="auto"/>
            </w:tcBorders>
            <w:noWrap/>
            <w:hideMark/>
          </w:tcPr>
          <w:p w14:paraId="35A05B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36,7</w:t>
            </w:r>
          </w:p>
        </w:tc>
        <w:tc>
          <w:tcPr>
            <w:tcW w:w="0" w:type="auto"/>
            <w:tcBorders>
              <w:top w:val="nil"/>
              <w:left w:val="nil"/>
              <w:bottom w:val="single" w:sz="4" w:space="0" w:color="auto"/>
              <w:right w:val="single" w:sz="4" w:space="0" w:color="auto"/>
            </w:tcBorders>
            <w:noWrap/>
            <w:hideMark/>
          </w:tcPr>
          <w:p w14:paraId="63E2A4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554</w:t>
            </w:r>
          </w:p>
        </w:tc>
        <w:tc>
          <w:tcPr>
            <w:tcW w:w="0" w:type="auto"/>
            <w:tcBorders>
              <w:top w:val="nil"/>
              <w:left w:val="nil"/>
              <w:bottom w:val="single" w:sz="4" w:space="0" w:color="auto"/>
              <w:right w:val="single" w:sz="4" w:space="0" w:color="auto"/>
            </w:tcBorders>
            <w:noWrap/>
            <w:hideMark/>
          </w:tcPr>
          <w:p w14:paraId="08C9BCA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17,4</w:t>
            </w:r>
          </w:p>
        </w:tc>
        <w:tc>
          <w:tcPr>
            <w:tcW w:w="0" w:type="auto"/>
            <w:tcBorders>
              <w:top w:val="nil"/>
              <w:left w:val="nil"/>
              <w:bottom w:val="single" w:sz="4" w:space="0" w:color="auto"/>
              <w:right w:val="single" w:sz="4" w:space="0" w:color="auto"/>
            </w:tcBorders>
            <w:noWrap/>
            <w:hideMark/>
          </w:tcPr>
          <w:p w14:paraId="3E5796E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145114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B3D5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B198A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DD292C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3 191</w:t>
            </w:r>
          </w:p>
        </w:tc>
        <w:tc>
          <w:tcPr>
            <w:tcW w:w="703" w:type="dxa"/>
            <w:tcBorders>
              <w:top w:val="nil"/>
              <w:left w:val="nil"/>
              <w:bottom w:val="single" w:sz="4" w:space="0" w:color="auto"/>
              <w:right w:val="single" w:sz="4" w:space="0" w:color="auto"/>
            </w:tcBorders>
            <w:noWrap/>
            <w:hideMark/>
          </w:tcPr>
          <w:p w14:paraId="7256C08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6C67586"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4BC620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793" w:type="dxa"/>
            <w:tcBorders>
              <w:top w:val="nil"/>
              <w:left w:val="nil"/>
              <w:bottom w:val="single" w:sz="4" w:space="0" w:color="auto"/>
              <w:right w:val="single" w:sz="4" w:space="0" w:color="auto"/>
            </w:tcBorders>
            <w:hideMark/>
          </w:tcPr>
          <w:p w14:paraId="0AEAFAF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73AADD2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CF1F71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9A0AE2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446F4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12096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A49A89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6D52A5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AC6B0D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379E7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6B47A0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4B9BFF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6506891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162BEA01"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6976FAB"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AA3D2B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39D8211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379F1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8368C0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A664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D7B7C8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565B8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A56EAD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37B194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486CD2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27A43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6780B91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048DBF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24AE917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2DBCD639"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073027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1732DDE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1576FF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38318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3D1C5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81E4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F2DE5C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ED61B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6F56D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063779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2EE8B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46F81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34D32E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2E052799"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580FA1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793" w:type="dxa"/>
            <w:tcBorders>
              <w:top w:val="nil"/>
              <w:left w:val="nil"/>
              <w:bottom w:val="single" w:sz="4" w:space="0" w:color="auto"/>
              <w:right w:val="single" w:sz="4" w:space="0" w:color="auto"/>
            </w:tcBorders>
            <w:hideMark/>
          </w:tcPr>
          <w:p w14:paraId="6AA638F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05E480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A16F2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D7161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1BA61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637B46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377</w:t>
            </w:r>
          </w:p>
        </w:tc>
        <w:tc>
          <w:tcPr>
            <w:tcW w:w="0" w:type="auto"/>
            <w:tcBorders>
              <w:top w:val="nil"/>
              <w:left w:val="nil"/>
              <w:bottom w:val="single" w:sz="4" w:space="0" w:color="auto"/>
              <w:right w:val="single" w:sz="4" w:space="0" w:color="auto"/>
            </w:tcBorders>
            <w:noWrap/>
            <w:hideMark/>
          </w:tcPr>
          <w:p w14:paraId="121113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61,2</w:t>
            </w:r>
          </w:p>
        </w:tc>
        <w:tc>
          <w:tcPr>
            <w:tcW w:w="0" w:type="auto"/>
            <w:tcBorders>
              <w:top w:val="nil"/>
              <w:left w:val="nil"/>
              <w:bottom w:val="single" w:sz="4" w:space="0" w:color="auto"/>
              <w:right w:val="single" w:sz="4" w:space="0" w:color="auto"/>
            </w:tcBorders>
            <w:noWrap/>
            <w:hideMark/>
          </w:tcPr>
          <w:p w14:paraId="34387D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239</w:t>
            </w:r>
          </w:p>
        </w:tc>
        <w:tc>
          <w:tcPr>
            <w:tcW w:w="0" w:type="auto"/>
            <w:tcBorders>
              <w:top w:val="nil"/>
              <w:left w:val="nil"/>
              <w:bottom w:val="single" w:sz="4" w:space="0" w:color="auto"/>
              <w:right w:val="single" w:sz="4" w:space="0" w:color="auto"/>
            </w:tcBorders>
            <w:noWrap/>
            <w:hideMark/>
          </w:tcPr>
          <w:p w14:paraId="762D67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38,8</w:t>
            </w:r>
          </w:p>
        </w:tc>
        <w:tc>
          <w:tcPr>
            <w:tcW w:w="0" w:type="auto"/>
            <w:tcBorders>
              <w:top w:val="nil"/>
              <w:left w:val="nil"/>
              <w:bottom w:val="single" w:sz="4" w:space="0" w:color="auto"/>
              <w:right w:val="single" w:sz="4" w:space="0" w:color="auto"/>
            </w:tcBorders>
            <w:noWrap/>
            <w:hideMark/>
          </w:tcPr>
          <w:p w14:paraId="46F3B3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E48B6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69003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617</w:t>
            </w:r>
          </w:p>
        </w:tc>
        <w:tc>
          <w:tcPr>
            <w:tcW w:w="703" w:type="dxa"/>
            <w:tcBorders>
              <w:top w:val="nil"/>
              <w:left w:val="nil"/>
              <w:bottom w:val="single" w:sz="4" w:space="0" w:color="auto"/>
              <w:right w:val="single" w:sz="4" w:space="0" w:color="auto"/>
            </w:tcBorders>
            <w:noWrap/>
            <w:hideMark/>
          </w:tcPr>
          <w:p w14:paraId="2DEB11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1532515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16CCEF21"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EFE709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12326C7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3788E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30AA8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AF433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5596DF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2DDABA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D0EDB3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DFDAE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81BF0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2F427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7B8907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2E779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7337C6BD"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6671207"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B2B82D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4F46517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7AFE4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EE0F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4D171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1FB42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377</w:t>
            </w:r>
          </w:p>
        </w:tc>
        <w:tc>
          <w:tcPr>
            <w:tcW w:w="0" w:type="auto"/>
            <w:tcBorders>
              <w:top w:val="nil"/>
              <w:left w:val="nil"/>
              <w:bottom w:val="single" w:sz="4" w:space="0" w:color="auto"/>
              <w:right w:val="single" w:sz="4" w:space="0" w:color="auto"/>
            </w:tcBorders>
            <w:noWrap/>
            <w:hideMark/>
          </w:tcPr>
          <w:p w14:paraId="3F3B47D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61,2</w:t>
            </w:r>
          </w:p>
        </w:tc>
        <w:tc>
          <w:tcPr>
            <w:tcW w:w="0" w:type="auto"/>
            <w:tcBorders>
              <w:top w:val="nil"/>
              <w:left w:val="nil"/>
              <w:bottom w:val="single" w:sz="4" w:space="0" w:color="auto"/>
              <w:right w:val="single" w:sz="4" w:space="0" w:color="auto"/>
            </w:tcBorders>
            <w:noWrap/>
            <w:hideMark/>
          </w:tcPr>
          <w:p w14:paraId="603ECE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239</w:t>
            </w:r>
          </w:p>
        </w:tc>
        <w:tc>
          <w:tcPr>
            <w:tcW w:w="0" w:type="auto"/>
            <w:tcBorders>
              <w:top w:val="nil"/>
              <w:left w:val="nil"/>
              <w:bottom w:val="single" w:sz="4" w:space="0" w:color="auto"/>
              <w:right w:val="single" w:sz="4" w:space="0" w:color="auto"/>
            </w:tcBorders>
            <w:noWrap/>
            <w:hideMark/>
          </w:tcPr>
          <w:p w14:paraId="6485F45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38,8</w:t>
            </w:r>
          </w:p>
        </w:tc>
        <w:tc>
          <w:tcPr>
            <w:tcW w:w="0" w:type="auto"/>
            <w:tcBorders>
              <w:top w:val="nil"/>
              <w:left w:val="nil"/>
              <w:bottom w:val="single" w:sz="4" w:space="0" w:color="auto"/>
              <w:right w:val="single" w:sz="4" w:space="0" w:color="auto"/>
            </w:tcBorders>
            <w:noWrap/>
            <w:hideMark/>
          </w:tcPr>
          <w:p w14:paraId="01FAE17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0A8F08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C20DB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617</w:t>
            </w:r>
          </w:p>
        </w:tc>
        <w:tc>
          <w:tcPr>
            <w:tcW w:w="703" w:type="dxa"/>
            <w:tcBorders>
              <w:top w:val="nil"/>
              <w:left w:val="nil"/>
              <w:bottom w:val="single" w:sz="4" w:space="0" w:color="auto"/>
              <w:right w:val="single" w:sz="4" w:space="0" w:color="auto"/>
            </w:tcBorders>
            <w:noWrap/>
            <w:hideMark/>
          </w:tcPr>
          <w:p w14:paraId="539416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3EE56BC3"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DD02836"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793" w:type="dxa"/>
            <w:tcBorders>
              <w:top w:val="nil"/>
              <w:left w:val="nil"/>
              <w:bottom w:val="single" w:sz="4" w:space="0" w:color="auto"/>
              <w:right w:val="single" w:sz="4" w:space="0" w:color="auto"/>
            </w:tcBorders>
            <w:hideMark/>
          </w:tcPr>
          <w:p w14:paraId="75A37A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1BA54D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F8BE92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57BC5D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0" w:type="auto"/>
            <w:tcBorders>
              <w:top w:val="nil"/>
              <w:left w:val="nil"/>
              <w:bottom w:val="single" w:sz="4" w:space="0" w:color="auto"/>
              <w:right w:val="single" w:sz="4" w:space="0" w:color="auto"/>
            </w:tcBorders>
            <w:noWrap/>
            <w:hideMark/>
          </w:tcPr>
          <w:p w14:paraId="1862D3E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2268213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CFA5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C1B93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8F9BC1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FB13C4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D61868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1726E4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703" w:type="dxa"/>
            <w:tcBorders>
              <w:top w:val="nil"/>
              <w:left w:val="nil"/>
              <w:bottom w:val="single" w:sz="4" w:space="0" w:color="auto"/>
              <w:right w:val="single" w:sz="4" w:space="0" w:color="auto"/>
            </w:tcBorders>
            <w:noWrap/>
            <w:hideMark/>
          </w:tcPr>
          <w:p w14:paraId="6DFDDB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3C684A6A"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263E518"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D58879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585746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74658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0CEC2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6F78F3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23F16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9507DE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FFA01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508FD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4E603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72EFE9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0E8CC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4E08A32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70CFCF22"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7FB9B47"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5A80B34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166BA03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9EF030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153E63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0" w:type="auto"/>
            <w:tcBorders>
              <w:top w:val="nil"/>
              <w:left w:val="nil"/>
              <w:bottom w:val="single" w:sz="4" w:space="0" w:color="auto"/>
              <w:right w:val="single" w:sz="4" w:space="0" w:color="auto"/>
            </w:tcBorders>
            <w:noWrap/>
            <w:hideMark/>
          </w:tcPr>
          <w:p w14:paraId="2AB4323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5DF8089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6EEF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DF4A4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D5EBEA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6C477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A197B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4E986F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703" w:type="dxa"/>
            <w:tcBorders>
              <w:top w:val="nil"/>
              <w:left w:val="nil"/>
              <w:bottom w:val="single" w:sz="4" w:space="0" w:color="auto"/>
              <w:right w:val="single" w:sz="4" w:space="0" w:color="auto"/>
            </w:tcBorders>
            <w:noWrap/>
            <w:hideMark/>
          </w:tcPr>
          <w:p w14:paraId="48FB6E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9BB601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6F4A317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793" w:type="dxa"/>
            <w:tcBorders>
              <w:top w:val="nil"/>
              <w:left w:val="nil"/>
              <w:bottom w:val="single" w:sz="4" w:space="0" w:color="auto"/>
              <w:right w:val="single" w:sz="4" w:space="0" w:color="auto"/>
            </w:tcBorders>
            <w:hideMark/>
          </w:tcPr>
          <w:p w14:paraId="0C5905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4E2EA3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452" w:type="dxa"/>
            <w:tcBorders>
              <w:top w:val="nil"/>
              <w:left w:val="nil"/>
              <w:bottom w:val="single" w:sz="4" w:space="0" w:color="auto"/>
              <w:right w:val="single" w:sz="4" w:space="0" w:color="auto"/>
            </w:tcBorders>
            <w:noWrap/>
            <w:hideMark/>
          </w:tcPr>
          <w:p w14:paraId="6E3DE89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w:t>
            </w:r>
          </w:p>
        </w:tc>
        <w:tc>
          <w:tcPr>
            <w:tcW w:w="0" w:type="auto"/>
            <w:tcBorders>
              <w:top w:val="nil"/>
              <w:left w:val="nil"/>
              <w:bottom w:val="single" w:sz="4" w:space="0" w:color="auto"/>
              <w:right w:val="single" w:sz="4" w:space="0" w:color="auto"/>
            </w:tcBorders>
            <w:noWrap/>
            <w:hideMark/>
          </w:tcPr>
          <w:p w14:paraId="5810154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7C0E63A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w:t>
            </w:r>
          </w:p>
        </w:tc>
        <w:tc>
          <w:tcPr>
            <w:tcW w:w="0" w:type="auto"/>
            <w:tcBorders>
              <w:top w:val="nil"/>
              <w:left w:val="nil"/>
              <w:bottom w:val="single" w:sz="4" w:space="0" w:color="auto"/>
              <w:right w:val="single" w:sz="4" w:space="0" w:color="auto"/>
            </w:tcBorders>
            <w:noWrap/>
            <w:hideMark/>
          </w:tcPr>
          <w:p w14:paraId="4F128D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2 493</w:t>
            </w:r>
          </w:p>
        </w:tc>
        <w:tc>
          <w:tcPr>
            <w:tcW w:w="0" w:type="auto"/>
            <w:tcBorders>
              <w:top w:val="nil"/>
              <w:left w:val="nil"/>
              <w:bottom w:val="single" w:sz="4" w:space="0" w:color="auto"/>
              <w:right w:val="single" w:sz="4" w:space="0" w:color="auto"/>
            </w:tcBorders>
            <w:noWrap/>
            <w:hideMark/>
          </w:tcPr>
          <w:p w14:paraId="15CB8D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57,3</w:t>
            </w:r>
          </w:p>
        </w:tc>
        <w:tc>
          <w:tcPr>
            <w:tcW w:w="0" w:type="auto"/>
            <w:tcBorders>
              <w:top w:val="nil"/>
              <w:left w:val="nil"/>
              <w:bottom w:val="single" w:sz="4" w:space="0" w:color="auto"/>
              <w:right w:val="single" w:sz="4" w:space="0" w:color="auto"/>
            </w:tcBorders>
            <w:noWrap/>
            <w:hideMark/>
          </w:tcPr>
          <w:p w14:paraId="3D0A74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589</w:t>
            </w:r>
          </w:p>
        </w:tc>
        <w:tc>
          <w:tcPr>
            <w:tcW w:w="0" w:type="auto"/>
            <w:tcBorders>
              <w:top w:val="nil"/>
              <w:left w:val="nil"/>
              <w:bottom w:val="single" w:sz="4" w:space="0" w:color="auto"/>
              <w:right w:val="single" w:sz="4" w:space="0" w:color="auto"/>
            </w:tcBorders>
            <w:noWrap/>
            <w:hideMark/>
          </w:tcPr>
          <w:p w14:paraId="551EFD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13,6</w:t>
            </w:r>
          </w:p>
        </w:tc>
        <w:tc>
          <w:tcPr>
            <w:tcW w:w="0" w:type="auto"/>
            <w:tcBorders>
              <w:top w:val="nil"/>
              <w:left w:val="nil"/>
              <w:bottom w:val="single" w:sz="4" w:space="0" w:color="auto"/>
              <w:right w:val="single" w:sz="4" w:space="0" w:color="auto"/>
            </w:tcBorders>
            <w:noWrap/>
            <w:hideMark/>
          </w:tcPr>
          <w:p w14:paraId="20F6092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19C8C4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w:t>
            </w:r>
          </w:p>
        </w:tc>
        <w:tc>
          <w:tcPr>
            <w:tcW w:w="491" w:type="dxa"/>
            <w:tcBorders>
              <w:top w:val="nil"/>
              <w:left w:val="nil"/>
              <w:bottom w:val="single" w:sz="4" w:space="0" w:color="auto"/>
              <w:right w:val="single" w:sz="4" w:space="0" w:color="auto"/>
            </w:tcBorders>
            <w:noWrap/>
            <w:hideMark/>
          </w:tcPr>
          <w:p w14:paraId="4617EB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4 347</w:t>
            </w:r>
          </w:p>
        </w:tc>
        <w:tc>
          <w:tcPr>
            <w:tcW w:w="703" w:type="dxa"/>
            <w:tcBorders>
              <w:top w:val="nil"/>
              <w:left w:val="nil"/>
              <w:bottom w:val="single" w:sz="4" w:space="0" w:color="auto"/>
              <w:right w:val="single" w:sz="4" w:space="0" w:color="auto"/>
            </w:tcBorders>
            <w:noWrap/>
            <w:hideMark/>
          </w:tcPr>
          <w:p w14:paraId="1EA3B74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C333168"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7462DDEC"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0FE8991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69454EE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2F209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A5ADC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ACC25C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4D2163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307</w:t>
            </w:r>
          </w:p>
        </w:tc>
        <w:tc>
          <w:tcPr>
            <w:tcW w:w="0" w:type="auto"/>
            <w:tcBorders>
              <w:top w:val="nil"/>
              <w:left w:val="nil"/>
              <w:bottom w:val="single" w:sz="4" w:space="0" w:color="auto"/>
              <w:right w:val="single" w:sz="4" w:space="0" w:color="auto"/>
            </w:tcBorders>
            <w:noWrap/>
            <w:hideMark/>
          </w:tcPr>
          <w:p w14:paraId="5AABFE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135F78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0A38A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D095F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BA1DA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6B3872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307</w:t>
            </w:r>
          </w:p>
        </w:tc>
        <w:tc>
          <w:tcPr>
            <w:tcW w:w="703" w:type="dxa"/>
            <w:tcBorders>
              <w:top w:val="nil"/>
              <w:left w:val="nil"/>
              <w:bottom w:val="single" w:sz="4" w:space="0" w:color="auto"/>
              <w:right w:val="single" w:sz="4" w:space="0" w:color="auto"/>
            </w:tcBorders>
            <w:noWrap/>
            <w:hideMark/>
          </w:tcPr>
          <w:p w14:paraId="6F87EA4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3729DA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2FB429D"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5C37671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547A9FF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452" w:type="dxa"/>
            <w:tcBorders>
              <w:top w:val="nil"/>
              <w:left w:val="nil"/>
              <w:bottom w:val="single" w:sz="4" w:space="0" w:color="auto"/>
              <w:right w:val="single" w:sz="4" w:space="0" w:color="auto"/>
            </w:tcBorders>
            <w:noWrap/>
            <w:hideMark/>
          </w:tcPr>
          <w:p w14:paraId="7F57B2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9,1</w:t>
            </w:r>
          </w:p>
        </w:tc>
        <w:tc>
          <w:tcPr>
            <w:tcW w:w="0" w:type="auto"/>
            <w:tcBorders>
              <w:top w:val="nil"/>
              <w:left w:val="nil"/>
              <w:bottom w:val="single" w:sz="4" w:space="0" w:color="auto"/>
              <w:right w:val="single" w:sz="4" w:space="0" w:color="auto"/>
            </w:tcBorders>
            <w:noWrap/>
            <w:hideMark/>
          </w:tcPr>
          <w:p w14:paraId="6278130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337EC0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9,1</w:t>
            </w:r>
          </w:p>
        </w:tc>
        <w:tc>
          <w:tcPr>
            <w:tcW w:w="0" w:type="auto"/>
            <w:tcBorders>
              <w:top w:val="nil"/>
              <w:left w:val="nil"/>
              <w:bottom w:val="single" w:sz="4" w:space="0" w:color="auto"/>
              <w:right w:val="single" w:sz="4" w:space="0" w:color="auto"/>
            </w:tcBorders>
            <w:noWrap/>
            <w:hideMark/>
          </w:tcPr>
          <w:p w14:paraId="20B7100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2 800</w:t>
            </w:r>
          </w:p>
        </w:tc>
        <w:tc>
          <w:tcPr>
            <w:tcW w:w="0" w:type="auto"/>
            <w:tcBorders>
              <w:top w:val="nil"/>
              <w:left w:val="nil"/>
              <w:bottom w:val="single" w:sz="4" w:space="0" w:color="auto"/>
              <w:right w:val="single" w:sz="4" w:space="0" w:color="auto"/>
            </w:tcBorders>
            <w:noWrap/>
            <w:hideMark/>
          </w:tcPr>
          <w:p w14:paraId="29EDAB3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60,2</w:t>
            </w:r>
          </w:p>
        </w:tc>
        <w:tc>
          <w:tcPr>
            <w:tcW w:w="0" w:type="auto"/>
            <w:tcBorders>
              <w:top w:val="nil"/>
              <w:left w:val="nil"/>
              <w:bottom w:val="single" w:sz="4" w:space="0" w:color="auto"/>
              <w:right w:val="single" w:sz="4" w:space="0" w:color="auto"/>
            </w:tcBorders>
            <w:noWrap/>
            <w:hideMark/>
          </w:tcPr>
          <w:p w14:paraId="1DCD2C7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589</w:t>
            </w:r>
          </w:p>
        </w:tc>
        <w:tc>
          <w:tcPr>
            <w:tcW w:w="0" w:type="auto"/>
            <w:tcBorders>
              <w:top w:val="nil"/>
              <w:left w:val="nil"/>
              <w:bottom w:val="single" w:sz="4" w:space="0" w:color="auto"/>
              <w:right w:val="single" w:sz="4" w:space="0" w:color="auto"/>
            </w:tcBorders>
            <w:noWrap/>
            <w:hideMark/>
          </w:tcPr>
          <w:p w14:paraId="632F13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12,7</w:t>
            </w:r>
          </w:p>
        </w:tc>
        <w:tc>
          <w:tcPr>
            <w:tcW w:w="0" w:type="auto"/>
            <w:tcBorders>
              <w:top w:val="nil"/>
              <w:left w:val="nil"/>
              <w:bottom w:val="single" w:sz="4" w:space="0" w:color="auto"/>
              <w:right w:val="single" w:sz="4" w:space="0" w:color="auto"/>
            </w:tcBorders>
            <w:noWrap/>
            <w:hideMark/>
          </w:tcPr>
          <w:p w14:paraId="2014287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40609CD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9,1</w:t>
            </w:r>
          </w:p>
        </w:tc>
        <w:tc>
          <w:tcPr>
            <w:tcW w:w="491" w:type="dxa"/>
            <w:tcBorders>
              <w:top w:val="nil"/>
              <w:left w:val="nil"/>
              <w:bottom w:val="single" w:sz="4" w:space="0" w:color="auto"/>
              <w:right w:val="single" w:sz="4" w:space="0" w:color="auto"/>
            </w:tcBorders>
            <w:noWrap/>
            <w:hideMark/>
          </w:tcPr>
          <w:p w14:paraId="556EC95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4 654</w:t>
            </w:r>
          </w:p>
        </w:tc>
        <w:tc>
          <w:tcPr>
            <w:tcW w:w="703" w:type="dxa"/>
            <w:tcBorders>
              <w:top w:val="nil"/>
              <w:left w:val="nil"/>
              <w:bottom w:val="single" w:sz="4" w:space="0" w:color="auto"/>
              <w:right w:val="single" w:sz="4" w:space="0" w:color="auto"/>
            </w:tcBorders>
            <w:noWrap/>
            <w:hideMark/>
          </w:tcPr>
          <w:p w14:paraId="162FD10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64DB272"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1F17250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793" w:type="dxa"/>
            <w:tcBorders>
              <w:top w:val="nil"/>
              <w:left w:val="nil"/>
              <w:bottom w:val="single" w:sz="4" w:space="0" w:color="auto"/>
              <w:right w:val="single" w:sz="4" w:space="0" w:color="auto"/>
            </w:tcBorders>
            <w:hideMark/>
          </w:tcPr>
          <w:p w14:paraId="55F34B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71994B2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0E41C2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A183A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858</w:t>
            </w:r>
          </w:p>
        </w:tc>
        <w:tc>
          <w:tcPr>
            <w:tcW w:w="0" w:type="auto"/>
            <w:tcBorders>
              <w:top w:val="nil"/>
              <w:left w:val="nil"/>
              <w:bottom w:val="single" w:sz="4" w:space="0" w:color="auto"/>
              <w:right w:val="single" w:sz="4" w:space="0" w:color="auto"/>
            </w:tcBorders>
            <w:noWrap/>
            <w:hideMark/>
          </w:tcPr>
          <w:p w14:paraId="3E9ADDD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22,7</w:t>
            </w:r>
          </w:p>
        </w:tc>
        <w:tc>
          <w:tcPr>
            <w:tcW w:w="0" w:type="auto"/>
            <w:tcBorders>
              <w:top w:val="nil"/>
              <w:left w:val="nil"/>
              <w:bottom w:val="single" w:sz="4" w:space="0" w:color="auto"/>
              <w:right w:val="single" w:sz="4" w:space="0" w:color="auto"/>
            </w:tcBorders>
            <w:noWrap/>
            <w:hideMark/>
          </w:tcPr>
          <w:p w14:paraId="563C44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604</w:t>
            </w:r>
          </w:p>
        </w:tc>
        <w:tc>
          <w:tcPr>
            <w:tcW w:w="0" w:type="auto"/>
            <w:tcBorders>
              <w:top w:val="nil"/>
              <w:left w:val="nil"/>
              <w:bottom w:val="single" w:sz="4" w:space="0" w:color="auto"/>
              <w:right w:val="single" w:sz="4" w:space="0" w:color="auto"/>
            </w:tcBorders>
            <w:noWrap/>
            <w:hideMark/>
          </w:tcPr>
          <w:p w14:paraId="6117686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16,0</w:t>
            </w:r>
          </w:p>
        </w:tc>
        <w:tc>
          <w:tcPr>
            <w:tcW w:w="0" w:type="auto"/>
            <w:tcBorders>
              <w:top w:val="nil"/>
              <w:left w:val="nil"/>
              <w:bottom w:val="single" w:sz="4" w:space="0" w:color="auto"/>
              <w:right w:val="single" w:sz="4" w:space="0" w:color="auto"/>
            </w:tcBorders>
            <w:noWrap/>
            <w:hideMark/>
          </w:tcPr>
          <w:p w14:paraId="5A0DB9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1 704</w:t>
            </w:r>
          </w:p>
        </w:tc>
        <w:tc>
          <w:tcPr>
            <w:tcW w:w="0" w:type="auto"/>
            <w:tcBorders>
              <w:top w:val="nil"/>
              <w:left w:val="nil"/>
              <w:bottom w:val="single" w:sz="4" w:space="0" w:color="auto"/>
              <w:right w:val="single" w:sz="4" w:space="0" w:color="auto"/>
            </w:tcBorders>
            <w:noWrap/>
            <w:hideMark/>
          </w:tcPr>
          <w:p w14:paraId="5B8E40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45,2</w:t>
            </w:r>
          </w:p>
        </w:tc>
        <w:tc>
          <w:tcPr>
            <w:tcW w:w="0" w:type="auto"/>
            <w:tcBorders>
              <w:top w:val="nil"/>
              <w:left w:val="nil"/>
              <w:bottom w:val="single" w:sz="4" w:space="0" w:color="auto"/>
              <w:right w:val="single" w:sz="4" w:space="0" w:color="auto"/>
            </w:tcBorders>
            <w:noWrap/>
            <w:hideMark/>
          </w:tcPr>
          <w:p w14:paraId="7B4B06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607</w:t>
            </w:r>
          </w:p>
        </w:tc>
        <w:tc>
          <w:tcPr>
            <w:tcW w:w="0" w:type="auto"/>
            <w:tcBorders>
              <w:top w:val="nil"/>
              <w:left w:val="nil"/>
              <w:bottom w:val="single" w:sz="4" w:space="0" w:color="auto"/>
              <w:right w:val="single" w:sz="4" w:space="0" w:color="auto"/>
            </w:tcBorders>
            <w:noWrap/>
            <w:hideMark/>
          </w:tcPr>
          <w:p w14:paraId="083F28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16,1</w:t>
            </w:r>
          </w:p>
        </w:tc>
        <w:tc>
          <w:tcPr>
            <w:tcW w:w="491" w:type="dxa"/>
            <w:tcBorders>
              <w:top w:val="nil"/>
              <w:left w:val="nil"/>
              <w:bottom w:val="single" w:sz="4" w:space="0" w:color="auto"/>
              <w:right w:val="single" w:sz="4" w:space="0" w:color="auto"/>
            </w:tcBorders>
            <w:noWrap/>
            <w:hideMark/>
          </w:tcPr>
          <w:p w14:paraId="7A10CB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3 773</w:t>
            </w:r>
          </w:p>
        </w:tc>
        <w:tc>
          <w:tcPr>
            <w:tcW w:w="703" w:type="dxa"/>
            <w:tcBorders>
              <w:top w:val="nil"/>
              <w:left w:val="nil"/>
              <w:bottom w:val="single" w:sz="4" w:space="0" w:color="auto"/>
              <w:right w:val="single" w:sz="4" w:space="0" w:color="auto"/>
            </w:tcBorders>
            <w:noWrap/>
            <w:hideMark/>
          </w:tcPr>
          <w:p w14:paraId="715FE12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117DF1A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DC37D14"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FA254E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11A0572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F3CF5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0A0F4A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9D757A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54A948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247</w:t>
            </w:r>
          </w:p>
        </w:tc>
        <w:tc>
          <w:tcPr>
            <w:tcW w:w="0" w:type="auto"/>
            <w:tcBorders>
              <w:top w:val="nil"/>
              <w:left w:val="nil"/>
              <w:bottom w:val="single" w:sz="4" w:space="0" w:color="auto"/>
              <w:right w:val="single" w:sz="4" w:space="0" w:color="auto"/>
            </w:tcBorders>
            <w:noWrap/>
            <w:hideMark/>
          </w:tcPr>
          <w:p w14:paraId="193110B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14,6</w:t>
            </w:r>
          </w:p>
        </w:tc>
        <w:tc>
          <w:tcPr>
            <w:tcW w:w="0" w:type="auto"/>
            <w:tcBorders>
              <w:top w:val="nil"/>
              <w:left w:val="nil"/>
              <w:bottom w:val="single" w:sz="4" w:space="0" w:color="auto"/>
              <w:right w:val="single" w:sz="4" w:space="0" w:color="auto"/>
            </w:tcBorders>
            <w:noWrap/>
            <w:hideMark/>
          </w:tcPr>
          <w:p w14:paraId="0A5AA76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1 439</w:t>
            </w:r>
          </w:p>
        </w:tc>
        <w:tc>
          <w:tcPr>
            <w:tcW w:w="0" w:type="auto"/>
            <w:tcBorders>
              <w:top w:val="nil"/>
              <w:left w:val="nil"/>
              <w:bottom w:val="single" w:sz="4" w:space="0" w:color="auto"/>
              <w:right w:val="single" w:sz="4" w:space="0" w:color="auto"/>
            </w:tcBorders>
            <w:noWrap/>
            <w:hideMark/>
          </w:tcPr>
          <w:p w14:paraId="52D5D8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85,4</w:t>
            </w:r>
          </w:p>
        </w:tc>
        <w:tc>
          <w:tcPr>
            <w:tcW w:w="0" w:type="auto"/>
            <w:tcBorders>
              <w:top w:val="nil"/>
              <w:left w:val="nil"/>
              <w:bottom w:val="single" w:sz="4" w:space="0" w:color="auto"/>
              <w:right w:val="single" w:sz="4" w:space="0" w:color="auto"/>
            </w:tcBorders>
            <w:noWrap/>
            <w:hideMark/>
          </w:tcPr>
          <w:p w14:paraId="70ED6F1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FCB0F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C0F6B8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1 686</w:t>
            </w:r>
          </w:p>
        </w:tc>
        <w:tc>
          <w:tcPr>
            <w:tcW w:w="703" w:type="dxa"/>
            <w:tcBorders>
              <w:top w:val="nil"/>
              <w:left w:val="nil"/>
              <w:bottom w:val="single" w:sz="4" w:space="0" w:color="auto"/>
              <w:right w:val="single" w:sz="4" w:space="0" w:color="auto"/>
            </w:tcBorders>
            <w:noWrap/>
            <w:hideMark/>
          </w:tcPr>
          <w:p w14:paraId="469D096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1513D3AB"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27AC99F1"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239A79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828CB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004B76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FFBE5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858</w:t>
            </w:r>
          </w:p>
        </w:tc>
        <w:tc>
          <w:tcPr>
            <w:tcW w:w="0" w:type="auto"/>
            <w:tcBorders>
              <w:top w:val="nil"/>
              <w:left w:val="nil"/>
              <w:bottom w:val="single" w:sz="4" w:space="0" w:color="auto"/>
              <w:right w:val="single" w:sz="4" w:space="0" w:color="auto"/>
            </w:tcBorders>
            <w:noWrap/>
            <w:hideMark/>
          </w:tcPr>
          <w:p w14:paraId="5DA8A9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15,7</w:t>
            </w:r>
          </w:p>
        </w:tc>
        <w:tc>
          <w:tcPr>
            <w:tcW w:w="0" w:type="auto"/>
            <w:tcBorders>
              <w:top w:val="nil"/>
              <w:left w:val="nil"/>
              <w:bottom w:val="single" w:sz="4" w:space="0" w:color="auto"/>
              <w:right w:val="single" w:sz="4" w:space="0" w:color="auto"/>
            </w:tcBorders>
            <w:noWrap/>
            <w:hideMark/>
          </w:tcPr>
          <w:p w14:paraId="2A84DF6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851</w:t>
            </w:r>
          </w:p>
        </w:tc>
        <w:tc>
          <w:tcPr>
            <w:tcW w:w="0" w:type="auto"/>
            <w:tcBorders>
              <w:top w:val="nil"/>
              <w:left w:val="nil"/>
              <w:bottom w:val="single" w:sz="4" w:space="0" w:color="auto"/>
              <w:right w:val="single" w:sz="4" w:space="0" w:color="auto"/>
            </w:tcBorders>
            <w:noWrap/>
            <w:hideMark/>
          </w:tcPr>
          <w:p w14:paraId="467C26A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15,6</w:t>
            </w:r>
          </w:p>
        </w:tc>
        <w:tc>
          <w:tcPr>
            <w:tcW w:w="0" w:type="auto"/>
            <w:tcBorders>
              <w:top w:val="nil"/>
              <w:left w:val="nil"/>
              <w:bottom w:val="single" w:sz="4" w:space="0" w:color="auto"/>
              <w:right w:val="single" w:sz="4" w:space="0" w:color="auto"/>
            </w:tcBorders>
            <w:noWrap/>
            <w:hideMark/>
          </w:tcPr>
          <w:p w14:paraId="23E478A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3 143</w:t>
            </w:r>
          </w:p>
        </w:tc>
        <w:tc>
          <w:tcPr>
            <w:tcW w:w="0" w:type="auto"/>
            <w:tcBorders>
              <w:top w:val="nil"/>
              <w:left w:val="nil"/>
              <w:bottom w:val="single" w:sz="4" w:space="0" w:color="auto"/>
              <w:right w:val="single" w:sz="4" w:space="0" w:color="auto"/>
            </w:tcBorders>
            <w:noWrap/>
            <w:hideMark/>
          </w:tcPr>
          <w:p w14:paraId="0EF5E5F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57,6</w:t>
            </w:r>
          </w:p>
        </w:tc>
        <w:tc>
          <w:tcPr>
            <w:tcW w:w="0" w:type="auto"/>
            <w:tcBorders>
              <w:top w:val="nil"/>
              <w:left w:val="nil"/>
              <w:bottom w:val="single" w:sz="4" w:space="0" w:color="auto"/>
              <w:right w:val="single" w:sz="4" w:space="0" w:color="auto"/>
            </w:tcBorders>
            <w:noWrap/>
            <w:hideMark/>
          </w:tcPr>
          <w:p w14:paraId="0A8487F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607</w:t>
            </w:r>
          </w:p>
        </w:tc>
        <w:tc>
          <w:tcPr>
            <w:tcW w:w="0" w:type="auto"/>
            <w:tcBorders>
              <w:top w:val="nil"/>
              <w:left w:val="nil"/>
              <w:bottom w:val="single" w:sz="4" w:space="0" w:color="auto"/>
              <w:right w:val="single" w:sz="4" w:space="0" w:color="auto"/>
            </w:tcBorders>
            <w:noWrap/>
            <w:hideMark/>
          </w:tcPr>
          <w:p w14:paraId="196077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11,1</w:t>
            </w:r>
          </w:p>
        </w:tc>
        <w:tc>
          <w:tcPr>
            <w:tcW w:w="491" w:type="dxa"/>
            <w:tcBorders>
              <w:top w:val="nil"/>
              <w:left w:val="nil"/>
              <w:bottom w:val="single" w:sz="4" w:space="0" w:color="auto"/>
              <w:right w:val="single" w:sz="4" w:space="0" w:color="auto"/>
            </w:tcBorders>
            <w:noWrap/>
            <w:hideMark/>
          </w:tcPr>
          <w:p w14:paraId="24C9DE6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5 459</w:t>
            </w:r>
          </w:p>
        </w:tc>
        <w:tc>
          <w:tcPr>
            <w:tcW w:w="703" w:type="dxa"/>
            <w:tcBorders>
              <w:top w:val="nil"/>
              <w:left w:val="nil"/>
              <w:bottom w:val="single" w:sz="4" w:space="0" w:color="auto"/>
              <w:right w:val="single" w:sz="4" w:space="0" w:color="auto"/>
            </w:tcBorders>
            <w:noWrap/>
            <w:hideMark/>
          </w:tcPr>
          <w:p w14:paraId="6F651C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C680B85"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4AC0EA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793" w:type="dxa"/>
            <w:tcBorders>
              <w:top w:val="nil"/>
              <w:left w:val="nil"/>
              <w:bottom w:val="single" w:sz="4" w:space="0" w:color="auto"/>
              <w:right w:val="single" w:sz="4" w:space="0" w:color="auto"/>
            </w:tcBorders>
            <w:hideMark/>
          </w:tcPr>
          <w:p w14:paraId="47BBEE9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0FBD1E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654F9E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A90EB8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64A75B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50,0</w:t>
            </w:r>
          </w:p>
        </w:tc>
        <w:tc>
          <w:tcPr>
            <w:tcW w:w="0" w:type="auto"/>
            <w:tcBorders>
              <w:top w:val="nil"/>
              <w:left w:val="nil"/>
              <w:bottom w:val="single" w:sz="4" w:space="0" w:color="auto"/>
              <w:right w:val="single" w:sz="4" w:space="0" w:color="auto"/>
            </w:tcBorders>
            <w:noWrap/>
            <w:hideMark/>
          </w:tcPr>
          <w:p w14:paraId="0370FA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2049FA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50,0</w:t>
            </w:r>
          </w:p>
        </w:tc>
        <w:tc>
          <w:tcPr>
            <w:tcW w:w="0" w:type="auto"/>
            <w:tcBorders>
              <w:top w:val="nil"/>
              <w:left w:val="nil"/>
              <w:bottom w:val="single" w:sz="4" w:space="0" w:color="auto"/>
              <w:right w:val="single" w:sz="4" w:space="0" w:color="auto"/>
            </w:tcBorders>
            <w:noWrap/>
            <w:hideMark/>
          </w:tcPr>
          <w:p w14:paraId="5116087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54F98C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9A57C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C9BF7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67273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906</w:t>
            </w:r>
          </w:p>
        </w:tc>
        <w:tc>
          <w:tcPr>
            <w:tcW w:w="703" w:type="dxa"/>
            <w:tcBorders>
              <w:top w:val="nil"/>
              <w:left w:val="nil"/>
              <w:bottom w:val="single" w:sz="4" w:space="0" w:color="auto"/>
              <w:right w:val="single" w:sz="4" w:space="0" w:color="auto"/>
            </w:tcBorders>
            <w:noWrap/>
            <w:hideMark/>
          </w:tcPr>
          <w:p w14:paraId="7FCA3B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088967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E8EACA2"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28188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0E7105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0FF77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39C2D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993302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EAB44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B6EBCE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252002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EDC92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EFCDE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0" w:type="auto"/>
            <w:tcBorders>
              <w:top w:val="nil"/>
              <w:left w:val="nil"/>
              <w:bottom w:val="single" w:sz="4" w:space="0" w:color="auto"/>
              <w:right w:val="single" w:sz="4" w:space="0" w:color="auto"/>
            </w:tcBorders>
            <w:noWrap/>
            <w:hideMark/>
          </w:tcPr>
          <w:p w14:paraId="45E021D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491" w:type="dxa"/>
            <w:tcBorders>
              <w:top w:val="nil"/>
              <w:left w:val="nil"/>
              <w:bottom w:val="single" w:sz="4" w:space="0" w:color="auto"/>
              <w:right w:val="single" w:sz="4" w:space="0" w:color="auto"/>
            </w:tcBorders>
            <w:noWrap/>
            <w:hideMark/>
          </w:tcPr>
          <w:p w14:paraId="427E41A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703" w:type="dxa"/>
            <w:tcBorders>
              <w:top w:val="nil"/>
              <w:left w:val="nil"/>
              <w:bottom w:val="single" w:sz="4" w:space="0" w:color="auto"/>
              <w:right w:val="single" w:sz="4" w:space="0" w:color="auto"/>
            </w:tcBorders>
            <w:noWrap/>
            <w:hideMark/>
          </w:tcPr>
          <w:p w14:paraId="00A90DF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F05078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3012ABF"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ED1CCC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1A913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E5D29D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71A83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2F2A3B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0" w:type="auto"/>
            <w:tcBorders>
              <w:top w:val="nil"/>
              <w:left w:val="nil"/>
              <w:bottom w:val="single" w:sz="4" w:space="0" w:color="auto"/>
              <w:right w:val="single" w:sz="4" w:space="0" w:color="auto"/>
            </w:tcBorders>
            <w:noWrap/>
            <w:hideMark/>
          </w:tcPr>
          <w:p w14:paraId="023353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0619CF2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0" w:type="auto"/>
            <w:tcBorders>
              <w:top w:val="nil"/>
              <w:left w:val="nil"/>
              <w:bottom w:val="single" w:sz="4" w:space="0" w:color="auto"/>
              <w:right w:val="single" w:sz="4" w:space="0" w:color="auto"/>
            </w:tcBorders>
            <w:noWrap/>
            <w:hideMark/>
          </w:tcPr>
          <w:p w14:paraId="272CA6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705B1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08536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0" w:type="auto"/>
            <w:tcBorders>
              <w:top w:val="nil"/>
              <w:left w:val="nil"/>
              <w:bottom w:val="single" w:sz="4" w:space="0" w:color="auto"/>
              <w:right w:val="single" w:sz="4" w:space="0" w:color="auto"/>
            </w:tcBorders>
            <w:noWrap/>
            <w:hideMark/>
          </w:tcPr>
          <w:p w14:paraId="018D775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56,6</w:t>
            </w:r>
          </w:p>
        </w:tc>
        <w:tc>
          <w:tcPr>
            <w:tcW w:w="491" w:type="dxa"/>
            <w:tcBorders>
              <w:top w:val="nil"/>
              <w:left w:val="nil"/>
              <w:bottom w:val="single" w:sz="4" w:space="0" w:color="auto"/>
              <w:right w:val="single" w:sz="4" w:space="0" w:color="auto"/>
            </w:tcBorders>
            <w:noWrap/>
            <w:hideMark/>
          </w:tcPr>
          <w:p w14:paraId="2B28D91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2 089</w:t>
            </w:r>
          </w:p>
        </w:tc>
        <w:tc>
          <w:tcPr>
            <w:tcW w:w="703" w:type="dxa"/>
            <w:tcBorders>
              <w:top w:val="nil"/>
              <w:left w:val="nil"/>
              <w:bottom w:val="single" w:sz="4" w:space="0" w:color="auto"/>
              <w:right w:val="single" w:sz="4" w:space="0" w:color="auto"/>
            </w:tcBorders>
            <w:noWrap/>
            <w:hideMark/>
          </w:tcPr>
          <w:p w14:paraId="591D2AE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E10972B"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0EFE890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793" w:type="dxa"/>
            <w:tcBorders>
              <w:top w:val="nil"/>
              <w:left w:val="nil"/>
              <w:bottom w:val="single" w:sz="4" w:space="0" w:color="auto"/>
              <w:right w:val="single" w:sz="4" w:space="0" w:color="auto"/>
            </w:tcBorders>
            <w:hideMark/>
          </w:tcPr>
          <w:p w14:paraId="55DBBA3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6983C6A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F695D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8282CA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8463A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94F15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A09D72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690D9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695</w:t>
            </w:r>
          </w:p>
        </w:tc>
        <w:tc>
          <w:tcPr>
            <w:tcW w:w="0" w:type="auto"/>
            <w:tcBorders>
              <w:top w:val="nil"/>
              <w:left w:val="nil"/>
              <w:bottom w:val="single" w:sz="4" w:space="0" w:color="auto"/>
              <w:right w:val="single" w:sz="4" w:space="0" w:color="auto"/>
            </w:tcBorders>
            <w:noWrap/>
            <w:hideMark/>
          </w:tcPr>
          <w:p w14:paraId="1DF9A7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0DA5DF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F7AF3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ADE7D2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695</w:t>
            </w:r>
          </w:p>
        </w:tc>
        <w:tc>
          <w:tcPr>
            <w:tcW w:w="703" w:type="dxa"/>
            <w:tcBorders>
              <w:top w:val="nil"/>
              <w:left w:val="nil"/>
              <w:bottom w:val="single" w:sz="4" w:space="0" w:color="auto"/>
              <w:right w:val="single" w:sz="4" w:space="0" w:color="auto"/>
            </w:tcBorders>
            <w:noWrap/>
            <w:hideMark/>
          </w:tcPr>
          <w:p w14:paraId="64752B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5FAD5A22"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D8435E5"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41473F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0FB1F2D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8BF1F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72ACD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010E6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3618C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0" w:type="auto"/>
            <w:tcBorders>
              <w:top w:val="nil"/>
              <w:left w:val="nil"/>
              <w:bottom w:val="single" w:sz="4" w:space="0" w:color="auto"/>
              <w:right w:val="single" w:sz="4" w:space="0" w:color="auto"/>
            </w:tcBorders>
            <w:noWrap/>
            <w:hideMark/>
          </w:tcPr>
          <w:p w14:paraId="5057A5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4D711B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7489C0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7967EF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3920C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500B42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703" w:type="dxa"/>
            <w:tcBorders>
              <w:top w:val="nil"/>
              <w:left w:val="nil"/>
              <w:bottom w:val="single" w:sz="4" w:space="0" w:color="auto"/>
              <w:right w:val="single" w:sz="4" w:space="0" w:color="auto"/>
            </w:tcBorders>
            <w:noWrap/>
            <w:hideMark/>
          </w:tcPr>
          <w:p w14:paraId="070B83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E6B0CAF"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1867C0F7"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5F628BC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629A7A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B55066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7E41F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5954E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BEF1C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0" w:type="auto"/>
            <w:tcBorders>
              <w:top w:val="nil"/>
              <w:left w:val="nil"/>
              <w:bottom w:val="single" w:sz="4" w:space="0" w:color="auto"/>
              <w:right w:val="single" w:sz="4" w:space="0" w:color="auto"/>
            </w:tcBorders>
            <w:noWrap/>
            <w:hideMark/>
          </w:tcPr>
          <w:p w14:paraId="5F1F26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45,2</w:t>
            </w:r>
          </w:p>
        </w:tc>
        <w:tc>
          <w:tcPr>
            <w:tcW w:w="0" w:type="auto"/>
            <w:tcBorders>
              <w:top w:val="nil"/>
              <w:left w:val="nil"/>
              <w:bottom w:val="single" w:sz="4" w:space="0" w:color="auto"/>
              <w:right w:val="single" w:sz="4" w:space="0" w:color="auto"/>
            </w:tcBorders>
            <w:noWrap/>
            <w:hideMark/>
          </w:tcPr>
          <w:p w14:paraId="492411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695</w:t>
            </w:r>
          </w:p>
        </w:tc>
        <w:tc>
          <w:tcPr>
            <w:tcW w:w="0" w:type="auto"/>
            <w:tcBorders>
              <w:top w:val="nil"/>
              <w:left w:val="nil"/>
              <w:bottom w:val="single" w:sz="4" w:space="0" w:color="auto"/>
              <w:right w:val="single" w:sz="4" w:space="0" w:color="auto"/>
            </w:tcBorders>
            <w:noWrap/>
            <w:hideMark/>
          </w:tcPr>
          <w:p w14:paraId="07C44F2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54,8</w:t>
            </w:r>
          </w:p>
        </w:tc>
        <w:tc>
          <w:tcPr>
            <w:tcW w:w="0" w:type="auto"/>
            <w:tcBorders>
              <w:top w:val="nil"/>
              <w:left w:val="nil"/>
              <w:bottom w:val="single" w:sz="4" w:space="0" w:color="auto"/>
              <w:right w:val="single" w:sz="4" w:space="0" w:color="auto"/>
            </w:tcBorders>
            <w:noWrap/>
            <w:hideMark/>
          </w:tcPr>
          <w:p w14:paraId="111DA84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9CE1B4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2F8C7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1 269</w:t>
            </w:r>
          </w:p>
        </w:tc>
        <w:tc>
          <w:tcPr>
            <w:tcW w:w="703" w:type="dxa"/>
            <w:tcBorders>
              <w:top w:val="nil"/>
              <w:left w:val="nil"/>
              <w:bottom w:val="single" w:sz="4" w:space="0" w:color="auto"/>
              <w:right w:val="single" w:sz="4" w:space="0" w:color="auto"/>
            </w:tcBorders>
            <w:noWrap/>
            <w:hideMark/>
          </w:tcPr>
          <w:p w14:paraId="0D011A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6592AA7"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6BD2A1D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793" w:type="dxa"/>
            <w:tcBorders>
              <w:top w:val="nil"/>
              <w:left w:val="nil"/>
              <w:bottom w:val="single" w:sz="4" w:space="0" w:color="auto"/>
              <w:right w:val="single" w:sz="4" w:space="0" w:color="auto"/>
            </w:tcBorders>
            <w:hideMark/>
          </w:tcPr>
          <w:p w14:paraId="0A9790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7381A99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053F10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F5183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532E6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CB2DCB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4C983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1CCD2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0" w:type="auto"/>
            <w:tcBorders>
              <w:top w:val="nil"/>
              <w:left w:val="nil"/>
              <w:bottom w:val="single" w:sz="4" w:space="0" w:color="auto"/>
              <w:right w:val="single" w:sz="4" w:space="0" w:color="auto"/>
            </w:tcBorders>
            <w:noWrap/>
            <w:hideMark/>
          </w:tcPr>
          <w:p w14:paraId="59C46A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5F2ADE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AA6A24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5AC46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703" w:type="dxa"/>
            <w:tcBorders>
              <w:top w:val="nil"/>
              <w:left w:val="nil"/>
              <w:bottom w:val="single" w:sz="4" w:space="0" w:color="auto"/>
              <w:right w:val="single" w:sz="4" w:space="0" w:color="auto"/>
            </w:tcBorders>
            <w:noWrap/>
            <w:hideMark/>
          </w:tcPr>
          <w:p w14:paraId="2D0A11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FA6CDF5"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5C63251"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2F852BC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22ECA59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6B9A66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D62EC1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70833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0A6ED5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EEC274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4ACA9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EE085F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6812DA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4C0307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C10EB5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020A6A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6A74215C"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D37EFB2"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5F342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504263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1DF4D6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4C4A4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6DE7BA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039886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A33E5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409EDE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0" w:type="auto"/>
            <w:tcBorders>
              <w:top w:val="nil"/>
              <w:left w:val="nil"/>
              <w:bottom w:val="single" w:sz="4" w:space="0" w:color="auto"/>
              <w:right w:val="single" w:sz="4" w:space="0" w:color="auto"/>
            </w:tcBorders>
            <w:noWrap/>
            <w:hideMark/>
          </w:tcPr>
          <w:p w14:paraId="6BF8811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377D6F2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21EFC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9BB04E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703" w:type="dxa"/>
            <w:tcBorders>
              <w:top w:val="nil"/>
              <w:left w:val="nil"/>
              <w:bottom w:val="single" w:sz="4" w:space="0" w:color="auto"/>
              <w:right w:val="single" w:sz="4" w:space="0" w:color="auto"/>
            </w:tcBorders>
            <w:noWrap/>
            <w:hideMark/>
          </w:tcPr>
          <w:p w14:paraId="76B720D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5522D43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0430C26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793" w:type="dxa"/>
            <w:tcBorders>
              <w:top w:val="nil"/>
              <w:left w:val="nil"/>
              <w:bottom w:val="single" w:sz="4" w:space="0" w:color="auto"/>
              <w:right w:val="single" w:sz="4" w:space="0" w:color="auto"/>
            </w:tcBorders>
            <w:hideMark/>
          </w:tcPr>
          <w:p w14:paraId="5D9FC10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54BD769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037C916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CE1BA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AC2B4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A8E653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3CE04D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19C6A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8A9962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CF32A1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7A39EC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B0F4F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3563EA5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41513475"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34351BED"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47D1EE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7F183D0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FEAABD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8CEE6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46686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C3EA9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B0436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BA6B6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5BDAE4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8D4B5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35661A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3EE47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674AF2C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0BB1A6E5"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35636C2"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D7F8A8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20F2B6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1A58313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46507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2E3C1D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68F96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D9D722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C308E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DD65ED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40168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51B5C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65BA2A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31FB2B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7803C75F"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95C4A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793" w:type="dxa"/>
            <w:tcBorders>
              <w:top w:val="nil"/>
              <w:left w:val="nil"/>
              <w:bottom w:val="single" w:sz="4" w:space="0" w:color="auto"/>
              <w:right w:val="single" w:sz="4" w:space="0" w:color="auto"/>
            </w:tcBorders>
            <w:hideMark/>
          </w:tcPr>
          <w:p w14:paraId="24B149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4053AF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1 886</w:t>
            </w:r>
          </w:p>
        </w:tc>
        <w:tc>
          <w:tcPr>
            <w:tcW w:w="452" w:type="dxa"/>
            <w:tcBorders>
              <w:top w:val="nil"/>
              <w:left w:val="nil"/>
              <w:bottom w:val="single" w:sz="4" w:space="0" w:color="auto"/>
              <w:right w:val="single" w:sz="4" w:space="0" w:color="auto"/>
            </w:tcBorders>
            <w:noWrap/>
            <w:hideMark/>
          </w:tcPr>
          <w:p w14:paraId="6580DB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12,6</w:t>
            </w:r>
          </w:p>
        </w:tc>
        <w:tc>
          <w:tcPr>
            <w:tcW w:w="0" w:type="auto"/>
            <w:tcBorders>
              <w:top w:val="nil"/>
              <w:left w:val="nil"/>
              <w:bottom w:val="single" w:sz="4" w:space="0" w:color="auto"/>
              <w:right w:val="single" w:sz="4" w:space="0" w:color="auto"/>
            </w:tcBorders>
            <w:noWrap/>
            <w:hideMark/>
          </w:tcPr>
          <w:p w14:paraId="1B7F1A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2 863</w:t>
            </w:r>
          </w:p>
        </w:tc>
        <w:tc>
          <w:tcPr>
            <w:tcW w:w="0" w:type="auto"/>
            <w:tcBorders>
              <w:top w:val="nil"/>
              <w:left w:val="nil"/>
              <w:bottom w:val="single" w:sz="4" w:space="0" w:color="auto"/>
              <w:right w:val="single" w:sz="4" w:space="0" w:color="auto"/>
            </w:tcBorders>
            <w:noWrap/>
            <w:hideMark/>
          </w:tcPr>
          <w:p w14:paraId="7638E30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19,2</w:t>
            </w:r>
          </w:p>
        </w:tc>
        <w:tc>
          <w:tcPr>
            <w:tcW w:w="0" w:type="auto"/>
            <w:tcBorders>
              <w:top w:val="nil"/>
              <w:left w:val="nil"/>
              <w:bottom w:val="single" w:sz="4" w:space="0" w:color="auto"/>
              <w:right w:val="single" w:sz="4" w:space="0" w:color="auto"/>
            </w:tcBorders>
            <w:noWrap/>
            <w:hideMark/>
          </w:tcPr>
          <w:p w14:paraId="7F6AFAE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4 481</w:t>
            </w:r>
          </w:p>
        </w:tc>
        <w:tc>
          <w:tcPr>
            <w:tcW w:w="0" w:type="auto"/>
            <w:tcBorders>
              <w:top w:val="nil"/>
              <w:left w:val="nil"/>
              <w:bottom w:val="single" w:sz="4" w:space="0" w:color="auto"/>
              <w:right w:val="single" w:sz="4" w:space="0" w:color="auto"/>
            </w:tcBorders>
            <w:noWrap/>
            <w:hideMark/>
          </w:tcPr>
          <w:p w14:paraId="46277A8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30,0</w:t>
            </w:r>
          </w:p>
        </w:tc>
        <w:tc>
          <w:tcPr>
            <w:tcW w:w="0" w:type="auto"/>
            <w:tcBorders>
              <w:top w:val="nil"/>
              <w:left w:val="nil"/>
              <w:bottom w:val="single" w:sz="4" w:space="0" w:color="auto"/>
              <w:right w:val="single" w:sz="4" w:space="0" w:color="auto"/>
            </w:tcBorders>
            <w:noWrap/>
            <w:hideMark/>
          </w:tcPr>
          <w:p w14:paraId="73938E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4 686</w:t>
            </w:r>
          </w:p>
        </w:tc>
        <w:tc>
          <w:tcPr>
            <w:tcW w:w="0" w:type="auto"/>
            <w:tcBorders>
              <w:top w:val="nil"/>
              <w:left w:val="nil"/>
              <w:bottom w:val="single" w:sz="4" w:space="0" w:color="auto"/>
              <w:right w:val="single" w:sz="4" w:space="0" w:color="auto"/>
            </w:tcBorders>
            <w:noWrap/>
            <w:hideMark/>
          </w:tcPr>
          <w:p w14:paraId="7EDF72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31,4</w:t>
            </w:r>
          </w:p>
        </w:tc>
        <w:tc>
          <w:tcPr>
            <w:tcW w:w="0" w:type="auto"/>
            <w:tcBorders>
              <w:top w:val="nil"/>
              <w:left w:val="nil"/>
              <w:bottom w:val="single" w:sz="4" w:space="0" w:color="auto"/>
              <w:right w:val="single" w:sz="4" w:space="0" w:color="auto"/>
            </w:tcBorders>
            <w:noWrap/>
            <w:hideMark/>
          </w:tcPr>
          <w:p w14:paraId="5D38156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1 029</w:t>
            </w:r>
          </w:p>
        </w:tc>
        <w:tc>
          <w:tcPr>
            <w:tcW w:w="0" w:type="auto"/>
            <w:tcBorders>
              <w:top w:val="nil"/>
              <w:left w:val="nil"/>
              <w:bottom w:val="single" w:sz="4" w:space="0" w:color="auto"/>
              <w:right w:val="single" w:sz="4" w:space="0" w:color="auto"/>
            </w:tcBorders>
            <w:noWrap/>
            <w:hideMark/>
          </w:tcPr>
          <w:p w14:paraId="4B9AE5B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w:t>
            </w:r>
          </w:p>
        </w:tc>
        <w:tc>
          <w:tcPr>
            <w:tcW w:w="491" w:type="dxa"/>
            <w:tcBorders>
              <w:top w:val="nil"/>
              <w:left w:val="nil"/>
              <w:bottom w:val="single" w:sz="4" w:space="0" w:color="auto"/>
              <w:right w:val="single" w:sz="4" w:space="0" w:color="auto"/>
            </w:tcBorders>
            <w:noWrap/>
            <w:hideMark/>
          </w:tcPr>
          <w:p w14:paraId="106B85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14 945</w:t>
            </w:r>
          </w:p>
        </w:tc>
        <w:tc>
          <w:tcPr>
            <w:tcW w:w="703" w:type="dxa"/>
            <w:tcBorders>
              <w:top w:val="nil"/>
              <w:left w:val="nil"/>
              <w:bottom w:val="single" w:sz="4" w:space="0" w:color="auto"/>
              <w:right w:val="single" w:sz="4" w:space="0" w:color="auto"/>
            </w:tcBorders>
            <w:noWrap/>
            <w:hideMark/>
          </w:tcPr>
          <w:p w14:paraId="07F25D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1B899E3"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40476EE"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A53663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6C846E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FA016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B97597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641</w:t>
            </w:r>
          </w:p>
        </w:tc>
        <w:tc>
          <w:tcPr>
            <w:tcW w:w="0" w:type="auto"/>
            <w:tcBorders>
              <w:top w:val="nil"/>
              <w:left w:val="nil"/>
              <w:bottom w:val="single" w:sz="4" w:space="0" w:color="auto"/>
              <w:right w:val="single" w:sz="4" w:space="0" w:color="auto"/>
            </w:tcBorders>
            <w:noWrap/>
            <w:hideMark/>
          </w:tcPr>
          <w:p w14:paraId="684FFD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14,6</w:t>
            </w:r>
          </w:p>
        </w:tc>
        <w:tc>
          <w:tcPr>
            <w:tcW w:w="0" w:type="auto"/>
            <w:tcBorders>
              <w:top w:val="nil"/>
              <w:left w:val="nil"/>
              <w:bottom w:val="single" w:sz="4" w:space="0" w:color="auto"/>
              <w:right w:val="single" w:sz="4" w:space="0" w:color="auto"/>
            </w:tcBorders>
            <w:noWrap/>
            <w:hideMark/>
          </w:tcPr>
          <w:p w14:paraId="5FB923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1 128</w:t>
            </w:r>
          </w:p>
        </w:tc>
        <w:tc>
          <w:tcPr>
            <w:tcW w:w="0" w:type="auto"/>
            <w:tcBorders>
              <w:top w:val="nil"/>
              <w:left w:val="nil"/>
              <w:bottom w:val="single" w:sz="4" w:space="0" w:color="auto"/>
              <w:right w:val="single" w:sz="4" w:space="0" w:color="auto"/>
            </w:tcBorders>
            <w:noWrap/>
            <w:hideMark/>
          </w:tcPr>
          <w:p w14:paraId="5C9C38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25,7</w:t>
            </w:r>
          </w:p>
        </w:tc>
        <w:tc>
          <w:tcPr>
            <w:tcW w:w="0" w:type="auto"/>
            <w:tcBorders>
              <w:top w:val="nil"/>
              <w:left w:val="nil"/>
              <w:bottom w:val="single" w:sz="4" w:space="0" w:color="auto"/>
              <w:right w:val="single" w:sz="4" w:space="0" w:color="auto"/>
            </w:tcBorders>
            <w:noWrap/>
            <w:hideMark/>
          </w:tcPr>
          <w:p w14:paraId="70397D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1 439</w:t>
            </w:r>
          </w:p>
        </w:tc>
        <w:tc>
          <w:tcPr>
            <w:tcW w:w="0" w:type="auto"/>
            <w:tcBorders>
              <w:top w:val="nil"/>
              <w:left w:val="nil"/>
              <w:bottom w:val="single" w:sz="4" w:space="0" w:color="auto"/>
              <w:right w:val="single" w:sz="4" w:space="0" w:color="auto"/>
            </w:tcBorders>
            <w:noWrap/>
            <w:hideMark/>
          </w:tcPr>
          <w:p w14:paraId="689FFF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32,8</w:t>
            </w:r>
          </w:p>
        </w:tc>
        <w:tc>
          <w:tcPr>
            <w:tcW w:w="0" w:type="auto"/>
            <w:tcBorders>
              <w:top w:val="nil"/>
              <w:left w:val="nil"/>
              <w:bottom w:val="single" w:sz="4" w:space="0" w:color="auto"/>
              <w:right w:val="single" w:sz="4" w:space="0" w:color="auto"/>
            </w:tcBorders>
            <w:noWrap/>
            <w:hideMark/>
          </w:tcPr>
          <w:p w14:paraId="5D1BAF2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0" w:type="auto"/>
            <w:tcBorders>
              <w:top w:val="nil"/>
              <w:left w:val="nil"/>
              <w:bottom w:val="single" w:sz="4" w:space="0" w:color="auto"/>
              <w:right w:val="single" w:sz="4" w:space="0" w:color="auto"/>
            </w:tcBorders>
            <w:noWrap/>
            <w:hideMark/>
          </w:tcPr>
          <w:p w14:paraId="0A1B00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26,9</w:t>
            </w:r>
          </w:p>
        </w:tc>
        <w:tc>
          <w:tcPr>
            <w:tcW w:w="491" w:type="dxa"/>
            <w:tcBorders>
              <w:top w:val="nil"/>
              <w:left w:val="nil"/>
              <w:bottom w:val="single" w:sz="4" w:space="0" w:color="auto"/>
              <w:right w:val="single" w:sz="4" w:space="0" w:color="auto"/>
            </w:tcBorders>
            <w:noWrap/>
            <w:hideMark/>
          </w:tcPr>
          <w:p w14:paraId="48DBC6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4 392</w:t>
            </w:r>
          </w:p>
        </w:tc>
        <w:tc>
          <w:tcPr>
            <w:tcW w:w="703" w:type="dxa"/>
            <w:tcBorders>
              <w:top w:val="nil"/>
              <w:left w:val="nil"/>
              <w:bottom w:val="single" w:sz="4" w:space="0" w:color="auto"/>
              <w:right w:val="single" w:sz="4" w:space="0" w:color="auto"/>
            </w:tcBorders>
            <w:noWrap/>
            <w:hideMark/>
          </w:tcPr>
          <w:p w14:paraId="325B402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BDE233C"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1F4A07C"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0BD9B2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4F6D6E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1 886</w:t>
            </w:r>
          </w:p>
        </w:tc>
        <w:tc>
          <w:tcPr>
            <w:tcW w:w="452" w:type="dxa"/>
            <w:tcBorders>
              <w:top w:val="nil"/>
              <w:left w:val="nil"/>
              <w:bottom w:val="single" w:sz="4" w:space="0" w:color="auto"/>
              <w:right w:val="single" w:sz="4" w:space="0" w:color="auto"/>
            </w:tcBorders>
            <w:noWrap/>
            <w:hideMark/>
          </w:tcPr>
          <w:p w14:paraId="3CA02A2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9,8</w:t>
            </w:r>
          </w:p>
        </w:tc>
        <w:tc>
          <w:tcPr>
            <w:tcW w:w="0" w:type="auto"/>
            <w:tcBorders>
              <w:top w:val="nil"/>
              <w:left w:val="nil"/>
              <w:bottom w:val="single" w:sz="4" w:space="0" w:color="auto"/>
              <w:right w:val="single" w:sz="4" w:space="0" w:color="auto"/>
            </w:tcBorders>
            <w:noWrap/>
            <w:hideMark/>
          </w:tcPr>
          <w:p w14:paraId="677EBF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3 504</w:t>
            </w:r>
          </w:p>
        </w:tc>
        <w:tc>
          <w:tcPr>
            <w:tcW w:w="0" w:type="auto"/>
            <w:tcBorders>
              <w:top w:val="nil"/>
              <w:left w:val="nil"/>
              <w:bottom w:val="single" w:sz="4" w:space="0" w:color="auto"/>
              <w:right w:val="single" w:sz="4" w:space="0" w:color="auto"/>
            </w:tcBorders>
            <w:noWrap/>
            <w:hideMark/>
          </w:tcPr>
          <w:p w14:paraId="048023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18,1</w:t>
            </w:r>
          </w:p>
        </w:tc>
        <w:tc>
          <w:tcPr>
            <w:tcW w:w="0" w:type="auto"/>
            <w:tcBorders>
              <w:top w:val="nil"/>
              <w:left w:val="nil"/>
              <w:bottom w:val="single" w:sz="4" w:space="0" w:color="auto"/>
              <w:right w:val="single" w:sz="4" w:space="0" w:color="auto"/>
            </w:tcBorders>
            <w:noWrap/>
            <w:hideMark/>
          </w:tcPr>
          <w:p w14:paraId="42DB37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5 609</w:t>
            </w:r>
          </w:p>
        </w:tc>
        <w:tc>
          <w:tcPr>
            <w:tcW w:w="0" w:type="auto"/>
            <w:tcBorders>
              <w:top w:val="nil"/>
              <w:left w:val="nil"/>
              <w:bottom w:val="single" w:sz="4" w:space="0" w:color="auto"/>
              <w:right w:val="single" w:sz="4" w:space="0" w:color="auto"/>
            </w:tcBorders>
            <w:noWrap/>
            <w:hideMark/>
          </w:tcPr>
          <w:p w14:paraId="6EF4D5F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29,0</w:t>
            </w:r>
          </w:p>
        </w:tc>
        <w:tc>
          <w:tcPr>
            <w:tcW w:w="0" w:type="auto"/>
            <w:tcBorders>
              <w:top w:val="nil"/>
              <w:left w:val="nil"/>
              <w:bottom w:val="single" w:sz="4" w:space="0" w:color="auto"/>
              <w:right w:val="single" w:sz="4" w:space="0" w:color="auto"/>
            </w:tcBorders>
            <w:noWrap/>
            <w:hideMark/>
          </w:tcPr>
          <w:p w14:paraId="41C091C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6 125</w:t>
            </w:r>
          </w:p>
        </w:tc>
        <w:tc>
          <w:tcPr>
            <w:tcW w:w="0" w:type="auto"/>
            <w:tcBorders>
              <w:top w:val="nil"/>
              <w:left w:val="nil"/>
              <w:bottom w:val="single" w:sz="4" w:space="0" w:color="auto"/>
              <w:right w:val="single" w:sz="4" w:space="0" w:color="auto"/>
            </w:tcBorders>
            <w:noWrap/>
            <w:hideMark/>
          </w:tcPr>
          <w:p w14:paraId="13A5A30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31,7</w:t>
            </w:r>
          </w:p>
        </w:tc>
        <w:tc>
          <w:tcPr>
            <w:tcW w:w="0" w:type="auto"/>
            <w:tcBorders>
              <w:top w:val="nil"/>
              <w:left w:val="nil"/>
              <w:bottom w:val="single" w:sz="4" w:space="0" w:color="auto"/>
              <w:right w:val="single" w:sz="4" w:space="0" w:color="auto"/>
            </w:tcBorders>
            <w:noWrap/>
            <w:hideMark/>
          </w:tcPr>
          <w:p w14:paraId="546B7F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2 212</w:t>
            </w:r>
          </w:p>
        </w:tc>
        <w:tc>
          <w:tcPr>
            <w:tcW w:w="0" w:type="auto"/>
            <w:tcBorders>
              <w:top w:val="nil"/>
              <w:left w:val="nil"/>
              <w:bottom w:val="single" w:sz="4" w:space="0" w:color="auto"/>
              <w:right w:val="single" w:sz="4" w:space="0" w:color="auto"/>
            </w:tcBorders>
            <w:noWrap/>
            <w:hideMark/>
          </w:tcPr>
          <w:p w14:paraId="3B077A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11,4</w:t>
            </w:r>
          </w:p>
        </w:tc>
        <w:tc>
          <w:tcPr>
            <w:tcW w:w="491" w:type="dxa"/>
            <w:tcBorders>
              <w:top w:val="nil"/>
              <w:left w:val="nil"/>
              <w:bottom w:val="single" w:sz="4" w:space="0" w:color="auto"/>
              <w:right w:val="single" w:sz="4" w:space="0" w:color="auto"/>
            </w:tcBorders>
            <w:noWrap/>
            <w:hideMark/>
          </w:tcPr>
          <w:p w14:paraId="28FD71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19 336</w:t>
            </w:r>
          </w:p>
        </w:tc>
        <w:tc>
          <w:tcPr>
            <w:tcW w:w="703" w:type="dxa"/>
            <w:tcBorders>
              <w:top w:val="nil"/>
              <w:left w:val="nil"/>
              <w:bottom w:val="single" w:sz="4" w:space="0" w:color="auto"/>
              <w:right w:val="single" w:sz="4" w:space="0" w:color="auto"/>
            </w:tcBorders>
            <w:noWrap/>
            <w:hideMark/>
          </w:tcPr>
          <w:p w14:paraId="1DEC434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A620161" w14:textId="77777777" w:rsidTr="00E92BB9">
        <w:trPr>
          <w:trHeight w:val="286"/>
        </w:trPr>
        <w:tc>
          <w:tcPr>
            <w:tcW w:w="0" w:type="auto"/>
            <w:gridSpan w:val="14"/>
            <w:tcBorders>
              <w:top w:val="single" w:sz="4" w:space="0" w:color="auto"/>
              <w:left w:val="single" w:sz="4" w:space="0" w:color="auto"/>
              <w:bottom w:val="single" w:sz="4" w:space="0" w:color="auto"/>
              <w:right w:val="single" w:sz="4" w:space="0" w:color="auto"/>
            </w:tcBorders>
            <w:hideMark/>
          </w:tcPr>
          <w:p w14:paraId="63FA74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3CDB9777" w14:textId="0FC17657" w:rsidR="00F91DF3" w:rsidRDefault="00F91DF3" w:rsidP="00333507">
      <w:pPr>
        <w:rPr>
          <w:rFonts w:eastAsiaTheme="minorHAnsi"/>
        </w:rPr>
      </w:pPr>
    </w:p>
    <w:p w14:paraId="0BE5B0D0" w14:textId="77777777" w:rsidR="00333507" w:rsidRPr="00CD536C" w:rsidRDefault="00333507" w:rsidP="00333507">
      <w:pPr>
        <w:rPr>
          <w:rFonts w:eastAsiaTheme="minorHAnsi"/>
        </w:rPr>
      </w:pPr>
    </w:p>
    <w:tbl>
      <w:tblPr>
        <w:tblW w:w="9062" w:type="dxa"/>
        <w:tblLayout w:type="fixed"/>
        <w:tblCellMar>
          <w:left w:w="70" w:type="dxa"/>
          <w:right w:w="70" w:type="dxa"/>
        </w:tblCellMar>
        <w:tblLook w:val="04A0" w:firstRow="1" w:lastRow="0" w:firstColumn="1" w:lastColumn="0" w:noHBand="0" w:noVBand="1"/>
      </w:tblPr>
      <w:tblGrid>
        <w:gridCol w:w="1122"/>
        <w:gridCol w:w="949"/>
        <w:gridCol w:w="667"/>
        <w:gridCol w:w="589"/>
        <w:gridCol w:w="496"/>
        <w:gridCol w:w="702"/>
        <w:gridCol w:w="573"/>
        <w:gridCol w:w="540"/>
        <w:gridCol w:w="594"/>
        <w:gridCol w:w="519"/>
        <w:gridCol w:w="474"/>
        <w:gridCol w:w="639"/>
        <w:gridCol w:w="495"/>
        <w:gridCol w:w="703"/>
      </w:tblGrid>
      <w:tr w:rsidR="00F91DF3" w:rsidRPr="00CD536C" w14:paraId="1504EFD7" w14:textId="77777777" w:rsidTr="00E92BB9">
        <w:trPr>
          <w:trHeight w:val="592"/>
          <w:tblHeader/>
        </w:trPr>
        <w:tc>
          <w:tcPr>
            <w:tcW w:w="906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E9708" w14:textId="5063D330" w:rsidR="00F91DF3" w:rsidRPr="005B3B10" w:rsidRDefault="005B3B10" w:rsidP="00333507">
            <w:pPr>
              <w:spacing w:line="240" w:lineRule="auto"/>
              <w:jc w:val="center"/>
              <w:rPr>
                <w:rFonts w:cs="Calibri"/>
                <w:b/>
                <w:bCs/>
                <w:sz w:val="20"/>
                <w:szCs w:val="20"/>
                <w:lang w:eastAsia="fr-FR"/>
              </w:rPr>
            </w:pPr>
            <w:r w:rsidRPr="005B3B10">
              <w:rPr>
                <w:rFonts w:cs="Calibri"/>
                <w:b/>
                <w:bCs/>
                <w:sz w:val="20"/>
                <w:szCs w:val="20"/>
                <w:lang w:eastAsia="fr-FR"/>
              </w:rPr>
              <w:lastRenderedPageBreak/>
              <w:t>Annexe 2.9 </w:t>
            </w:r>
            <w:r w:rsidR="00F91DF3" w:rsidRPr="005B3B10">
              <w:rPr>
                <w:rFonts w:cs="Calibri"/>
                <w:b/>
                <w:bCs/>
                <w:sz w:val="20"/>
                <w:szCs w:val="20"/>
                <w:lang w:eastAsia="fr-FR"/>
              </w:rPr>
              <w:t>: Entreprises adhérant à l’application des nouveaux régimes tarifaires pour le service de l'électricité consommée et facturée de la SBEE</w:t>
            </w:r>
          </w:p>
        </w:tc>
      </w:tr>
      <w:tr w:rsidR="000C12BC" w:rsidRPr="00CD536C" w14:paraId="4260E870" w14:textId="77777777" w:rsidTr="00E92BB9">
        <w:trPr>
          <w:trHeight w:val="560"/>
          <w:tblHeader/>
        </w:trPr>
        <w:tc>
          <w:tcPr>
            <w:tcW w:w="11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1CE17"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Type de formalisation des entreprise</w:t>
            </w:r>
          </w:p>
        </w:tc>
        <w:tc>
          <w:tcPr>
            <w:tcW w:w="94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FC3108"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Branche d'activité</w:t>
            </w:r>
          </w:p>
        </w:tc>
        <w:tc>
          <w:tcPr>
            <w:tcW w:w="1256"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EF1D04D"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Très approprié</w:t>
            </w:r>
          </w:p>
        </w:tc>
        <w:tc>
          <w:tcPr>
            <w:tcW w:w="1198"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4DD1165A"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Approprié</w:t>
            </w:r>
          </w:p>
        </w:tc>
        <w:tc>
          <w:tcPr>
            <w:tcW w:w="11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953689D"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Sans opinion</w:t>
            </w:r>
          </w:p>
        </w:tc>
        <w:tc>
          <w:tcPr>
            <w:tcW w:w="11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FE13AC8"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Pas approprié</w:t>
            </w:r>
          </w:p>
        </w:tc>
        <w:tc>
          <w:tcPr>
            <w:tcW w:w="11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E98EC23"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Pas du tout approprié</w:t>
            </w:r>
          </w:p>
        </w:tc>
        <w:tc>
          <w:tcPr>
            <w:tcW w:w="1198"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BA7E09F"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Total</w:t>
            </w:r>
          </w:p>
        </w:tc>
      </w:tr>
      <w:tr w:rsidR="000C12BC" w:rsidRPr="00CD536C" w14:paraId="21369988" w14:textId="77777777" w:rsidTr="00E92BB9">
        <w:trPr>
          <w:trHeight w:val="316"/>
          <w:tblHeader/>
        </w:trPr>
        <w:tc>
          <w:tcPr>
            <w:tcW w:w="112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C1DEC4" w14:textId="77777777" w:rsidR="00F91DF3" w:rsidRPr="00333507" w:rsidRDefault="00F91DF3" w:rsidP="00CD536C">
            <w:pPr>
              <w:spacing w:line="240" w:lineRule="auto"/>
              <w:rPr>
                <w:rFonts w:cs="Arial"/>
                <w:b/>
                <w:bCs/>
                <w:sz w:val="18"/>
                <w:szCs w:val="18"/>
                <w:lang w:eastAsia="fr-FR"/>
              </w:rPr>
            </w:pPr>
          </w:p>
        </w:tc>
        <w:tc>
          <w:tcPr>
            <w:tcW w:w="94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8BC306" w14:textId="77777777" w:rsidR="00F91DF3" w:rsidRPr="00333507" w:rsidRDefault="00F91DF3" w:rsidP="00CD536C">
            <w:pPr>
              <w:spacing w:line="240" w:lineRule="auto"/>
              <w:rPr>
                <w:rFonts w:cs="Arial"/>
                <w:b/>
                <w:bCs/>
                <w:sz w:val="18"/>
                <w:szCs w:val="18"/>
                <w:lang w:eastAsia="fr-FR"/>
              </w:rPr>
            </w:pPr>
          </w:p>
        </w:tc>
        <w:tc>
          <w:tcPr>
            <w:tcW w:w="667" w:type="dxa"/>
            <w:tcBorders>
              <w:top w:val="nil"/>
              <w:left w:val="nil"/>
              <w:bottom w:val="single" w:sz="4" w:space="0" w:color="auto"/>
              <w:right w:val="single" w:sz="4" w:space="0" w:color="auto"/>
            </w:tcBorders>
            <w:shd w:val="clear" w:color="auto" w:fill="D9D9D9" w:themeFill="background1" w:themeFillShade="D9"/>
            <w:vAlign w:val="bottom"/>
            <w:hideMark/>
          </w:tcPr>
          <w:p w14:paraId="7EC56B08" w14:textId="77777777" w:rsidR="00F91DF3" w:rsidRPr="00333507" w:rsidRDefault="00F91DF3" w:rsidP="00CD536C">
            <w:pPr>
              <w:spacing w:line="240" w:lineRule="auto"/>
              <w:rPr>
                <w:rFonts w:cs="Arial"/>
                <w:b/>
                <w:bCs/>
                <w:sz w:val="18"/>
                <w:szCs w:val="18"/>
                <w:lang w:eastAsia="fr-FR"/>
              </w:rPr>
            </w:pPr>
            <w:r w:rsidRPr="00333507">
              <w:rPr>
                <w:rFonts w:cs="Arial"/>
                <w:b/>
                <w:bCs/>
                <w:sz w:val="18"/>
                <w:szCs w:val="18"/>
                <w:lang w:eastAsia="fr-FR"/>
              </w:rPr>
              <w:t>Effectif</w:t>
            </w:r>
          </w:p>
        </w:tc>
        <w:tc>
          <w:tcPr>
            <w:tcW w:w="589" w:type="dxa"/>
            <w:tcBorders>
              <w:top w:val="nil"/>
              <w:left w:val="nil"/>
              <w:bottom w:val="single" w:sz="4" w:space="0" w:color="auto"/>
              <w:right w:val="single" w:sz="4" w:space="0" w:color="auto"/>
            </w:tcBorders>
            <w:shd w:val="clear" w:color="auto" w:fill="D9D9D9" w:themeFill="background1" w:themeFillShade="D9"/>
            <w:vAlign w:val="bottom"/>
            <w:hideMark/>
          </w:tcPr>
          <w:p w14:paraId="76A81866" w14:textId="77777777" w:rsidR="00F91DF3" w:rsidRPr="00333507" w:rsidRDefault="00F91DF3" w:rsidP="00CD536C">
            <w:pPr>
              <w:spacing w:line="240" w:lineRule="auto"/>
              <w:rPr>
                <w:rFonts w:cs="Arial"/>
                <w:b/>
                <w:bCs/>
                <w:sz w:val="18"/>
                <w:szCs w:val="18"/>
                <w:lang w:eastAsia="fr-FR"/>
              </w:rPr>
            </w:pPr>
            <w:r w:rsidRPr="00333507">
              <w:rPr>
                <w:rFonts w:cs="Arial"/>
                <w:b/>
                <w:bCs/>
                <w:sz w:val="18"/>
                <w:szCs w:val="18"/>
                <w:lang w:eastAsia="fr-FR"/>
              </w:rPr>
              <w:t>Part (%)</w:t>
            </w:r>
          </w:p>
        </w:tc>
        <w:tc>
          <w:tcPr>
            <w:tcW w:w="496" w:type="dxa"/>
            <w:tcBorders>
              <w:top w:val="nil"/>
              <w:left w:val="nil"/>
              <w:bottom w:val="single" w:sz="4" w:space="0" w:color="auto"/>
              <w:right w:val="single" w:sz="4" w:space="0" w:color="auto"/>
            </w:tcBorders>
            <w:shd w:val="clear" w:color="auto" w:fill="D9D9D9" w:themeFill="background1" w:themeFillShade="D9"/>
            <w:vAlign w:val="bottom"/>
            <w:hideMark/>
          </w:tcPr>
          <w:p w14:paraId="29BD030F"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702" w:type="dxa"/>
            <w:tcBorders>
              <w:top w:val="nil"/>
              <w:left w:val="nil"/>
              <w:bottom w:val="single" w:sz="4" w:space="0" w:color="auto"/>
              <w:right w:val="single" w:sz="4" w:space="0" w:color="auto"/>
            </w:tcBorders>
            <w:shd w:val="clear" w:color="auto" w:fill="D9D9D9" w:themeFill="background1" w:themeFillShade="D9"/>
            <w:vAlign w:val="bottom"/>
            <w:hideMark/>
          </w:tcPr>
          <w:p w14:paraId="532B0F9E"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573" w:type="dxa"/>
            <w:tcBorders>
              <w:top w:val="nil"/>
              <w:left w:val="nil"/>
              <w:bottom w:val="single" w:sz="4" w:space="0" w:color="auto"/>
              <w:right w:val="single" w:sz="4" w:space="0" w:color="auto"/>
            </w:tcBorders>
            <w:shd w:val="clear" w:color="auto" w:fill="D9D9D9" w:themeFill="background1" w:themeFillShade="D9"/>
            <w:vAlign w:val="bottom"/>
            <w:hideMark/>
          </w:tcPr>
          <w:p w14:paraId="360310F1"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540" w:type="dxa"/>
            <w:tcBorders>
              <w:top w:val="nil"/>
              <w:left w:val="nil"/>
              <w:bottom w:val="single" w:sz="4" w:space="0" w:color="auto"/>
              <w:right w:val="single" w:sz="4" w:space="0" w:color="auto"/>
            </w:tcBorders>
            <w:shd w:val="clear" w:color="auto" w:fill="D9D9D9" w:themeFill="background1" w:themeFillShade="D9"/>
            <w:vAlign w:val="bottom"/>
            <w:hideMark/>
          </w:tcPr>
          <w:p w14:paraId="2EADC0A6"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594" w:type="dxa"/>
            <w:tcBorders>
              <w:top w:val="nil"/>
              <w:left w:val="nil"/>
              <w:bottom w:val="single" w:sz="4" w:space="0" w:color="auto"/>
              <w:right w:val="single" w:sz="4" w:space="0" w:color="auto"/>
            </w:tcBorders>
            <w:shd w:val="clear" w:color="auto" w:fill="D9D9D9" w:themeFill="background1" w:themeFillShade="D9"/>
            <w:vAlign w:val="bottom"/>
            <w:hideMark/>
          </w:tcPr>
          <w:p w14:paraId="5AC464A3"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519" w:type="dxa"/>
            <w:tcBorders>
              <w:top w:val="nil"/>
              <w:left w:val="nil"/>
              <w:bottom w:val="single" w:sz="4" w:space="0" w:color="auto"/>
              <w:right w:val="single" w:sz="4" w:space="0" w:color="auto"/>
            </w:tcBorders>
            <w:shd w:val="clear" w:color="auto" w:fill="D9D9D9" w:themeFill="background1" w:themeFillShade="D9"/>
            <w:vAlign w:val="bottom"/>
            <w:hideMark/>
          </w:tcPr>
          <w:p w14:paraId="3B55B43B"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474" w:type="dxa"/>
            <w:tcBorders>
              <w:top w:val="nil"/>
              <w:left w:val="nil"/>
              <w:bottom w:val="single" w:sz="4" w:space="0" w:color="auto"/>
              <w:right w:val="single" w:sz="4" w:space="0" w:color="auto"/>
            </w:tcBorders>
            <w:shd w:val="clear" w:color="auto" w:fill="D9D9D9" w:themeFill="background1" w:themeFillShade="D9"/>
            <w:vAlign w:val="bottom"/>
            <w:hideMark/>
          </w:tcPr>
          <w:p w14:paraId="61F00E4D"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639" w:type="dxa"/>
            <w:tcBorders>
              <w:top w:val="nil"/>
              <w:left w:val="nil"/>
              <w:bottom w:val="single" w:sz="4" w:space="0" w:color="auto"/>
              <w:right w:val="single" w:sz="4" w:space="0" w:color="auto"/>
            </w:tcBorders>
            <w:shd w:val="clear" w:color="auto" w:fill="D9D9D9" w:themeFill="background1" w:themeFillShade="D9"/>
            <w:vAlign w:val="bottom"/>
            <w:hideMark/>
          </w:tcPr>
          <w:p w14:paraId="51619C21"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495" w:type="dxa"/>
            <w:tcBorders>
              <w:top w:val="nil"/>
              <w:left w:val="nil"/>
              <w:bottom w:val="single" w:sz="4" w:space="0" w:color="auto"/>
              <w:right w:val="single" w:sz="4" w:space="0" w:color="auto"/>
            </w:tcBorders>
            <w:shd w:val="clear" w:color="auto" w:fill="D9D9D9" w:themeFill="background1" w:themeFillShade="D9"/>
            <w:vAlign w:val="bottom"/>
            <w:hideMark/>
          </w:tcPr>
          <w:p w14:paraId="28AF7701"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703" w:type="dxa"/>
            <w:tcBorders>
              <w:top w:val="nil"/>
              <w:left w:val="nil"/>
              <w:bottom w:val="single" w:sz="4" w:space="0" w:color="auto"/>
              <w:right w:val="single" w:sz="4" w:space="0" w:color="auto"/>
            </w:tcBorders>
            <w:shd w:val="clear" w:color="auto" w:fill="D9D9D9" w:themeFill="background1" w:themeFillShade="D9"/>
            <w:vAlign w:val="bottom"/>
            <w:hideMark/>
          </w:tcPr>
          <w:p w14:paraId="6E75331C"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r>
      <w:tr w:rsidR="000C12BC" w:rsidRPr="00CD536C" w14:paraId="52922834" w14:textId="77777777" w:rsidTr="00E92BB9">
        <w:trPr>
          <w:trHeight w:val="316"/>
        </w:trPr>
        <w:tc>
          <w:tcPr>
            <w:tcW w:w="1122" w:type="dxa"/>
            <w:vMerge w:val="restart"/>
            <w:tcBorders>
              <w:top w:val="nil"/>
              <w:left w:val="single" w:sz="4" w:space="0" w:color="auto"/>
              <w:bottom w:val="single" w:sz="4" w:space="0" w:color="000000"/>
              <w:right w:val="single" w:sz="4" w:space="0" w:color="auto"/>
            </w:tcBorders>
            <w:vAlign w:val="center"/>
            <w:hideMark/>
          </w:tcPr>
          <w:p w14:paraId="46ACC0A9"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949" w:type="dxa"/>
            <w:tcBorders>
              <w:top w:val="nil"/>
              <w:left w:val="nil"/>
              <w:bottom w:val="single" w:sz="4" w:space="0" w:color="auto"/>
              <w:right w:val="single" w:sz="4" w:space="0" w:color="auto"/>
            </w:tcBorders>
            <w:hideMark/>
          </w:tcPr>
          <w:p w14:paraId="6C67ED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67" w:type="dxa"/>
            <w:tcBorders>
              <w:top w:val="nil"/>
              <w:left w:val="nil"/>
              <w:bottom w:val="single" w:sz="4" w:space="0" w:color="auto"/>
              <w:right w:val="single" w:sz="4" w:space="0" w:color="auto"/>
            </w:tcBorders>
            <w:noWrap/>
            <w:hideMark/>
          </w:tcPr>
          <w:p w14:paraId="6A0D88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242A5A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07E78E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2" w:type="dxa"/>
            <w:tcBorders>
              <w:top w:val="nil"/>
              <w:left w:val="nil"/>
              <w:bottom w:val="single" w:sz="4" w:space="0" w:color="auto"/>
              <w:right w:val="single" w:sz="4" w:space="0" w:color="auto"/>
            </w:tcBorders>
            <w:noWrap/>
            <w:hideMark/>
          </w:tcPr>
          <w:p w14:paraId="594910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573" w:type="dxa"/>
            <w:tcBorders>
              <w:top w:val="nil"/>
              <w:left w:val="nil"/>
              <w:bottom w:val="single" w:sz="4" w:space="0" w:color="auto"/>
              <w:right w:val="single" w:sz="4" w:space="0" w:color="auto"/>
            </w:tcBorders>
            <w:noWrap/>
            <w:hideMark/>
          </w:tcPr>
          <w:p w14:paraId="6311BE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40" w:type="dxa"/>
            <w:tcBorders>
              <w:top w:val="nil"/>
              <w:left w:val="nil"/>
              <w:bottom w:val="single" w:sz="4" w:space="0" w:color="auto"/>
              <w:right w:val="single" w:sz="4" w:space="0" w:color="auto"/>
            </w:tcBorders>
            <w:noWrap/>
            <w:hideMark/>
          </w:tcPr>
          <w:p w14:paraId="3AC50A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94" w:type="dxa"/>
            <w:tcBorders>
              <w:top w:val="nil"/>
              <w:left w:val="nil"/>
              <w:bottom w:val="single" w:sz="4" w:space="0" w:color="auto"/>
              <w:right w:val="single" w:sz="4" w:space="0" w:color="auto"/>
            </w:tcBorders>
            <w:noWrap/>
            <w:hideMark/>
          </w:tcPr>
          <w:p w14:paraId="344171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4D9908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74" w:type="dxa"/>
            <w:tcBorders>
              <w:top w:val="nil"/>
              <w:left w:val="nil"/>
              <w:bottom w:val="single" w:sz="4" w:space="0" w:color="auto"/>
              <w:right w:val="single" w:sz="4" w:space="0" w:color="auto"/>
            </w:tcBorders>
            <w:noWrap/>
            <w:hideMark/>
          </w:tcPr>
          <w:p w14:paraId="02EFDD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470A7D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78745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3" w:type="dxa"/>
            <w:tcBorders>
              <w:top w:val="nil"/>
              <w:left w:val="nil"/>
              <w:bottom w:val="single" w:sz="4" w:space="0" w:color="auto"/>
              <w:right w:val="single" w:sz="4" w:space="0" w:color="auto"/>
            </w:tcBorders>
            <w:noWrap/>
            <w:hideMark/>
          </w:tcPr>
          <w:p w14:paraId="21659F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C5B5439"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4C1D453B"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19F5C95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67" w:type="dxa"/>
            <w:tcBorders>
              <w:top w:val="nil"/>
              <w:left w:val="nil"/>
              <w:bottom w:val="single" w:sz="4" w:space="0" w:color="auto"/>
              <w:right w:val="single" w:sz="4" w:space="0" w:color="auto"/>
            </w:tcBorders>
            <w:noWrap/>
            <w:hideMark/>
          </w:tcPr>
          <w:p w14:paraId="0538FC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764CA5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75782A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2" w:type="dxa"/>
            <w:tcBorders>
              <w:top w:val="nil"/>
              <w:left w:val="nil"/>
              <w:bottom w:val="single" w:sz="4" w:space="0" w:color="auto"/>
              <w:right w:val="single" w:sz="4" w:space="0" w:color="auto"/>
            </w:tcBorders>
            <w:noWrap/>
            <w:hideMark/>
          </w:tcPr>
          <w:p w14:paraId="1DF128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573" w:type="dxa"/>
            <w:tcBorders>
              <w:top w:val="nil"/>
              <w:left w:val="nil"/>
              <w:bottom w:val="single" w:sz="4" w:space="0" w:color="auto"/>
              <w:right w:val="single" w:sz="4" w:space="0" w:color="auto"/>
            </w:tcBorders>
            <w:noWrap/>
            <w:hideMark/>
          </w:tcPr>
          <w:p w14:paraId="47B288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40" w:type="dxa"/>
            <w:tcBorders>
              <w:top w:val="nil"/>
              <w:left w:val="nil"/>
              <w:bottom w:val="single" w:sz="4" w:space="0" w:color="auto"/>
              <w:right w:val="single" w:sz="4" w:space="0" w:color="auto"/>
            </w:tcBorders>
            <w:noWrap/>
            <w:hideMark/>
          </w:tcPr>
          <w:p w14:paraId="273823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94" w:type="dxa"/>
            <w:tcBorders>
              <w:top w:val="nil"/>
              <w:left w:val="nil"/>
              <w:bottom w:val="single" w:sz="4" w:space="0" w:color="auto"/>
              <w:right w:val="single" w:sz="4" w:space="0" w:color="auto"/>
            </w:tcBorders>
            <w:noWrap/>
            <w:hideMark/>
          </w:tcPr>
          <w:p w14:paraId="2FAD40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248562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74" w:type="dxa"/>
            <w:tcBorders>
              <w:top w:val="nil"/>
              <w:left w:val="nil"/>
              <w:bottom w:val="single" w:sz="4" w:space="0" w:color="auto"/>
              <w:right w:val="single" w:sz="4" w:space="0" w:color="auto"/>
            </w:tcBorders>
            <w:noWrap/>
            <w:hideMark/>
          </w:tcPr>
          <w:p w14:paraId="2C1C32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50D2DD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44822F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3" w:type="dxa"/>
            <w:tcBorders>
              <w:top w:val="nil"/>
              <w:left w:val="nil"/>
              <w:bottom w:val="single" w:sz="4" w:space="0" w:color="auto"/>
              <w:right w:val="single" w:sz="4" w:space="0" w:color="auto"/>
            </w:tcBorders>
            <w:noWrap/>
            <w:hideMark/>
          </w:tcPr>
          <w:p w14:paraId="515D1E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8B85A38" w14:textId="77777777" w:rsidTr="00E92BB9">
        <w:trPr>
          <w:trHeight w:val="511"/>
        </w:trPr>
        <w:tc>
          <w:tcPr>
            <w:tcW w:w="1122" w:type="dxa"/>
            <w:vMerge/>
            <w:tcBorders>
              <w:top w:val="nil"/>
              <w:left w:val="single" w:sz="4" w:space="0" w:color="auto"/>
              <w:bottom w:val="single" w:sz="4" w:space="0" w:color="000000"/>
              <w:right w:val="single" w:sz="4" w:space="0" w:color="auto"/>
            </w:tcBorders>
            <w:vAlign w:val="center"/>
            <w:hideMark/>
          </w:tcPr>
          <w:p w14:paraId="56BB1188"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619C6DF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67" w:type="dxa"/>
            <w:tcBorders>
              <w:top w:val="nil"/>
              <w:left w:val="nil"/>
              <w:bottom w:val="single" w:sz="4" w:space="0" w:color="auto"/>
              <w:right w:val="single" w:sz="4" w:space="0" w:color="auto"/>
            </w:tcBorders>
            <w:noWrap/>
            <w:hideMark/>
          </w:tcPr>
          <w:p w14:paraId="493280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318159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4A414C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702" w:type="dxa"/>
            <w:tcBorders>
              <w:top w:val="nil"/>
              <w:left w:val="nil"/>
              <w:bottom w:val="single" w:sz="4" w:space="0" w:color="auto"/>
              <w:right w:val="single" w:sz="4" w:space="0" w:color="auto"/>
            </w:tcBorders>
            <w:noWrap/>
            <w:hideMark/>
          </w:tcPr>
          <w:p w14:paraId="4616B3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3" w:type="dxa"/>
            <w:tcBorders>
              <w:top w:val="nil"/>
              <w:left w:val="nil"/>
              <w:bottom w:val="single" w:sz="4" w:space="0" w:color="auto"/>
              <w:right w:val="single" w:sz="4" w:space="0" w:color="auto"/>
            </w:tcBorders>
            <w:noWrap/>
            <w:hideMark/>
          </w:tcPr>
          <w:p w14:paraId="6FE498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2FB072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594" w:type="dxa"/>
            <w:tcBorders>
              <w:top w:val="nil"/>
              <w:left w:val="nil"/>
              <w:bottom w:val="single" w:sz="4" w:space="0" w:color="auto"/>
              <w:right w:val="single" w:sz="4" w:space="0" w:color="auto"/>
            </w:tcBorders>
            <w:noWrap/>
            <w:hideMark/>
          </w:tcPr>
          <w:p w14:paraId="1F1781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19" w:type="dxa"/>
            <w:tcBorders>
              <w:top w:val="nil"/>
              <w:left w:val="nil"/>
              <w:bottom w:val="single" w:sz="4" w:space="0" w:color="auto"/>
              <w:right w:val="single" w:sz="4" w:space="0" w:color="auto"/>
            </w:tcBorders>
            <w:noWrap/>
            <w:hideMark/>
          </w:tcPr>
          <w:p w14:paraId="63DB94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30,0</w:t>
            </w:r>
          </w:p>
        </w:tc>
        <w:tc>
          <w:tcPr>
            <w:tcW w:w="474" w:type="dxa"/>
            <w:tcBorders>
              <w:top w:val="nil"/>
              <w:left w:val="nil"/>
              <w:bottom w:val="single" w:sz="4" w:space="0" w:color="auto"/>
              <w:right w:val="single" w:sz="4" w:space="0" w:color="auto"/>
            </w:tcBorders>
            <w:noWrap/>
            <w:hideMark/>
          </w:tcPr>
          <w:p w14:paraId="79DEC1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71B096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1E849D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703" w:type="dxa"/>
            <w:tcBorders>
              <w:top w:val="nil"/>
              <w:left w:val="nil"/>
              <w:bottom w:val="single" w:sz="4" w:space="0" w:color="auto"/>
              <w:right w:val="single" w:sz="4" w:space="0" w:color="auto"/>
            </w:tcBorders>
            <w:noWrap/>
            <w:hideMark/>
          </w:tcPr>
          <w:p w14:paraId="608B3D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35F34C3"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3369FE1F"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0446B4B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7" w:type="dxa"/>
            <w:tcBorders>
              <w:top w:val="nil"/>
              <w:left w:val="nil"/>
              <w:bottom w:val="single" w:sz="4" w:space="0" w:color="auto"/>
              <w:right w:val="single" w:sz="4" w:space="0" w:color="auto"/>
            </w:tcBorders>
            <w:noWrap/>
            <w:hideMark/>
          </w:tcPr>
          <w:p w14:paraId="278EC4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2B12EA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0FB0C8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2" w:type="dxa"/>
            <w:tcBorders>
              <w:top w:val="nil"/>
              <w:left w:val="nil"/>
              <w:bottom w:val="single" w:sz="4" w:space="0" w:color="auto"/>
              <w:right w:val="single" w:sz="4" w:space="0" w:color="auto"/>
            </w:tcBorders>
            <w:noWrap/>
            <w:hideMark/>
          </w:tcPr>
          <w:p w14:paraId="0C1071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58,3</w:t>
            </w:r>
          </w:p>
        </w:tc>
        <w:tc>
          <w:tcPr>
            <w:tcW w:w="573" w:type="dxa"/>
            <w:tcBorders>
              <w:top w:val="nil"/>
              <w:left w:val="nil"/>
              <w:bottom w:val="single" w:sz="4" w:space="0" w:color="auto"/>
              <w:right w:val="single" w:sz="4" w:space="0" w:color="auto"/>
            </w:tcBorders>
            <w:noWrap/>
            <w:hideMark/>
          </w:tcPr>
          <w:p w14:paraId="6DD049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6AA305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94" w:type="dxa"/>
            <w:tcBorders>
              <w:top w:val="nil"/>
              <w:left w:val="nil"/>
              <w:bottom w:val="single" w:sz="4" w:space="0" w:color="auto"/>
              <w:right w:val="single" w:sz="4" w:space="0" w:color="auto"/>
            </w:tcBorders>
            <w:noWrap/>
            <w:hideMark/>
          </w:tcPr>
          <w:p w14:paraId="0B2870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19" w:type="dxa"/>
            <w:tcBorders>
              <w:top w:val="nil"/>
              <w:left w:val="nil"/>
              <w:bottom w:val="single" w:sz="4" w:space="0" w:color="auto"/>
              <w:right w:val="single" w:sz="4" w:space="0" w:color="auto"/>
            </w:tcBorders>
            <w:noWrap/>
            <w:hideMark/>
          </w:tcPr>
          <w:p w14:paraId="2971D3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474" w:type="dxa"/>
            <w:tcBorders>
              <w:top w:val="nil"/>
              <w:left w:val="nil"/>
              <w:bottom w:val="single" w:sz="4" w:space="0" w:color="auto"/>
              <w:right w:val="single" w:sz="4" w:space="0" w:color="auto"/>
            </w:tcBorders>
            <w:noWrap/>
            <w:hideMark/>
          </w:tcPr>
          <w:p w14:paraId="0ED6EA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65DD4C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75CEFC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703" w:type="dxa"/>
            <w:tcBorders>
              <w:top w:val="nil"/>
              <w:left w:val="nil"/>
              <w:bottom w:val="single" w:sz="4" w:space="0" w:color="auto"/>
              <w:right w:val="single" w:sz="4" w:space="0" w:color="auto"/>
            </w:tcBorders>
            <w:noWrap/>
            <w:hideMark/>
          </w:tcPr>
          <w:p w14:paraId="20B463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C0E0F81" w14:textId="77777777" w:rsidTr="00E92BB9">
        <w:trPr>
          <w:trHeight w:val="316"/>
        </w:trPr>
        <w:tc>
          <w:tcPr>
            <w:tcW w:w="1122" w:type="dxa"/>
            <w:vMerge w:val="restart"/>
            <w:tcBorders>
              <w:top w:val="nil"/>
              <w:left w:val="single" w:sz="4" w:space="0" w:color="auto"/>
              <w:bottom w:val="single" w:sz="4" w:space="0" w:color="000000"/>
              <w:right w:val="single" w:sz="4" w:space="0" w:color="auto"/>
            </w:tcBorders>
            <w:vAlign w:val="center"/>
            <w:hideMark/>
          </w:tcPr>
          <w:p w14:paraId="367800CC"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949" w:type="dxa"/>
            <w:tcBorders>
              <w:top w:val="nil"/>
              <w:left w:val="nil"/>
              <w:bottom w:val="single" w:sz="4" w:space="0" w:color="auto"/>
              <w:right w:val="single" w:sz="4" w:space="0" w:color="auto"/>
            </w:tcBorders>
            <w:hideMark/>
          </w:tcPr>
          <w:p w14:paraId="34C3516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67" w:type="dxa"/>
            <w:tcBorders>
              <w:top w:val="nil"/>
              <w:left w:val="nil"/>
              <w:bottom w:val="single" w:sz="4" w:space="0" w:color="auto"/>
              <w:right w:val="single" w:sz="4" w:space="0" w:color="auto"/>
            </w:tcBorders>
            <w:noWrap/>
            <w:hideMark/>
          </w:tcPr>
          <w:p w14:paraId="441788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55E548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496" w:type="dxa"/>
            <w:tcBorders>
              <w:top w:val="nil"/>
              <w:left w:val="nil"/>
              <w:bottom w:val="single" w:sz="4" w:space="0" w:color="auto"/>
              <w:right w:val="single" w:sz="4" w:space="0" w:color="auto"/>
            </w:tcBorders>
            <w:noWrap/>
            <w:hideMark/>
          </w:tcPr>
          <w:p w14:paraId="581647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2" w:type="dxa"/>
            <w:tcBorders>
              <w:top w:val="nil"/>
              <w:left w:val="nil"/>
              <w:bottom w:val="single" w:sz="4" w:space="0" w:color="auto"/>
              <w:right w:val="single" w:sz="4" w:space="0" w:color="auto"/>
            </w:tcBorders>
            <w:noWrap/>
            <w:hideMark/>
          </w:tcPr>
          <w:p w14:paraId="69C464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573" w:type="dxa"/>
            <w:tcBorders>
              <w:top w:val="nil"/>
              <w:left w:val="nil"/>
              <w:bottom w:val="single" w:sz="4" w:space="0" w:color="auto"/>
              <w:right w:val="single" w:sz="4" w:space="0" w:color="auto"/>
            </w:tcBorders>
            <w:noWrap/>
            <w:hideMark/>
          </w:tcPr>
          <w:p w14:paraId="2E4ED4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212B4C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94" w:type="dxa"/>
            <w:tcBorders>
              <w:top w:val="nil"/>
              <w:left w:val="nil"/>
              <w:bottom w:val="single" w:sz="4" w:space="0" w:color="auto"/>
              <w:right w:val="single" w:sz="4" w:space="0" w:color="auto"/>
            </w:tcBorders>
            <w:noWrap/>
            <w:hideMark/>
          </w:tcPr>
          <w:p w14:paraId="151AE6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519" w:type="dxa"/>
            <w:tcBorders>
              <w:top w:val="nil"/>
              <w:left w:val="nil"/>
              <w:bottom w:val="single" w:sz="4" w:space="0" w:color="auto"/>
              <w:right w:val="single" w:sz="4" w:space="0" w:color="auto"/>
            </w:tcBorders>
            <w:noWrap/>
            <w:hideMark/>
          </w:tcPr>
          <w:p w14:paraId="440BEB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474" w:type="dxa"/>
            <w:tcBorders>
              <w:top w:val="nil"/>
              <w:left w:val="nil"/>
              <w:bottom w:val="single" w:sz="4" w:space="0" w:color="auto"/>
              <w:right w:val="single" w:sz="4" w:space="0" w:color="auto"/>
            </w:tcBorders>
            <w:noWrap/>
            <w:hideMark/>
          </w:tcPr>
          <w:p w14:paraId="186292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639" w:type="dxa"/>
            <w:tcBorders>
              <w:top w:val="nil"/>
              <w:left w:val="nil"/>
              <w:bottom w:val="single" w:sz="4" w:space="0" w:color="auto"/>
              <w:right w:val="single" w:sz="4" w:space="0" w:color="auto"/>
            </w:tcBorders>
            <w:noWrap/>
            <w:hideMark/>
          </w:tcPr>
          <w:p w14:paraId="188926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495" w:type="dxa"/>
            <w:tcBorders>
              <w:top w:val="nil"/>
              <w:left w:val="nil"/>
              <w:bottom w:val="single" w:sz="4" w:space="0" w:color="auto"/>
              <w:right w:val="single" w:sz="4" w:space="0" w:color="auto"/>
            </w:tcBorders>
            <w:noWrap/>
            <w:hideMark/>
          </w:tcPr>
          <w:p w14:paraId="609054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703" w:type="dxa"/>
            <w:tcBorders>
              <w:top w:val="nil"/>
              <w:left w:val="nil"/>
              <w:bottom w:val="single" w:sz="4" w:space="0" w:color="auto"/>
              <w:right w:val="single" w:sz="4" w:space="0" w:color="auto"/>
            </w:tcBorders>
            <w:noWrap/>
            <w:hideMark/>
          </w:tcPr>
          <w:p w14:paraId="1BF975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C72BCD8"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5275B662"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08E2A45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67" w:type="dxa"/>
            <w:tcBorders>
              <w:top w:val="nil"/>
              <w:left w:val="nil"/>
              <w:bottom w:val="single" w:sz="4" w:space="0" w:color="auto"/>
              <w:right w:val="single" w:sz="4" w:space="0" w:color="auto"/>
            </w:tcBorders>
            <w:noWrap/>
            <w:hideMark/>
          </w:tcPr>
          <w:p w14:paraId="79C891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1E707C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5C54F0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2" w:type="dxa"/>
            <w:tcBorders>
              <w:top w:val="nil"/>
              <w:left w:val="nil"/>
              <w:bottom w:val="single" w:sz="4" w:space="0" w:color="auto"/>
              <w:right w:val="single" w:sz="4" w:space="0" w:color="auto"/>
            </w:tcBorders>
            <w:noWrap/>
            <w:hideMark/>
          </w:tcPr>
          <w:p w14:paraId="419AFA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73" w:type="dxa"/>
            <w:tcBorders>
              <w:top w:val="nil"/>
              <w:left w:val="nil"/>
              <w:bottom w:val="single" w:sz="4" w:space="0" w:color="auto"/>
              <w:right w:val="single" w:sz="4" w:space="0" w:color="auto"/>
            </w:tcBorders>
            <w:noWrap/>
            <w:hideMark/>
          </w:tcPr>
          <w:p w14:paraId="71953D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05636B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94" w:type="dxa"/>
            <w:tcBorders>
              <w:top w:val="nil"/>
              <w:left w:val="nil"/>
              <w:bottom w:val="single" w:sz="4" w:space="0" w:color="auto"/>
              <w:right w:val="single" w:sz="4" w:space="0" w:color="auto"/>
            </w:tcBorders>
            <w:noWrap/>
            <w:hideMark/>
          </w:tcPr>
          <w:p w14:paraId="523116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19" w:type="dxa"/>
            <w:tcBorders>
              <w:top w:val="nil"/>
              <w:left w:val="nil"/>
              <w:bottom w:val="single" w:sz="4" w:space="0" w:color="auto"/>
              <w:right w:val="single" w:sz="4" w:space="0" w:color="auto"/>
            </w:tcBorders>
            <w:noWrap/>
            <w:hideMark/>
          </w:tcPr>
          <w:p w14:paraId="40459C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474" w:type="dxa"/>
            <w:tcBorders>
              <w:top w:val="nil"/>
              <w:left w:val="nil"/>
              <w:bottom w:val="single" w:sz="4" w:space="0" w:color="auto"/>
              <w:right w:val="single" w:sz="4" w:space="0" w:color="auto"/>
            </w:tcBorders>
            <w:noWrap/>
            <w:hideMark/>
          </w:tcPr>
          <w:p w14:paraId="499C6F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639" w:type="dxa"/>
            <w:tcBorders>
              <w:top w:val="nil"/>
              <w:left w:val="nil"/>
              <w:bottom w:val="single" w:sz="4" w:space="0" w:color="auto"/>
              <w:right w:val="single" w:sz="4" w:space="0" w:color="auto"/>
            </w:tcBorders>
            <w:noWrap/>
            <w:hideMark/>
          </w:tcPr>
          <w:p w14:paraId="1168F9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495" w:type="dxa"/>
            <w:tcBorders>
              <w:top w:val="nil"/>
              <w:left w:val="nil"/>
              <w:bottom w:val="single" w:sz="4" w:space="0" w:color="auto"/>
              <w:right w:val="single" w:sz="4" w:space="0" w:color="auto"/>
            </w:tcBorders>
            <w:noWrap/>
            <w:hideMark/>
          </w:tcPr>
          <w:p w14:paraId="034913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703" w:type="dxa"/>
            <w:tcBorders>
              <w:top w:val="nil"/>
              <w:left w:val="nil"/>
              <w:bottom w:val="single" w:sz="4" w:space="0" w:color="auto"/>
              <w:right w:val="single" w:sz="4" w:space="0" w:color="auto"/>
            </w:tcBorders>
            <w:noWrap/>
            <w:hideMark/>
          </w:tcPr>
          <w:p w14:paraId="2584A3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F2FC99D" w14:textId="77777777" w:rsidTr="00E92BB9">
        <w:trPr>
          <w:trHeight w:val="511"/>
        </w:trPr>
        <w:tc>
          <w:tcPr>
            <w:tcW w:w="1122" w:type="dxa"/>
            <w:vMerge/>
            <w:tcBorders>
              <w:top w:val="nil"/>
              <w:left w:val="single" w:sz="4" w:space="0" w:color="auto"/>
              <w:bottom w:val="single" w:sz="4" w:space="0" w:color="000000"/>
              <w:right w:val="single" w:sz="4" w:space="0" w:color="auto"/>
            </w:tcBorders>
            <w:vAlign w:val="center"/>
            <w:hideMark/>
          </w:tcPr>
          <w:p w14:paraId="08C3A07C"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53F06BD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67" w:type="dxa"/>
            <w:tcBorders>
              <w:top w:val="nil"/>
              <w:left w:val="nil"/>
              <w:bottom w:val="single" w:sz="4" w:space="0" w:color="auto"/>
              <w:right w:val="single" w:sz="4" w:space="0" w:color="auto"/>
            </w:tcBorders>
            <w:noWrap/>
            <w:hideMark/>
          </w:tcPr>
          <w:p w14:paraId="496528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48D5BF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4B17BF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702" w:type="dxa"/>
            <w:tcBorders>
              <w:top w:val="nil"/>
              <w:left w:val="nil"/>
              <w:bottom w:val="single" w:sz="4" w:space="0" w:color="auto"/>
              <w:right w:val="single" w:sz="4" w:space="0" w:color="auto"/>
            </w:tcBorders>
            <w:noWrap/>
            <w:hideMark/>
          </w:tcPr>
          <w:p w14:paraId="690C92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18,8</w:t>
            </w:r>
          </w:p>
        </w:tc>
        <w:tc>
          <w:tcPr>
            <w:tcW w:w="573" w:type="dxa"/>
            <w:tcBorders>
              <w:top w:val="nil"/>
              <w:left w:val="nil"/>
              <w:bottom w:val="single" w:sz="4" w:space="0" w:color="auto"/>
              <w:right w:val="single" w:sz="4" w:space="0" w:color="auto"/>
            </w:tcBorders>
            <w:noWrap/>
            <w:hideMark/>
          </w:tcPr>
          <w:p w14:paraId="2256A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540" w:type="dxa"/>
            <w:tcBorders>
              <w:top w:val="nil"/>
              <w:left w:val="nil"/>
              <w:bottom w:val="single" w:sz="4" w:space="0" w:color="auto"/>
              <w:right w:val="single" w:sz="4" w:space="0" w:color="auto"/>
            </w:tcBorders>
            <w:noWrap/>
            <w:hideMark/>
          </w:tcPr>
          <w:p w14:paraId="706924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43,8</w:t>
            </w:r>
          </w:p>
        </w:tc>
        <w:tc>
          <w:tcPr>
            <w:tcW w:w="594" w:type="dxa"/>
            <w:tcBorders>
              <w:top w:val="nil"/>
              <w:left w:val="nil"/>
              <w:bottom w:val="single" w:sz="4" w:space="0" w:color="auto"/>
              <w:right w:val="single" w:sz="4" w:space="0" w:color="auto"/>
            </w:tcBorders>
            <w:noWrap/>
            <w:hideMark/>
          </w:tcPr>
          <w:p w14:paraId="0C9BD3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519" w:type="dxa"/>
            <w:tcBorders>
              <w:top w:val="nil"/>
              <w:left w:val="nil"/>
              <w:bottom w:val="single" w:sz="4" w:space="0" w:color="auto"/>
              <w:right w:val="single" w:sz="4" w:space="0" w:color="auto"/>
            </w:tcBorders>
            <w:noWrap/>
            <w:hideMark/>
          </w:tcPr>
          <w:p w14:paraId="50FB0F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37,5</w:t>
            </w:r>
          </w:p>
        </w:tc>
        <w:tc>
          <w:tcPr>
            <w:tcW w:w="474" w:type="dxa"/>
            <w:tcBorders>
              <w:top w:val="nil"/>
              <w:left w:val="nil"/>
              <w:bottom w:val="single" w:sz="4" w:space="0" w:color="auto"/>
              <w:right w:val="single" w:sz="4" w:space="0" w:color="auto"/>
            </w:tcBorders>
            <w:noWrap/>
            <w:hideMark/>
          </w:tcPr>
          <w:p w14:paraId="4A9A13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13D8A8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79B47A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703" w:type="dxa"/>
            <w:tcBorders>
              <w:top w:val="nil"/>
              <w:left w:val="nil"/>
              <w:bottom w:val="single" w:sz="4" w:space="0" w:color="auto"/>
              <w:right w:val="single" w:sz="4" w:space="0" w:color="auto"/>
            </w:tcBorders>
            <w:noWrap/>
            <w:hideMark/>
          </w:tcPr>
          <w:p w14:paraId="1BD32B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80E50E0"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375653D1"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05DA53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7" w:type="dxa"/>
            <w:tcBorders>
              <w:top w:val="nil"/>
              <w:left w:val="nil"/>
              <w:bottom w:val="single" w:sz="4" w:space="0" w:color="auto"/>
              <w:right w:val="single" w:sz="4" w:space="0" w:color="auto"/>
            </w:tcBorders>
            <w:noWrap/>
            <w:hideMark/>
          </w:tcPr>
          <w:p w14:paraId="23B73A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473CB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496" w:type="dxa"/>
            <w:tcBorders>
              <w:top w:val="nil"/>
              <w:left w:val="nil"/>
              <w:bottom w:val="single" w:sz="4" w:space="0" w:color="auto"/>
              <w:right w:val="single" w:sz="4" w:space="0" w:color="auto"/>
            </w:tcBorders>
            <w:noWrap/>
            <w:hideMark/>
          </w:tcPr>
          <w:p w14:paraId="7F6FDA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702" w:type="dxa"/>
            <w:tcBorders>
              <w:top w:val="nil"/>
              <w:left w:val="nil"/>
              <w:bottom w:val="single" w:sz="4" w:space="0" w:color="auto"/>
              <w:right w:val="single" w:sz="4" w:space="0" w:color="auto"/>
            </w:tcBorders>
            <w:noWrap/>
            <w:hideMark/>
          </w:tcPr>
          <w:p w14:paraId="0123C8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15,0</w:t>
            </w:r>
          </w:p>
        </w:tc>
        <w:tc>
          <w:tcPr>
            <w:tcW w:w="573" w:type="dxa"/>
            <w:tcBorders>
              <w:top w:val="nil"/>
              <w:left w:val="nil"/>
              <w:bottom w:val="single" w:sz="4" w:space="0" w:color="auto"/>
              <w:right w:val="single" w:sz="4" w:space="0" w:color="auto"/>
            </w:tcBorders>
            <w:noWrap/>
            <w:hideMark/>
          </w:tcPr>
          <w:p w14:paraId="54E015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540" w:type="dxa"/>
            <w:tcBorders>
              <w:top w:val="nil"/>
              <w:left w:val="nil"/>
              <w:bottom w:val="single" w:sz="4" w:space="0" w:color="auto"/>
              <w:right w:val="single" w:sz="4" w:space="0" w:color="auto"/>
            </w:tcBorders>
            <w:noWrap/>
            <w:hideMark/>
          </w:tcPr>
          <w:p w14:paraId="33B7BE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27,5</w:t>
            </w:r>
          </w:p>
        </w:tc>
        <w:tc>
          <w:tcPr>
            <w:tcW w:w="594" w:type="dxa"/>
            <w:tcBorders>
              <w:top w:val="nil"/>
              <w:left w:val="nil"/>
              <w:bottom w:val="single" w:sz="4" w:space="0" w:color="auto"/>
              <w:right w:val="single" w:sz="4" w:space="0" w:color="auto"/>
            </w:tcBorders>
            <w:noWrap/>
            <w:hideMark/>
          </w:tcPr>
          <w:p w14:paraId="2B07F6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519" w:type="dxa"/>
            <w:tcBorders>
              <w:top w:val="nil"/>
              <w:left w:val="nil"/>
              <w:bottom w:val="single" w:sz="4" w:space="0" w:color="auto"/>
              <w:right w:val="single" w:sz="4" w:space="0" w:color="auto"/>
            </w:tcBorders>
            <w:noWrap/>
            <w:hideMark/>
          </w:tcPr>
          <w:p w14:paraId="6B83B0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40,0</w:t>
            </w:r>
          </w:p>
        </w:tc>
        <w:tc>
          <w:tcPr>
            <w:tcW w:w="474" w:type="dxa"/>
            <w:tcBorders>
              <w:top w:val="nil"/>
              <w:left w:val="nil"/>
              <w:bottom w:val="single" w:sz="4" w:space="0" w:color="auto"/>
              <w:right w:val="single" w:sz="4" w:space="0" w:color="auto"/>
            </w:tcBorders>
            <w:noWrap/>
            <w:hideMark/>
          </w:tcPr>
          <w:p w14:paraId="362609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639" w:type="dxa"/>
            <w:tcBorders>
              <w:top w:val="nil"/>
              <w:left w:val="nil"/>
              <w:bottom w:val="single" w:sz="4" w:space="0" w:color="auto"/>
              <w:right w:val="single" w:sz="4" w:space="0" w:color="auto"/>
            </w:tcBorders>
            <w:noWrap/>
            <w:hideMark/>
          </w:tcPr>
          <w:p w14:paraId="6C5591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15,0</w:t>
            </w:r>
          </w:p>
        </w:tc>
        <w:tc>
          <w:tcPr>
            <w:tcW w:w="495" w:type="dxa"/>
            <w:tcBorders>
              <w:top w:val="nil"/>
              <w:left w:val="nil"/>
              <w:bottom w:val="single" w:sz="4" w:space="0" w:color="auto"/>
              <w:right w:val="single" w:sz="4" w:space="0" w:color="auto"/>
            </w:tcBorders>
            <w:noWrap/>
            <w:hideMark/>
          </w:tcPr>
          <w:p w14:paraId="29B5B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w:t>
            </w:r>
          </w:p>
        </w:tc>
        <w:tc>
          <w:tcPr>
            <w:tcW w:w="703" w:type="dxa"/>
            <w:tcBorders>
              <w:top w:val="nil"/>
              <w:left w:val="nil"/>
              <w:bottom w:val="single" w:sz="4" w:space="0" w:color="auto"/>
              <w:right w:val="single" w:sz="4" w:space="0" w:color="auto"/>
            </w:tcBorders>
            <w:noWrap/>
            <w:hideMark/>
          </w:tcPr>
          <w:p w14:paraId="3AEB18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0D5F0FD" w14:textId="77777777" w:rsidTr="00E92BB9">
        <w:trPr>
          <w:trHeight w:val="316"/>
        </w:trPr>
        <w:tc>
          <w:tcPr>
            <w:tcW w:w="1122" w:type="dxa"/>
            <w:vMerge w:val="restart"/>
            <w:tcBorders>
              <w:top w:val="nil"/>
              <w:left w:val="single" w:sz="4" w:space="0" w:color="auto"/>
              <w:bottom w:val="single" w:sz="4" w:space="0" w:color="000000"/>
              <w:right w:val="single" w:sz="4" w:space="0" w:color="auto"/>
            </w:tcBorders>
            <w:vAlign w:val="center"/>
            <w:hideMark/>
          </w:tcPr>
          <w:p w14:paraId="0841845C"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949" w:type="dxa"/>
            <w:tcBorders>
              <w:top w:val="nil"/>
              <w:left w:val="nil"/>
              <w:bottom w:val="single" w:sz="4" w:space="0" w:color="auto"/>
              <w:right w:val="single" w:sz="4" w:space="0" w:color="auto"/>
            </w:tcBorders>
            <w:hideMark/>
          </w:tcPr>
          <w:p w14:paraId="547F6E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67" w:type="dxa"/>
            <w:tcBorders>
              <w:top w:val="nil"/>
              <w:left w:val="nil"/>
              <w:bottom w:val="single" w:sz="4" w:space="0" w:color="auto"/>
              <w:right w:val="single" w:sz="4" w:space="0" w:color="auto"/>
            </w:tcBorders>
            <w:noWrap/>
            <w:hideMark/>
          </w:tcPr>
          <w:p w14:paraId="37CD5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5C6AD4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496" w:type="dxa"/>
            <w:tcBorders>
              <w:top w:val="nil"/>
              <w:left w:val="nil"/>
              <w:bottom w:val="single" w:sz="4" w:space="0" w:color="auto"/>
              <w:right w:val="single" w:sz="4" w:space="0" w:color="auto"/>
            </w:tcBorders>
            <w:noWrap/>
            <w:hideMark/>
          </w:tcPr>
          <w:p w14:paraId="0963AA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2" w:type="dxa"/>
            <w:tcBorders>
              <w:top w:val="nil"/>
              <w:left w:val="nil"/>
              <w:bottom w:val="single" w:sz="4" w:space="0" w:color="auto"/>
              <w:right w:val="single" w:sz="4" w:space="0" w:color="auto"/>
            </w:tcBorders>
            <w:noWrap/>
            <w:hideMark/>
          </w:tcPr>
          <w:p w14:paraId="4F954D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573" w:type="dxa"/>
            <w:tcBorders>
              <w:top w:val="nil"/>
              <w:left w:val="nil"/>
              <w:bottom w:val="single" w:sz="4" w:space="0" w:color="auto"/>
              <w:right w:val="single" w:sz="4" w:space="0" w:color="auto"/>
            </w:tcBorders>
            <w:noWrap/>
            <w:hideMark/>
          </w:tcPr>
          <w:p w14:paraId="2DCB53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6C4DAA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594" w:type="dxa"/>
            <w:tcBorders>
              <w:top w:val="nil"/>
              <w:left w:val="nil"/>
              <w:bottom w:val="single" w:sz="4" w:space="0" w:color="auto"/>
              <w:right w:val="single" w:sz="4" w:space="0" w:color="auto"/>
            </w:tcBorders>
            <w:noWrap/>
            <w:hideMark/>
          </w:tcPr>
          <w:p w14:paraId="7A942D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519" w:type="dxa"/>
            <w:tcBorders>
              <w:top w:val="nil"/>
              <w:left w:val="nil"/>
              <w:bottom w:val="single" w:sz="4" w:space="0" w:color="auto"/>
              <w:right w:val="single" w:sz="4" w:space="0" w:color="auto"/>
            </w:tcBorders>
            <w:noWrap/>
            <w:hideMark/>
          </w:tcPr>
          <w:p w14:paraId="219C98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46,2</w:t>
            </w:r>
          </w:p>
        </w:tc>
        <w:tc>
          <w:tcPr>
            <w:tcW w:w="474" w:type="dxa"/>
            <w:tcBorders>
              <w:top w:val="nil"/>
              <w:left w:val="nil"/>
              <w:bottom w:val="single" w:sz="4" w:space="0" w:color="auto"/>
              <w:right w:val="single" w:sz="4" w:space="0" w:color="auto"/>
            </w:tcBorders>
            <w:noWrap/>
            <w:hideMark/>
          </w:tcPr>
          <w:p w14:paraId="0F9754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639" w:type="dxa"/>
            <w:tcBorders>
              <w:top w:val="nil"/>
              <w:left w:val="nil"/>
              <w:bottom w:val="single" w:sz="4" w:space="0" w:color="auto"/>
              <w:right w:val="single" w:sz="4" w:space="0" w:color="auto"/>
            </w:tcBorders>
            <w:noWrap/>
            <w:hideMark/>
          </w:tcPr>
          <w:p w14:paraId="3B81D1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495" w:type="dxa"/>
            <w:tcBorders>
              <w:top w:val="nil"/>
              <w:left w:val="nil"/>
              <w:bottom w:val="single" w:sz="4" w:space="0" w:color="auto"/>
              <w:right w:val="single" w:sz="4" w:space="0" w:color="auto"/>
            </w:tcBorders>
            <w:noWrap/>
            <w:hideMark/>
          </w:tcPr>
          <w:p w14:paraId="7E593D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3" w:type="dxa"/>
            <w:tcBorders>
              <w:top w:val="nil"/>
              <w:left w:val="nil"/>
              <w:bottom w:val="single" w:sz="4" w:space="0" w:color="auto"/>
              <w:right w:val="single" w:sz="4" w:space="0" w:color="auto"/>
            </w:tcBorders>
            <w:noWrap/>
            <w:hideMark/>
          </w:tcPr>
          <w:p w14:paraId="408A9D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306D49C"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4A8AD002"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4A5ABC1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67" w:type="dxa"/>
            <w:tcBorders>
              <w:top w:val="nil"/>
              <w:left w:val="nil"/>
              <w:bottom w:val="single" w:sz="4" w:space="0" w:color="auto"/>
              <w:right w:val="single" w:sz="4" w:space="0" w:color="auto"/>
            </w:tcBorders>
            <w:noWrap/>
            <w:hideMark/>
          </w:tcPr>
          <w:p w14:paraId="15EF60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1B608D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622643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702" w:type="dxa"/>
            <w:tcBorders>
              <w:top w:val="nil"/>
              <w:left w:val="nil"/>
              <w:bottom w:val="single" w:sz="4" w:space="0" w:color="auto"/>
              <w:right w:val="single" w:sz="4" w:space="0" w:color="auto"/>
            </w:tcBorders>
            <w:noWrap/>
            <w:hideMark/>
          </w:tcPr>
          <w:p w14:paraId="70F5F3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573" w:type="dxa"/>
            <w:tcBorders>
              <w:top w:val="nil"/>
              <w:left w:val="nil"/>
              <w:bottom w:val="single" w:sz="4" w:space="0" w:color="auto"/>
              <w:right w:val="single" w:sz="4" w:space="0" w:color="auto"/>
            </w:tcBorders>
            <w:noWrap/>
            <w:hideMark/>
          </w:tcPr>
          <w:p w14:paraId="2686CC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1C593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594" w:type="dxa"/>
            <w:tcBorders>
              <w:top w:val="nil"/>
              <w:left w:val="nil"/>
              <w:bottom w:val="single" w:sz="4" w:space="0" w:color="auto"/>
              <w:right w:val="single" w:sz="4" w:space="0" w:color="auto"/>
            </w:tcBorders>
            <w:noWrap/>
            <w:hideMark/>
          </w:tcPr>
          <w:p w14:paraId="25BFE2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19" w:type="dxa"/>
            <w:tcBorders>
              <w:top w:val="nil"/>
              <w:left w:val="nil"/>
              <w:bottom w:val="single" w:sz="4" w:space="0" w:color="auto"/>
              <w:right w:val="single" w:sz="4" w:space="0" w:color="auto"/>
            </w:tcBorders>
            <w:noWrap/>
            <w:hideMark/>
          </w:tcPr>
          <w:p w14:paraId="4D655A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30,8</w:t>
            </w:r>
          </w:p>
        </w:tc>
        <w:tc>
          <w:tcPr>
            <w:tcW w:w="474" w:type="dxa"/>
            <w:tcBorders>
              <w:top w:val="nil"/>
              <w:left w:val="nil"/>
              <w:bottom w:val="single" w:sz="4" w:space="0" w:color="auto"/>
              <w:right w:val="single" w:sz="4" w:space="0" w:color="auto"/>
            </w:tcBorders>
            <w:noWrap/>
            <w:hideMark/>
          </w:tcPr>
          <w:p w14:paraId="4453AC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639" w:type="dxa"/>
            <w:tcBorders>
              <w:top w:val="nil"/>
              <w:left w:val="nil"/>
              <w:bottom w:val="single" w:sz="4" w:space="0" w:color="auto"/>
              <w:right w:val="single" w:sz="4" w:space="0" w:color="auto"/>
            </w:tcBorders>
            <w:noWrap/>
            <w:hideMark/>
          </w:tcPr>
          <w:p w14:paraId="591389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30,8</w:t>
            </w:r>
          </w:p>
        </w:tc>
        <w:tc>
          <w:tcPr>
            <w:tcW w:w="495" w:type="dxa"/>
            <w:tcBorders>
              <w:top w:val="nil"/>
              <w:left w:val="nil"/>
              <w:bottom w:val="single" w:sz="4" w:space="0" w:color="auto"/>
              <w:right w:val="single" w:sz="4" w:space="0" w:color="auto"/>
            </w:tcBorders>
            <w:noWrap/>
            <w:hideMark/>
          </w:tcPr>
          <w:p w14:paraId="5D98EA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3" w:type="dxa"/>
            <w:tcBorders>
              <w:top w:val="nil"/>
              <w:left w:val="nil"/>
              <w:bottom w:val="single" w:sz="4" w:space="0" w:color="auto"/>
              <w:right w:val="single" w:sz="4" w:space="0" w:color="auto"/>
            </w:tcBorders>
            <w:noWrap/>
            <w:hideMark/>
          </w:tcPr>
          <w:p w14:paraId="4E73FE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BE8EE94" w14:textId="77777777" w:rsidTr="00E92BB9">
        <w:trPr>
          <w:trHeight w:val="511"/>
        </w:trPr>
        <w:tc>
          <w:tcPr>
            <w:tcW w:w="1122" w:type="dxa"/>
            <w:vMerge/>
            <w:tcBorders>
              <w:top w:val="nil"/>
              <w:left w:val="single" w:sz="4" w:space="0" w:color="auto"/>
              <w:bottom w:val="single" w:sz="4" w:space="0" w:color="000000"/>
              <w:right w:val="single" w:sz="4" w:space="0" w:color="auto"/>
            </w:tcBorders>
            <w:vAlign w:val="center"/>
            <w:hideMark/>
          </w:tcPr>
          <w:p w14:paraId="481745B4"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3FD9ECD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67" w:type="dxa"/>
            <w:tcBorders>
              <w:top w:val="nil"/>
              <w:left w:val="nil"/>
              <w:bottom w:val="single" w:sz="4" w:space="0" w:color="auto"/>
              <w:right w:val="single" w:sz="4" w:space="0" w:color="auto"/>
            </w:tcBorders>
            <w:noWrap/>
            <w:hideMark/>
          </w:tcPr>
          <w:p w14:paraId="26600E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4E0EDF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2BA5D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702" w:type="dxa"/>
            <w:tcBorders>
              <w:top w:val="nil"/>
              <w:left w:val="nil"/>
              <w:bottom w:val="single" w:sz="4" w:space="0" w:color="auto"/>
              <w:right w:val="single" w:sz="4" w:space="0" w:color="auto"/>
            </w:tcBorders>
            <w:noWrap/>
            <w:hideMark/>
          </w:tcPr>
          <w:p w14:paraId="132C1F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30,8</w:t>
            </w:r>
          </w:p>
        </w:tc>
        <w:tc>
          <w:tcPr>
            <w:tcW w:w="573" w:type="dxa"/>
            <w:tcBorders>
              <w:top w:val="nil"/>
              <w:left w:val="nil"/>
              <w:bottom w:val="single" w:sz="4" w:space="0" w:color="auto"/>
              <w:right w:val="single" w:sz="4" w:space="0" w:color="auto"/>
            </w:tcBorders>
            <w:noWrap/>
            <w:hideMark/>
          </w:tcPr>
          <w:p w14:paraId="1EB9A1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540" w:type="dxa"/>
            <w:tcBorders>
              <w:top w:val="nil"/>
              <w:left w:val="nil"/>
              <w:bottom w:val="single" w:sz="4" w:space="0" w:color="auto"/>
              <w:right w:val="single" w:sz="4" w:space="0" w:color="auto"/>
            </w:tcBorders>
            <w:noWrap/>
            <w:hideMark/>
          </w:tcPr>
          <w:p w14:paraId="528393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34,6</w:t>
            </w:r>
          </w:p>
        </w:tc>
        <w:tc>
          <w:tcPr>
            <w:tcW w:w="594" w:type="dxa"/>
            <w:tcBorders>
              <w:top w:val="nil"/>
              <w:left w:val="nil"/>
              <w:bottom w:val="single" w:sz="4" w:space="0" w:color="auto"/>
              <w:right w:val="single" w:sz="4" w:space="0" w:color="auto"/>
            </w:tcBorders>
            <w:noWrap/>
            <w:hideMark/>
          </w:tcPr>
          <w:p w14:paraId="1CC8C9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519" w:type="dxa"/>
            <w:tcBorders>
              <w:top w:val="nil"/>
              <w:left w:val="nil"/>
              <w:bottom w:val="single" w:sz="4" w:space="0" w:color="auto"/>
              <w:right w:val="single" w:sz="4" w:space="0" w:color="auto"/>
            </w:tcBorders>
            <w:noWrap/>
            <w:hideMark/>
          </w:tcPr>
          <w:p w14:paraId="5DE350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34,6</w:t>
            </w:r>
          </w:p>
        </w:tc>
        <w:tc>
          <w:tcPr>
            <w:tcW w:w="474" w:type="dxa"/>
            <w:tcBorders>
              <w:top w:val="nil"/>
              <w:left w:val="nil"/>
              <w:bottom w:val="single" w:sz="4" w:space="0" w:color="auto"/>
              <w:right w:val="single" w:sz="4" w:space="0" w:color="auto"/>
            </w:tcBorders>
            <w:noWrap/>
            <w:hideMark/>
          </w:tcPr>
          <w:p w14:paraId="748BA8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2CBEE3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3233C8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w:t>
            </w:r>
          </w:p>
        </w:tc>
        <w:tc>
          <w:tcPr>
            <w:tcW w:w="703" w:type="dxa"/>
            <w:tcBorders>
              <w:top w:val="nil"/>
              <w:left w:val="nil"/>
              <w:bottom w:val="single" w:sz="4" w:space="0" w:color="auto"/>
              <w:right w:val="single" w:sz="4" w:space="0" w:color="auto"/>
            </w:tcBorders>
            <w:noWrap/>
            <w:hideMark/>
          </w:tcPr>
          <w:p w14:paraId="079A77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C4DEF9E"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421590DD"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506333B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7" w:type="dxa"/>
            <w:tcBorders>
              <w:top w:val="nil"/>
              <w:left w:val="nil"/>
              <w:bottom w:val="single" w:sz="4" w:space="0" w:color="auto"/>
              <w:right w:val="single" w:sz="4" w:space="0" w:color="auto"/>
            </w:tcBorders>
            <w:noWrap/>
            <w:hideMark/>
          </w:tcPr>
          <w:p w14:paraId="08C4E8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05174B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496" w:type="dxa"/>
            <w:tcBorders>
              <w:top w:val="nil"/>
              <w:left w:val="nil"/>
              <w:bottom w:val="single" w:sz="4" w:space="0" w:color="auto"/>
              <w:right w:val="single" w:sz="4" w:space="0" w:color="auto"/>
            </w:tcBorders>
            <w:noWrap/>
            <w:hideMark/>
          </w:tcPr>
          <w:p w14:paraId="69C16D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2" w:type="dxa"/>
            <w:tcBorders>
              <w:top w:val="nil"/>
              <w:left w:val="nil"/>
              <w:bottom w:val="single" w:sz="4" w:space="0" w:color="auto"/>
              <w:right w:val="single" w:sz="4" w:space="0" w:color="auto"/>
            </w:tcBorders>
            <w:noWrap/>
            <w:hideMark/>
          </w:tcPr>
          <w:p w14:paraId="3C823C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573" w:type="dxa"/>
            <w:tcBorders>
              <w:top w:val="nil"/>
              <w:left w:val="nil"/>
              <w:bottom w:val="single" w:sz="4" w:space="0" w:color="auto"/>
              <w:right w:val="single" w:sz="4" w:space="0" w:color="auto"/>
            </w:tcBorders>
            <w:noWrap/>
            <w:hideMark/>
          </w:tcPr>
          <w:p w14:paraId="6B5624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540" w:type="dxa"/>
            <w:tcBorders>
              <w:top w:val="nil"/>
              <w:left w:val="nil"/>
              <w:bottom w:val="single" w:sz="4" w:space="0" w:color="auto"/>
              <w:right w:val="single" w:sz="4" w:space="0" w:color="auto"/>
            </w:tcBorders>
            <w:noWrap/>
            <w:hideMark/>
          </w:tcPr>
          <w:p w14:paraId="62B2E9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594" w:type="dxa"/>
            <w:tcBorders>
              <w:top w:val="nil"/>
              <w:left w:val="nil"/>
              <w:bottom w:val="single" w:sz="4" w:space="0" w:color="auto"/>
              <w:right w:val="single" w:sz="4" w:space="0" w:color="auto"/>
            </w:tcBorders>
            <w:noWrap/>
            <w:hideMark/>
          </w:tcPr>
          <w:p w14:paraId="04AF3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519" w:type="dxa"/>
            <w:tcBorders>
              <w:top w:val="nil"/>
              <w:left w:val="nil"/>
              <w:bottom w:val="single" w:sz="4" w:space="0" w:color="auto"/>
              <w:right w:val="single" w:sz="4" w:space="0" w:color="auto"/>
            </w:tcBorders>
            <w:noWrap/>
            <w:hideMark/>
          </w:tcPr>
          <w:p w14:paraId="51C4D7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36,5</w:t>
            </w:r>
          </w:p>
        </w:tc>
        <w:tc>
          <w:tcPr>
            <w:tcW w:w="474" w:type="dxa"/>
            <w:tcBorders>
              <w:top w:val="nil"/>
              <w:left w:val="nil"/>
              <w:bottom w:val="single" w:sz="4" w:space="0" w:color="auto"/>
              <w:right w:val="single" w:sz="4" w:space="0" w:color="auto"/>
            </w:tcBorders>
            <w:noWrap/>
            <w:hideMark/>
          </w:tcPr>
          <w:p w14:paraId="0788B4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639" w:type="dxa"/>
            <w:tcBorders>
              <w:top w:val="nil"/>
              <w:left w:val="nil"/>
              <w:bottom w:val="single" w:sz="4" w:space="0" w:color="auto"/>
              <w:right w:val="single" w:sz="4" w:space="0" w:color="auto"/>
            </w:tcBorders>
            <w:noWrap/>
            <w:hideMark/>
          </w:tcPr>
          <w:p w14:paraId="228FFE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11,5</w:t>
            </w:r>
          </w:p>
        </w:tc>
        <w:tc>
          <w:tcPr>
            <w:tcW w:w="495" w:type="dxa"/>
            <w:tcBorders>
              <w:top w:val="nil"/>
              <w:left w:val="nil"/>
              <w:bottom w:val="single" w:sz="4" w:space="0" w:color="auto"/>
              <w:right w:val="single" w:sz="4" w:space="0" w:color="auto"/>
            </w:tcBorders>
            <w:noWrap/>
            <w:hideMark/>
          </w:tcPr>
          <w:p w14:paraId="092311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w:t>
            </w:r>
          </w:p>
        </w:tc>
        <w:tc>
          <w:tcPr>
            <w:tcW w:w="703" w:type="dxa"/>
            <w:tcBorders>
              <w:top w:val="nil"/>
              <w:left w:val="nil"/>
              <w:bottom w:val="single" w:sz="4" w:space="0" w:color="auto"/>
              <w:right w:val="single" w:sz="4" w:space="0" w:color="auto"/>
            </w:tcBorders>
            <w:noWrap/>
            <w:hideMark/>
          </w:tcPr>
          <w:p w14:paraId="2151DB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B1C18E3" w14:textId="77777777" w:rsidTr="00E92BB9">
        <w:trPr>
          <w:trHeight w:val="316"/>
        </w:trPr>
        <w:tc>
          <w:tcPr>
            <w:tcW w:w="9062" w:type="dxa"/>
            <w:gridSpan w:val="14"/>
            <w:tcBorders>
              <w:top w:val="single" w:sz="4" w:space="0" w:color="auto"/>
              <w:left w:val="single" w:sz="4" w:space="0" w:color="auto"/>
              <w:bottom w:val="single" w:sz="4" w:space="0" w:color="auto"/>
              <w:right w:val="single" w:sz="4" w:space="0" w:color="auto"/>
            </w:tcBorders>
            <w:hideMark/>
          </w:tcPr>
          <w:p w14:paraId="34EE7570"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3FF39614" w14:textId="6CA30D3C" w:rsidR="00F91DF3" w:rsidRDefault="00F91DF3" w:rsidP="000C12BC">
      <w:pPr>
        <w:rPr>
          <w:rFonts w:eastAsiaTheme="minorHAnsi"/>
        </w:rPr>
      </w:pPr>
    </w:p>
    <w:p w14:paraId="463FB86C" w14:textId="77777777" w:rsidR="000C12BC" w:rsidRPr="00CD536C" w:rsidRDefault="000C12BC" w:rsidP="000C12BC">
      <w:pPr>
        <w:rPr>
          <w:rFonts w:eastAsiaTheme="minorHAnsi"/>
        </w:rPr>
      </w:pPr>
    </w:p>
    <w:tbl>
      <w:tblPr>
        <w:tblW w:w="0" w:type="auto"/>
        <w:tblCellMar>
          <w:left w:w="70" w:type="dxa"/>
          <w:right w:w="70" w:type="dxa"/>
        </w:tblCellMar>
        <w:tblLook w:val="04A0" w:firstRow="1" w:lastRow="0" w:firstColumn="1" w:lastColumn="0" w:noHBand="0" w:noVBand="1"/>
      </w:tblPr>
      <w:tblGrid>
        <w:gridCol w:w="1153"/>
        <w:gridCol w:w="782"/>
        <w:gridCol w:w="669"/>
        <w:gridCol w:w="533"/>
        <w:gridCol w:w="669"/>
        <w:gridCol w:w="533"/>
        <w:gridCol w:w="669"/>
        <w:gridCol w:w="533"/>
        <w:gridCol w:w="669"/>
        <w:gridCol w:w="533"/>
        <w:gridCol w:w="669"/>
        <w:gridCol w:w="448"/>
        <w:gridCol w:w="669"/>
        <w:gridCol w:w="533"/>
      </w:tblGrid>
      <w:tr w:rsidR="00F91DF3" w:rsidRPr="00CD536C" w14:paraId="416BE872" w14:textId="77777777" w:rsidTr="00C33FCB">
        <w:trPr>
          <w:trHeight w:val="722"/>
          <w:tblHeader/>
        </w:trPr>
        <w:tc>
          <w:tcPr>
            <w:tcW w:w="0" w:type="auto"/>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16064" w14:textId="75DD8087" w:rsidR="00F91DF3" w:rsidRPr="00FF656E" w:rsidRDefault="00FF656E" w:rsidP="000C12BC">
            <w:pPr>
              <w:spacing w:line="240" w:lineRule="auto"/>
              <w:jc w:val="center"/>
              <w:rPr>
                <w:rFonts w:cs="Calibri"/>
                <w:b/>
                <w:bCs/>
                <w:sz w:val="20"/>
                <w:szCs w:val="20"/>
                <w:lang w:eastAsia="fr-FR"/>
              </w:rPr>
            </w:pPr>
            <w:r w:rsidRPr="00FF656E">
              <w:rPr>
                <w:rFonts w:cs="Calibri"/>
                <w:b/>
                <w:bCs/>
                <w:sz w:val="20"/>
                <w:szCs w:val="20"/>
                <w:lang w:eastAsia="fr-FR"/>
              </w:rPr>
              <w:t>Annexe 2.10 </w:t>
            </w:r>
            <w:r w:rsidR="00F91DF3" w:rsidRPr="00FF656E">
              <w:rPr>
                <w:rFonts w:cs="Calibri"/>
                <w:b/>
                <w:bCs/>
                <w:sz w:val="20"/>
                <w:szCs w:val="20"/>
                <w:lang w:eastAsia="fr-FR"/>
              </w:rPr>
              <w:t>: Ménages adhérant à l’application des nouveaux régimes tarifaires pour le service de la réparation des pannes techniques de la SBEE</w:t>
            </w:r>
          </w:p>
        </w:tc>
      </w:tr>
      <w:tr w:rsidR="000C12BC" w:rsidRPr="00CD536C" w14:paraId="48CF8E45" w14:textId="77777777" w:rsidTr="00C33FCB">
        <w:trPr>
          <w:trHeight w:val="320"/>
          <w:tblHeader/>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C12AA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Département</w:t>
            </w:r>
          </w:p>
        </w:tc>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8EA00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Sexe du chef de ménage</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E9D6E4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89C75C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5603BC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7E1EFE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1BD23A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00D49A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C33FCB" w:rsidRPr="00CD536C" w14:paraId="11E02E5F" w14:textId="77777777" w:rsidTr="00C33FCB">
        <w:trPr>
          <w:trHeight w:val="320"/>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91B79E" w14:textId="77777777" w:rsidR="00F91DF3" w:rsidRPr="000C12BC"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3E1E56" w14:textId="77777777" w:rsidR="00F91DF3" w:rsidRPr="000C12BC" w:rsidRDefault="00F91DF3" w:rsidP="00CD536C">
            <w:pPr>
              <w:spacing w:line="240" w:lineRule="auto"/>
              <w:rPr>
                <w:rFonts w:cs="Arial"/>
                <w:b/>
                <w:bCs/>
                <w:sz w:val="18"/>
                <w:szCs w:val="18"/>
                <w:lang w:eastAsia="fr-FR"/>
              </w:rPr>
            </w:pP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C1E9F5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DD374C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4336AD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39628D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2AAD58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4ECF09F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7BD313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0164D4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29F29C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F11BB3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647E84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FA5ACB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C33FCB" w:rsidRPr="00CD536C" w14:paraId="609F92F8"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605F9B0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0" w:type="auto"/>
            <w:tcBorders>
              <w:top w:val="nil"/>
              <w:left w:val="nil"/>
              <w:bottom w:val="single" w:sz="4" w:space="0" w:color="auto"/>
              <w:right w:val="single" w:sz="4" w:space="0" w:color="auto"/>
            </w:tcBorders>
            <w:hideMark/>
          </w:tcPr>
          <w:p w14:paraId="4ECBFF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031445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BBA63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898C9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8725A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615AF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9051B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4042A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D952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22CAB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6AE3A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5034F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0A99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908943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4D613E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03C751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08107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11449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25425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12947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7B3A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1321C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A89FF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1DF0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69CAF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000D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10D00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ADDC6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9E94D5C"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092A38EE"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3D6B21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E7BF0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3C47D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41E4E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9C77F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57F4F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2B84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092B7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783E8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A84CE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3F268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5AD4C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4BC5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5834334"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3649B22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Atacora</w:t>
            </w:r>
          </w:p>
        </w:tc>
        <w:tc>
          <w:tcPr>
            <w:tcW w:w="0" w:type="auto"/>
            <w:tcBorders>
              <w:top w:val="nil"/>
              <w:left w:val="nil"/>
              <w:bottom w:val="single" w:sz="4" w:space="0" w:color="auto"/>
              <w:right w:val="single" w:sz="4" w:space="0" w:color="auto"/>
            </w:tcBorders>
            <w:hideMark/>
          </w:tcPr>
          <w:p w14:paraId="4443E2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7B4B7C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9F61C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1A17E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7123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E73E7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F93E9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8728F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DF40E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6CDD1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0E3CA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DCAFB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F31D3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537CFFD"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7B5F7C2"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AEEAD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18155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9B9A3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1C278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A17B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9FBC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ACDB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1AB49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338F1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AA09E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E250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B3981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81C6A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1BF7A25"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79331C83"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8D9B45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12E762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1B93D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A71BD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88045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EA89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F9B1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D12CA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E9F2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E12AC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D81FA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E734B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830C3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869718C"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29BD95B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0" w:type="auto"/>
            <w:tcBorders>
              <w:top w:val="nil"/>
              <w:left w:val="nil"/>
              <w:bottom w:val="single" w:sz="4" w:space="0" w:color="auto"/>
              <w:right w:val="single" w:sz="4" w:space="0" w:color="auto"/>
            </w:tcBorders>
            <w:hideMark/>
          </w:tcPr>
          <w:p w14:paraId="692550C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579864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C502D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AECFF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1169A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B3E6F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0" w:type="auto"/>
            <w:tcBorders>
              <w:top w:val="nil"/>
              <w:left w:val="nil"/>
              <w:bottom w:val="single" w:sz="4" w:space="0" w:color="auto"/>
              <w:right w:val="single" w:sz="4" w:space="0" w:color="auto"/>
            </w:tcBorders>
            <w:noWrap/>
            <w:hideMark/>
          </w:tcPr>
          <w:p w14:paraId="7545EC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16A15C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764D7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2A5C8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FB2A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AA79B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0" w:type="auto"/>
            <w:tcBorders>
              <w:top w:val="nil"/>
              <w:left w:val="nil"/>
              <w:bottom w:val="single" w:sz="4" w:space="0" w:color="auto"/>
              <w:right w:val="single" w:sz="4" w:space="0" w:color="auto"/>
            </w:tcBorders>
            <w:noWrap/>
            <w:hideMark/>
          </w:tcPr>
          <w:p w14:paraId="4B0B3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B3385C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5035BDCF"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8BF7FA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2590C7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E4D6A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0D9D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14502B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62A2F8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12D5F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4C5C4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21D39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62E3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6CCA4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3C607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3F1171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A681798"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229F62EF"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7A31D2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27A32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898FB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00748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126468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78,9</w:t>
            </w:r>
          </w:p>
        </w:tc>
        <w:tc>
          <w:tcPr>
            <w:tcW w:w="0" w:type="auto"/>
            <w:tcBorders>
              <w:top w:val="nil"/>
              <w:left w:val="nil"/>
              <w:bottom w:val="single" w:sz="4" w:space="0" w:color="auto"/>
              <w:right w:val="single" w:sz="4" w:space="0" w:color="auto"/>
            </w:tcBorders>
            <w:noWrap/>
            <w:hideMark/>
          </w:tcPr>
          <w:p w14:paraId="30F7A2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0" w:type="auto"/>
            <w:tcBorders>
              <w:top w:val="nil"/>
              <w:left w:val="nil"/>
              <w:bottom w:val="single" w:sz="4" w:space="0" w:color="auto"/>
              <w:right w:val="single" w:sz="4" w:space="0" w:color="auto"/>
            </w:tcBorders>
            <w:noWrap/>
            <w:hideMark/>
          </w:tcPr>
          <w:p w14:paraId="27294B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21,1</w:t>
            </w:r>
          </w:p>
        </w:tc>
        <w:tc>
          <w:tcPr>
            <w:tcW w:w="0" w:type="auto"/>
            <w:tcBorders>
              <w:top w:val="nil"/>
              <w:left w:val="nil"/>
              <w:bottom w:val="single" w:sz="4" w:space="0" w:color="auto"/>
              <w:right w:val="single" w:sz="4" w:space="0" w:color="auto"/>
            </w:tcBorders>
            <w:noWrap/>
            <w:hideMark/>
          </w:tcPr>
          <w:p w14:paraId="76404A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B8553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4EFDD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10398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1F797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813</w:t>
            </w:r>
          </w:p>
        </w:tc>
        <w:tc>
          <w:tcPr>
            <w:tcW w:w="0" w:type="auto"/>
            <w:tcBorders>
              <w:top w:val="nil"/>
              <w:left w:val="nil"/>
              <w:bottom w:val="single" w:sz="4" w:space="0" w:color="auto"/>
              <w:right w:val="single" w:sz="4" w:space="0" w:color="auto"/>
            </w:tcBorders>
            <w:noWrap/>
            <w:hideMark/>
          </w:tcPr>
          <w:p w14:paraId="728459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6A9D7333"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665E107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0" w:type="auto"/>
            <w:tcBorders>
              <w:top w:val="nil"/>
              <w:left w:val="nil"/>
              <w:bottom w:val="single" w:sz="4" w:space="0" w:color="auto"/>
              <w:right w:val="single" w:sz="4" w:space="0" w:color="auto"/>
            </w:tcBorders>
            <w:hideMark/>
          </w:tcPr>
          <w:p w14:paraId="41A979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1DB809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86117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FBDF4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5526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5A3FF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F9BF6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D4AEE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EB231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52D0A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BEFC4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852F8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1F02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6A32803"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5594F42"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E4267C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49303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6F061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ECDCF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890B4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27042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7C009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D4B31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8C472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362DD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2CCE1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8FFE5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077F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B0B67F3"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2C42DDB2"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1C3FD10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5741D6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3DFFB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2D255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A1A71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37D0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4B1E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2EE84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35C10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DF238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061CD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323AE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AE700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8E0B6BB"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1F9F9E4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0" w:type="auto"/>
            <w:tcBorders>
              <w:top w:val="nil"/>
              <w:left w:val="nil"/>
              <w:bottom w:val="single" w:sz="4" w:space="0" w:color="auto"/>
              <w:right w:val="single" w:sz="4" w:space="0" w:color="auto"/>
            </w:tcBorders>
            <w:hideMark/>
          </w:tcPr>
          <w:p w14:paraId="498720A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5FFD20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CC299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08A0E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B4E4D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60C9F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D4CD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7013D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75ABEF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600A5D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8BBC4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6669C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498470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960292F"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5FCF2EA0"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2A3C925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70C78B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4F8E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11CFC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0046B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49EC2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98892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77736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36FB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0B38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39BF3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0E322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AAD9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52848FE"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918B65B"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7418A96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7128E2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87838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712B9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46363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3FD61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A98F6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943BE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26F8A6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2C223B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84C45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10AED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7B570A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7222BB71"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058516C3"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0" w:type="auto"/>
            <w:tcBorders>
              <w:top w:val="nil"/>
              <w:left w:val="nil"/>
              <w:bottom w:val="single" w:sz="4" w:space="0" w:color="auto"/>
              <w:right w:val="single" w:sz="4" w:space="0" w:color="auto"/>
            </w:tcBorders>
            <w:hideMark/>
          </w:tcPr>
          <w:p w14:paraId="5DC6EC3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335FD3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4FAA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155EC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8553A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8A3C6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E03E7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6E498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AB4C1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37711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9D4BA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0FE81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ECAB8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2A3FE1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97DD111"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2ACA4C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2DD71E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0A7A1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9DB28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79B4B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B99B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2A755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88513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458A4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7A82B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9A477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57A7D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72432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8A31BFF"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7856C975"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47B94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03F51F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DB7B7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FD63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2ED2B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F9FC8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FDEA9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C1240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34E96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8DF6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E668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F28AD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69A4D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47A9ED17"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2475F54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0" w:type="auto"/>
            <w:tcBorders>
              <w:top w:val="nil"/>
              <w:left w:val="nil"/>
              <w:bottom w:val="single" w:sz="4" w:space="0" w:color="auto"/>
              <w:right w:val="single" w:sz="4" w:space="0" w:color="auto"/>
            </w:tcBorders>
            <w:hideMark/>
          </w:tcPr>
          <w:p w14:paraId="5C4F978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74743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0" w:type="auto"/>
            <w:tcBorders>
              <w:top w:val="nil"/>
              <w:left w:val="nil"/>
              <w:bottom w:val="single" w:sz="4" w:space="0" w:color="auto"/>
              <w:right w:val="single" w:sz="4" w:space="0" w:color="auto"/>
            </w:tcBorders>
            <w:noWrap/>
            <w:hideMark/>
          </w:tcPr>
          <w:p w14:paraId="28EBE7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0" w:type="auto"/>
            <w:tcBorders>
              <w:top w:val="nil"/>
              <w:left w:val="nil"/>
              <w:bottom w:val="single" w:sz="4" w:space="0" w:color="auto"/>
              <w:right w:val="single" w:sz="4" w:space="0" w:color="auto"/>
            </w:tcBorders>
            <w:noWrap/>
            <w:hideMark/>
          </w:tcPr>
          <w:p w14:paraId="7D2748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7080D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AF457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0" w:type="auto"/>
            <w:tcBorders>
              <w:top w:val="nil"/>
              <w:left w:val="nil"/>
              <w:bottom w:val="single" w:sz="4" w:space="0" w:color="auto"/>
              <w:right w:val="single" w:sz="4" w:space="0" w:color="auto"/>
            </w:tcBorders>
            <w:noWrap/>
            <w:hideMark/>
          </w:tcPr>
          <w:p w14:paraId="4AD989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76,7</w:t>
            </w:r>
          </w:p>
        </w:tc>
        <w:tc>
          <w:tcPr>
            <w:tcW w:w="0" w:type="auto"/>
            <w:tcBorders>
              <w:top w:val="nil"/>
              <w:left w:val="nil"/>
              <w:bottom w:val="single" w:sz="4" w:space="0" w:color="auto"/>
              <w:right w:val="single" w:sz="4" w:space="0" w:color="auto"/>
            </w:tcBorders>
            <w:noWrap/>
            <w:hideMark/>
          </w:tcPr>
          <w:p w14:paraId="167EA8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589</w:t>
            </w:r>
          </w:p>
        </w:tc>
        <w:tc>
          <w:tcPr>
            <w:tcW w:w="0" w:type="auto"/>
            <w:tcBorders>
              <w:top w:val="nil"/>
              <w:left w:val="nil"/>
              <w:bottom w:val="single" w:sz="4" w:space="0" w:color="auto"/>
              <w:right w:val="single" w:sz="4" w:space="0" w:color="auto"/>
            </w:tcBorders>
            <w:noWrap/>
            <w:hideMark/>
          </w:tcPr>
          <w:p w14:paraId="141460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w:t>
            </w:r>
          </w:p>
        </w:tc>
        <w:tc>
          <w:tcPr>
            <w:tcW w:w="0" w:type="auto"/>
            <w:tcBorders>
              <w:top w:val="nil"/>
              <w:left w:val="nil"/>
              <w:bottom w:val="single" w:sz="4" w:space="0" w:color="auto"/>
              <w:right w:val="single" w:sz="4" w:space="0" w:color="auto"/>
            </w:tcBorders>
            <w:noWrap/>
            <w:hideMark/>
          </w:tcPr>
          <w:p w14:paraId="6CB747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E491C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5CD62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4 347</w:t>
            </w:r>
          </w:p>
        </w:tc>
        <w:tc>
          <w:tcPr>
            <w:tcW w:w="0" w:type="auto"/>
            <w:tcBorders>
              <w:top w:val="nil"/>
              <w:left w:val="nil"/>
              <w:bottom w:val="single" w:sz="4" w:space="0" w:color="auto"/>
              <w:right w:val="single" w:sz="4" w:space="0" w:color="auto"/>
            </w:tcBorders>
            <w:noWrap/>
            <w:hideMark/>
          </w:tcPr>
          <w:p w14:paraId="133732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DCD0DFC"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5CF96545"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66AEE0B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5DEF55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19D95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587E1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8F19F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8754A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0" w:type="auto"/>
            <w:tcBorders>
              <w:top w:val="nil"/>
              <w:left w:val="nil"/>
              <w:bottom w:val="single" w:sz="4" w:space="0" w:color="auto"/>
              <w:right w:val="single" w:sz="4" w:space="0" w:color="auto"/>
            </w:tcBorders>
            <w:noWrap/>
            <w:hideMark/>
          </w:tcPr>
          <w:p w14:paraId="56AF95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29047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7C3A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4DF9B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1579A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8DE1C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0" w:type="auto"/>
            <w:tcBorders>
              <w:top w:val="nil"/>
              <w:left w:val="nil"/>
              <w:bottom w:val="single" w:sz="4" w:space="0" w:color="auto"/>
              <w:right w:val="single" w:sz="4" w:space="0" w:color="auto"/>
            </w:tcBorders>
            <w:noWrap/>
            <w:hideMark/>
          </w:tcPr>
          <w:p w14:paraId="1C03ED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2625129"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E9E584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BAE326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24CF73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0" w:type="auto"/>
            <w:tcBorders>
              <w:top w:val="nil"/>
              <w:left w:val="nil"/>
              <w:bottom w:val="single" w:sz="4" w:space="0" w:color="auto"/>
              <w:right w:val="single" w:sz="4" w:space="0" w:color="auto"/>
            </w:tcBorders>
            <w:noWrap/>
            <w:hideMark/>
          </w:tcPr>
          <w:p w14:paraId="459875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0" w:type="auto"/>
            <w:tcBorders>
              <w:top w:val="nil"/>
              <w:left w:val="nil"/>
              <w:bottom w:val="single" w:sz="4" w:space="0" w:color="auto"/>
              <w:right w:val="single" w:sz="4" w:space="0" w:color="auto"/>
            </w:tcBorders>
            <w:noWrap/>
            <w:hideMark/>
          </w:tcPr>
          <w:p w14:paraId="04E646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12CB8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BAD2D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3 643</w:t>
            </w:r>
          </w:p>
        </w:tc>
        <w:tc>
          <w:tcPr>
            <w:tcW w:w="0" w:type="auto"/>
            <w:tcBorders>
              <w:top w:val="nil"/>
              <w:left w:val="nil"/>
              <w:bottom w:val="single" w:sz="4" w:space="0" w:color="auto"/>
              <w:right w:val="single" w:sz="4" w:space="0" w:color="auto"/>
            </w:tcBorders>
            <w:noWrap/>
            <w:hideMark/>
          </w:tcPr>
          <w:p w14:paraId="3DAFEA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78,3</w:t>
            </w:r>
          </w:p>
        </w:tc>
        <w:tc>
          <w:tcPr>
            <w:tcW w:w="0" w:type="auto"/>
            <w:tcBorders>
              <w:top w:val="nil"/>
              <w:left w:val="nil"/>
              <w:bottom w:val="single" w:sz="4" w:space="0" w:color="auto"/>
              <w:right w:val="single" w:sz="4" w:space="0" w:color="auto"/>
            </w:tcBorders>
            <w:noWrap/>
            <w:hideMark/>
          </w:tcPr>
          <w:p w14:paraId="20B65A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589</w:t>
            </w:r>
          </w:p>
        </w:tc>
        <w:tc>
          <w:tcPr>
            <w:tcW w:w="0" w:type="auto"/>
            <w:tcBorders>
              <w:top w:val="nil"/>
              <w:left w:val="nil"/>
              <w:bottom w:val="single" w:sz="4" w:space="0" w:color="auto"/>
              <w:right w:val="single" w:sz="4" w:space="0" w:color="auto"/>
            </w:tcBorders>
            <w:noWrap/>
            <w:hideMark/>
          </w:tcPr>
          <w:p w14:paraId="0ECD9C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12,7</w:t>
            </w:r>
          </w:p>
        </w:tc>
        <w:tc>
          <w:tcPr>
            <w:tcW w:w="0" w:type="auto"/>
            <w:tcBorders>
              <w:top w:val="nil"/>
              <w:left w:val="nil"/>
              <w:bottom w:val="single" w:sz="4" w:space="0" w:color="auto"/>
              <w:right w:val="single" w:sz="4" w:space="0" w:color="auto"/>
            </w:tcBorders>
            <w:noWrap/>
            <w:hideMark/>
          </w:tcPr>
          <w:p w14:paraId="00E7F6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DE21E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6C29F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4 654</w:t>
            </w:r>
          </w:p>
        </w:tc>
        <w:tc>
          <w:tcPr>
            <w:tcW w:w="0" w:type="auto"/>
            <w:tcBorders>
              <w:top w:val="nil"/>
              <w:left w:val="nil"/>
              <w:bottom w:val="single" w:sz="4" w:space="0" w:color="auto"/>
              <w:right w:val="single" w:sz="4" w:space="0" w:color="auto"/>
            </w:tcBorders>
            <w:noWrap/>
            <w:hideMark/>
          </w:tcPr>
          <w:p w14:paraId="337FA1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35F68B08"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50D060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0" w:type="auto"/>
            <w:tcBorders>
              <w:top w:val="nil"/>
              <w:left w:val="nil"/>
              <w:bottom w:val="single" w:sz="4" w:space="0" w:color="auto"/>
              <w:right w:val="single" w:sz="4" w:space="0" w:color="auto"/>
            </w:tcBorders>
            <w:hideMark/>
          </w:tcPr>
          <w:p w14:paraId="650730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5FEB3C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E75F7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E9358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264</w:t>
            </w:r>
          </w:p>
        </w:tc>
        <w:tc>
          <w:tcPr>
            <w:tcW w:w="0" w:type="auto"/>
            <w:tcBorders>
              <w:top w:val="nil"/>
              <w:left w:val="nil"/>
              <w:bottom w:val="single" w:sz="4" w:space="0" w:color="auto"/>
              <w:right w:val="single" w:sz="4" w:space="0" w:color="auto"/>
            </w:tcBorders>
            <w:noWrap/>
            <w:hideMark/>
          </w:tcPr>
          <w:p w14:paraId="25B182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28,0</w:t>
            </w:r>
          </w:p>
        </w:tc>
        <w:tc>
          <w:tcPr>
            <w:tcW w:w="0" w:type="auto"/>
            <w:tcBorders>
              <w:top w:val="nil"/>
              <w:left w:val="nil"/>
              <w:bottom w:val="single" w:sz="4" w:space="0" w:color="auto"/>
              <w:right w:val="single" w:sz="4" w:space="0" w:color="auto"/>
            </w:tcBorders>
            <w:noWrap/>
            <w:hideMark/>
          </w:tcPr>
          <w:p w14:paraId="25E6B5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680</w:t>
            </w:r>
          </w:p>
        </w:tc>
        <w:tc>
          <w:tcPr>
            <w:tcW w:w="0" w:type="auto"/>
            <w:tcBorders>
              <w:top w:val="nil"/>
              <w:left w:val="nil"/>
              <w:bottom w:val="single" w:sz="4" w:space="0" w:color="auto"/>
              <w:right w:val="single" w:sz="4" w:space="0" w:color="auto"/>
            </w:tcBorders>
            <w:noWrap/>
            <w:hideMark/>
          </w:tcPr>
          <w:p w14:paraId="1EDA01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72,0</w:t>
            </w:r>
          </w:p>
        </w:tc>
        <w:tc>
          <w:tcPr>
            <w:tcW w:w="0" w:type="auto"/>
            <w:tcBorders>
              <w:top w:val="nil"/>
              <w:left w:val="nil"/>
              <w:bottom w:val="single" w:sz="4" w:space="0" w:color="auto"/>
              <w:right w:val="single" w:sz="4" w:space="0" w:color="auto"/>
            </w:tcBorders>
            <w:noWrap/>
            <w:hideMark/>
          </w:tcPr>
          <w:p w14:paraId="2C7EE8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BB58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F1F64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24C2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FA701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944</w:t>
            </w:r>
          </w:p>
        </w:tc>
        <w:tc>
          <w:tcPr>
            <w:tcW w:w="0" w:type="auto"/>
            <w:tcBorders>
              <w:top w:val="nil"/>
              <w:left w:val="nil"/>
              <w:bottom w:val="single" w:sz="4" w:space="0" w:color="auto"/>
              <w:right w:val="single" w:sz="4" w:space="0" w:color="auto"/>
            </w:tcBorders>
            <w:noWrap/>
            <w:hideMark/>
          </w:tcPr>
          <w:p w14:paraId="14EBD2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7C4075AA"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4E407D49"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1B13290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491973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81B7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5DE0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B7728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547BF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247</w:t>
            </w:r>
          </w:p>
        </w:tc>
        <w:tc>
          <w:tcPr>
            <w:tcW w:w="0" w:type="auto"/>
            <w:tcBorders>
              <w:top w:val="nil"/>
              <w:left w:val="nil"/>
              <w:bottom w:val="single" w:sz="4" w:space="0" w:color="auto"/>
              <w:right w:val="single" w:sz="4" w:space="0" w:color="auto"/>
            </w:tcBorders>
            <w:noWrap/>
            <w:hideMark/>
          </w:tcPr>
          <w:p w14:paraId="6C970A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798230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29D7F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F4154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86214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5C8C1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247</w:t>
            </w:r>
          </w:p>
        </w:tc>
        <w:tc>
          <w:tcPr>
            <w:tcW w:w="0" w:type="auto"/>
            <w:tcBorders>
              <w:top w:val="nil"/>
              <w:left w:val="nil"/>
              <w:bottom w:val="single" w:sz="4" w:space="0" w:color="auto"/>
              <w:right w:val="single" w:sz="4" w:space="0" w:color="auto"/>
            </w:tcBorders>
            <w:noWrap/>
            <w:hideMark/>
          </w:tcPr>
          <w:p w14:paraId="31B809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DFB6026"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4FEEE634"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1B0245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11E62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5A45E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DB7C2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264</w:t>
            </w:r>
          </w:p>
        </w:tc>
        <w:tc>
          <w:tcPr>
            <w:tcW w:w="0" w:type="auto"/>
            <w:tcBorders>
              <w:top w:val="nil"/>
              <w:left w:val="nil"/>
              <w:bottom w:val="single" w:sz="4" w:space="0" w:color="auto"/>
              <w:right w:val="single" w:sz="4" w:space="0" w:color="auto"/>
            </w:tcBorders>
            <w:noWrap/>
            <w:hideMark/>
          </w:tcPr>
          <w:p w14:paraId="1DB63C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22,2</w:t>
            </w:r>
          </w:p>
        </w:tc>
        <w:tc>
          <w:tcPr>
            <w:tcW w:w="0" w:type="auto"/>
            <w:tcBorders>
              <w:top w:val="nil"/>
              <w:left w:val="nil"/>
              <w:bottom w:val="single" w:sz="4" w:space="0" w:color="auto"/>
              <w:right w:val="single" w:sz="4" w:space="0" w:color="auto"/>
            </w:tcBorders>
            <w:noWrap/>
            <w:hideMark/>
          </w:tcPr>
          <w:p w14:paraId="733805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927</w:t>
            </w:r>
          </w:p>
        </w:tc>
        <w:tc>
          <w:tcPr>
            <w:tcW w:w="0" w:type="auto"/>
            <w:tcBorders>
              <w:top w:val="nil"/>
              <w:left w:val="nil"/>
              <w:bottom w:val="single" w:sz="4" w:space="0" w:color="auto"/>
              <w:right w:val="single" w:sz="4" w:space="0" w:color="auto"/>
            </w:tcBorders>
            <w:noWrap/>
            <w:hideMark/>
          </w:tcPr>
          <w:p w14:paraId="473012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77,8</w:t>
            </w:r>
          </w:p>
        </w:tc>
        <w:tc>
          <w:tcPr>
            <w:tcW w:w="0" w:type="auto"/>
            <w:tcBorders>
              <w:top w:val="nil"/>
              <w:left w:val="nil"/>
              <w:bottom w:val="single" w:sz="4" w:space="0" w:color="auto"/>
              <w:right w:val="single" w:sz="4" w:space="0" w:color="auto"/>
            </w:tcBorders>
            <w:noWrap/>
            <w:hideMark/>
          </w:tcPr>
          <w:p w14:paraId="1A36DD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5CB5A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55E6F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F6C0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F39B2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1 190</w:t>
            </w:r>
          </w:p>
        </w:tc>
        <w:tc>
          <w:tcPr>
            <w:tcW w:w="0" w:type="auto"/>
            <w:tcBorders>
              <w:top w:val="nil"/>
              <w:left w:val="nil"/>
              <w:bottom w:val="single" w:sz="4" w:space="0" w:color="auto"/>
              <w:right w:val="single" w:sz="4" w:space="0" w:color="auto"/>
            </w:tcBorders>
            <w:noWrap/>
            <w:hideMark/>
          </w:tcPr>
          <w:p w14:paraId="2374A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0C5F3D53"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3FA471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Mono</w:t>
            </w:r>
          </w:p>
        </w:tc>
        <w:tc>
          <w:tcPr>
            <w:tcW w:w="0" w:type="auto"/>
            <w:tcBorders>
              <w:top w:val="nil"/>
              <w:left w:val="nil"/>
              <w:bottom w:val="single" w:sz="4" w:space="0" w:color="auto"/>
              <w:right w:val="single" w:sz="4" w:space="0" w:color="auto"/>
            </w:tcBorders>
            <w:hideMark/>
          </w:tcPr>
          <w:p w14:paraId="22A580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423B8F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207FD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7A209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6E556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5E77FE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3C6D66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4BF794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029C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32F65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C5523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94A92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906</w:t>
            </w:r>
          </w:p>
        </w:tc>
        <w:tc>
          <w:tcPr>
            <w:tcW w:w="0" w:type="auto"/>
            <w:tcBorders>
              <w:top w:val="nil"/>
              <w:left w:val="nil"/>
              <w:bottom w:val="single" w:sz="4" w:space="0" w:color="auto"/>
              <w:right w:val="single" w:sz="4" w:space="0" w:color="auto"/>
            </w:tcBorders>
            <w:noWrap/>
            <w:hideMark/>
          </w:tcPr>
          <w:p w14:paraId="5CDFAF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E542BD8"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CC03EFE"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63D65B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6C734C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E3E7D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E6E88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16950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04E8B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4FD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1D21D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4B77E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E82A4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FE3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88E93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B65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5FB274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E22D06B"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8A24F4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5C7DE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FC155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6F979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3BAD41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00C030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681B12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71B33F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9FED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67966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A6FCE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E5A63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906</w:t>
            </w:r>
          </w:p>
        </w:tc>
        <w:tc>
          <w:tcPr>
            <w:tcW w:w="0" w:type="auto"/>
            <w:tcBorders>
              <w:top w:val="nil"/>
              <w:left w:val="nil"/>
              <w:bottom w:val="single" w:sz="4" w:space="0" w:color="auto"/>
              <w:right w:val="single" w:sz="4" w:space="0" w:color="auto"/>
            </w:tcBorders>
            <w:noWrap/>
            <w:hideMark/>
          </w:tcPr>
          <w:p w14:paraId="5CA80C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57431CC"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7F1DE3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0" w:type="auto"/>
            <w:tcBorders>
              <w:top w:val="nil"/>
              <w:left w:val="nil"/>
              <w:bottom w:val="single" w:sz="4" w:space="0" w:color="auto"/>
              <w:right w:val="single" w:sz="4" w:space="0" w:color="auto"/>
            </w:tcBorders>
            <w:hideMark/>
          </w:tcPr>
          <w:p w14:paraId="38B5F46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376D8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FA981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4DF17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D82D5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F3F18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2A5C6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CBC4E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0" w:type="auto"/>
            <w:tcBorders>
              <w:top w:val="nil"/>
              <w:left w:val="nil"/>
              <w:bottom w:val="single" w:sz="4" w:space="0" w:color="auto"/>
              <w:right w:val="single" w:sz="4" w:space="0" w:color="auto"/>
            </w:tcBorders>
            <w:noWrap/>
            <w:hideMark/>
          </w:tcPr>
          <w:p w14:paraId="3F0DFB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168055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4587F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22E5D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0" w:type="auto"/>
            <w:tcBorders>
              <w:top w:val="nil"/>
              <w:left w:val="nil"/>
              <w:bottom w:val="single" w:sz="4" w:space="0" w:color="auto"/>
              <w:right w:val="single" w:sz="4" w:space="0" w:color="auto"/>
            </w:tcBorders>
            <w:noWrap/>
            <w:hideMark/>
          </w:tcPr>
          <w:p w14:paraId="27CED9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AEFAC2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5A7477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4D6E3A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8D4E9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B0CF7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B86C7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CA6D5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765A5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0" w:type="auto"/>
            <w:tcBorders>
              <w:top w:val="nil"/>
              <w:left w:val="nil"/>
              <w:bottom w:val="single" w:sz="4" w:space="0" w:color="auto"/>
              <w:right w:val="single" w:sz="4" w:space="0" w:color="auto"/>
            </w:tcBorders>
            <w:noWrap/>
            <w:hideMark/>
          </w:tcPr>
          <w:p w14:paraId="019BE1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5426A1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91DC9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6C61E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987AA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4A8C7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0" w:type="auto"/>
            <w:tcBorders>
              <w:top w:val="nil"/>
              <w:left w:val="nil"/>
              <w:bottom w:val="single" w:sz="4" w:space="0" w:color="auto"/>
              <w:right w:val="single" w:sz="4" w:space="0" w:color="auto"/>
            </w:tcBorders>
            <w:noWrap/>
            <w:hideMark/>
          </w:tcPr>
          <w:p w14:paraId="29F8DA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9E71AC1"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7ABB299"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40EF89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076E4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29B3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6DF13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6FF91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58EE8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0" w:type="auto"/>
            <w:tcBorders>
              <w:top w:val="nil"/>
              <w:left w:val="nil"/>
              <w:bottom w:val="single" w:sz="4" w:space="0" w:color="auto"/>
              <w:right w:val="single" w:sz="4" w:space="0" w:color="auto"/>
            </w:tcBorders>
            <w:noWrap/>
            <w:hideMark/>
          </w:tcPr>
          <w:p w14:paraId="66690D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45,2</w:t>
            </w:r>
          </w:p>
        </w:tc>
        <w:tc>
          <w:tcPr>
            <w:tcW w:w="0" w:type="auto"/>
            <w:tcBorders>
              <w:top w:val="nil"/>
              <w:left w:val="nil"/>
              <w:bottom w:val="single" w:sz="4" w:space="0" w:color="auto"/>
              <w:right w:val="single" w:sz="4" w:space="0" w:color="auto"/>
            </w:tcBorders>
            <w:noWrap/>
            <w:hideMark/>
          </w:tcPr>
          <w:p w14:paraId="672CF6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0" w:type="auto"/>
            <w:tcBorders>
              <w:top w:val="nil"/>
              <w:left w:val="nil"/>
              <w:bottom w:val="single" w:sz="4" w:space="0" w:color="auto"/>
              <w:right w:val="single" w:sz="4" w:space="0" w:color="auto"/>
            </w:tcBorders>
            <w:noWrap/>
            <w:hideMark/>
          </w:tcPr>
          <w:p w14:paraId="42FF78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54,8</w:t>
            </w:r>
          </w:p>
        </w:tc>
        <w:tc>
          <w:tcPr>
            <w:tcW w:w="0" w:type="auto"/>
            <w:tcBorders>
              <w:top w:val="nil"/>
              <w:left w:val="nil"/>
              <w:bottom w:val="single" w:sz="4" w:space="0" w:color="auto"/>
              <w:right w:val="single" w:sz="4" w:space="0" w:color="auto"/>
            </w:tcBorders>
            <w:noWrap/>
            <w:hideMark/>
          </w:tcPr>
          <w:p w14:paraId="5DC46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3D196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A7821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1 269</w:t>
            </w:r>
          </w:p>
        </w:tc>
        <w:tc>
          <w:tcPr>
            <w:tcW w:w="0" w:type="auto"/>
            <w:tcBorders>
              <w:top w:val="nil"/>
              <w:left w:val="nil"/>
              <w:bottom w:val="single" w:sz="4" w:space="0" w:color="auto"/>
              <w:right w:val="single" w:sz="4" w:space="0" w:color="auto"/>
            </w:tcBorders>
            <w:noWrap/>
            <w:hideMark/>
          </w:tcPr>
          <w:p w14:paraId="5DA97B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E420000"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41FA3AC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0" w:type="auto"/>
            <w:tcBorders>
              <w:top w:val="nil"/>
              <w:left w:val="nil"/>
              <w:bottom w:val="single" w:sz="4" w:space="0" w:color="auto"/>
              <w:right w:val="single" w:sz="4" w:space="0" w:color="auto"/>
            </w:tcBorders>
            <w:hideMark/>
          </w:tcPr>
          <w:p w14:paraId="37AE98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401957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736DB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E7F20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E1EE0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19144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D0EBB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93ED1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69E74A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692C60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6792F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20E84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11F926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B1D7E6E"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506D2A5"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1CBEB3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70A9C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D1661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EA0E4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D766E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367EF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5588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112DF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27F6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435F2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A0E7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BDB3F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520E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49CE5E9"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58827F1"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237104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1BABC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3CFAF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18AC5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3D494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D56E8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A1A25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827A3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63BC04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3F109B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3A34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2F834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0713FB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160A536"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322CEEC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0" w:type="auto"/>
            <w:tcBorders>
              <w:top w:val="nil"/>
              <w:left w:val="nil"/>
              <w:bottom w:val="single" w:sz="4" w:space="0" w:color="auto"/>
              <w:right w:val="single" w:sz="4" w:space="0" w:color="auto"/>
            </w:tcBorders>
            <w:hideMark/>
          </w:tcPr>
          <w:p w14:paraId="00D2374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1B9E95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DE248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CF837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97D94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1C3A2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9312F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F095F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59EFD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F6503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13C25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B7EE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DB986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8981CD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3AEDF89"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6C259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78E59A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1B51D7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2DD773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D8635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0CC59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A93D4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440BD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A97C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B0D6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D1176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207CF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60AF1A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6849A65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E96CEA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A839EA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66699A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7C4F44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07F8F0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27EA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A4DCF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614AD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24C47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372A8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0B241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17EB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56C74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7CBC8B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74F4380"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6C7EC83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0" w:type="auto"/>
            <w:tcBorders>
              <w:top w:val="nil"/>
              <w:left w:val="nil"/>
              <w:bottom w:val="single" w:sz="4" w:space="0" w:color="auto"/>
              <w:right w:val="single" w:sz="4" w:space="0" w:color="auto"/>
            </w:tcBorders>
            <w:hideMark/>
          </w:tcPr>
          <w:p w14:paraId="56D4E9A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4114CB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0" w:type="auto"/>
            <w:tcBorders>
              <w:top w:val="nil"/>
              <w:left w:val="nil"/>
              <w:bottom w:val="single" w:sz="4" w:space="0" w:color="auto"/>
              <w:right w:val="single" w:sz="4" w:space="0" w:color="auto"/>
            </w:tcBorders>
            <w:noWrap/>
            <w:hideMark/>
          </w:tcPr>
          <w:p w14:paraId="55BE25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0" w:type="auto"/>
            <w:tcBorders>
              <w:top w:val="nil"/>
              <w:left w:val="nil"/>
              <w:bottom w:val="single" w:sz="4" w:space="0" w:color="auto"/>
              <w:right w:val="single" w:sz="4" w:space="0" w:color="auto"/>
            </w:tcBorders>
            <w:noWrap/>
            <w:hideMark/>
          </w:tcPr>
          <w:p w14:paraId="7AC034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717</w:t>
            </w:r>
          </w:p>
        </w:tc>
        <w:tc>
          <w:tcPr>
            <w:tcW w:w="0" w:type="auto"/>
            <w:tcBorders>
              <w:top w:val="nil"/>
              <w:left w:val="nil"/>
              <w:bottom w:val="single" w:sz="4" w:space="0" w:color="auto"/>
              <w:right w:val="single" w:sz="4" w:space="0" w:color="auto"/>
            </w:tcBorders>
            <w:noWrap/>
            <w:hideMark/>
          </w:tcPr>
          <w:p w14:paraId="3AAA23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w:t>
            </w:r>
          </w:p>
        </w:tc>
        <w:tc>
          <w:tcPr>
            <w:tcW w:w="0" w:type="auto"/>
            <w:tcBorders>
              <w:top w:val="nil"/>
              <w:left w:val="nil"/>
              <w:bottom w:val="single" w:sz="4" w:space="0" w:color="auto"/>
              <w:right w:val="single" w:sz="4" w:space="0" w:color="auto"/>
            </w:tcBorders>
            <w:noWrap/>
            <w:hideMark/>
          </w:tcPr>
          <w:p w14:paraId="2C1952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4 640</w:t>
            </w:r>
          </w:p>
        </w:tc>
        <w:tc>
          <w:tcPr>
            <w:tcW w:w="0" w:type="auto"/>
            <w:tcBorders>
              <w:top w:val="nil"/>
              <w:left w:val="nil"/>
              <w:bottom w:val="single" w:sz="4" w:space="0" w:color="auto"/>
              <w:right w:val="single" w:sz="4" w:space="0" w:color="auto"/>
            </w:tcBorders>
            <w:noWrap/>
            <w:hideMark/>
          </w:tcPr>
          <w:p w14:paraId="62758F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52,1</w:t>
            </w:r>
          </w:p>
        </w:tc>
        <w:tc>
          <w:tcPr>
            <w:tcW w:w="0" w:type="auto"/>
            <w:tcBorders>
              <w:top w:val="nil"/>
              <w:left w:val="nil"/>
              <w:bottom w:val="single" w:sz="4" w:space="0" w:color="auto"/>
              <w:right w:val="single" w:sz="4" w:space="0" w:color="auto"/>
            </w:tcBorders>
            <w:noWrap/>
            <w:hideMark/>
          </w:tcPr>
          <w:p w14:paraId="531041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3 120</w:t>
            </w:r>
          </w:p>
        </w:tc>
        <w:tc>
          <w:tcPr>
            <w:tcW w:w="0" w:type="auto"/>
            <w:tcBorders>
              <w:top w:val="nil"/>
              <w:left w:val="nil"/>
              <w:bottom w:val="single" w:sz="4" w:space="0" w:color="auto"/>
              <w:right w:val="single" w:sz="4" w:space="0" w:color="auto"/>
            </w:tcBorders>
            <w:noWrap/>
            <w:hideMark/>
          </w:tcPr>
          <w:p w14:paraId="31A517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35,1</w:t>
            </w:r>
          </w:p>
        </w:tc>
        <w:tc>
          <w:tcPr>
            <w:tcW w:w="0" w:type="auto"/>
            <w:tcBorders>
              <w:top w:val="nil"/>
              <w:left w:val="nil"/>
              <w:bottom w:val="single" w:sz="4" w:space="0" w:color="auto"/>
              <w:right w:val="single" w:sz="4" w:space="0" w:color="auto"/>
            </w:tcBorders>
            <w:noWrap/>
            <w:hideMark/>
          </w:tcPr>
          <w:p w14:paraId="258B6F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143EE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61B18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8 899</w:t>
            </w:r>
          </w:p>
        </w:tc>
        <w:tc>
          <w:tcPr>
            <w:tcW w:w="0" w:type="auto"/>
            <w:tcBorders>
              <w:top w:val="nil"/>
              <w:left w:val="nil"/>
              <w:bottom w:val="single" w:sz="4" w:space="0" w:color="auto"/>
              <w:right w:val="single" w:sz="4" w:space="0" w:color="auto"/>
            </w:tcBorders>
            <w:noWrap/>
            <w:hideMark/>
          </w:tcPr>
          <w:p w14:paraId="68956B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374C1E7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46DD65EF"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69C52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262509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75ECA2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25,1</w:t>
            </w:r>
          </w:p>
        </w:tc>
        <w:tc>
          <w:tcPr>
            <w:tcW w:w="0" w:type="auto"/>
            <w:tcBorders>
              <w:top w:val="nil"/>
              <w:left w:val="nil"/>
              <w:bottom w:val="single" w:sz="4" w:space="0" w:color="auto"/>
              <w:right w:val="single" w:sz="4" w:space="0" w:color="auto"/>
            </w:tcBorders>
            <w:noWrap/>
            <w:hideMark/>
          </w:tcPr>
          <w:p w14:paraId="12152E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519A1C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27,2</w:t>
            </w:r>
          </w:p>
        </w:tc>
        <w:tc>
          <w:tcPr>
            <w:tcW w:w="0" w:type="auto"/>
            <w:tcBorders>
              <w:top w:val="nil"/>
              <w:left w:val="nil"/>
              <w:bottom w:val="single" w:sz="4" w:space="0" w:color="auto"/>
              <w:right w:val="single" w:sz="4" w:space="0" w:color="auto"/>
            </w:tcBorders>
            <w:noWrap/>
            <w:hideMark/>
          </w:tcPr>
          <w:p w14:paraId="203FF5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1 128</w:t>
            </w:r>
          </w:p>
        </w:tc>
        <w:tc>
          <w:tcPr>
            <w:tcW w:w="0" w:type="auto"/>
            <w:tcBorders>
              <w:top w:val="nil"/>
              <w:left w:val="nil"/>
              <w:bottom w:val="single" w:sz="4" w:space="0" w:color="auto"/>
              <w:right w:val="single" w:sz="4" w:space="0" w:color="auto"/>
            </w:tcBorders>
            <w:noWrap/>
            <w:hideMark/>
          </w:tcPr>
          <w:p w14:paraId="50AEB3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47,8</w:t>
            </w:r>
          </w:p>
        </w:tc>
        <w:tc>
          <w:tcPr>
            <w:tcW w:w="0" w:type="auto"/>
            <w:tcBorders>
              <w:top w:val="nil"/>
              <w:left w:val="nil"/>
              <w:bottom w:val="single" w:sz="4" w:space="0" w:color="auto"/>
              <w:right w:val="single" w:sz="4" w:space="0" w:color="auto"/>
            </w:tcBorders>
            <w:noWrap/>
            <w:hideMark/>
          </w:tcPr>
          <w:p w14:paraId="592F70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BFDAB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DA3D5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15454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B2753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2 362</w:t>
            </w:r>
          </w:p>
        </w:tc>
        <w:tc>
          <w:tcPr>
            <w:tcW w:w="0" w:type="auto"/>
            <w:tcBorders>
              <w:top w:val="nil"/>
              <w:left w:val="nil"/>
              <w:bottom w:val="single" w:sz="4" w:space="0" w:color="auto"/>
              <w:right w:val="single" w:sz="4" w:space="0" w:color="auto"/>
            </w:tcBorders>
            <w:noWrap/>
            <w:hideMark/>
          </w:tcPr>
          <w:p w14:paraId="7EC3C4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7A740A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7E38BD93"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61CD99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277944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1 014</w:t>
            </w:r>
          </w:p>
        </w:tc>
        <w:tc>
          <w:tcPr>
            <w:tcW w:w="0" w:type="auto"/>
            <w:tcBorders>
              <w:top w:val="nil"/>
              <w:left w:val="nil"/>
              <w:bottom w:val="single" w:sz="4" w:space="0" w:color="auto"/>
              <w:right w:val="single" w:sz="4" w:space="0" w:color="auto"/>
            </w:tcBorders>
            <w:noWrap/>
            <w:hideMark/>
          </w:tcPr>
          <w:p w14:paraId="7249ED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w:t>
            </w:r>
          </w:p>
        </w:tc>
        <w:tc>
          <w:tcPr>
            <w:tcW w:w="0" w:type="auto"/>
            <w:tcBorders>
              <w:top w:val="nil"/>
              <w:left w:val="nil"/>
              <w:bottom w:val="single" w:sz="4" w:space="0" w:color="auto"/>
              <w:right w:val="single" w:sz="4" w:space="0" w:color="auto"/>
            </w:tcBorders>
            <w:noWrap/>
            <w:hideMark/>
          </w:tcPr>
          <w:p w14:paraId="192A8A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1 358</w:t>
            </w:r>
          </w:p>
        </w:tc>
        <w:tc>
          <w:tcPr>
            <w:tcW w:w="0" w:type="auto"/>
            <w:tcBorders>
              <w:top w:val="nil"/>
              <w:left w:val="nil"/>
              <w:bottom w:val="single" w:sz="4" w:space="0" w:color="auto"/>
              <w:right w:val="single" w:sz="4" w:space="0" w:color="auto"/>
            </w:tcBorders>
            <w:noWrap/>
            <w:hideMark/>
          </w:tcPr>
          <w:p w14:paraId="102128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12,1</w:t>
            </w:r>
          </w:p>
        </w:tc>
        <w:tc>
          <w:tcPr>
            <w:tcW w:w="0" w:type="auto"/>
            <w:tcBorders>
              <w:top w:val="nil"/>
              <w:left w:val="nil"/>
              <w:bottom w:val="single" w:sz="4" w:space="0" w:color="auto"/>
              <w:right w:val="single" w:sz="4" w:space="0" w:color="auto"/>
            </w:tcBorders>
            <w:noWrap/>
            <w:hideMark/>
          </w:tcPr>
          <w:p w14:paraId="631109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5 768</w:t>
            </w:r>
          </w:p>
        </w:tc>
        <w:tc>
          <w:tcPr>
            <w:tcW w:w="0" w:type="auto"/>
            <w:tcBorders>
              <w:top w:val="nil"/>
              <w:left w:val="nil"/>
              <w:bottom w:val="single" w:sz="4" w:space="0" w:color="auto"/>
              <w:right w:val="single" w:sz="4" w:space="0" w:color="auto"/>
            </w:tcBorders>
            <w:noWrap/>
            <w:hideMark/>
          </w:tcPr>
          <w:p w14:paraId="1FA23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51,2</w:t>
            </w:r>
          </w:p>
        </w:tc>
        <w:tc>
          <w:tcPr>
            <w:tcW w:w="0" w:type="auto"/>
            <w:tcBorders>
              <w:top w:val="nil"/>
              <w:left w:val="nil"/>
              <w:bottom w:val="single" w:sz="4" w:space="0" w:color="auto"/>
              <w:right w:val="single" w:sz="4" w:space="0" w:color="auto"/>
            </w:tcBorders>
            <w:noWrap/>
            <w:hideMark/>
          </w:tcPr>
          <w:p w14:paraId="2D1AE2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3 120</w:t>
            </w:r>
          </w:p>
        </w:tc>
        <w:tc>
          <w:tcPr>
            <w:tcW w:w="0" w:type="auto"/>
            <w:tcBorders>
              <w:top w:val="nil"/>
              <w:left w:val="nil"/>
              <w:bottom w:val="single" w:sz="4" w:space="0" w:color="auto"/>
              <w:right w:val="single" w:sz="4" w:space="0" w:color="auto"/>
            </w:tcBorders>
            <w:noWrap/>
            <w:hideMark/>
          </w:tcPr>
          <w:p w14:paraId="7B77D8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27,7</w:t>
            </w:r>
          </w:p>
        </w:tc>
        <w:tc>
          <w:tcPr>
            <w:tcW w:w="0" w:type="auto"/>
            <w:tcBorders>
              <w:top w:val="nil"/>
              <w:left w:val="nil"/>
              <w:bottom w:val="single" w:sz="4" w:space="0" w:color="auto"/>
              <w:right w:val="single" w:sz="4" w:space="0" w:color="auto"/>
            </w:tcBorders>
            <w:noWrap/>
            <w:hideMark/>
          </w:tcPr>
          <w:p w14:paraId="3FB5A6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6B061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79CDD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11 261</w:t>
            </w:r>
          </w:p>
        </w:tc>
        <w:tc>
          <w:tcPr>
            <w:tcW w:w="0" w:type="auto"/>
            <w:tcBorders>
              <w:top w:val="nil"/>
              <w:left w:val="nil"/>
              <w:bottom w:val="single" w:sz="4" w:space="0" w:color="auto"/>
              <w:right w:val="single" w:sz="4" w:space="0" w:color="auto"/>
            </w:tcBorders>
            <w:noWrap/>
            <w:hideMark/>
          </w:tcPr>
          <w:p w14:paraId="47E5D8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A760FA0" w14:textId="77777777" w:rsidTr="00C33FCB">
        <w:trPr>
          <w:trHeight w:val="500"/>
        </w:trPr>
        <w:tc>
          <w:tcPr>
            <w:tcW w:w="0" w:type="auto"/>
            <w:gridSpan w:val="14"/>
            <w:tcBorders>
              <w:top w:val="single" w:sz="4" w:space="0" w:color="auto"/>
              <w:left w:val="single" w:sz="4" w:space="0" w:color="auto"/>
              <w:bottom w:val="single" w:sz="4" w:space="0" w:color="auto"/>
              <w:right w:val="single" w:sz="4" w:space="0" w:color="auto"/>
            </w:tcBorders>
            <w:hideMark/>
          </w:tcPr>
          <w:p w14:paraId="4667781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6E4232BB" w14:textId="77777777" w:rsidR="00F91DF3" w:rsidRPr="00CD536C" w:rsidRDefault="00F91DF3" w:rsidP="00CD536C">
      <w:pPr>
        <w:spacing w:line="240" w:lineRule="auto"/>
        <w:rPr>
          <w:rFonts w:eastAsiaTheme="minorHAnsi" w:cstheme="minorBidi"/>
          <w:sz w:val="18"/>
          <w:szCs w:val="18"/>
        </w:rPr>
      </w:pPr>
    </w:p>
    <w:tbl>
      <w:tblPr>
        <w:tblW w:w="0" w:type="auto"/>
        <w:tblLayout w:type="fixed"/>
        <w:tblCellMar>
          <w:left w:w="70" w:type="dxa"/>
          <w:right w:w="70" w:type="dxa"/>
        </w:tblCellMar>
        <w:tblLook w:val="04A0" w:firstRow="1" w:lastRow="0" w:firstColumn="1" w:lastColumn="0" w:noHBand="0" w:noVBand="1"/>
      </w:tblPr>
      <w:tblGrid>
        <w:gridCol w:w="1156"/>
        <w:gridCol w:w="976"/>
        <w:gridCol w:w="685"/>
        <w:gridCol w:w="457"/>
        <w:gridCol w:w="684"/>
        <w:gridCol w:w="573"/>
        <w:gridCol w:w="567"/>
        <w:gridCol w:w="567"/>
        <w:gridCol w:w="573"/>
        <w:gridCol w:w="561"/>
        <w:gridCol w:w="579"/>
        <w:gridCol w:w="456"/>
        <w:gridCol w:w="525"/>
        <w:gridCol w:w="703"/>
      </w:tblGrid>
      <w:tr w:rsidR="00F91DF3" w:rsidRPr="00CD536C" w14:paraId="4D47F154" w14:textId="77777777" w:rsidTr="00D50D8F">
        <w:trPr>
          <w:trHeight w:val="296"/>
          <w:tblHeader/>
        </w:trPr>
        <w:tc>
          <w:tcPr>
            <w:tcW w:w="906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12651" w14:textId="5C08D505" w:rsidR="00F91DF3" w:rsidRPr="000C12BC" w:rsidRDefault="00F556E5" w:rsidP="000C12BC">
            <w:pPr>
              <w:spacing w:line="240" w:lineRule="auto"/>
              <w:jc w:val="center"/>
              <w:rPr>
                <w:rFonts w:cs="Calibri"/>
                <w:b/>
                <w:bCs/>
                <w:sz w:val="18"/>
                <w:szCs w:val="18"/>
                <w:lang w:eastAsia="fr-FR"/>
              </w:rPr>
            </w:pPr>
            <w:r w:rsidRPr="00296C35">
              <w:rPr>
                <w:rFonts w:cs="Calibri"/>
                <w:b/>
                <w:bCs/>
                <w:sz w:val="20"/>
                <w:szCs w:val="20"/>
                <w:lang w:eastAsia="fr-FR"/>
              </w:rPr>
              <w:lastRenderedPageBreak/>
              <w:t>Annexe 2.</w:t>
            </w:r>
            <w:r w:rsidRPr="00F556E5">
              <w:rPr>
                <w:rFonts w:cs="Calibri"/>
                <w:b/>
                <w:bCs/>
                <w:sz w:val="20"/>
                <w:szCs w:val="20"/>
                <w:lang w:eastAsia="fr-FR"/>
              </w:rPr>
              <w:t>11 </w:t>
            </w:r>
            <w:r w:rsidR="00F91DF3" w:rsidRPr="00F556E5">
              <w:rPr>
                <w:rFonts w:cs="Calibri"/>
                <w:b/>
                <w:bCs/>
                <w:sz w:val="20"/>
                <w:szCs w:val="20"/>
                <w:lang w:eastAsia="fr-FR"/>
              </w:rPr>
              <w:t>: Entreprises adhérant à l’application des nouveaux régimes tarifaires pour le service de la réparation des pannes techniques de la SBEE</w:t>
            </w:r>
          </w:p>
        </w:tc>
      </w:tr>
      <w:tr w:rsidR="000C12BC" w:rsidRPr="00CD536C" w14:paraId="1E4F9C30" w14:textId="77777777" w:rsidTr="00D50D8F">
        <w:trPr>
          <w:trHeight w:val="296"/>
          <w:tblHeader/>
        </w:trPr>
        <w:tc>
          <w:tcPr>
            <w:tcW w:w="115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01FFC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Type de formalisation des entreprise</w:t>
            </w:r>
          </w:p>
        </w:tc>
        <w:tc>
          <w:tcPr>
            <w:tcW w:w="97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BD599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Branche d'activité</w:t>
            </w:r>
          </w:p>
        </w:tc>
        <w:tc>
          <w:tcPr>
            <w:tcW w:w="114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22E4D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125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B14CDE"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DEAEC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E4B34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103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BDBB1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122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EA86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0C12BC" w:rsidRPr="00CD536C" w14:paraId="6CA33EEB" w14:textId="77777777" w:rsidTr="00D50D8F">
        <w:trPr>
          <w:trHeight w:val="296"/>
          <w:tblHeader/>
        </w:trPr>
        <w:tc>
          <w:tcPr>
            <w:tcW w:w="115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27A152" w14:textId="77777777" w:rsidR="00F91DF3" w:rsidRPr="000C12BC" w:rsidRDefault="00F91DF3" w:rsidP="00CD536C">
            <w:pPr>
              <w:spacing w:line="240" w:lineRule="auto"/>
              <w:rPr>
                <w:rFonts w:cs="Arial"/>
                <w:b/>
                <w:bCs/>
                <w:sz w:val="18"/>
                <w:szCs w:val="18"/>
                <w:lang w:eastAsia="fr-FR"/>
              </w:rPr>
            </w:pPr>
          </w:p>
        </w:tc>
        <w:tc>
          <w:tcPr>
            <w:tcW w:w="97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64B65B" w14:textId="77777777" w:rsidR="00F91DF3" w:rsidRPr="000C12BC" w:rsidRDefault="00F91DF3" w:rsidP="00CD536C">
            <w:pPr>
              <w:spacing w:line="240" w:lineRule="auto"/>
              <w:rPr>
                <w:rFonts w:cs="Arial"/>
                <w:b/>
                <w:bCs/>
                <w:sz w:val="18"/>
                <w:szCs w:val="18"/>
                <w:lang w:eastAsia="fr-FR"/>
              </w:rPr>
            </w:pPr>
          </w:p>
        </w:tc>
        <w:tc>
          <w:tcPr>
            <w:tcW w:w="685" w:type="dxa"/>
            <w:tcBorders>
              <w:top w:val="nil"/>
              <w:left w:val="nil"/>
              <w:bottom w:val="single" w:sz="4" w:space="0" w:color="auto"/>
              <w:right w:val="single" w:sz="4" w:space="0" w:color="auto"/>
            </w:tcBorders>
            <w:shd w:val="clear" w:color="auto" w:fill="D9D9D9" w:themeFill="background1" w:themeFillShade="D9"/>
            <w:vAlign w:val="bottom"/>
            <w:hideMark/>
          </w:tcPr>
          <w:p w14:paraId="58B4ACBB"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Effectif</w:t>
            </w:r>
          </w:p>
        </w:tc>
        <w:tc>
          <w:tcPr>
            <w:tcW w:w="457" w:type="dxa"/>
            <w:tcBorders>
              <w:top w:val="nil"/>
              <w:left w:val="nil"/>
              <w:bottom w:val="single" w:sz="4" w:space="0" w:color="auto"/>
              <w:right w:val="single" w:sz="4" w:space="0" w:color="auto"/>
            </w:tcBorders>
            <w:shd w:val="clear" w:color="auto" w:fill="D9D9D9" w:themeFill="background1" w:themeFillShade="D9"/>
            <w:vAlign w:val="bottom"/>
            <w:hideMark/>
          </w:tcPr>
          <w:p w14:paraId="26535C73"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Part (%)</w:t>
            </w:r>
          </w:p>
        </w:tc>
        <w:tc>
          <w:tcPr>
            <w:tcW w:w="684" w:type="dxa"/>
            <w:tcBorders>
              <w:top w:val="nil"/>
              <w:left w:val="nil"/>
              <w:bottom w:val="single" w:sz="4" w:space="0" w:color="auto"/>
              <w:right w:val="single" w:sz="4" w:space="0" w:color="auto"/>
            </w:tcBorders>
            <w:shd w:val="clear" w:color="auto" w:fill="D9D9D9" w:themeFill="background1" w:themeFillShade="D9"/>
            <w:vAlign w:val="bottom"/>
            <w:hideMark/>
          </w:tcPr>
          <w:p w14:paraId="670E6B6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573" w:type="dxa"/>
            <w:tcBorders>
              <w:top w:val="nil"/>
              <w:left w:val="nil"/>
              <w:bottom w:val="single" w:sz="4" w:space="0" w:color="auto"/>
              <w:right w:val="single" w:sz="4" w:space="0" w:color="auto"/>
            </w:tcBorders>
            <w:shd w:val="clear" w:color="auto" w:fill="D9D9D9" w:themeFill="background1" w:themeFillShade="D9"/>
            <w:vAlign w:val="bottom"/>
            <w:hideMark/>
          </w:tcPr>
          <w:p w14:paraId="2F3C825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67" w:type="dxa"/>
            <w:tcBorders>
              <w:top w:val="nil"/>
              <w:left w:val="nil"/>
              <w:bottom w:val="single" w:sz="4" w:space="0" w:color="auto"/>
              <w:right w:val="single" w:sz="4" w:space="0" w:color="auto"/>
            </w:tcBorders>
            <w:shd w:val="clear" w:color="auto" w:fill="D9D9D9" w:themeFill="background1" w:themeFillShade="D9"/>
            <w:vAlign w:val="bottom"/>
            <w:hideMark/>
          </w:tcPr>
          <w:p w14:paraId="3F61884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567" w:type="dxa"/>
            <w:tcBorders>
              <w:top w:val="nil"/>
              <w:left w:val="nil"/>
              <w:bottom w:val="single" w:sz="4" w:space="0" w:color="auto"/>
              <w:right w:val="single" w:sz="4" w:space="0" w:color="auto"/>
            </w:tcBorders>
            <w:shd w:val="clear" w:color="auto" w:fill="D9D9D9" w:themeFill="background1" w:themeFillShade="D9"/>
            <w:vAlign w:val="bottom"/>
            <w:hideMark/>
          </w:tcPr>
          <w:p w14:paraId="1BB677A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73" w:type="dxa"/>
            <w:tcBorders>
              <w:top w:val="nil"/>
              <w:left w:val="nil"/>
              <w:bottom w:val="single" w:sz="4" w:space="0" w:color="auto"/>
              <w:right w:val="single" w:sz="4" w:space="0" w:color="auto"/>
            </w:tcBorders>
            <w:shd w:val="clear" w:color="auto" w:fill="D9D9D9" w:themeFill="background1" w:themeFillShade="D9"/>
            <w:vAlign w:val="bottom"/>
            <w:hideMark/>
          </w:tcPr>
          <w:p w14:paraId="4219AD7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561" w:type="dxa"/>
            <w:tcBorders>
              <w:top w:val="nil"/>
              <w:left w:val="nil"/>
              <w:bottom w:val="single" w:sz="4" w:space="0" w:color="auto"/>
              <w:right w:val="single" w:sz="4" w:space="0" w:color="auto"/>
            </w:tcBorders>
            <w:shd w:val="clear" w:color="auto" w:fill="D9D9D9" w:themeFill="background1" w:themeFillShade="D9"/>
            <w:vAlign w:val="bottom"/>
            <w:hideMark/>
          </w:tcPr>
          <w:p w14:paraId="6E209FF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79" w:type="dxa"/>
            <w:tcBorders>
              <w:top w:val="nil"/>
              <w:left w:val="nil"/>
              <w:bottom w:val="single" w:sz="4" w:space="0" w:color="auto"/>
              <w:right w:val="single" w:sz="4" w:space="0" w:color="auto"/>
            </w:tcBorders>
            <w:shd w:val="clear" w:color="auto" w:fill="D9D9D9" w:themeFill="background1" w:themeFillShade="D9"/>
            <w:vAlign w:val="bottom"/>
            <w:hideMark/>
          </w:tcPr>
          <w:p w14:paraId="74A5E2F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456" w:type="dxa"/>
            <w:tcBorders>
              <w:top w:val="nil"/>
              <w:left w:val="nil"/>
              <w:bottom w:val="single" w:sz="4" w:space="0" w:color="auto"/>
              <w:right w:val="single" w:sz="4" w:space="0" w:color="auto"/>
            </w:tcBorders>
            <w:shd w:val="clear" w:color="auto" w:fill="D9D9D9" w:themeFill="background1" w:themeFillShade="D9"/>
            <w:vAlign w:val="bottom"/>
            <w:hideMark/>
          </w:tcPr>
          <w:p w14:paraId="1B00A03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25" w:type="dxa"/>
            <w:tcBorders>
              <w:top w:val="nil"/>
              <w:left w:val="nil"/>
              <w:bottom w:val="single" w:sz="4" w:space="0" w:color="auto"/>
              <w:right w:val="single" w:sz="4" w:space="0" w:color="auto"/>
            </w:tcBorders>
            <w:shd w:val="clear" w:color="auto" w:fill="D9D9D9" w:themeFill="background1" w:themeFillShade="D9"/>
            <w:vAlign w:val="bottom"/>
            <w:hideMark/>
          </w:tcPr>
          <w:p w14:paraId="020EC49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703" w:type="dxa"/>
            <w:tcBorders>
              <w:top w:val="nil"/>
              <w:left w:val="nil"/>
              <w:bottom w:val="single" w:sz="4" w:space="0" w:color="auto"/>
              <w:right w:val="single" w:sz="4" w:space="0" w:color="auto"/>
            </w:tcBorders>
            <w:shd w:val="clear" w:color="auto" w:fill="D9D9D9" w:themeFill="background1" w:themeFillShade="D9"/>
            <w:vAlign w:val="bottom"/>
            <w:hideMark/>
          </w:tcPr>
          <w:p w14:paraId="0B984BDE"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0C12BC" w:rsidRPr="00CD536C" w14:paraId="69B2113E" w14:textId="77777777" w:rsidTr="00D50D8F">
        <w:trPr>
          <w:trHeight w:val="296"/>
        </w:trPr>
        <w:tc>
          <w:tcPr>
            <w:tcW w:w="1156" w:type="dxa"/>
            <w:vMerge w:val="restart"/>
            <w:tcBorders>
              <w:top w:val="nil"/>
              <w:left w:val="single" w:sz="4" w:space="0" w:color="auto"/>
              <w:bottom w:val="single" w:sz="4" w:space="0" w:color="auto"/>
              <w:right w:val="single" w:sz="4" w:space="0" w:color="auto"/>
            </w:tcBorders>
            <w:vAlign w:val="center"/>
            <w:hideMark/>
          </w:tcPr>
          <w:p w14:paraId="4DB1A1D7"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976" w:type="dxa"/>
            <w:tcBorders>
              <w:top w:val="nil"/>
              <w:left w:val="nil"/>
              <w:bottom w:val="single" w:sz="4" w:space="0" w:color="auto"/>
              <w:right w:val="single" w:sz="4" w:space="0" w:color="auto"/>
            </w:tcBorders>
            <w:hideMark/>
          </w:tcPr>
          <w:p w14:paraId="329A95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85" w:type="dxa"/>
            <w:tcBorders>
              <w:top w:val="nil"/>
              <w:left w:val="nil"/>
              <w:bottom w:val="single" w:sz="4" w:space="0" w:color="auto"/>
              <w:right w:val="single" w:sz="4" w:space="0" w:color="auto"/>
            </w:tcBorders>
            <w:noWrap/>
            <w:hideMark/>
          </w:tcPr>
          <w:p w14:paraId="6F78DF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0B2054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725A89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165854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55BAFE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7" w:type="dxa"/>
            <w:tcBorders>
              <w:top w:val="nil"/>
              <w:left w:val="nil"/>
              <w:bottom w:val="single" w:sz="4" w:space="0" w:color="auto"/>
              <w:right w:val="single" w:sz="4" w:space="0" w:color="auto"/>
            </w:tcBorders>
            <w:noWrap/>
            <w:hideMark/>
          </w:tcPr>
          <w:p w14:paraId="01BA3C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3" w:type="dxa"/>
            <w:tcBorders>
              <w:top w:val="nil"/>
              <w:left w:val="nil"/>
              <w:bottom w:val="single" w:sz="4" w:space="0" w:color="auto"/>
              <w:right w:val="single" w:sz="4" w:space="0" w:color="auto"/>
            </w:tcBorders>
            <w:noWrap/>
            <w:hideMark/>
          </w:tcPr>
          <w:p w14:paraId="60A9BF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6B181E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17676B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7590FB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561AD0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703" w:type="dxa"/>
            <w:tcBorders>
              <w:top w:val="nil"/>
              <w:left w:val="nil"/>
              <w:bottom w:val="single" w:sz="4" w:space="0" w:color="auto"/>
              <w:right w:val="single" w:sz="4" w:space="0" w:color="auto"/>
            </w:tcBorders>
            <w:noWrap/>
            <w:hideMark/>
          </w:tcPr>
          <w:p w14:paraId="5DBAFE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CEFD897"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6F4C5867"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5EE8624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85" w:type="dxa"/>
            <w:tcBorders>
              <w:top w:val="nil"/>
              <w:left w:val="nil"/>
              <w:bottom w:val="single" w:sz="4" w:space="0" w:color="auto"/>
              <w:right w:val="single" w:sz="4" w:space="0" w:color="auto"/>
            </w:tcBorders>
            <w:noWrap/>
            <w:hideMark/>
          </w:tcPr>
          <w:p w14:paraId="140FF9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43E7ED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38E3B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728625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1F5218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7" w:type="dxa"/>
            <w:tcBorders>
              <w:top w:val="nil"/>
              <w:left w:val="nil"/>
              <w:bottom w:val="single" w:sz="4" w:space="0" w:color="auto"/>
              <w:right w:val="single" w:sz="4" w:space="0" w:color="auto"/>
            </w:tcBorders>
            <w:noWrap/>
            <w:hideMark/>
          </w:tcPr>
          <w:p w14:paraId="2B900B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3" w:type="dxa"/>
            <w:tcBorders>
              <w:top w:val="nil"/>
              <w:left w:val="nil"/>
              <w:bottom w:val="single" w:sz="4" w:space="0" w:color="auto"/>
              <w:right w:val="single" w:sz="4" w:space="0" w:color="auto"/>
            </w:tcBorders>
            <w:noWrap/>
            <w:hideMark/>
          </w:tcPr>
          <w:p w14:paraId="5024A8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296BC5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268AEF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3B1CDF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5DC99F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703" w:type="dxa"/>
            <w:tcBorders>
              <w:top w:val="nil"/>
              <w:left w:val="nil"/>
              <w:bottom w:val="single" w:sz="4" w:space="0" w:color="auto"/>
              <w:right w:val="single" w:sz="4" w:space="0" w:color="auto"/>
            </w:tcBorders>
            <w:noWrap/>
            <w:hideMark/>
          </w:tcPr>
          <w:p w14:paraId="1B00E8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E9D875B" w14:textId="77777777" w:rsidTr="00D50D8F">
        <w:trPr>
          <w:trHeight w:val="474"/>
        </w:trPr>
        <w:tc>
          <w:tcPr>
            <w:tcW w:w="1156" w:type="dxa"/>
            <w:vMerge/>
            <w:tcBorders>
              <w:top w:val="nil"/>
              <w:left w:val="single" w:sz="4" w:space="0" w:color="auto"/>
              <w:bottom w:val="single" w:sz="4" w:space="0" w:color="auto"/>
              <w:right w:val="single" w:sz="4" w:space="0" w:color="auto"/>
            </w:tcBorders>
            <w:vAlign w:val="center"/>
            <w:hideMark/>
          </w:tcPr>
          <w:p w14:paraId="6854E3B5"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1BB0823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85" w:type="dxa"/>
            <w:tcBorders>
              <w:top w:val="nil"/>
              <w:left w:val="nil"/>
              <w:bottom w:val="single" w:sz="4" w:space="0" w:color="auto"/>
              <w:right w:val="single" w:sz="4" w:space="0" w:color="auto"/>
            </w:tcBorders>
            <w:noWrap/>
            <w:hideMark/>
          </w:tcPr>
          <w:p w14:paraId="5D7FCA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0A8860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2CEBCE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73" w:type="dxa"/>
            <w:tcBorders>
              <w:top w:val="nil"/>
              <w:left w:val="nil"/>
              <w:bottom w:val="single" w:sz="4" w:space="0" w:color="auto"/>
              <w:right w:val="single" w:sz="4" w:space="0" w:color="auto"/>
            </w:tcBorders>
            <w:noWrap/>
            <w:hideMark/>
          </w:tcPr>
          <w:p w14:paraId="6D5316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567" w:type="dxa"/>
            <w:tcBorders>
              <w:top w:val="nil"/>
              <w:left w:val="nil"/>
              <w:bottom w:val="single" w:sz="4" w:space="0" w:color="auto"/>
              <w:right w:val="single" w:sz="4" w:space="0" w:color="auto"/>
            </w:tcBorders>
            <w:noWrap/>
            <w:hideMark/>
          </w:tcPr>
          <w:p w14:paraId="27933C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568DE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573" w:type="dxa"/>
            <w:tcBorders>
              <w:top w:val="nil"/>
              <w:left w:val="nil"/>
              <w:bottom w:val="single" w:sz="4" w:space="0" w:color="auto"/>
              <w:right w:val="single" w:sz="4" w:space="0" w:color="auto"/>
            </w:tcBorders>
            <w:noWrap/>
            <w:hideMark/>
          </w:tcPr>
          <w:p w14:paraId="1D8EEE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0F6730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04B892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37E54C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72C789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703" w:type="dxa"/>
            <w:tcBorders>
              <w:top w:val="nil"/>
              <w:left w:val="nil"/>
              <w:bottom w:val="single" w:sz="4" w:space="0" w:color="auto"/>
              <w:right w:val="single" w:sz="4" w:space="0" w:color="auto"/>
            </w:tcBorders>
            <w:noWrap/>
            <w:hideMark/>
          </w:tcPr>
          <w:p w14:paraId="6BFDB1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3293A049"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7C5EBC0B"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5960FA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85" w:type="dxa"/>
            <w:tcBorders>
              <w:top w:val="nil"/>
              <w:left w:val="nil"/>
              <w:bottom w:val="single" w:sz="4" w:space="0" w:color="auto"/>
              <w:right w:val="single" w:sz="4" w:space="0" w:color="auto"/>
            </w:tcBorders>
            <w:noWrap/>
            <w:hideMark/>
          </w:tcPr>
          <w:p w14:paraId="786ED2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4E86E9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28CB0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73" w:type="dxa"/>
            <w:tcBorders>
              <w:top w:val="nil"/>
              <w:left w:val="nil"/>
              <w:bottom w:val="single" w:sz="4" w:space="0" w:color="auto"/>
              <w:right w:val="single" w:sz="4" w:space="0" w:color="auto"/>
            </w:tcBorders>
            <w:noWrap/>
            <w:hideMark/>
          </w:tcPr>
          <w:p w14:paraId="10F97B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567" w:type="dxa"/>
            <w:tcBorders>
              <w:top w:val="nil"/>
              <w:left w:val="nil"/>
              <w:bottom w:val="single" w:sz="4" w:space="0" w:color="auto"/>
              <w:right w:val="single" w:sz="4" w:space="0" w:color="auto"/>
            </w:tcBorders>
            <w:noWrap/>
            <w:hideMark/>
          </w:tcPr>
          <w:p w14:paraId="4DF58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5F5313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573" w:type="dxa"/>
            <w:tcBorders>
              <w:top w:val="nil"/>
              <w:left w:val="nil"/>
              <w:bottom w:val="single" w:sz="4" w:space="0" w:color="auto"/>
              <w:right w:val="single" w:sz="4" w:space="0" w:color="auto"/>
            </w:tcBorders>
            <w:noWrap/>
            <w:hideMark/>
          </w:tcPr>
          <w:p w14:paraId="11152B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74264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7AF489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1239BD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4C33C0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703" w:type="dxa"/>
            <w:tcBorders>
              <w:top w:val="nil"/>
              <w:left w:val="nil"/>
              <w:bottom w:val="single" w:sz="4" w:space="0" w:color="auto"/>
              <w:right w:val="single" w:sz="4" w:space="0" w:color="auto"/>
            </w:tcBorders>
            <w:noWrap/>
            <w:hideMark/>
          </w:tcPr>
          <w:p w14:paraId="786E17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8FA6EDF" w14:textId="77777777" w:rsidTr="00D50D8F">
        <w:trPr>
          <w:trHeight w:val="296"/>
        </w:trPr>
        <w:tc>
          <w:tcPr>
            <w:tcW w:w="1156" w:type="dxa"/>
            <w:vMerge w:val="restart"/>
            <w:tcBorders>
              <w:top w:val="nil"/>
              <w:left w:val="single" w:sz="4" w:space="0" w:color="auto"/>
              <w:bottom w:val="single" w:sz="4" w:space="0" w:color="auto"/>
              <w:right w:val="single" w:sz="4" w:space="0" w:color="auto"/>
            </w:tcBorders>
            <w:vAlign w:val="center"/>
            <w:hideMark/>
          </w:tcPr>
          <w:p w14:paraId="6478ECC1"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976" w:type="dxa"/>
            <w:tcBorders>
              <w:top w:val="nil"/>
              <w:left w:val="nil"/>
              <w:bottom w:val="single" w:sz="4" w:space="0" w:color="auto"/>
              <w:right w:val="single" w:sz="4" w:space="0" w:color="auto"/>
            </w:tcBorders>
            <w:hideMark/>
          </w:tcPr>
          <w:p w14:paraId="0E1F98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85" w:type="dxa"/>
            <w:tcBorders>
              <w:top w:val="nil"/>
              <w:left w:val="nil"/>
              <w:bottom w:val="single" w:sz="4" w:space="0" w:color="auto"/>
              <w:right w:val="single" w:sz="4" w:space="0" w:color="auto"/>
            </w:tcBorders>
            <w:noWrap/>
            <w:hideMark/>
          </w:tcPr>
          <w:p w14:paraId="6D3BB7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26FFB5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AF193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60B8D9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2E70B0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342368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573" w:type="dxa"/>
            <w:tcBorders>
              <w:top w:val="nil"/>
              <w:left w:val="nil"/>
              <w:bottom w:val="single" w:sz="4" w:space="0" w:color="auto"/>
              <w:right w:val="single" w:sz="4" w:space="0" w:color="auto"/>
            </w:tcBorders>
            <w:noWrap/>
            <w:hideMark/>
          </w:tcPr>
          <w:p w14:paraId="4D6C81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61" w:type="dxa"/>
            <w:tcBorders>
              <w:top w:val="nil"/>
              <w:left w:val="nil"/>
              <w:bottom w:val="single" w:sz="4" w:space="0" w:color="auto"/>
              <w:right w:val="single" w:sz="4" w:space="0" w:color="auto"/>
            </w:tcBorders>
            <w:noWrap/>
            <w:hideMark/>
          </w:tcPr>
          <w:p w14:paraId="56BCF2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28,6</w:t>
            </w:r>
          </w:p>
        </w:tc>
        <w:tc>
          <w:tcPr>
            <w:tcW w:w="579" w:type="dxa"/>
            <w:tcBorders>
              <w:top w:val="nil"/>
              <w:left w:val="nil"/>
              <w:bottom w:val="single" w:sz="4" w:space="0" w:color="auto"/>
              <w:right w:val="single" w:sz="4" w:space="0" w:color="auto"/>
            </w:tcBorders>
            <w:noWrap/>
            <w:hideMark/>
          </w:tcPr>
          <w:p w14:paraId="29BBDE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275DF0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25" w:type="dxa"/>
            <w:tcBorders>
              <w:top w:val="nil"/>
              <w:left w:val="nil"/>
              <w:bottom w:val="single" w:sz="4" w:space="0" w:color="auto"/>
              <w:right w:val="single" w:sz="4" w:space="0" w:color="auto"/>
            </w:tcBorders>
            <w:noWrap/>
            <w:hideMark/>
          </w:tcPr>
          <w:p w14:paraId="59EBBC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3" w:type="dxa"/>
            <w:tcBorders>
              <w:top w:val="nil"/>
              <w:left w:val="nil"/>
              <w:bottom w:val="single" w:sz="4" w:space="0" w:color="auto"/>
              <w:right w:val="single" w:sz="4" w:space="0" w:color="auto"/>
            </w:tcBorders>
            <w:noWrap/>
            <w:hideMark/>
          </w:tcPr>
          <w:p w14:paraId="4398D3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14F725C"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1A7C3622"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2A3577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85" w:type="dxa"/>
            <w:tcBorders>
              <w:top w:val="nil"/>
              <w:left w:val="nil"/>
              <w:bottom w:val="single" w:sz="4" w:space="0" w:color="auto"/>
              <w:right w:val="single" w:sz="4" w:space="0" w:color="auto"/>
            </w:tcBorders>
            <w:noWrap/>
            <w:hideMark/>
          </w:tcPr>
          <w:p w14:paraId="6023A4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527AF5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521910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269811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32EC9D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7" w:type="dxa"/>
            <w:tcBorders>
              <w:top w:val="nil"/>
              <w:left w:val="nil"/>
              <w:bottom w:val="single" w:sz="4" w:space="0" w:color="auto"/>
              <w:right w:val="single" w:sz="4" w:space="0" w:color="auto"/>
            </w:tcBorders>
            <w:noWrap/>
            <w:hideMark/>
          </w:tcPr>
          <w:p w14:paraId="3A6EB9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3" w:type="dxa"/>
            <w:tcBorders>
              <w:top w:val="nil"/>
              <w:left w:val="nil"/>
              <w:bottom w:val="single" w:sz="4" w:space="0" w:color="auto"/>
              <w:right w:val="single" w:sz="4" w:space="0" w:color="auto"/>
            </w:tcBorders>
            <w:noWrap/>
            <w:hideMark/>
          </w:tcPr>
          <w:p w14:paraId="44C12A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417F2F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9" w:type="dxa"/>
            <w:tcBorders>
              <w:top w:val="nil"/>
              <w:left w:val="nil"/>
              <w:bottom w:val="single" w:sz="4" w:space="0" w:color="auto"/>
              <w:right w:val="single" w:sz="4" w:space="0" w:color="auto"/>
            </w:tcBorders>
            <w:noWrap/>
            <w:hideMark/>
          </w:tcPr>
          <w:p w14:paraId="474174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352D1F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1F2C82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3" w:type="dxa"/>
            <w:tcBorders>
              <w:top w:val="nil"/>
              <w:left w:val="nil"/>
              <w:bottom w:val="single" w:sz="4" w:space="0" w:color="auto"/>
              <w:right w:val="single" w:sz="4" w:space="0" w:color="auto"/>
            </w:tcBorders>
            <w:noWrap/>
            <w:hideMark/>
          </w:tcPr>
          <w:p w14:paraId="09A3F0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906A38D" w14:textId="77777777" w:rsidTr="00D50D8F">
        <w:trPr>
          <w:trHeight w:val="474"/>
        </w:trPr>
        <w:tc>
          <w:tcPr>
            <w:tcW w:w="1156" w:type="dxa"/>
            <w:vMerge/>
            <w:tcBorders>
              <w:top w:val="nil"/>
              <w:left w:val="single" w:sz="4" w:space="0" w:color="auto"/>
              <w:bottom w:val="single" w:sz="4" w:space="0" w:color="auto"/>
              <w:right w:val="single" w:sz="4" w:space="0" w:color="auto"/>
            </w:tcBorders>
            <w:vAlign w:val="center"/>
            <w:hideMark/>
          </w:tcPr>
          <w:p w14:paraId="0FE33547"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1A7F900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85" w:type="dxa"/>
            <w:tcBorders>
              <w:top w:val="nil"/>
              <w:left w:val="nil"/>
              <w:bottom w:val="single" w:sz="4" w:space="0" w:color="auto"/>
              <w:right w:val="single" w:sz="4" w:space="0" w:color="auto"/>
            </w:tcBorders>
            <w:noWrap/>
            <w:hideMark/>
          </w:tcPr>
          <w:p w14:paraId="2AC52E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69A78C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5BB5A6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73" w:type="dxa"/>
            <w:tcBorders>
              <w:top w:val="nil"/>
              <w:left w:val="nil"/>
              <w:bottom w:val="single" w:sz="4" w:space="0" w:color="auto"/>
              <w:right w:val="single" w:sz="4" w:space="0" w:color="auto"/>
            </w:tcBorders>
            <w:noWrap/>
            <w:hideMark/>
          </w:tcPr>
          <w:p w14:paraId="62C6D7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67" w:type="dxa"/>
            <w:tcBorders>
              <w:top w:val="nil"/>
              <w:left w:val="nil"/>
              <w:bottom w:val="single" w:sz="4" w:space="0" w:color="auto"/>
              <w:right w:val="single" w:sz="4" w:space="0" w:color="auto"/>
            </w:tcBorders>
            <w:noWrap/>
            <w:hideMark/>
          </w:tcPr>
          <w:p w14:paraId="0143D9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567" w:type="dxa"/>
            <w:tcBorders>
              <w:top w:val="nil"/>
              <w:left w:val="nil"/>
              <w:bottom w:val="single" w:sz="4" w:space="0" w:color="auto"/>
              <w:right w:val="single" w:sz="4" w:space="0" w:color="auto"/>
            </w:tcBorders>
            <w:noWrap/>
            <w:hideMark/>
          </w:tcPr>
          <w:p w14:paraId="22EF65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71,4</w:t>
            </w:r>
          </w:p>
        </w:tc>
        <w:tc>
          <w:tcPr>
            <w:tcW w:w="573" w:type="dxa"/>
            <w:tcBorders>
              <w:top w:val="nil"/>
              <w:left w:val="nil"/>
              <w:bottom w:val="single" w:sz="4" w:space="0" w:color="auto"/>
              <w:right w:val="single" w:sz="4" w:space="0" w:color="auto"/>
            </w:tcBorders>
            <w:noWrap/>
            <w:hideMark/>
          </w:tcPr>
          <w:p w14:paraId="5528A8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13D60D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79" w:type="dxa"/>
            <w:tcBorders>
              <w:top w:val="nil"/>
              <w:left w:val="nil"/>
              <w:bottom w:val="single" w:sz="4" w:space="0" w:color="auto"/>
              <w:right w:val="single" w:sz="4" w:space="0" w:color="auto"/>
            </w:tcBorders>
            <w:noWrap/>
            <w:hideMark/>
          </w:tcPr>
          <w:p w14:paraId="15D30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5BA3E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3ADF7F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3" w:type="dxa"/>
            <w:tcBorders>
              <w:top w:val="nil"/>
              <w:left w:val="nil"/>
              <w:bottom w:val="single" w:sz="4" w:space="0" w:color="auto"/>
              <w:right w:val="single" w:sz="4" w:space="0" w:color="auto"/>
            </w:tcBorders>
            <w:noWrap/>
            <w:hideMark/>
          </w:tcPr>
          <w:p w14:paraId="2B2AEE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6E5E432"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7EBD1C2E"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37EF07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85" w:type="dxa"/>
            <w:tcBorders>
              <w:top w:val="nil"/>
              <w:left w:val="nil"/>
              <w:bottom w:val="single" w:sz="4" w:space="0" w:color="auto"/>
              <w:right w:val="single" w:sz="4" w:space="0" w:color="auto"/>
            </w:tcBorders>
            <w:noWrap/>
            <w:hideMark/>
          </w:tcPr>
          <w:p w14:paraId="67F5E3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5F25FA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4F05C9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73" w:type="dxa"/>
            <w:tcBorders>
              <w:top w:val="nil"/>
              <w:left w:val="nil"/>
              <w:bottom w:val="single" w:sz="4" w:space="0" w:color="auto"/>
              <w:right w:val="single" w:sz="4" w:space="0" w:color="auto"/>
            </w:tcBorders>
            <w:noWrap/>
            <w:hideMark/>
          </w:tcPr>
          <w:p w14:paraId="2C1B5D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567" w:type="dxa"/>
            <w:tcBorders>
              <w:top w:val="nil"/>
              <w:left w:val="nil"/>
              <w:bottom w:val="single" w:sz="4" w:space="0" w:color="auto"/>
              <w:right w:val="single" w:sz="4" w:space="0" w:color="auto"/>
            </w:tcBorders>
            <w:noWrap/>
            <w:hideMark/>
          </w:tcPr>
          <w:p w14:paraId="30E06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567" w:type="dxa"/>
            <w:tcBorders>
              <w:top w:val="nil"/>
              <w:left w:val="nil"/>
              <w:bottom w:val="single" w:sz="4" w:space="0" w:color="auto"/>
              <w:right w:val="single" w:sz="4" w:space="0" w:color="auto"/>
            </w:tcBorders>
            <w:noWrap/>
            <w:hideMark/>
          </w:tcPr>
          <w:p w14:paraId="2CD380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573" w:type="dxa"/>
            <w:tcBorders>
              <w:top w:val="nil"/>
              <w:left w:val="nil"/>
              <w:bottom w:val="single" w:sz="4" w:space="0" w:color="auto"/>
              <w:right w:val="single" w:sz="4" w:space="0" w:color="auto"/>
            </w:tcBorders>
            <w:noWrap/>
            <w:hideMark/>
          </w:tcPr>
          <w:p w14:paraId="490823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1" w:type="dxa"/>
            <w:tcBorders>
              <w:top w:val="nil"/>
              <w:left w:val="nil"/>
              <w:bottom w:val="single" w:sz="4" w:space="0" w:color="auto"/>
              <w:right w:val="single" w:sz="4" w:space="0" w:color="auto"/>
            </w:tcBorders>
            <w:noWrap/>
            <w:hideMark/>
          </w:tcPr>
          <w:p w14:paraId="585365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579" w:type="dxa"/>
            <w:tcBorders>
              <w:top w:val="nil"/>
              <w:left w:val="nil"/>
              <w:bottom w:val="single" w:sz="4" w:space="0" w:color="auto"/>
              <w:right w:val="single" w:sz="4" w:space="0" w:color="auto"/>
            </w:tcBorders>
            <w:noWrap/>
            <w:hideMark/>
          </w:tcPr>
          <w:p w14:paraId="126A49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128717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525" w:type="dxa"/>
            <w:tcBorders>
              <w:top w:val="nil"/>
              <w:left w:val="nil"/>
              <w:bottom w:val="single" w:sz="4" w:space="0" w:color="auto"/>
              <w:right w:val="single" w:sz="4" w:space="0" w:color="auto"/>
            </w:tcBorders>
            <w:noWrap/>
            <w:hideMark/>
          </w:tcPr>
          <w:p w14:paraId="63AF7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703" w:type="dxa"/>
            <w:tcBorders>
              <w:top w:val="nil"/>
              <w:left w:val="nil"/>
              <w:bottom w:val="single" w:sz="4" w:space="0" w:color="auto"/>
              <w:right w:val="single" w:sz="4" w:space="0" w:color="auto"/>
            </w:tcBorders>
            <w:noWrap/>
            <w:hideMark/>
          </w:tcPr>
          <w:p w14:paraId="5E1857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7D02B6E" w14:textId="77777777" w:rsidTr="00D50D8F">
        <w:trPr>
          <w:trHeight w:val="296"/>
        </w:trPr>
        <w:tc>
          <w:tcPr>
            <w:tcW w:w="1156" w:type="dxa"/>
            <w:vMerge w:val="restart"/>
            <w:tcBorders>
              <w:top w:val="nil"/>
              <w:left w:val="single" w:sz="4" w:space="0" w:color="auto"/>
              <w:bottom w:val="single" w:sz="4" w:space="0" w:color="auto"/>
              <w:right w:val="single" w:sz="4" w:space="0" w:color="auto"/>
            </w:tcBorders>
            <w:vAlign w:val="center"/>
            <w:hideMark/>
          </w:tcPr>
          <w:p w14:paraId="1C703AEB"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976" w:type="dxa"/>
            <w:tcBorders>
              <w:top w:val="nil"/>
              <w:left w:val="nil"/>
              <w:bottom w:val="single" w:sz="4" w:space="0" w:color="auto"/>
              <w:right w:val="single" w:sz="4" w:space="0" w:color="auto"/>
            </w:tcBorders>
            <w:hideMark/>
          </w:tcPr>
          <w:p w14:paraId="1890FA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85" w:type="dxa"/>
            <w:tcBorders>
              <w:top w:val="nil"/>
              <w:left w:val="nil"/>
              <w:bottom w:val="single" w:sz="4" w:space="0" w:color="auto"/>
              <w:right w:val="single" w:sz="4" w:space="0" w:color="auto"/>
            </w:tcBorders>
            <w:noWrap/>
            <w:hideMark/>
          </w:tcPr>
          <w:p w14:paraId="0CDF26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67E437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9440C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02B170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6C2E8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4F6784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573" w:type="dxa"/>
            <w:tcBorders>
              <w:top w:val="nil"/>
              <w:left w:val="nil"/>
              <w:bottom w:val="single" w:sz="4" w:space="0" w:color="auto"/>
              <w:right w:val="single" w:sz="4" w:space="0" w:color="auto"/>
            </w:tcBorders>
            <w:noWrap/>
            <w:hideMark/>
          </w:tcPr>
          <w:p w14:paraId="514701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61" w:type="dxa"/>
            <w:tcBorders>
              <w:top w:val="nil"/>
              <w:left w:val="nil"/>
              <w:bottom w:val="single" w:sz="4" w:space="0" w:color="auto"/>
              <w:right w:val="single" w:sz="4" w:space="0" w:color="auto"/>
            </w:tcBorders>
            <w:noWrap/>
            <w:hideMark/>
          </w:tcPr>
          <w:p w14:paraId="2C1DD4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28,6</w:t>
            </w:r>
          </w:p>
        </w:tc>
        <w:tc>
          <w:tcPr>
            <w:tcW w:w="579" w:type="dxa"/>
            <w:tcBorders>
              <w:top w:val="nil"/>
              <w:left w:val="nil"/>
              <w:bottom w:val="single" w:sz="4" w:space="0" w:color="auto"/>
              <w:right w:val="single" w:sz="4" w:space="0" w:color="auto"/>
            </w:tcBorders>
            <w:noWrap/>
            <w:hideMark/>
          </w:tcPr>
          <w:p w14:paraId="0F5D76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0FA756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25" w:type="dxa"/>
            <w:tcBorders>
              <w:top w:val="nil"/>
              <w:left w:val="nil"/>
              <w:bottom w:val="single" w:sz="4" w:space="0" w:color="auto"/>
              <w:right w:val="single" w:sz="4" w:space="0" w:color="auto"/>
            </w:tcBorders>
            <w:noWrap/>
            <w:hideMark/>
          </w:tcPr>
          <w:p w14:paraId="21BCE3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3" w:type="dxa"/>
            <w:tcBorders>
              <w:top w:val="nil"/>
              <w:left w:val="nil"/>
              <w:bottom w:val="single" w:sz="4" w:space="0" w:color="auto"/>
              <w:right w:val="single" w:sz="4" w:space="0" w:color="auto"/>
            </w:tcBorders>
            <w:noWrap/>
            <w:hideMark/>
          </w:tcPr>
          <w:p w14:paraId="666550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CF4035E"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681EFE9D"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081ABD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85" w:type="dxa"/>
            <w:tcBorders>
              <w:top w:val="nil"/>
              <w:left w:val="nil"/>
              <w:bottom w:val="single" w:sz="4" w:space="0" w:color="auto"/>
              <w:right w:val="single" w:sz="4" w:space="0" w:color="auto"/>
            </w:tcBorders>
            <w:noWrap/>
            <w:hideMark/>
          </w:tcPr>
          <w:p w14:paraId="04D94A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1F0C36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286DA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7A755F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03DED4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7" w:type="dxa"/>
            <w:tcBorders>
              <w:top w:val="nil"/>
              <w:left w:val="nil"/>
              <w:bottom w:val="single" w:sz="4" w:space="0" w:color="auto"/>
              <w:right w:val="single" w:sz="4" w:space="0" w:color="auto"/>
            </w:tcBorders>
            <w:noWrap/>
            <w:hideMark/>
          </w:tcPr>
          <w:p w14:paraId="168B02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3" w:type="dxa"/>
            <w:tcBorders>
              <w:top w:val="nil"/>
              <w:left w:val="nil"/>
              <w:bottom w:val="single" w:sz="4" w:space="0" w:color="auto"/>
              <w:right w:val="single" w:sz="4" w:space="0" w:color="auto"/>
            </w:tcBorders>
            <w:noWrap/>
            <w:hideMark/>
          </w:tcPr>
          <w:p w14:paraId="6DDE48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039E37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9" w:type="dxa"/>
            <w:tcBorders>
              <w:top w:val="nil"/>
              <w:left w:val="nil"/>
              <w:bottom w:val="single" w:sz="4" w:space="0" w:color="auto"/>
              <w:right w:val="single" w:sz="4" w:space="0" w:color="auto"/>
            </w:tcBorders>
            <w:noWrap/>
            <w:hideMark/>
          </w:tcPr>
          <w:p w14:paraId="67B2D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52C0D8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4B3B24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3" w:type="dxa"/>
            <w:tcBorders>
              <w:top w:val="nil"/>
              <w:left w:val="nil"/>
              <w:bottom w:val="single" w:sz="4" w:space="0" w:color="auto"/>
              <w:right w:val="single" w:sz="4" w:space="0" w:color="auto"/>
            </w:tcBorders>
            <w:noWrap/>
            <w:hideMark/>
          </w:tcPr>
          <w:p w14:paraId="36E727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FDDDF5A" w14:textId="77777777" w:rsidTr="00D50D8F">
        <w:trPr>
          <w:trHeight w:val="474"/>
        </w:trPr>
        <w:tc>
          <w:tcPr>
            <w:tcW w:w="1156" w:type="dxa"/>
            <w:vMerge/>
            <w:tcBorders>
              <w:top w:val="nil"/>
              <w:left w:val="single" w:sz="4" w:space="0" w:color="auto"/>
              <w:bottom w:val="single" w:sz="4" w:space="0" w:color="auto"/>
              <w:right w:val="single" w:sz="4" w:space="0" w:color="auto"/>
            </w:tcBorders>
            <w:vAlign w:val="center"/>
            <w:hideMark/>
          </w:tcPr>
          <w:p w14:paraId="18321D8B"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55A422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85" w:type="dxa"/>
            <w:tcBorders>
              <w:top w:val="nil"/>
              <w:left w:val="nil"/>
              <w:bottom w:val="single" w:sz="4" w:space="0" w:color="auto"/>
              <w:right w:val="single" w:sz="4" w:space="0" w:color="auto"/>
            </w:tcBorders>
            <w:noWrap/>
            <w:hideMark/>
          </w:tcPr>
          <w:p w14:paraId="14D253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63DE53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633908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73" w:type="dxa"/>
            <w:tcBorders>
              <w:top w:val="nil"/>
              <w:left w:val="nil"/>
              <w:bottom w:val="single" w:sz="4" w:space="0" w:color="auto"/>
              <w:right w:val="single" w:sz="4" w:space="0" w:color="auto"/>
            </w:tcBorders>
            <w:noWrap/>
            <w:hideMark/>
          </w:tcPr>
          <w:p w14:paraId="1E00E4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567" w:type="dxa"/>
            <w:tcBorders>
              <w:top w:val="nil"/>
              <w:left w:val="nil"/>
              <w:bottom w:val="single" w:sz="4" w:space="0" w:color="auto"/>
              <w:right w:val="single" w:sz="4" w:space="0" w:color="auto"/>
            </w:tcBorders>
            <w:noWrap/>
            <w:hideMark/>
          </w:tcPr>
          <w:p w14:paraId="233A35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567" w:type="dxa"/>
            <w:tcBorders>
              <w:top w:val="nil"/>
              <w:left w:val="nil"/>
              <w:bottom w:val="single" w:sz="4" w:space="0" w:color="auto"/>
              <w:right w:val="single" w:sz="4" w:space="0" w:color="auto"/>
            </w:tcBorders>
            <w:noWrap/>
            <w:hideMark/>
          </w:tcPr>
          <w:p w14:paraId="0B2125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573" w:type="dxa"/>
            <w:tcBorders>
              <w:top w:val="nil"/>
              <w:left w:val="nil"/>
              <w:bottom w:val="single" w:sz="4" w:space="0" w:color="auto"/>
              <w:right w:val="single" w:sz="4" w:space="0" w:color="auto"/>
            </w:tcBorders>
            <w:noWrap/>
            <w:hideMark/>
          </w:tcPr>
          <w:p w14:paraId="1195D2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3BC061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579" w:type="dxa"/>
            <w:tcBorders>
              <w:top w:val="nil"/>
              <w:left w:val="nil"/>
              <w:bottom w:val="single" w:sz="4" w:space="0" w:color="auto"/>
              <w:right w:val="single" w:sz="4" w:space="0" w:color="auto"/>
            </w:tcBorders>
            <w:noWrap/>
            <w:hideMark/>
          </w:tcPr>
          <w:p w14:paraId="5E61F6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6F38A9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6BC829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3" w:type="dxa"/>
            <w:tcBorders>
              <w:top w:val="nil"/>
              <w:left w:val="nil"/>
              <w:bottom w:val="single" w:sz="4" w:space="0" w:color="auto"/>
              <w:right w:val="single" w:sz="4" w:space="0" w:color="auto"/>
            </w:tcBorders>
            <w:noWrap/>
            <w:hideMark/>
          </w:tcPr>
          <w:p w14:paraId="78E1F7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728A50B"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4DCE2F93"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7A03F6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85" w:type="dxa"/>
            <w:tcBorders>
              <w:top w:val="nil"/>
              <w:left w:val="nil"/>
              <w:bottom w:val="single" w:sz="4" w:space="0" w:color="auto"/>
              <w:right w:val="single" w:sz="4" w:space="0" w:color="auto"/>
            </w:tcBorders>
            <w:noWrap/>
            <w:hideMark/>
          </w:tcPr>
          <w:p w14:paraId="05225B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122391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799D47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73" w:type="dxa"/>
            <w:tcBorders>
              <w:top w:val="nil"/>
              <w:left w:val="nil"/>
              <w:bottom w:val="single" w:sz="4" w:space="0" w:color="auto"/>
              <w:right w:val="single" w:sz="4" w:space="0" w:color="auto"/>
            </w:tcBorders>
            <w:noWrap/>
            <w:hideMark/>
          </w:tcPr>
          <w:p w14:paraId="21D783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w:t>
            </w:r>
          </w:p>
        </w:tc>
        <w:tc>
          <w:tcPr>
            <w:tcW w:w="567" w:type="dxa"/>
            <w:tcBorders>
              <w:top w:val="nil"/>
              <w:left w:val="nil"/>
              <w:bottom w:val="single" w:sz="4" w:space="0" w:color="auto"/>
              <w:right w:val="single" w:sz="4" w:space="0" w:color="auto"/>
            </w:tcBorders>
            <w:noWrap/>
            <w:hideMark/>
          </w:tcPr>
          <w:p w14:paraId="63CE10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567" w:type="dxa"/>
            <w:tcBorders>
              <w:top w:val="nil"/>
              <w:left w:val="nil"/>
              <w:bottom w:val="single" w:sz="4" w:space="0" w:color="auto"/>
              <w:right w:val="single" w:sz="4" w:space="0" w:color="auto"/>
            </w:tcBorders>
            <w:noWrap/>
            <w:hideMark/>
          </w:tcPr>
          <w:p w14:paraId="73583E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63,6</w:t>
            </w:r>
          </w:p>
        </w:tc>
        <w:tc>
          <w:tcPr>
            <w:tcW w:w="573" w:type="dxa"/>
            <w:tcBorders>
              <w:top w:val="nil"/>
              <w:left w:val="nil"/>
              <w:bottom w:val="single" w:sz="4" w:space="0" w:color="auto"/>
              <w:right w:val="single" w:sz="4" w:space="0" w:color="auto"/>
            </w:tcBorders>
            <w:noWrap/>
            <w:hideMark/>
          </w:tcPr>
          <w:p w14:paraId="1B73A9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1" w:type="dxa"/>
            <w:tcBorders>
              <w:top w:val="nil"/>
              <w:left w:val="nil"/>
              <w:bottom w:val="single" w:sz="4" w:space="0" w:color="auto"/>
              <w:right w:val="single" w:sz="4" w:space="0" w:color="auto"/>
            </w:tcBorders>
            <w:noWrap/>
            <w:hideMark/>
          </w:tcPr>
          <w:p w14:paraId="3F3E2A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18,2</w:t>
            </w:r>
          </w:p>
        </w:tc>
        <w:tc>
          <w:tcPr>
            <w:tcW w:w="579" w:type="dxa"/>
            <w:tcBorders>
              <w:top w:val="nil"/>
              <w:left w:val="nil"/>
              <w:bottom w:val="single" w:sz="4" w:space="0" w:color="auto"/>
              <w:right w:val="single" w:sz="4" w:space="0" w:color="auto"/>
            </w:tcBorders>
            <w:noWrap/>
            <w:hideMark/>
          </w:tcPr>
          <w:p w14:paraId="4EFBBF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2AF810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w:t>
            </w:r>
          </w:p>
        </w:tc>
        <w:tc>
          <w:tcPr>
            <w:tcW w:w="525" w:type="dxa"/>
            <w:tcBorders>
              <w:top w:val="nil"/>
              <w:left w:val="nil"/>
              <w:bottom w:val="single" w:sz="4" w:space="0" w:color="auto"/>
              <w:right w:val="single" w:sz="4" w:space="0" w:color="auto"/>
            </w:tcBorders>
            <w:noWrap/>
            <w:hideMark/>
          </w:tcPr>
          <w:p w14:paraId="098D95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703" w:type="dxa"/>
            <w:tcBorders>
              <w:top w:val="nil"/>
              <w:left w:val="nil"/>
              <w:bottom w:val="single" w:sz="4" w:space="0" w:color="auto"/>
              <w:right w:val="single" w:sz="4" w:space="0" w:color="auto"/>
            </w:tcBorders>
            <w:noWrap/>
            <w:hideMark/>
          </w:tcPr>
          <w:p w14:paraId="17A384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8664A08" w14:textId="77777777" w:rsidTr="00D50D8F">
        <w:trPr>
          <w:trHeight w:val="296"/>
        </w:trPr>
        <w:tc>
          <w:tcPr>
            <w:tcW w:w="9062" w:type="dxa"/>
            <w:gridSpan w:val="14"/>
            <w:tcBorders>
              <w:top w:val="single" w:sz="4" w:space="0" w:color="auto"/>
              <w:left w:val="single" w:sz="4" w:space="0" w:color="auto"/>
              <w:bottom w:val="single" w:sz="4" w:space="0" w:color="auto"/>
              <w:right w:val="single" w:sz="4" w:space="0" w:color="auto"/>
            </w:tcBorders>
            <w:hideMark/>
          </w:tcPr>
          <w:p w14:paraId="6D509B64"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1732F4BE" w14:textId="26973226" w:rsidR="00F91DF3" w:rsidRDefault="00F91DF3" w:rsidP="000C12BC">
      <w:pPr>
        <w:rPr>
          <w:rFonts w:eastAsiaTheme="minorHAnsi"/>
        </w:rPr>
      </w:pPr>
    </w:p>
    <w:p w14:paraId="116BA8AF" w14:textId="77777777" w:rsidR="000C12BC" w:rsidRPr="00CD536C" w:rsidRDefault="000C12BC" w:rsidP="000C12BC">
      <w:pPr>
        <w:rPr>
          <w:rFonts w:eastAsiaTheme="minorHAnsi"/>
        </w:rPr>
      </w:pPr>
    </w:p>
    <w:tbl>
      <w:tblPr>
        <w:tblW w:w="5000" w:type="pct"/>
        <w:tblLayout w:type="fixed"/>
        <w:tblCellMar>
          <w:left w:w="70" w:type="dxa"/>
          <w:right w:w="70" w:type="dxa"/>
        </w:tblCellMar>
        <w:tblLook w:val="04A0" w:firstRow="1" w:lastRow="0" w:firstColumn="1" w:lastColumn="0" w:noHBand="0" w:noVBand="1"/>
      </w:tblPr>
      <w:tblGrid>
        <w:gridCol w:w="1166"/>
        <w:gridCol w:w="791"/>
        <w:gridCol w:w="680"/>
        <w:gridCol w:w="451"/>
        <w:gridCol w:w="593"/>
        <w:gridCol w:w="620"/>
        <w:gridCol w:w="676"/>
        <w:gridCol w:w="536"/>
        <w:gridCol w:w="578"/>
        <w:gridCol w:w="634"/>
        <w:gridCol w:w="502"/>
        <w:gridCol w:w="625"/>
        <w:gridCol w:w="507"/>
        <w:gridCol w:w="703"/>
      </w:tblGrid>
      <w:tr w:rsidR="00F91DF3" w:rsidRPr="00CD536C" w14:paraId="78971B17" w14:textId="77777777" w:rsidTr="00C33FCB">
        <w:trPr>
          <w:trHeight w:val="489"/>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3DCB7" w14:textId="2424AE46" w:rsidR="00F91DF3" w:rsidRPr="00C64174" w:rsidRDefault="00C64174" w:rsidP="000C12BC">
            <w:pPr>
              <w:spacing w:line="240" w:lineRule="auto"/>
              <w:jc w:val="center"/>
              <w:rPr>
                <w:rFonts w:cs="Calibri"/>
                <w:b/>
                <w:bCs/>
                <w:sz w:val="20"/>
                <w:szCs w:val="20"/>
                <w:lang w:eastAsia="fr-FR"/>
              </w:rPr>
            </w:pPr>
            <w:r w:rsidRPr="00C64174">
              <w:rPr>
                <w:rFonts w:cs="Calibri"/>
                <w:b/>
                <w:bCs/>
                <w:sz w:val="20"/>
                <w:szCs w:val="20"/>
                <w:lang w:eastAsia="fr-FR"/>
              </w:rPr>
              <w:t>Annexe 2.12 </w:t>
            </w:r>
            <w:r w:rsidR="00F91DF3" w:rsidRPr="00C64174">
              <w:rPr>
                <w:rFonts w:cs="Calibri"/>
                <w:b/>
                <w:bCs/>
                <w:sz w:val="20"/>
                <w:szCs w:val="20"/>
                <w:lang w:eastAsia="fr-FR"/>
              </w:rPr>
              <w:t>: Ménages adhérant à l’application des nouveaux régimes tarifaires pour le service de la production des devis de la SBEE</w:t>
            </w:r>
          </w:p>
        </w:tc>
      </w:tr>
      <w:tr w:rsidR="000C12BC" w:rsidRPr="00CD536C" w14:paraId="12AEFB57" w14:textId="77777777" w:rsidTr="00C33FCB">
        <w:trPr>
          <w:trHeight w:val="315"/>
          <w:tblHeader/>
        </w:trPr>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F72D8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Département</w:t>
            </w:r>
          </w:p>
        </w:tc>
        <w:tc>
          <w:tcPr>
            <w:tcW w:w="436"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9B5F2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Sexe du chef de ménage</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39E285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69"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57E954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69"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430BDE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69"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CF2E25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22"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CE335F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6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39A54A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C33FCB" w:rsidRPr="00CD536C" w14:paraId="0639710F" w14:textId="77777777" w:rsidTr="00C33FCB">
        <w:trPr>
          <w:trHeight w:val="315"/>
          <w:tblHeader/>
        </w:trPr>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ECFC90" w14:textId="77777777" w:rsidR="00F91DF3" w:rsidRPr="000C12BC" w:rsidRDefault="00F91DF3" w:rsidP="00CD536C">
            <w:pPr>
              <w:spacing w:line="240" w:lineRule="auto"/>
              <w:rPr>
                <w:rFonts w:cs="Arial"/>
                <w:b/>
                <w:bCs/>
                <w:sz w:val="18"/>
                <w:szCs w:val="18"/>
                <w:lang w:eastAsia="fr-FR"/>
              </w:rPr>
            </w:pPr>
          </w:p>
        </w:tc>
        <w:tc>
          <w:tcPr>
            <w:tcW w:w="436"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A216D9" w14:textId="77777777" w:rsidR="00F91DF3" w:rsidRPr="000C12BC" w:rsidRDefault="00F91DF3" w:rsidP="00CD536C">
            <w:pPr>
              <w:spacing w:line="240" w:lineRule="auto"/>
              <w:rPr>
                <w:rFonts w:cs="Arial"/>
                <w:b/>
                <w:bCs/>
                <w:sz w:val="18"/>
                <w:szCs w:val="18"/>
                <w:lang w:eastAsia="fr-FR"/>
              </w:rPr>
            </w:pPr>
          </w:p>
        </w:tc>
        <w:tc>
          <w:tcPr>
            <w:tcW w:w="375" w:type="pct"/>
            <w:tcBorders>
              <w:top w:val="nil"/>
              <w:left w:val="nil"/>
              <w:bottom w:val="single" w:sz="4" w:space="0" w:color="auto"/>
              <w:right w:val="single" w:sz="4" w:space="0" w:color="auto"/>
            </w:tcBorders>
            <w:shd w:val="clear" w:color="auto" w:fill="D9D9D9" w:themeFill="background1" w:themeFillShade="D9"/>
            <w:vAlign w:val="bottom"/>
            <w:hideMark/>
          </w:tcPr>
          <w:p w14:paraId="50536A4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49" w:type="pct"/>
            <w:tcBorders>
              <w:top w:val="nil"/>
              <w:left w:val="nil"/>
              <w:bottom w:val="single" w:sz="4" w:space="0" w:color="auto"/>
              <w:right w:val="single" w:sz="4" w:space="0" w:color="auto"/>
            </w:tcBorders>
            <w:shd w:val="clear" w:color="auto" w:fill="D9D9D9" w:themeFill="background1" w:themeFillShade="D9"/>
            <w:vAlign w:val="bottom"/>
            <w:hideMark/>
          </w:tcPr>
          <w:p w14:paraId="2B222C9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27" w:type="pct"/>
            <w:tcBorders>
              <w:top w:val="nil"/>
              <w:left w:val="nil"/>
              <w:bottom w:val="single" w:sz="4" w:space="0" w:color="auto"/>
              <w:right w:val="single" w:sz="4" w:space="0" w:color="auto"/>
            </w:tcBorders>
            <w:shd w:val="clear" w:color="auto" w:fill="D9D9D9" w:themeFill="background1" w:themeFillShade="D9"/>
            <w:vAlign w:val="bottom"/>
            <w:hideMark/>
          </w:tcPr>
          <w:p w14:paraId="5916940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2" w:type="pct"/>
            <w:tcBorders>
              <w:top w:val="nil"/>
              <w:left w:val="nil"/>
              <w:bottom w:val="single" w:sz="4" w:space="0" w:color="auto"/>
              <w:right w:val="single" w:sz="4" w:space="0" w:color="auto"/>
            </w:tcBorders>
            <w:shd w:val="clear" w:color="auto" w:fill="D9D9D9" w:themeFill="background1" w:themeFillShade="D9"/>
            <w:vAlign w:val="bottom"/>
            <w:hideMark/>
          </w:tcPr>
          <w:p w14:paraId="52396FD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73" w:type="pct"/>
            <w:tcBorders>
              <w:top w:val="nil"/>
              <w:left w:val="nil"/>
              <w:bottom w:val="single" w:sz="4" w:space="0" w:color="auto"/>
              <w:right w:val="single" w:sz="4" w:space="0" w:color="auto"/>
            </w:tcBorders>
            <w:shd w:val="clear" w:color="auto" w:fill="D9D9D9" w:themeFill="background1" w:themeFillShade="D9"/>
            <w:vAlign w:val="bottom"/>
            <w:hideMark/>
          </w:tcPr>
          <w:p w14:paraId="0085484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6" w:type="pct"/>
            <w:tcBorders>
              <w:top w:val="nil"/>
              <w:left w:val="nil"/>
              <w:bottom w:val="single" w:sz="4" w:space="0" w:color="auto"/>
              <w:right w:val="single" w:sz="4" w:space="0" w:color="auto"/>
            </w:tcBorders>
            <w:shd w:val="clear" w:color="auto" w:fill="D9D9D9" w:themeFill="background1" w:themeFillShade="D9"/>
            <w:vAlign w:val="bottom"/>
            <w:hideMark/>
          </w:tcPr>
          <w:p w14:paraId="1432A13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19" w:type="pct"/>
            <w:tcBorders>
              <w:top w:val="nil"/>
              <w:left w:val="nil"/>
              <w:bottom w:val="single" w:sz="4" w:space="0" w:color="auto"/>
              <w:right w:val="single" w:sz="4" w:space="0" w:color="auto"/>
            </w:tcBorders>
            <w:shd w:val="clear" w:color="auto" w:fill="D9D9D9" w:themeFill="background1" w:themeFillShade="D9"/>
            <w:vAlign w:val="bottom"/>
            <w:hideMark/>
          </w:tcPr>
          <w:p w14:paraId="755F712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50" w:type="pct"/>
            <w:tcBorders>
              <w:top w:val="nil"/>
              <w:left w:val="nil"/>
              <w:bottom w:val="single" w:sz="4" w:space="0" w:color="auto"/>
              <w:right w:val="single" w:sz="4" w:space="0" w:color="auto"/>
            </w:tcBorders>
            <w:shd w:val="clear" w:color="auto" w:fill="D9D9D9" w:themeFill="background1" w:themeFillShade="D9"/>
            <w:vAlign w:val="bottom"/>
            <w:hideMark/>
          </w:tcPr>
          <w:p w14:paraId="6984D70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77" w:type="pct"/>
            <w:tcBorders>
              <w:top w:val="nil"/>
              <w:left w:val="nil"/>
              <w:bottom w:val="single" w:sz="4" w:space="0" w:color="auto"/>
              <w:right w:val="single" w:sz="4" w:space="0" w:color="auto"/>
            </w:tcBorders>
            <w:shd w:val="clear" w:color="auto" w:fill="D9D9D9" w:themeFill="background1" w:themeFillShade="D9"/>
            <w:vAlign w:val="bottom"/>
            <w:hideMark/>
          </w:tcPr>
          <w:p w14:paraId="2839C7F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5" w:type="pct"/>
            <w:tcBorders>
              <w:top w:val="nil"/>
              <w:left w:val="nil"/>
              <w:bottom w:val="single" w:sz="4" w:space="0" w:color="auto"/>
              <w:right w:val="single" w:sz="4" w:space="0" w:color="auto"/>
            </w:tcBorders>
            <w:shd w:val="clear" w:color="auto" w:fill="D9D9D9" w:themeFill="background1" w:themeFillShade="D9"/>
            <w:vAlign w:val="bottom"/>
            <w:hideMark/>
          </w:tcPr>
          <w:p w14:paraId="4BBA015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0" w:type="pct"/>
            <w:tcBorders>
              <w:top w:val="nil"/>
              <w:left w:val="nil"/>
              <w:bottom w:val="single" w:sz="4" w:space="0" w:color="auto"/>
              <w:right w:val="single" w:sz="4" w:space="0" w:color="auto"/>
            </w:tcBorders>
            <w:shd w:val="clear" w:color="auto" w:fill="D9D9D9" w:themeFill="background1" w:themeFillShade="D9"/>
            <w:vAlign w:val="bottom"/>
            <w:hideMark/>
          </w:tcPr>
          <w:p w14:paraId="39D2249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88" w:type="pct"/>
            <w:tcBorders>
              <w:top w:val="nil"/>
              <w:left w:val="nil"/>
              <w:bottom w:val="single" w:sz="4" w:space="0" w:color="auto"/>
              <w:right w:val="single" w:sz="4" w:space="0" w:color="auto"/>
            </w:tcBorders>
            <w:shd w:val="clear" w:color="auto" w:fill="D9D9D9" w:themeFill="background1" w:themeFillShade="D9"/>
            <w:vAlign w:val="bottom"/>
            <w:hideMark/>
          </w:tcPr>
          <w:p w14:paraId="4DD1D73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C33FCB" w:rsidRPr="00CD536C" w14:paraId="126145B0"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64B3026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436" w:type="pct"/>
            <w:tcBorders>
              <w:top w:val="nil"/>
              <w:left w:val="nil"/>
              <w:bottom w:val="single" w:sz="4" w:space="0" w:color="auto"/>
              <w:right w:val="single" w:sz="4" w:space="0" w:color="auto"/>
            </w:tcBorders>
            <w:hideMark/>
          </w:tcPr>
          <w:p w14:paraId="426FD48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57381D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ECAB9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24B5D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00498F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10C5B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721E99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AEC5E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8E646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221E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8EF7A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62E22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02EE7D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B4EBE8A"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8BB35F3"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11180E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178BA8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3D80D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28CC5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D7B2D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992A5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9E20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5E5E55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415DA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6B2E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BEB3B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A4C1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3C443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E42C9B9"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6F0B7A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BC193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6C3CB5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00A24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01777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F4D47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2C91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7AEB5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46F12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41697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1C4FF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D9AA5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0D866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8D27E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D9B7C07"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4341A1F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436" w:type="pct"/>
            <w:tcBorders>
              <w:top w:val="nil"/>
              <w:left w:val="nil"/>
              <w:bottom w:val="single" w:sz="4" w:space="0" w:color="auto"/>
              <w:right w:val="single" w:sz="4" w:space="0" w:color="auto"/>
            </w:tcBorders>
            <w:hideMark/>
          </w:tcPr>
          <w:p w14:paraId="47EE44F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1AD863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7BEE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F7D51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05A107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0DB695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09BCE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43ABB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C3348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67F0A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2CFE2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C1EED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978E2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152AC66"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0F1F934"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DF1FF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57E3D9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B2A0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6CD2D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84F1A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DADA1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92AA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414FD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044FDD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70435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796EC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3F3CF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3B6BCA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69C801D"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BAC814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3E91B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10E1FC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48AE7D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923DB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FB7FE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70BD1F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27210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0CF258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83542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E47EA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7F191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96130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0959C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0498D58"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1CEBBAB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436" w:type="pct"/>
            <w:tcBorders>
              <w:top w:val="nil"/>
              <w:left w:val="nil"/>
              <w:bottom w:val="single" w:sz="4" w:space="0" w:color="auto"/>
              <w:right w:val="single" w:sz="4" w:space="0" w:color="auto"/>
            </w:tcBorders>
            <w:hideMark/>
          </w:tcPr>
          <w:p w14:paraId="1A65F0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53BC64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D597D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D42F1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42" w:type="pct"/>
            <w:tcBorders>
              <w:top w:val="nil"/>
              <w:left w:val="nil"/>
              <w:bottom w:val="single" w:sz="4" w:space="0" w:color="auto"/>
              <w:right w:val="single" w:sz="4" w:space="0" w:color="auto"/>
            </w:tcBorders>
            <w:noWrap/>
            <w:hideMark/>
          </w:tcPr>
          <w:p w14:paraId="3C259A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09AA84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DAD1D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54DA0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E1915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35468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84AEA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D14E6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88" w:type="pct"/>
            <w:tcBorders>
              <w:top w:val="nil"/>
              <w:left w:val="nil"/>
              <w:bottom w:val="single" w:sz="4" w:space="0" w:color="auto"/>
              <w:right w:val="single" w:sz="4" w:space="0" w:color="auto"/>
            </w:tcBorders>
            <w:noWrap/>
            <w:hideMark/>
          </w:tcPr>
          <w:p w14:paraId="05DBE7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FB88BF4"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0C05FE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F2B1EB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644551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266DB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F1019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7BB57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91489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3F805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D013C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3811C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B21C8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A0A4A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7C6F8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772EF6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6773810"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5DDE71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CF6E97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57687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CC1DC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14385D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42" w:type="pct"/>
            <w:tcBorders>
              <w:top w:val="nil"/>
              <w:left w:val="nil"/>
              <w:bottom w:val="single" w:sz="4" w:space="0" w:color="auto"/>
              <w:right w:val="single" w:sz="4" w:space="0" w:color="auto"/>
            </w:tcBorders>
            <w:noWrap/>
            <w:hideMark/>
          </w:tcPr>
          <w:p w14:paraId="515B7C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3DCE10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55C83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926EC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153E8E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BF45C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87ABE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7F58A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88" w:type="pct"/>
            <w:tcBorders>
              <w:top w:val="nil"/>
              <w:left w:val="nil"/>
              <w:bottom w:val="single" w:sz="4" w:space="0" w:color="auto"/>
              <w:right w:val="single" w:sz="4" w:space="0" w:color="auto"/>
            </w:tcBorders>
            <w:noWrap/>
            <w:hideMark/>
          </w:tcPr>
          <w:p w14:paraId="51BDB9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BC6BEB9"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56AEA9C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436" w:type="pct"/>
            <w:tcBorders>
              <w:top w:val="nil"/>
              <w:left w:val="nil"/>
              <w:bottom w:val="single" w:sz="4" w:space="0" w:color="auto"/>
              <w:right w:val="single" w:sz="4" w:space="0" w:color="auto"/>
            </w:tcBorders>
            <w:hideMark/>
          </w:tcPr>
          <w:p w14:paraId="05B454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720BE3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4D1FE4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B9A36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462DF5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6C24D9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5CC1AE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0D5DC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260FC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DD5B3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A5218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A7712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51543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C658678"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28F9AE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A370FC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D65EA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9E484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ECB96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346FA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4F9AC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96258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CE9A5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A9137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00134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93660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62AFF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4AA0F8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44EB180D"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DE46C47"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F1AD2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031BE1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FB595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447BA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EBECB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58A06E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DA9BC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3B5A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A658E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650C43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287F4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4B22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104EC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E189BF1"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0A0673C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436" w:type="pct"/>
            <w:tcBorders>
              <w:top w:val="nil"/>
              <w:left w:val="nil"/>
              <w:bottom w:val="single" w:sz="4" w:space="0" w:color="auto"/>
              <w:right w:val="single" w:sz="4" w:space="0" w:color="auto"/>
            </w:tcBorders>
            <w:hideMark/>
          </w:tcPr>
          <w:p w14:paraId="349476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3EA44A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FC824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C4005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F23E3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5ED2D7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59AFEE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D516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67844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EF82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1070A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63A50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638DA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E4CEC4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123413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089E4E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5201A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BB629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650C2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332D0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7F6E4C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574EB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317955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16E118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54662B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EA97F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78F28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4A0DCB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B196616"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811D7A8"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F8B1CC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36DBC2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7C0A7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24E2CF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C3279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7724E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7467C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623D6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7F92F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D9CF6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99F38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C357B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AD93D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E894FB3"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786E4D3B"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436" w:type="pct"/>
            <w:tcBorders>
              <w:top w:val="nil"/>
              <w:left w:val="nil"/>
              <w:bottom w:val="single" w:sz="4" w:space="0" w:color="auto"/>
              <w:right w:val="single" w:sz="4" w:space="0" w:color="auto"/>
            </w:tcBorders>
            <w:hideMark/>
          </w:tcPr>
          <w:p w14:paraId="3A95B8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1CC8B9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B72BB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B8AEE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BEF46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57773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72A168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353E02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700F7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6B29CF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3E01E2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95C72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AA03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E931A76"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4C34CE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36A5A0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720D11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724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0D330C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A797E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1E927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08A161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321F2B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0D4CD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EEA03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2A0C6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CFE80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A9559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421B036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5C6ADF2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AFEF30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71BDCE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99D3E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07437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4588CD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C2D5B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30C05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5F3DD2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1C748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25FB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D3A49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02C60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1749F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443E660"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215E4B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436" w:type="pct"/>
            <w:tcBorders>
              <w:top w:val="nil"/>
              <w:left w:val="nil"/>
              <w:bottom w:val="single" w:sz="4" w:space="0" w:color="auto"/>
              <w:right w:val="single" w:sz="4" w:space="0" w:color="auto"/>
            </w:tcBorders>
            <w:hideMark/>
          </w:tcPr>
          <w:p w14:paraId="399498B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14B2C2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28D5C5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27" w:type="pct"/>
            <w:tcBorders>
              <w:top w:val="nil"/>
              <w:left w:val="nil"/>
              <w:bottom w:val="single" w:sz="4" w:space="0" w:color="auto"/>
              <w:right w:val="single" w:sz="4" w:space="0" w:color="auto"/>
            </w:tcBorders>
            <w:noWrap/>
            <w:hideMark/>
          </w:tcPr>
          <w:p w14:paraId="2C1775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B06B6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6B92A4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6" w:type="pct"/>
            <w:tcBorders>
              <w:top w:val="nil"/>
              <w:left w:val="nil"/>
              <w:bottom w:val="single" w:sz="4" w:space="0" w:color="auto"/>
              <w:right w:val="single" w:sz="4" w:space="0" w:color="auto"/>
            </w:tcBorders>
            <w:noWrap/>
            <w:hideMark/>
          </w:tcPr>
          <w:p w14:paraId="73CA6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82,3</w:t>
            </w:r>
          </w:p>
        </w:tc>
        <w:tc>
          <w:tcPr>
            <w:tcW w:w="319" w:type="pct"/>
            <w:tcBorders>
              <w:top w:val="nil"/>
              <w:left w:val="nil"/>
              <w:bottom w:val="single" w:sz="4" w:space="0" w:color="auto"/>
              <w:right w:val="single" w:sz="4" w:space="0" w:color="auto"/>
            </w:tcBorders>
            <w:noWrap/>
            <w:hideMark/>
          </w:tcPr>
          <w:p w14:paraId="3637BA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350" w:type="pct"/>
            <w:tcBorders>
              <w:top w:val="nil"/>
              <w:left w:val="nil"/>
              <w:bottom w:val="single" w:sz="4" w:space="0" w:color="auto"/>
              <w:right w:val="single" w:sz="4" w:space="0" w:color="auto"/>
            </w:tcBorders>
            <w:noWrap/>
            <w:hideMark/>
          </w:tcPr>
          <w:p w14:paraId="1305F0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w:t>
            </w:r>
          </w:p>
        </w:tc>
        <w:tc>
          <w:tcPr>
            <w:tcW w:w="277" w:type="pct"/>
            <w:tcBorders>
              <w:top w:val="nil"/>
              <w:left w:val="nil"/>
              <w:bottom w:val="single" w:sz="4" w:space="0" w:color="auto"/>
              <w:right w:val="single" w:sz="4" w:space="0" w:color="auto"/>
            </w:tcBorders>
            <w:noWrap/>
            <w:hideMark/>
          </w:tcPr>
          <w:p w14:paraId="65D57D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A2968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187C3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4 052</w:t>
            </w:r>
          </w:p>
        </w:tc>
        <w:tc>
          <w:tcPr>
            <w:tcW w:w="388" w:type="pct"/>
            <w:tcBorders>
              <w:top w:val="nil"/>
              <w:left w:val="nil"/>
              <w:bottom w:val="single" w:sz="4" w:space="0" w:color="auto"/>
              <w:right w:val="single" w:sz="4" w:space="0" w:color="auto"/>
            </w:tcBorders>
            <w:noWrap/>
            <w:hideMark/>
          </w:tcPr>
          <w:p w14:paraId="4068EC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1DFEA70"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BE9A84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DE85BA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76108B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3D20B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C1F71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D4CCB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6291C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6" w:type="pct"/>
            <w:tcBorders>
              <w:top w:val="nil"/>
              <w:left w:val="nil"/>
              <w:bottom w:val="single" w:sz="4" w:space="0" w:color="auto"/>
              <w:right w:val="single" w:sz="4" w:space="0" w:color="auto"/>
            </w:tcBorders>
            <w:noWrap/>
            <w:hideMark/>
          </w:tcPr>
          <w:p w14:paraId="3247F8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0E1C0E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56D64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0BD78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FD6E7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22692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388" w:type="pct"/>
            <w:tcBorders>
              <w:top w:val="nil"/>
              <w:left w:val="nil"/>
              <w:bottom w:val="single" w:sz="4" w:space="0" w:color="auto"/>
              <w:right w:val="single" w:sz="4" w:space="0" w:color="auto"/>
            </w:tcBorders>
            <w:noWrap/>
            <w:hideMark/>
          </w:tcPr>
          <w:p w14:paraId="385FE4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0BD5874"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1631BD8E"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D41B58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2CDD8D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4A848D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327" w:type="pct"/>
            <w:tcBorders>
              <w:top w:val="nil"/>
              <w:left w:val="nil"/>
              <w:bottom w:val="single" w:sz="4" w:space="0" w:color="auto"/>
              <w:right w:val="single" w:sz="4" w:space="0" w:color="auto"/>
            </w:tcBorders>
            <w:noWrap/>
            <w:hideMark/>
          </w:tcPr>
          <w:p w14:paraId="5A46EF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E51B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F8F7D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3 643</w:t>
            </w:r>
          </w:p>
        </w:tc>
        <w:tc>
          <w:tcPr>
            <w:tcW w:w="296" w:type="pct"/>
            <w:tcBorders>
              <w:top w:val="nil"/>
              <w:left w:val="nil"/>
              <w:bottom w:val="single" w:sz="4" w:space="0" w:color="auto"/>
              <w:right w:val="single" w:sz="4" w:space="0" w:color="auto"/>
            </w:tcBorders>
            <w:noWrap/>
            <w:hideMark/>
          </w:tcPr>
          <w:p w14:paraId="4EBBF1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319" w:type="pct"/>
            <w:tcBorders>
              <w:top w:val="nil"/>
              <w:left w:val="nil"/>
              <w:bottom w:val="single" w:sz="4" w:space="0" w:color="auto"/>
              <w:right w:val="single" w:sz="4" w:space="0" w:color="auto"/>
            </w:tcBorders>
            <w:noWrap/>
            <w:hideMark/>
          </w:tcPr>
          <w:p w14:paraId="1B3AD5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350" w:type="pct"/>
            <w:tcBorders>
              <w:top w:val="nil"/>
              <w:left w:val="nil"/>
              <w:bottom w:val="single" w:sz="4" w:space="0" w:color="auto"/>
              <w:right w:val="single" w:sz="4" w:space="0" w:color="auto"/>
            </w:tcBorders>
            <w:noWrap/>
            <w:hideMark/>
          </w:tcPr>
          <w:p w14:paraId="3B2403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w:t>
            </w:r>
          </w:p>
        </w:tc>
        <w:tc>
          <w:tcPr>
            <w:tcW w:w="277" w:type="pct"/>
            <w:tcBorders>
              <w:top w:val="nil"/>
              <w:left w:val="nil"/>
              <w:bottom w:val="single" w:sz="4" w:space="0" w:color="auto"/>
              <w:right w:val="single" w:sz="4" w:space="0" w:color="auto"/>
            </w:tcBorders>
            <w:noWrap/>
            <w:hideMark/>
          </w:tcPr>
          <w:p w14:paraId="6F9E5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9279F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0133F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4 359</w:t>
            </w:r>
          </w:p>
        </w:tc>
        <w:tc>
          <w:tcPr>
            <w:tcW w:w="388" w:type="pct"/>
            <w:tcBorders>
              <w:top w:val="nil"/>
              <w:left w:val="nil"/>
              <w:bottom w:val="single" w:sz="4" w:space="0" w:color="auto"/>
              <w:right w:val="single" w:sz="4" w:space="0" w:color="auto"/>
            </w:tcBorders>
            <w:noWrap/>
            <w:hideMark/>
          </w:tcPr>
          <w:p w14:paraId="2D7A87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86EF450"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0AF72D5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436" w:type="pct"/>
            <w:tcBorders>
              <w:top w:val="nil"/>
              <w:left w:val="nil"/>
              <w:bottom w:val="single" w:sz="4" w:space="0" w:color="auto"/>
              <w:right w:val="single" w:sz="4" w:space="0" w:color="auto"/>
            </w:tcBorders>
            <w:hideMark/>
          </w:tcPr>
          <w:p w14:paraId="4792215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4C16DB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3F675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104DB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27025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53633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14EC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6555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50" w:type="pct"/>
            <w:tcBorders>
              <w:top w:val="nil"/>
              <w:left w:val="nil"/>
              <w:bottom w:val="single" w:sz="4" w:space="0" w:color="auto"/>
              <w:right w:val="single" w:sz="4" w:space="0" w:color="auto"/>
            </w:tcBorders>
            <w:noWrap/>
            <w:hideMark/>
          </w:tcPr>
          <w:p w14:paraId="734EA7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2B8CEC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584FC2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6E155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88" w:type="pct"/>
            <w:tcBorders>
              <w:top w:val="nil"/>
              <w:left w:val="nil"/>
              <w:bottom w:val="single" w:sz="4" w:space="0" w:color="auto"/>
              <w:right w:val="single" w:sz="4" w:space="0" w:color="auto"/>
            </w:tcBorders>
            <w:noWrap/>
            <w:hideMark/>
          </w:tcPr>
          <w:p w14:paraId="0D8DEA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B4F6F5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39F6206"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4806C8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DD04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9C1D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C501B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83E3C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669D34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7EAC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60873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D35AB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F0056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AF56F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4BDCC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05942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C5E1529"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116FFBA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01630B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3E5726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070F1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7EDE2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C28F6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A7D90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E0C70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E3881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50" w:type="pct"/>
            <w:tcBorders>
              <w:top w:val="nil"/>
              <w:left w:val="nil"/>
              <w:bottom w:val="single" w:sz="4" w:space="0" w:color="auto"/>
              <w:right w:val="single" w:sz="4" w:space="0" w:color="auto"/>
            </w:tcBorders>
            <w:noWrap/>
            <w:hideMark/>
          </w:tcPr>
          <w:p w14:paraId="68D2E7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7E17EC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6E070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B37D1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88" w:type="pct"/>
            <w:tcBorders>
              <w:top w:val="nil"/>
              <w:left w:val="nil"/>
              <w:bottom w:val="single" w:sz="4" w:space="0" w:color="auto"/>
              <w:right w:val="single" w:sz="4" w:space="0" w:color="auto"/>
            </w:tcBorders>
            <w:noWrap/>
            <w:hideMark/>
          </w:tcPr>
          <w:p w14:paraId="477F5E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127F5F4"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405EBB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436" w:type="pct"/>
            <w:tcBorders>
              <w:top w:val="nil"/>
              <w:left w:val="nil"/>
              <w:bottom w:val="single" w:sz="4" w:space="0" w:color="auto"/>
              <w:right w:val="single" w:sz="4" w:space="0" w:color="auto"/>
            </w:tcBorders>
            <w:hideMark/>
          </w:tcPr>
          <w:p w14:paraId="0D4A51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7719AE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F578F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D1CF1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42" w:type="pct"/>
            <w:tcBorders>
              <w:top w:val="nil"/>
              <w:left w:val="nil"/>
              <w:bottom w:val="single" w:sz="4" w:space="0" w:color="auto"/>
              <w:right w:val="single" w:sz="4" w:space="0" w:color="auto"/>
            </w:tcBorders>
            <w:noWrap/>
            <w:hideMark/>
          </w:tcPr>
          <w:p w14:paraId="6A7C50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3E2FC7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A074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4A47F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05AEA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7D973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C3E2A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7FE60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88" w:type="pct"/>
            <w:tcBorders>
              <w:top w:val="nil"/>
              <w:left w:val="nil"/>
              <w:bottom w:val="single" w:sz="4" w:space="0" w:color="auto"/>
              <w:right w:val="single" w:sz="4" w:space="0" w:color="auto"/>
            </w:tcBorders>
            <w:noWrap/>
            <w:hideMark/>
          </w:tcPr>
          <w:p w14:paraId="04BEA7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53B4A8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1513509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21072DC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2B7440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5E2F4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0EBF85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476F6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2D9FF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03774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A6DE3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4B819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A650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85B04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6BE13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5053E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46C45B5"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5EA70651"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8AA332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447873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BFF27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6A619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42" w:type="pct"/>
            <w:tcBorders>
              <w:top w:val="nil"/>
              <w:left w:val="nil"/>
              <w:bottom w:val="single" w:sz="4" w:space="0" w:color="auto"/>
              <w:right w:val="single" w:sz="4" w:space="0" w:color="auto"/>
            </w:tcBorders>
            <w:noWrap/>
            <w:hideMark/>
          </w:tcPr>
          <w:p w14:paraId="0D2252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78D564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D6F52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2ADA3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A555A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78586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888B7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00209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88" w:type="pct"/>
            <w:tcBorders>
              <w:top w:val="nil"/>
              <w:left w:val="nil"/>
              <w:bottom w:val="single" w:sz="4" w:space="0" w:color="auto"/>
              <w:right w:val="single" w:sz="4" w:space="0" w:color="auto"/>
            </w:tcBorders>
            <w:noWrap/>
            <w:hideMark/>
          </w:tcPr>
          <w:p w14:paraId="7923FB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658DE72"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78BB2C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436" w:type="pct"/>
            <w:tcBorders>
              <w:top w:val="nil"/>
              <w:left w:val="nil"/>
              <w:bottom w:val="single" w:sz="4" w:space="0" w:color="auto"/>
              <w:right w:val="single" w:sz="4" w:space="0" w:color="auto"/>
            </w:tcBorders>
            <w:hideMark/>
          </w:tcPr>
          <w:p w14:paraId="3FA580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4B3FE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E6A15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6DA19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817AD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F57D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56FE91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7F3191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BB382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091DE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7179F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03BF0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68A65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0AC98DA"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2A5A94DD"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00D98F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54B2C5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960E3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4FED9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FD79E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0DEE5B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6" w:type="pct"/>
            <w:tcBorders>
              <w:top w:val="nil"/>
              <w:left w:val="nil"/>
              <w:bottom w:val="single" w:sz="4" w:space="0" w:color="auto"/>
              <w:right w:val="single" w:sz="4" w:space="0" w:color="auto"/>
            </w:tcBorders>
            <w:noWrap/>
            <w:hideMark/>
          </w:tcPr>
          <w:p w14:paraId="0C4136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3CD2B1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9F9A9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79E0E2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36458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BA87C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88" w:type="pct"/>
            <w:tcBorders>
              <w:top w:val="nil"/>
              <w:left w:val="nil"/>
              <w:bottom w:val="single" w:sz="4" w:space="0" w:color="auto"/>
              <w:right w:val="single" w:sz="4" w:space="0" w:color="auto"/>
            </w:tcBorders>
            <w:noWrap/>
            <w:hideMark/>
          </w:tcPr>
          <w:p w14:paraId="09BE9D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09F2848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2870D83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C2445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667D83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83D82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AB745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3EE20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3152CC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6" w:type="pct"/>
            <w:tcBorders>
              <w:top w:val="nil"/>
              <w:left w:val="nil"/>
              <w:bottom w:val="single" w:sz="4" w:space="0" w:color="auto"/>
              <w:right w:val="single" w:sz="4" w:space="0" w:color="auto"/>
            </w:tcBorders>
            <w:noWrap/>
            <w:hideMark/>
          </w:tcPr>
          <w:p w14:paraId="506929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6D6B71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DEFB6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02F2C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CD5E0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241A30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88" w:type="pct"/>
            <w:tcBorders>
              <w:top w:val="nil"/>
              <w:left w:val="nil"/>
              <w:bottom w:val="single" w:sz="4" w:space="0" w:color="auto"/>
              <w:right w:val="single" w:sz="4" w:space="0" w:color="auto"/>
            </w:tcBorders>
            <w:noWrap/>
            <w:hideMark/>
          </w:tcPr>
          <w:p w14:paraId="1BBF03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2A22D83"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37D2D70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436" w:type="pct"/>
            <w:tcBorders>
              <w:top w:val="nil"/>
              <w:left w:val="nil"/>
              <w:bottom w:val="single" w:sz="4" w:space="0" w:color="auto"/>
              <w:right w:val="single" w:sz="4" w:space="0" w:color="auto"/>
            </w:tcBorders>
            <w:hideMark/>
          </w:tcPr>
          <w:p w14:paraId="2E910DC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0DCA4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546A1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21A208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0395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3295F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5457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4831B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50" w:type="pct"/>
            <w:tcBorders>
              <w:top w:val="nil"/>
              <w:left w:val="nil"/>
              <w:bottom w:val="single" w:sz="4" w:space="0" w:color="auto"/>
              <w:right w:val="single" w:sz="4" w:space="0" w:color="auto"/>
            </w:tcBorders>
            <w:noWrap/>
            <w:hideMark/>
          </w:tcPr>
          <w:p w14:paraId="74AFB2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136E40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7AB46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0AA7A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88" w:type="pct"/>
            <w:tcBorders>
              <w:top w:val="nil"/>
              <w:left w:val="nil"/>
              <w:bottom w:val="single" w:sz="4" w:space="0" w:color="auto"/>
              <w:right w:val="single" w:sz="4" w:space="0" w:color="auto"/>
            </w:tcBorders>
            <w:noWrap/>
            <w:hideMark/>
          </w:tcPr>
          <w:p w14:paraId="373C62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6BB8AF1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2B8C9F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627E3B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358A4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AD7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B7C36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750D0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248F1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35E44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2883C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F72B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4E5943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517A5B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E2425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BBF7A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F6CA98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2722C633"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C1A644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1B85B1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3025C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3CA8B3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EF291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AC576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74576F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595445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50" w:type="pct"/>
            <w:tcBorders>
              <w:top w:val="nil"/>
              <w:left w:val="nil"/>
              <w:bottom w:val="single" w:sz="4" w:space="0" w:color="auto"/>
              <w:right w:val="single" w:sz="4" w:space="0" w:color="auto"/>
            </w:tcBorders>
            <w:noWrap/>
            <w:hideMark/>
          </w:tcPr>
          <w:p w14:paraId="110078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5A18AA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F60B6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C4B3B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88" w:type="pct"/>
            <w:tcBorders>
              <w:top w:val="nil"/>
              <w:left w:val="nil"/>
              <w:bottom w:val="single" w:sz="4" w:space="0" w:color="auto"/>
              <w:right w:val="single" w:sz="4" w:space="0" w:color="auto"/>
            </w:tcBorders>
            <w:noWrap/>
            <w:hideMark/>
          </w:tcPr>
          <w:p w14:paraId="2D3543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E120DB1"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36B144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436" w:type="pct"/>
            <w:tcBorders>
              <w:top w:val="nil"/>
              <w:left w:val="nil"/>
              <w:bottom w:val="single" w:sz="4" w:space="0" w:color="auto"/>
              <w:right w:val="single" w:sz="4" w:space="0" w:color="auto"/>
            </w:tcBorders>
            <w:hideMark/>
          </w:tcPr>
          <w:p w14:paraId="4997876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55329D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1DB1A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1D9F3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FD1C7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DEAF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98ED1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7013A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5231A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EB809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55537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13692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5AFA3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15DC13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5A4296F"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5D67FA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0EC45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330F2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07C447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0009B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0249F3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A170B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13113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2D1CA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654278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20EC2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B54D4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07270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473F7C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54CA079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590FC1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062339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06D19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46DC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42CF37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2A173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6D75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D9AFE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E266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1404B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A941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D396E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F4BA7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2D743C2"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6FF6022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436" w:type="pct"/>
            <w:tcBorders>
              <w:top w:val="nil"/>
              <w:left w:val="nil"/>
              <w:bottom w:val="single" w:sz="4" w:space="0" w:color="auto"/>
              <w:right w:val="single" w:sz="4" w:space="0" w:color="auto"/>
            </w:tcBorders>
            <w:hideMark/>
          </w:tcPr>
          <w:p w14:paraId="4BBDA9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461A70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7F57E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w:t>
            </w:r>
          </w:p>
        </w:tc>
        <w:tc>
          <w:tcPr>
            <w:tcW w:w="327" w:type="pct"/>
            <w:tcBorders>
              <w:top w:val="nil"/>
              <w:left w:val="nil"/>
              <w:bottom w:val="single" w:sz="4" w:space="0" w:color="auto"/>
              <w:right w:val="single" w:sz="4" w:space="0" w:color="auto"/>
            </w:tcBorders>
            <w:noWrap/>
            <w:hideMark/>
          </w:tcPr>
          <w:p w14:paraId="699F37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984</w:t>
            </w:r>
          </w:p>
        </w:tc>
        <w:tc>
          <w:tcPr>
            <w:tcW w:w="342" w:type="pct"/>
            <w:tcBorders>
              <w:top w:val="nil"/>
              <w:left w:val="nil"/>
              <w:bottom w:val="single" w:sz="4" w:space="0" w:color="auto"/>
              <w:right w:val="single" w:sz="4" w:space="0" w:color="auto"/>
            </w:tcBorders>
            <w:noWrap/>
            <w:hideMark/>
          </w:tcPr>
          <w:p w14:paraId="1C2C75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17,0</w:t>
            </w:r>
          </w:p>
        </w:tc>
        <w:tc>
          <w:tcPr>
            <w:tcW w:w="373" w:type="pct"/>
            <w:tcBorders>
              <w:top w:val="nil"/>
              <w:left w:val="nil"/>
              <w:bottom w:val="single" w:sz="4" w:space="0" w:color="auto"/>
              <w:right w:val="single" w:sz="4" w:space="0" w:color="auto"/>
            </w:tcBorders>
            <w:noWrap/>
            <w:hideMark/>
          </w:tcPr>
          <w:p w14:paraId="70987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6" w:type="pct"/>
            <w:tcBorders>
              <w:top w:val="nil"/>
              <w:left w:val="nil"/>
              <w:bottom w:val="single" w:sz="4" w:space="0" w:color="auto"/>
              <w:right w:val="single" w:sz="4" w:space="0" w:color="auto"/>
            </w:tcBorders>
            <w:noWrap/>
            <w:hideMark/>
          </w:tcPr>
          <w:p w14:paraId="23425F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57,7</w:t>
            </w:r>
          </w:p>
        </w:tc>
        <w:tc>
          <w:tcPr>
            <w:tcW w:w="319" w:type="pct"/>
            <w:tcBorders>
              <w:top w:val="nil"/>
              <w:left w:val="nil"/>
              <w:bottom w:val="single" w:sz="4" w:space="0" w:color="auto"/>
              <w:right w:val="single" w:sz="4" w:space="0" w:color="auto"/>
            </w:tcBorders>
            <w:noWrap/>
            <w:hideMark/>
          </w:tcPr>
          <w:p w14:paraId="44659C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1 037</w:t>
            </w:r>
          </w:p>
        </w:tc>
        <w:tc>
          <w:tcPr>
            <w:tcW w:w="350" w:type="pct"/>
            <w:tcBorders>
              <w:top w:val="nil"/>
              <w:left w:val="nil"/>
              <w:bottom w:val="single" w:sz="4" w:space="0" w:color="auto"/>
              <w:right w:val="single" w:sz="4" w:space="0" w:color="auto"/>
            </w:tcBorders>
            <w:noWrap/>
            <w:hideMark/>
          </w:tcPr>
          <w:p w14:paraId="0942D8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17,9</w:t>
            </w:r>
          </w:p>
        </w:tc>
        <w:tc>
          <w:tcPr>
            <w:tcW w:w="277" w:type="pct"/>
            <w:tcBorders>
              <w:top w:val="nil"/>
              <w:left w:val="nil"/>
              <w:bottom w:val="single" w:sz="4" w:space="0" w:color="auto"/>
              <w:right w:val="single" w:sz="4" w:space="0" w:color="auto"/>
            </w:tcBorders>
            <w:noWrap/>
            <w:hideMark/>
          </w:tcPr>
          <w:p w14:paraId="6467CA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CC073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E1CCB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5 779</w:t>
            </w:r>
          </w:p>
        </w:tc>
        <w:tc>
          <w:tcPr>
            <w:tcW w:w="388" w:type="pct"/>
            <w:tcBorders>
              <w:top w:val="nil"/>
              <w:left w:val="nil"/>
              <w:bottom w:val="single" w:sz="4" w:space="0" w:color="auto"/>
              <w:right w:val="single" w:sz="4" w:space="0" w:color="auto"/>
            </w:tcBorders>
            <w:noWrap/>
            <w:hideMark/>
          </w:tcPr>
          <w:p w14:paraId="31A85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05D95752"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74F335B"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47207A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559C19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09518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2ECA9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C2517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6138A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296" w:type="pct"/>
            <w:tcBorders>
              <w:top w:val="nil"/>
              <w:left w:val="nil"/>
              <w:bottom w:val="single" w:sz="4" w:space="0" w:color="auto"/>
              <w:right w:val="single" w:sz="4" w:space="0" w:color="auto"/>
            </w:tcBorders>
            <w:noWrap/>
            <w:hideMark/>
          </w:tcPr>
          <w:p w14:paraId="06ABD1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088E3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4242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A6ABB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3BB198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273377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388" w:type="pct"/>
            <w:tcBorders>
              <w:top w:val="nil"/>
              <w:left w:val="nil"/>
              <w:bottom w:val="single" w:sz="4" w:space="0" w:color="auto"/>
              <w:right w:val="single" w:sz="4" w:space="0" w:color="auto"/>
            </w:tcBorders>
            <w:noWrap/>
            <w:hideMark/>
          </w:tcPr>
          <w:p w14:paraId="7C7A95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7B73F87F"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DF785AE"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BD05A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232AB9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391C62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327" w:type="pct"/>
            <w:tcBorders>
              <w:top w:val="nil"/>
              <w:left w:val="nil"/>
              <w:bottom w:val="single" w:sz="4" w:space="0" w:color="auto"/>
              <w:right w:val="single" w:sz="4" w:space="0" w:color="auto"/>
            </w:tcBorders>
            <w:noWrap/>
            <w:hideMark/>
          </w:tcPr>
          <w:p w14:paraId="10F72A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984</w:t>
            </w:r>
          </w:p>
        </w:tc>
        <w:tc>
          <w:tcPr>
            <w:tcW w:w="342" w:type="pct"/>
            <w:tcBorders>
              <w:top w:val="nil"/>
              <w:left w:val="nil"/>
              <w:bottom w:val="single" w:sz="4" w:space="0" w:color="auto"/>
              <w:right w:val="single" w:sz="4" w:space="0" w:color="auto"/>
            </w:tcBorders>
            <w:noWrap/>
            <w:hideMark/>
          </w:tcPr>
          <w:p w14:paraId="7525AB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14,8</w:t>
            </w:r>
          </w:p>
        </w:tc>
        <w:tc>
          <w:tcPr>
            <w:tcW w:w="373" w:type="pct"/>
            <w:tcBorders>
              <w:top w:val="nil"/>
              <w:left w:val="nil"/>
              <w:bottom w:val="single" w:sz="4" w:space="0" w:color="auto"/>
              <w:right w:val="single" w:sz="4" w:space="0" w:color="auto"/>
            </w:tcBorders>
            <w:noWrap/>
            <w:hideMark/>
          </w:tcPr>
          <w:p w14:paraId="4133AF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4 217</w:t>
            </w:r>
          </w:p>
        </w:tc>
        <w:tc>
          <w:tcPr>
            <w:tcW w:w="296" w:type="pct"/>
            <w:tcBorders>
              <w:top w:val="nil"/>
              <w:left w:val="nil"/>
              <w:bottom w:val="single" w:sz="4" w:space="0" w:color="auto"/>
              <w:right w:val="single" w:sz="4" w:space="0" w:color="auto"/>
            </w:tcBorders>
            <w:noWrap/>
            <w:hideMark/>
          </w:tcPr>
          <w:p w14:paraId="76D9A7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63,3</w:t>
            </w:r>
          </w:p>
        </w:tc>
        <w:tc>
          <w:tcPr>
            <w:tcW w:w="319" w:type="pct"/>
            <w:tcBorders>
              <w:top w:val="nil"/>
              <w:left w:val="nil"/>
              <w:bottom w:val="single" w:sz="4" w:space="0" w:color="auto"/>
              <w:right w:val="single" w:sz="4" w:space="0" w:color="auto"/>
            </w:tcBorders>
            <w:noWrap/>
            <w:hideMark/>
          </w:tcPr>
          <w:p w14:paraId="170CA9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1 037</w:t>
            </w:r>
          </w:p>
        </w:tc>
        <w:tc>
          <w:tcPr>
            <w:tcW w:w="350" w:type="pct"/>
            <w:tcBorders>
              <w:top w:val="nil"/>
              <w:left w:val="nil"/>
              <w:bottom w:val="single" w:sz="4" w:space="0" w:color="auto"/>
              <w:right w:val="single" w:sz="4" w:space="0" w:color="auto"/>
            </w:tcBorders>
            <w:noWrap/>
            <w:hideMark/>
          </w:tcPr>
          <w:p w14:paraId="5BCFB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15,6</w:t>
            </w:r>
          </w:p>
        </w:tc>
        <w:tc>
          <w:tcPr>
            <w:tcW w:w="277" w:type="pct"/>
            <w:tcBorders>
              <w:top w:val="nil"/>
              <w:left w:val="nil"/>
              <w:bottom w:val="single" w:sz="4" w:space="0" w:color="auto"/>
              <w:right w:val="single" w:sz="4" w:space="0" w:color="auto"/>
            </w:tcBorders>
            <w:noWrap/>
            <w:hideMark/>
          </w:tcPr>
          <w:p w14:paraId="4B66E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6951E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1C3AA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6 660</w:t>
            </w:r>
          </w:p>
        </w:tc>
        <w:tc>
          <w:tcPr>
            <w:tcW w:w="388" w:type="pct"/>
            <w:tcBorders>
              <w:top w:val="nil"/>
              <w:left w:val="nil"/>
              <w:bottom w:val="single" w:sz="4" w:space="0" w:color="auto"/>
              <w:right w:val="single" w:sz="4" w:space="0" w:color="auto"/>
            </w:tcBorders>
            <w:noWrap/>
            <w:hideMark/>
          </w:tcPr>
          <w:p w14:paraId="2A7C3E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75DE608" w14:textId="77777777" w:rsidTr="00C33FCB">
        <w:trPr>
          <w:trHeight w:val="492"/>
        </w:trPr>
        <w:tc>
          <w:tcPr>
            <w:tcW w:w="5000" w:type="pct"/>
            <w:gridSpan w:val="14"/>
            <w:tcBorders>
              <w:top w:val="single" w:sz="4" w:space="0" w:color="auto"/>
              <w:left w:val="single" w:sz="4" w:space="0" w:color="auto"/>
              <w:bottom w:val="single" w:sz="4" w:space="0" w:color="auto"/>
              <w:right w:val="single" w:sz="4" w:space="0" w:color="auto"/>
            </w:tcBorders>
            <w:hideMark/>
          </w:tcPr>
          <w:p w14:paraId="2B11079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784E8C22" w14:textId="1F253FD3" w:rsidR="00F91DF3" w:rsidRDefault="00F91DF3" w:rsidP="000C12BC">
      <w:pPr>
        <w:rPr>
          <w:lang w:eastAsia="fr-FR"/>
        </w:rPr>
      </w:pPr>
    </w:p>
    <w:p w14:paraId="6DF3A3F6" w14:textId="340B026A" w:rsidR="000C12BC" w:rsidRDefault="000C12BC" w:rsidP="000C12BC">
      <w:pPr>
        <w:rPr>
          <w:lang w:eastAsia="fr-FR"/>
        </w:rPr>
      </w:pPr>
    </w:p>
    <w:p w14:paraId="2568699C" w14:textId="31A85BFE" w:rsidR="00C33FCB" w:rsidRDefault="00C33FCB" w:rsidP="000C12BC">
      <w:pPr>
        <w:rPr>
          <w:lang w:eastAsia="fr-FR"/>
        </w:rPr>
      </w:pPr>
    </w:p>
    <w:p w14:paraId="22DDDC58" w14:textId="345AD0DF" w:rsidR="00C33FCB" w:rsidRDefault="00C33FCB" w:rsidP="000C12BC">
      <w:pPr>
        <w:rPr>
          <w:lang w:eastAsia="fr-FR"/>
        </w:rPr>
      </w:pPr>
    </w:p>
    <w:p w14:paraId="1B0BB7A2" w14:textId="2B90734E" w:rsidR="00C33FCB" w:rsidRDefault="00C33FCB" w:rsidP="000C12BC">
      <w:pPr>
        <w:rPr>
          <w:lang w:eastAsia="fr-FR"/>
        </w:rPr>
      </w:pPr>
    </w:p>
    <w:p w14:paraId="5FA44CAD" w14:textId="3D1E84C8" w:rsidR="00C33FCB" w:rsidRDefault="00C33FCB" w:rsidP="000C12BC">
      <w:pPr>
        <w:rPr>
          <w:lang w:eastAsia="fr-FR"/>
        </w:rPr>
      </w:pPr>
    </w:p>
    <w:p w14:paraId="56D8B0C4" w14:textId="52022D50" w:rsidR="00C33FCB" w:rsidRDefault="00C33FCB" w:rsidP="000C12BC">
      <w:pPr>
        <w:rPr>
          <w:lang w:eastAsia="fr-FR"/>
        </w:rPr>
      </w:pPr>
    </w:p>
    <w:p w14:paraId="3891354C" w14:textId="35B67948" w:rsidR="00C33FCB" w:rsidRDefault="00C33FCB" w:rsidP="000C12BC">
      <w:pPr>
        <w:rPr>
          <w:lang w:eastAsia="fr-FR"/>
        </w:rPr>
      </w:pPr>
    </w:p>
    <w:p w14:paraId="34577C60" w14:textId="77777777" w:rsidR="00C33FCB" w:rsidRPr="00CD536C" w:rsidRDefault="00C33FCB" w:rsidP="000C12BC">
      <w:pPr>
        <w:rPr>
          <w:lang w:eastAsia="fr-FR"/>
        </w:rPr>
      </w:pPr>
    </w:p>
    <w:tbl>
      <w:tblPr>
        <w:tblW w:w="5000" w:type="pct"/>
        <w:tblCellMar>
          <w:left w:w="70" w:type="dxa"/>
          <w:right w:w="70" w:type="dxa"/>
        </w:tblCellMar>
        <w:tblLook w:val="04A0" w:firstRow="1" w:lastRow="0" w:firstColumn="1" w:lastColumn="0" w:noHBand="0" w:noVBand="1"/>
      </w:tblPr>
      <w:tblGrid>
        <w:gridCol w:w="1143"/>
        <w:gridCol w:w="965"/>
        <w:gridCol w:w="678"/>
        <w:gridCol w:w="452"/>
        <w:gridCol w:w="678"/>
        <w:gridCol w:w="452"/>
        <w:gridCol w:w="678"/>
        <w:gridCol w:w="539"/>
        <w:gridCol w:w="678"/>
        <w:gridCol w:w="452"/>
        <w:gridCol w:w="678"/>
        <w:gridCol w:w="452"/>
        <w:gridCol w:w="678"/>
        <w:gridCol w:w="539"/>
      </w:tblGrid>
      <w:tr w:rsidR="00F91DF3" w:rsidRPr="00CD536C" w14:paraId="03A9673D" w14:textId="77777777" w:rsidTr="000C12BC">
        <w:trPr>
          <w:trHeight w:val="294"/>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2DC46" w14:textId="44D51B1C" w:rsidR="00F91DF3" w:rsidRPr="003E4931" w:rsidRDefault="003E4931" w:rsidP="00CD536C">
            <w:pPr>
              <w:spacing w:line="240" w:lineRule="auto"/>
              <w:jc w:val="center"/>
              <w:rPr>
                <w:rFonts w:cs="Calibri"/>
                <w:b/>
                <w:bCs/>
                <w:sz w:val="20"/>
                <w:szCs w:val="20"/>
                <w:lang w:eastAsia="fr-FR"/>
              </w:rPr>
            </w:pPr>
            <w:r w:rsidRPr="003E4931">
              <w:rPr>
                <w:rFonts w:cs="Calibri"/>
                <w:b/>
                <w:bCs/>
                <w:sz w:val="20"/>
                <w:szCs w:val="20"/>
                <w:lang w:eastAsia="fr-FR"/>
              </w:rPr>
              <w:lastRenderedPageBreak/>
              <w:t>Annexe 2.13 </w:t>
            </w:r>
            <w:r w:rsidR="00F91DF3" w:rsidRPr="003E4931">
              <w:rPr>
                <w:rFonts w:cs="Calibri"/>
                <w:b/>
                <w:bCs/>
                <w:sz w:val="20"/>
                <w:szCs w:val="20"/>
                <w:lang w:eastAsia="fr-FR"/>
              </w:rPr>
              <w:t>: Entreprises adhérant à l’application des nouveaux régimes tarifaires pour le service de la production des devis de la SBEE</w:t>
            </w:r>
          </w:p>
        </w:tc>
      </w:tr>
      <w:tr w:rsidR="000C12BC" w:rsidRPr="00CD536C" w14:paraId="4FF26982" w14:textId="77777777" w:rsidTr="000C12BC">
        <w:trPr>
          <w:trHeight w:val="294"/>
        </w:trPr>
        <w:tc>
          <w:tcPr>
            <w:tcW w:w="610"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EA41B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Type de formalisation des entreprise</w:t>
            </w:r>
          </w:p>
        </w:tc>
        <w:tc>
          <w:tcPr>
            <w:tcW w:w="53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E8BA6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Branche d'activité</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453F2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951E6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4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D124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7380C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9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20B26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4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8FE5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0C12BC" w:rsidRPr="00CD536C" w14:paraId="3348335D" w14:textId="77777777" w:rsidTr="000C12BC">
        <w:trPr>
          <w:trHeight w:val="294"/>
        </w:trPr>
        <w:tc>
          <w:tcPr>
            <w:tcW w:w="610"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C67D84" w14:textId="77777777" w:rsidR="00F91DF3" w:rsidRPr="000C12BC" w:rsidRDefault="00F91DF3" w:rsidP="00CD536C">
            <w:pPr>
              <w:spacing w:line="240" w:lineRule="auto"/>
              <w:rPr>
                <w:rFonts w:cs="Arial"/>
                <w:b/>
                <w:bCs/>
                <w:sz w:val="18"/>
                <w:szCs w:val="18"/>
                <w:lang w:eastAsia="fr-FR"/>
              </w:rPr>
            </w:pPr>
          </w:p>
        </w:tc>
        <w:tc>
          <w:tcPr>
            <w:tcW w:w="53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C9E9E6" w14:textId="77777777" w:rsidR="00F91DF3" w:rsidRPr="000C12BC" w:rsidRDefault="00F91DF3" w:rsidP="00CD536C">
            <w:pPr>
              <w:spacing w:line="240" w:lineRule="auto"/>
              <w:rPr>
                <w:rFonts w:cs="Arial"/>
                <w:b/>
                <w:bCs/>
                <w:sz w:val="18"/>
                <w:szCs w:val="18"/>
                <w:lang w:eastAsia="fr-FR"/>
              </w:rPr>
            </w:pP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1B1EF832"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Effectif</w:t>
            </w:r>
          </w:p>
        </w:tc>
        <w:tc>
          <w:tcPr>
            <w:tcW w:w="268" w:type="pct"/>
            <w:tcBorders>
              <w:top w:val="nil"/>
              <w:left w:val="nil"/>
              <w:bottom w:val="single" w:sz="4" w:space="0" w:color="auto"/>
              <w:right w:val="single" w:sz="4" w:space="0" w:color="auto"/>
            </w:tcBorders>
            <w:shd w:val="clear" w:color="auto" w:fill="D9D9D9" w:themeFill="background1" w:themeFillShade="D9"/>
            <w:vAlign w:val="bottom"/>
            <w:hideMark/>
          </w:tcPr>
          <w:p w14:paraId="0E244F43"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2201808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68" w:type="pct"/>
            <w:tcBorders>
              <w:top w:val="nil"/>
              <w:left w:val="nil"/>
              <w:bottom w:val="single" w:sz="4" w:space="0" w:color="auto"/>
              <w:right w:val="single" w:sz="4" w:space="0" w:color="auto"/>
            </w:tcBorders>
            <w:shd w:val="clear" w:color="auto" w:fill="D9D9D9" w:themeFill="background1" w:themeFillShade="D9"/>
            <w:vAlign w:val="bottom"/>
            <w:hideMark/>
          </w:tcPr>
          <w:p w14:paraId="2EAD787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4FF24B0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1" w:type="pct"/>
            <w:tcBorders>
              <w:top w:val="nil"/>
              <w:left w:val="nil"/>
              <w:bottom w:val="single" w:sz="4" w:space="0" w:color="auto"/>
              <w:right w:val="single" w:sz="4" w:space="0" w:color="auto"/>
            </w:tcBorders>
            <w:shd w:val="clear" w:color="auto" w:fill="D9D9D9" w:themeFill="background1" w:themeFillShade="D9"/>
            <w:vAlign w:val="bottom"/>
            <w:hideMark/>
          </w:tcPr>
          <w:p w14:paraId="1D34824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02762BD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68" w:type="pct"/>
            <w:tcBorders>
              <w:top w:val="nil"/>
              <w:left w:val="nil"/>
              <w:bottom w:val="single" w:sz="4" w:space="0" w:color="auto"/>
              <w:right w:val="single" w:sz="4" w:space="0" w:color="auto"/>
            </w:tcBorders>
            <w:shd w:val="clear" w:color="auto" w:fill="D9D9D9" w:themeFill="background1" w:themeFillShade="D9"/>
            <w:vAlign w:val="bottom"/>
            <w:hideMark/>
          </w:tcPr>
          <w:p w14:paraId="0A7BC4D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493B7D1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39" w:type="pct"/>
            <w:tcBorders>
              <w:top w:val="nil"/>
              <w:left w:val="nil"/>
              <w:bottom w:val="single" w:sz="4" w:space="0" w:color="auto"/>
              <w:right w:val="single" w:sz="4" w:space="0" w:color="auto"/>
            </w:tcBorders>
            <w:shd w:val="clear" w:color="auto" w:fill="D9D9D9" w:themeFill="background1" w:themeFillShade="D9"/>
            <w:vAlign w:val="bottom"/>
            <w:hideMark/>
          </w:tcPr>
          <w:p w14:paraId="0A3ADE6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0F72ADB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1" w:type="pct"/>
            <w:tcBorders>
              <w:top w:val="nil"/>
              <w:left w:val="nil"/>
              <w:bottom w:val="single" w:sz="4" w:space="0" w:color="auto"/>
              <w:right w:val="single" w:sz="4" w:space="0" w:color="auto"/>
            </w:tcBorders>
            <w:shd w:val="clear" w:color="auto" w:fill="D9D9D9" w:themeFill="background1" w:themeFillShade="D9"/>
            <w:vAlign w:val="bottom"/>
            <w:hideMark/>
          </w:tcPr>
          <w:p w14:paraId="3D7E59C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0C12BC" w:rsidRPr="00CD536C" w14:paraId="09EC3678" w14:textId="77777777" w:rsidTr="000C12BC">
        <w:trPr>
          <w:trHeight w:val="294"/>
        </w:trPr>
        <w:tc>
          <w:tcPr>
            <w:tcW w:w="610" w:type="pct"/>
            <w:vMerge w:val="restart"/>
            <w:tcBorders>
              <w:top w:val="nil"/>
              <w:left w:val="single" w:sz="4" w:space="0" w:color="auto"/>
              <w:bottom w:val="single" w:sz="4" w:space="0" w:color="auto"/>
              <w:right w:val="single" w:sz="4" w:space="0" w:color="auto"/>
            </w:tcBorders>
            <w:vAlign w:val="center"/>
            <w:hideMark/>
          </w:tcPr>
          <w:p w14:paraId="73E75677"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532" w:type="pct"/>
            <w:tcBorders>
              <w:top w:val="nil"/>
              <w:left w:val="nil"/>
              <w:bottom w:val="single" w:sz="4" w:space="0" w:color="auto"/>
              <w:right w:val="single" w:sz="4" w:space="0" w:color="auto"/>
            </w:tcBorders>
            <w:hideMark/>
          </w:tcPr>
          <w:p w14:paraId="0CED11B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56" w:type="pct"/>
            <w:tcBorders>
              <w:top w:val="nil"/>
              <w:left w:val="nil"/>
              <w:bottom w:val="single" w:sz="4" w:space="0" w:color="auto"/>
              <w:right w:val="single" w:sz="4" w:space="0" w:color="auto"/>
            </w:tcBorders>
            <w:noWrap/>
            <w:hideMark/>
          </w:tcPr>
          <w:p w14:paraId="7DCD3D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5CF3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A9F20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05A53B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EEB47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132A7A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FBB2C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A9485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ED9DB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26BCFB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AF8AC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7105E3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416600D7"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45F244D4"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7A474B6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56" w:type="pct"/>
            <w:tcBorders>
              <w:top w:val="nil"/>
              <w:left w:val="nil"/>
              <w:bottom w:val="single" w:sz="4" w:space="0" w:color="auto"/>
              <w:right w:val="single" w:sz="4" w:space="0" w:color="auto"/>
            </w:tcBorders>
            <w:noWrap/>
            <w:hideMark/>
          </w:tcPr>
          <w:p w14:paraId="1C25DA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732A56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A4DC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55D831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1DCAD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6A0A6B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CCA92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725B39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0A8F1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C3D22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05A11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0A6435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E43EAF9" w14:textId="77777777" w:rsidTr="000C12BC">
        <w:trPr>
          <w:trHeight w:val="470"/>
        </w:trPr>
        <w:tc>
          <w:tcPr>
            <w:tcW w:w="610" w:type="pct"/>
            <w:vMerge/>
            <w:tcBorders>
              <w:top w:val="nil"/>
              <w:left w:val="single" w:sz="4" w:space="0" w:color="auto"/>
              <w:bottom w:val="single" w:sz="4" w:space="0" w:color="auto"/>
              <w:right w:val="single" w:sz="4" w:space="0" w:color="auto"/>
            </w:tcBorders>
            <w:vAlign w:val="center"/>
            <w:hideMark/>
          </w:tcPr>
          <w:p w14:paraId="013B0390"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0045B6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56" w:type="pct"/>
            <w:tcBorders>
              <w:top w:val="nil"/>
              <w:left w:val="nil"/>
              <w:bottom w:val="single" w:sz="4" w:space="0" w:color="auto"/>
              <w:right w:val="single" w:sz="4" w:space="0" w:color="auto"/>
            </w:tcBorders>
            <w:noWrap/>
            <w:hideMark/>
          </w:tcPr>
          <w:p w14:paraId="5233E2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B9389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61C98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221865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356" w:type="pct"/>
            <w:tcBorders>
              <w:top w:val="nil"/>
              <w:left w:val="nil"/>
              <w:bottom w:val="single" w:sz="4" w:space="0" w:color="auto"/>
              <w:right w:val="single" w:sz="4" w:space="0" w:color="auto"/>
            </w:tcBorders>
            <w:noWrap/>
            <w:hideMark/>
          </w:tcPr>
          <w:p w14:paraId="1CF23A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13B15A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356" w:type="pct"/>
            <w:tcBorders>
              <w:top w:val="nil"/>
              <w:left w:val="nil"/>
              <w:bottom w:val="single" w:sz="4" w:space="0" w:color="auto"/>
              <w:right w:val="single" w:sz="4" w:space="0" w:color="auto"/>
            </w:tcBorders>
            <w:noWrap/>
            <w:hideMark/>
          </w:tcPr>
          <w:p w14:paraId="15E8E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21144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0B71F5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2DD69B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D178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2BAFB1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EB8AA07"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5E9A177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883153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6" w:type="pct"/>
            <w:tcBorders>
              <w:top w:val="nil"/>
              <w:left w:val="nil"/>
              <w:bottom w:val="single" w:sz="4" w:space="0" w:color="auto"/>
              <w:right w:val="single" w:sz="4" w:space="0" w:color="auto"/>
            </w:tcBorders>
            <w:noWrap/>
            <w:hideMark/>
          </w:tcPr>
          <w:p w14:paraId="37D272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1F9060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00DB2C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733A1F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356" w:type="pct"/>
            <w:tcBorders>
              <w:top w:val="nil"/>
              <w:left w:val="nil"/>
              <w:bottom w:val="single" w:sz="4" w:space="0" w:color="auto"/>
              <w:right w:val="single" w:sz="4" w:space="0" w:color="auto"/>
            </w:tcBorders>
            <w:noWrap/>
            <w:hideMark/>
          </w:tcPr>
          <w:p w14:paraId="17D270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7F3B86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356" w:type="pct"/>
            <w:tcBorders>
              <w:top w:val="nil"/>
              <w:left w:val="nil"/>
              <w:bottom w:val="single" w:sz="4" w:space="0" w:color="auto"/>
              <w:right w:val="single" w:sz="4" w:space="0" w:color="auto"/>
            </w:tcBorders>
            <w:noWrap/>
            <w:hideMark/>
          </w:tcPr>
          <w:p w14:paraId="29A8C0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9E926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07D81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9E6B6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2ED94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4F6F5F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2DA6CDB" w14:textId="77777777" w:rsidTr="000C12BC">
        <w:trPr>
          <w:trHeight w:val="294"/>
        </w:trPr>
        <w:tc>
          <w:tcPr>
            <w:tcW w:w="610" w:type="pct"/>
            <w:vMerge w:val="restart"/>
            <w:tcBorders>
              <w:top w:val="nil"/>
              <w:left w:val="single" w:sz="4" w:space="0" w:color="auto"/>
              <w:bottom w:val="single" w:sz="4" w:space="0" w:color="auto"/>
              <w:right w:val="single" w:sz="4" w:space="0" w:color="auto"/>
            </w:tcBorders>
            <w:vAlign w:val="center"/>
            <w:hideMark/>
          </w:tcPr>
          <w:p w14:paraId="0D5FBC9E"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532" w:type="pct"/>
            <w:tcBorders>
              <w:top w:val="nil"/>
              <w:left w:val="nil"/>
              <w:bottom w:val="single" w:sz="4" w:space="0" w:color="auto"/>
              <w:right w:val="single" w:sz="4" w:space="0" w:color="auto"/>
            </w:tcBorders>
            <w:hideMark/>
          </w:tcPr>
          <w:p w14:paraId="2CD3A66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56" w:type="pct"/>
            <w:tcBorders>
              <w:top w:val="nil"/>
              <w:left w:val="nil"/>
              <w:bottom w:val="single" w:sz="4" w:space="0" w:color="auto"/>
              <w:right w:val="single" w:sz="4" w:space="0" w:color="auto"/>
            </w:tcBorders>
            <w:noWrap/>
            <w:hideMark/>
          </w:tcPr>
          <w:p w14:paraId="4EA4AA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1E2116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765BAA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35AA3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E2D06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91" w:type="pct"/>
            <w:tcBorders>
              <w:top w:val="nil"/>
              <w:left w:val="nil"/>
              <w:bottom w:val="single" w:sz="4" w:space="0" w:color="auto"/>
              <w:right w:val="single" w:sz="4" w:space="0" w:color="auto"/>
            </w:tcBorders>
            <w:noWrap/>
            <w:hideMark/>
          </w:tcPr>
          <w:p w14:paraId="005F3C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60A8CE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46FE9A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3088F2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10DC1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64EC9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7798FA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1D0DBA30"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508ED41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126A671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56" w:type="pct"/>
            <w:tcBorders>
              <w:top w:val="nil"/>
              <w:left w:val="nil"/>
              <w:bottom w:val="single" w:sz="4" w:space="0" w:color="auto"/>
              <w:right w:val="single" w:sz="4" w:space="0" w:color="auto"/>
            </w:tcBorders>
            <w:noWrap/>
            <w:hideMark/>
          </w:tcPr>
          <w:p w14:paraId="1701D2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3BE89C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5C035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19DBA8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ADED9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72455C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6" w:type="pct"/>
            <w:tcBorders>
              <w:top w:val="nil"/>
              <w:left w:val="nil"/>
              <w:bottom w:val="single" w:sz="4" w:space="0" w:color="auto"/>
              <w:right w:val="single" w:sz="4" w:space="0" w:color="auto"/>
            </w:tcBorders>
            <w:noWrap/>
            <w:hideMark/>
          </w:tcPr>
          <w:p w14:paraId="69FEC3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6DA7CE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9B931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0BE6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46D5E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42D915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A59BDF5" w14:textId="77777777" w:rsidTr="000C12BC">
        <w:trPr>
          <w:trHeight w:val="470"/>
        </w:trPr>
        <w:tc>
          <w:tcPr>
            <w:tcW w:w="610" w:type="pct"/>
            <w:vMerge/>
            <w:tcBorders>
              <w:top w:val="nil"/>
              <w:left w:val="single" w:sz="4" w:space="0" w:color="auto"/>
              <w:bottom w:val="single" w:sz="4" w:space="0" w:color="auto"/>
              <w:right w:val="single" w:sz="4" w:space="0" w:color="auto"/>
            </w:tcBorders>
            <w:vAlign w:val="center"/>
            <w:hideMark/>
          </w:tcPr>
          <w:p w14:paraId="32AC735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1CD0C6E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56" w:type="pct"/>
            <w:tcBorders>
              <w:top w:val="nil"/>
              <w:left w:val="nil"/>
              <w:bottom w:val="single" w:sz="4" w:space="0" w:color="auto"/>
              <w:right w:val="single" w:sz="4" w:space="0" w:color="auto"/>
            </w:tcBorders>
            <w:noWrap/>
            <w:hideMark/>
          </w:tcPr>
          <w:p w14:paraId="106AD1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6D0154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71128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183958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56" w:type="pct"/>
            <w:tcBorders>
              <w:top w:val="nil"/>
              <w:left w:val="nil"/>
              <w:bottom w:val="single" w:sz="4" w:space="0" w:color="auto"/>
              <w:right w:val="single" w:sz="4" w:space="0" w:color="auto"/>
            </w:tcBorders>
            <w:noWrap/>
            <w:hideMark/>
          </w:tcPr>
          <w:p w14:paraId="6AF99D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051E22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356" w:type="pct"/>
            <w:tcBorders>
              <w:top w:val="nil"/>
              <w:left w:val="nil"/>
              <w:bottom w:val="single" w:sz="4" w:space="0" w:color="auto"/>
              <w:right w:val="single" w:sz="4" w:space="0" w:color="auto"/>
            </w:tcBorders>
            <w:noWrap/>
            <w:hideMark/>
          </w:tcPr>
          <w:p w14:paraId="701237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05EAB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56" w:type="pct"/>
            <w:tcBorders>
              <w:top w:val="nil"/>
              <w:left w:val="nil"/>
              <w:bottom w:val="single" w:sz="4" w:space="0" w:color="auto"/>
              <w:right w:val="single" w:sz="4" w:space="0" w:color="auto"/>
            </w:tcBorders>
            <w:noWrap/>
            <w:hideMark/>
          </w:tcPr>
          <w:p w14:paraId="183C2B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75692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F375F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291" w:type="pct"/>
            <w:tcBorders>
              <w:top w:val="nil"/>
              <w:left w:val="nil"/>
              <w:bottom w:val="single" w:sz="4" w:space="0" w:color="auto"/>
              <w:right w:val="single" w:sz="4" w:space="0" w:color="auto"/>
            </w:tcBorders>
            <w:noWrap/>
            <w:hideMark/>
          </w:tcPr>
          <w:p w14:paraId="7A5A6E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48BE0FE"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5FD95A36"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066AD5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6" w:type="pct"/>
            <w:tcBorders>
              <w:top w:val="nil"/>
              <w:left w:val="nil"/>
              <w:bottom w:val="single" w:sz="4" w:space="0" w:color="auto"/>
              <w:right w:val="single" w:sz="4" w:space="0" w:color="auto"/>
            </w:tcBorders>
            <w:noWrap/>
            <w:hideMark/>
          </w:tcPr>
          <w:p w14:paraId="6E1500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36B1DE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0AA2F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7BF5C0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w:t>
            </w:r>
          </w:p>
        </w:tc>
        <w:tc>
          <w:tcPr>
            <w:tcW w:w="356" w:type="pct"/>
            <w:tcBorders>
              <w:top w:val="nil"/>
              <w:left w:val="nil"/>
              <w:bottom w:val="single" w:sz="4" w:space="0" w:color="auto"/>
              <w:right w:val="single" w:sz="4" w:space="0" w:color="auto"/>
            </w:tcBorders>
            <w:noWrap/>
            <w:hideMark/>
          </w:tcPr>
          <w:p w14:paraId="1DF21D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291" w:type="pct"/>
            <w:tcBorders>
              <w:top w:val="nil"/>
              <w:left w:val="nil"/>
              <w:bottom w:val="single" w:sz="4" w:space="0" w:color="auto"/>
              <w:right w:val="single" w:sz="4" w:space="0" w:color="auto"/>
            </w:tcBorders>
            <w:noWrap/>
            <w:hideMark/>
          </w:tcPr>
          <w:p w14:paraId="6C7073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70,0</w:t>
            </w:r>
          </w:p>
        </w:tc>
        <w:tc>
          <w:tcPr>
            <w:tcW w:w="356" w:type="pct"/>
            <w:tcBorders>
              <w:top w:val="nil"/>
              <w:left w:val="nil"/>
              <w:bottom w:val="single" w:sz="4" w:space="0" w:color="auto"/>
              <w:right w:val="single" w:sz="4" w:space="0" w:color="auto"/>
            </w:tcBorders>
            <w:noWrap/>
            <w:hideMark/>
          </w:tcPr>
          <w:p w14:paraId="310592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3DC273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56" w:type="pct"/>
            <w:tcBorders>
              <w:top w:val="nil"/>
              <w:left w:val="nil"/>
              <w:bottom w:val="single" w:sz="4" w:space="0" w:color="auto"/>
              <w:right w:val="single" w:sz="4" w:space="0" w:color="auto"/>
            </w:tcBorders>
            <w:noWrap/>
            <w:hideMark/>
          </w:tcPr>
          <w:p w14:paraId="67CCDB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913A1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412F89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291" w:type="pct"/>
            <w:tcBorders>
              <w:top w:val="nil"/>
              <w:left w:val="nil"/>
              <w:bottom w:val="single" w:sz="4" w:space="0" w:color="auto"/>
              <w:right w:val="single" w:sz="4" w:space="0" w:color="auto"/>
            </w:tcBorders>
            <w:noWrap/>
            <w:hideMark/>
          </w:tcPr>
          <w:p w14:paraId="57B136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B00E892" w14:textId="77777777" w:rsidTr="000C12BC">
        <w:trPr>
          <w:trHeight w:val="294"/>
        </w:trPr>
        <w:tc>
          <w:tcPr>
            <w:tcW w:w="610" w:type="pct"/>
            <w:vMerge w:val="restart"/>
            <w:tcBorders>
              <w:top w:val="nil"/>
              <w:left w:val="single" w:sz="4" w:space="0" w:color="auto"/>
              <w:bottom w:val="single" w:sz="4" w:space="0" w:color="auto"/>
              <w:right w:val="single" w:sz="4" w:space="0" w:color="auto"/>
            </w:tcBorders>
            <w:vAlign w:val="center"/>
            <w:hideMark/>
          </w:tcPr>
          <w:p w14:paraId="45434F0F"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532" w:type="pct"/>
            <w:tcBorders>
              <w:top w:val="nil"/>
              <w:left w:val="nil"/>
              <w:bottom w:val="single" w:sz="4" w:space="0" w:color="auto"/>
              <w:right w:val="single" w:sz="4" w:space="0" w:color="auto"/>
            </w:tcBorders>
            <w:hideMark/>
          </w:tcPr>
          <w:p w14:paraId="423CC3A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56" w:type="pct"/>
            <w:tcBorders>
              <w:top w:val="nil"/>
              <w:left w:val="nil"/>
              <w:bottom w:val="single" w:sz="4" w:space="0" w:color="auto"/>
              <w:right w:val="single" w:sz="4" w:space="0" w:color="auto"/>
            </w:tcBorders>
            <w:noWrap/>
            <w:hideMark/>
          </w:tcPr>
          <w:p w14:paraId="302B73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0DF803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7EAD01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E281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74075F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91" w:type="pct"/>
            <w:tcBorders>
              <w:top w:val="nil"/>
              <w:left w:val="nil"/>
              <w:bottom w:val="single" w:sz="4" w:space="0" w:color="auto"/>
              <w:right w:val="single" w:sz="4" w:space="0" w:color="auto"/>
            </w:tcBorders>
            <w:noWrap/>
            <w:hideMark/>
          </w:tcPr>
          <w:p w14:paraId="59DEC9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52ED17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6CAA33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5897FD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9F4F7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5D97F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23F076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8A58700"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4CE711B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79F69C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56" w:type="pct"/>
            <w:tcBorders>
              <w:top w:val="nil"/>
              <w:left w:val="nil"/>
              <w:bottom w:val="single" w:sz="4" w:space="0" w:color="auto"/>
              <w:right w:val="single" w:sz="4" w:space="0" w:color="auto"/>
            </w:tcBorders>
            <w:noWrap/>
            <w:hideMark/>
          </w:tcPr>
          <w:p w14:paraId="19AAD2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9691A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01CC2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A5C9A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DAABE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7A669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6" w:type="pct"/>
            <w:tcBorders>
              <w:top w:val="nil"/>
              <w:left w:val="nil"/>
              <w:bottom w:val="single" w:sz="4" w:space="0" w:color="auto"/>
              <w:right w:val="single" w:sz="4" w:space="0" w:color="auto"/>
            </w:tcBorders>
            <w:noWrap/>
            <w:hideMark/>
          </w:tcPr>
          <w:p w14:paraId="4CD427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020B7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0D70C3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9FDAF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445C4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138176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6A06DCA" w14:textId="77777777" w:rsidTr="000C12BC">
        <w:trPr>
          <w:trHeight w:val="470"/>
        </w:trPr>
        <w:tc>
          <w:tcPr>
            <w:tcW w:w="610" w:type="pct"/>
            <w:vMerge/>
            <w:tcBorders>
              <w:top w:val="nil"/>
              <w:left w:val="single" w:sz="4" w:space="0" w:color="auto"/>
              <w:bottom w:val="single" w:sz="4" w:space="0" w:color="auto"/>
              <w:right w:val="single" w:sz="4" w:space="0" w:color="auto"/>
            </w:tcBorders>
            <w:vAlign w:val="center"/>
            <w:hideMark/>
          </w:tcPr>
          <w:p w14:paraId="3138E8F6"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6F4DF6A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56" w:type="pct"/>
            <w:tcBorders>
              <w:top w:val="nil"/>
              <w:left w:val="nil"/>
              <w:bottom w:val="single" w:sz="4" w:space="0" w:color="auto"/>
              <w:right w:val="single" w:sz="4" w:space="0" w:color="auto"/>
            </w:tcBorders>
            <w:noWrap/>
            <w:hideMark/>
          </w:tcPr>
          <w:p w14:paraId="1CFCB4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5ABE6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4EC7E8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663013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356" w:type="pct"/>
            <w:tcBorders>
              <w:top w:val="nil"/>
              <w:left w:val="nil"/>
              <w:bottom w:val="single" w:sz="4" w:space="0" w:color="auto"/>
              <w:right w:val="single" w:sz="4" w:space="0" w:color="auto"/>
            </w:tcBorders>
            <w:noWrap/>
            <w:hideMark/>
          </w:tcPr>
          <w:p w14:paraId="5D785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291" w:type="pct"/>
            <w:tcBorders>
              <w:top w:val="nil"/>
              <w:left w:val="nil"/>
              <w:bottom w:val="single" w:sz="4" w:space="0" w:color="auto"/>
              <w:right w:val="single" w:sz="4" w:space="0" w:color="auto"/>
            </w:tcBorders>
            <w:noWrap/>
            <w:hideMark/>
          </w:tcPr>
          <w:p w14:paraId="6D1772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356" w:type="pct"/>
            <w:tcBorders>
              <w:top w:val="nil"/>
              <w:left w:val="nil"/>
              <w:bottom w:val="single" w:sz="4" w:space="0" w:color="auto"/>
              <w:right w:val="single" w:sz="4" w:space="0" w:color="auto"/>
            </w:tcBorders>
            <w:noWrap/>
            <w:hideMark/>
          </w:tcPr>
          <w:p w14:paraId="379C76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087BA7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12,5</w:t>
            </w:r>
          </w:p>
        </w:tc>
        <w:tc>
          <w:tcPr>
            <w:tcW w:w="356" w:type="pct"/>
            <w:tcBorders>
              <w:top w:val="nil"/>
              <w:left w:val="nil"/>
              <w:bottom w:val="single" w:sz="4" w:space="0" w:color="auto"/>
              <w:right w:val="single" w:sz="4" w:space="0" w:color="auto"/>
            </w:tcBorders>
            <w:noWrap/>
            <w:hideMark/>
          </w:tcPr>
          <w:p w14:paraId="0AE71B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F0777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C863F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291" w:type="pct"/>
            <w:tcBorders>
              <w:top w:val="nil"/>
              <w:left w:val="nil"/>
              <w:bottom w:val="single" w:sz="4" w:space="0" w:color="auto"/>
              <w:right w:val="single" w:sz="4" w:space="0" w:color="auto"/>
            </w:tcBorders>
            <w:noWrap/>
            <w:hideMark/>
          </w:tcPr>
          <w:p w14:paraId="05353E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DAB2AA3"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33A0C5DC"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9D35C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6" w:type="pct"/>
            <w:tcBorders>
              <w:top w:val="nil"/>
              <w:left w:val="nil"/>
              <w:bottom w:val="single" w:sz="4" w:space="0" w:color="auto"/>
              <w:right w:val="single" w:sz="4" w:space="0" w:color="auto"/>
            </w:tcBorders>
            <w:noWrap/>
            <w:hideMark/>
          </w:tcPr>
          <w:p w14:paraId="7C9D8E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37961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2A2C1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58E7AE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356" w:type="pct"/>
            <w:tcBorders>
              <w:top w:val="nil"/>
              <w:left w:val="nil"/>
              <w:bottom w:val="single" w:sz="4" w:space="0" w:color="auto"/>
              <w:right w:val="single" w:sz="4" w:space="0" w:color="auto"/>
            </w:tcBorders>
            <w:noWrap/>
            <w:hideMark/>
          </w:tcPr>
          <w:p w14:paraId="4B1DC5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291" w:type="pct"/>
            <w:tcBorders>
              <w:top w:val="nil"/>
              <w:left w:val="nil"/>
              <w:bottom w:val="single" w:sz="4" w:space="0" w:color="auto"/>
              <w:right w:val="single" w:sz="4" w:space="0" w:color="auto"/>
            </w:tcBorders>
            <w:noWrap/>
            <w:hideMark/>
          </w:tcPr>
          <w:p w14:paraId="503671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356" w:type="pct"/>
            <w:tcBorders>
              <w:top w:val="nil"/>
              <w:left w:val="nil"/>
              <w:bottom w:val="single" w:sz="4" w:space="0" w:color="auto"/>
              <w:right w:val="single" w:sz="4" w:space="0" w:color="auto"/>
            </w:tcBorders>
            <w:noWrap/>
            <w:hideMark/>
          </w:tcPr>
          <w:p w14:paraId="53ACC6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263D04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356" w:type="pct"/>
            <w:tcBorders>
              <w:top w:val="nil"/>
              <w:left w:val="nil"/>
              <w:bottom w:val="single" w:sz="4" w:space="0" w:color="auto"/>
              <w:right w:val="single" w:sz="4" w:space="0" w:color="auto"/>
            </w:tcBorders>
            <w:noWrap/>
            <w:hideMark/>
          </w:tcPr>
          <w:p w14:paraId="0DEFBC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4124C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B2056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291" w:type="pct"/>
            <w:tcBorders>
              <w:top w:val="nil"/>
              <w:left w:val="nil"/>
              <w:bottom w:val="single" w:sz="4" w:space="0" w:color="auto"/>
              <w:right w:val="single" w:sz="4" w:space="0" w:color="auto"/>
            </w:tcBorders>
            <w:noWrap/>
            <w:hideMark/>
          </w:tcPr>
          <w:p w14:paraId="62929D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CF1ADA3" w14:textId="77777777" w:rsidTr="000C12BC">
        <w:trPr>
          <w:trHeight w:val="294"/>
        </w:trPr>
        <w:tc>
          <w:tcPr>
            <w:tcW w:w="5000" w:type="pct"/>
            <w:gridSpan w:val="14"/>
            <w:tcBorders>
              <w:top w:val="single" w:sz="4" w:space="0" w:color="auto"/>
              <w:left w:val="single" w:sz="4" w:space="0" w:color="auto"/>
              <w:bottom w:val="single" w:sz="4" w:space="0" w:color="auto"/>
              <w:right w:val="single" w:sz="4" w:space="0" w:color="auto"/>
            </w:tcBorders>
            <w:hideMark/>
          </w:tcPr>
          <w:p w14:paraId="1A8F77BF"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2E9EF220" w14:textId="36E5F46D" w:rsidR="00F91DF3" w:rsidRDefault="00F91DF3" w:rsidP="000C12BC">
      <w:pPr>
        <w:rPr>
          <w:lang w:eastAsia="fr-FR"/>
        </w:rPr>
      </w:pPr>
    </w:p>
    <w:p w14:paraId="2EDECE58" w14:textId="77777777" w:rsidR="000C12BC" w:rsidRPr="00CD536C" w:rsidRDefault="000C12BC" w:rsidP="000C12BC">
      <w:pPr>
        <w:rPr>
          <w:lang w:eastAsia="fr-FR"/>
        </w:rPr>
      </w:pPr>
    </w:p>
    <w:tbl>
      <w:tblPr>
        <w:tblW w:w="5000" w:type="pct"/>
        <w:tblCellMar>
          <w:left w:w="70" w:type="dxa"/>
          <w:right w:w="70" w:type="dxa"/>
        </w:tblCellMar>
        <w:tblLook w:val="04A0" w:firstRow="1" w:lastRow="0" w:firstColumn="1" w:lastColumn="0" w:noHBand="0" w:noVBand="1"/>
      </w:tblPr>
      <w:tblGrid>
        <w:gridCol w:w="1153"/>
        <w:gridCol w:w="782"/>
        <w:gridCol w:w="669"/>
        <w:gridCol w:w="533"/>
        <w:gridCol w:w="669"/>
        <w:gridCol w:w="533"/>
        <w:gridCol w:w="669"/>
        <w:gridCol w:w="533"/>
        <w:gridCol w:w="669"/>
        <w:gridCol w:w="533"/>
        <w:gridCol w:w="669"/>
        <w:gridCol w:w="448"/>
        <w:gridCol w:w="669"/>
        <w:gridCol w:w="533"/>
      </w:tblGrid>
      <w:tr w:rsidR="00F91DF3" w:rsidRPr="00CD536C" w14:paraId="0D457EE5" w14:textId="77777777" w:rsidTr="000C12BC">
        <w:trPr>
          <w:trHeight w:val="417"/>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B7A09" w14:textId="234454D0" w:rsidR="00F91DF3" w:rsidRPr="003E4931" w:rsidRDefault="003E4931" w:rsidP="00CD536C">
            <w:pPr>
              <w:spacing w:line="240" w:lineRule="auto"/>
              <w:jc w:val="center"/>
              <w:rPr>
                <w:rFonts w:cs="Calibri"/>
                <w:b/>
                <w:bCs/>
                <w:sz w:val="20"/>
                <w:szCs w:val="20"/>
                <w:lang w:eastAsia="fr-FR"/>
              </w:rPr>
            </w:pPr>
            <w:r w:rsidRPr="003E4931">
              <w:rPr>
                <w:rFonts w:cs="Calibri"/>
                <w:b/>
                <w:bCs/>
                <w:sz w:val="20"/>
                <w:szCs w:val="20"/>
                <w:lang w:eastAsia="fr-FR"/>
              </w:rPr>
              <w:t>Annexe 2.14 </w:t>
            </w:r>
            <w:r w:rsidR="00F91DF3" w:rsidRPr="003E4931">
              <w:rPr>
                <w:rFonts w:cs="Calibri"/>
                <w:b/>
                <w:bCs/>
                <w:sz w:val="20"/>
                <w:szCs w:val="20"/>
                <w:lang w:eastAsia="fr-FR"/>
              </w:rPr>
              <w:t>: Ménages adhérant à l’application des nouveaux régimes tarifaires pour le service de branchement de la SBEE</w:t>
            </w:r>
          </w:p>
        </w:tc>
      </w:tr>
      <w:tr w:rsidR="000C12BC" w:rsidRPr="00CD536C" w14:paraId="1909A7E4" w14:textId="77777777" w:rsidTr="000C12BC">
        <w:trPr>
          <w:trHeight w:val="317"/>
          <w:tblHeader/>
        </w:trPr>
        <w:tc>
          <w:tcPr>
            <w:tcW w:w="633"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21BF9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Département</w:t>
            </w:r>
          </w:p>
        </w:tc>
        <w:tc>
          <w:tcPr>
            <w:tcW w:w="438"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BF66E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Sexe du chef de ménage</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CDCB45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9FE6AE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0590EB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3957B2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50"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A2AC1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52"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3B099D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0C12BC" w:rsidRPr="00CD536C" w14:paraId="60092871" w14:textId="77777777" w:rsidTr="000C12BC">
        <w:trPr>
          <w:trHeight w:val="317"/>
          <w:tblHeader/>
        </w:trPr>
        <w:tc>
          <w:tcPr>
            <w:tcW w:w="63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7A9BD0" w14:textId="77777777" w:rsidR="00F91DF3" w:rsidRPr="000C12BC" w:rsidRDefault="00F91DF3" w:rsidP="00CD536C">
            <w:pPr>
              <w:spacing w:line="240" w:lineRule="auto"/>
              <w:rPr>
                <w:rFonts w:cs="Arial"/>
                <w:b/>
                <w:bCs/>
                <w:sz w:val="18"/>
                <w:szCs w:val="18"/>
                <w:lang w:eastAsia="fr-FR"/>
              </w:rPr>
            </w:pPr>
          </w:p>
        </w:tc>
        <w:tc>
          <w:tcPr>
            <w:tcW w:w="438"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B84710" w14:textId="77777777" w:rsidR="00F91DF3" w:rsidRPr="000C12BC" w:rsidRDefault="00F91DF3" w:rsidP="00CD536C">
            <w:pPr>
              <w:spacing w:line="240" w:lineRule="auto"/>
              <w:rPr>
                <w:rFonts w:cs="Arial"/>
                <w:b/>
                <w:bCs/>
                <w:sz w:val="18"/>
                <w:szCs w:val="18"/>
                <w:lang w:eastAsia="fr-FR"/>
              </w:rPr>
            </w:pP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3C8B1C1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3FC23C3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198C958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4150E81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57E5370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0F7C5AD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30B4A68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1D65F93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6C15865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2" w:type="pct"/>
            <w:tcBorders>
              <w:top w:val="nil"/>
              <w:left w:val="nil"/>
              <w:bottom w:val="single" w:sz="4" w:space="0" w:color="auto"/>
              <w:right w:val="single" w:sz="4" w:space="0" w:color="auto"/>
            </w:tcBorders>
            <w:shd w:val="clear" w:color="auto" w:fill="D9D9D9" w:themeFill="background1" w:themeFillShade="D9"/>
            <w:vAlign w:val="bottom"/>
            <w:hideMark/>
          </w:tcPr>
          <w:p w14:paraId="10CFCAFE"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0EAB30D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3" w:type="pct"/>
            <w:tcBorders>
              <w:top w:val="nil"/>
              <w:left w:val="nil"/>
              <w:bottom w:val="single" w:sz="4" w:space="0" w:color="auto"/>
              <w:right w:val="single" w:sz="4" w:space="0" w:color="auto"/>
            </w:tcBorders>
            <w:shd w:val="clear" w:color="auto" w:fill="D9D9D9" w:themeFill="background1" w:themeFillShade="D9"/>
            <w:vAlign w:val="bottom"/>
            <w:hideMark/>
          </w:tcPr>
          <w:p w14:paraId="587D754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0C12BC" w:rsidRPr="00CD536C" w14:paraId="1BAD6E5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5A61565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438" w:type="pct"/>
            <w:tcBorders>
              <w:top w:val="nil"/>
              <w:left w:val="nil"/>
              <w:bottom w:val="single" w:sz="4" w:space="0" w:color="auto"/>
              <w:right w:val="single" w:sz="4" w:space="0" w:color="auto"/>
            </w:tcBorders>
            <w:hideMark/>
          </w:tcPr>
          <w:p w14:paraId="633AE3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652595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F4CE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3B07E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FC5C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06BF9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95A7B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408B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A2382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F5A4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534A0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EFCCA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2F9FE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4C71D385"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676F2B30"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ED8CEF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E89B8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46858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2068A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FF61E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FFBCC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9F03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03582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FE998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F8A30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3752A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0E2A6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214A1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8706458"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5CC7094"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4F07C0B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777A37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6A49B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E422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20A14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7B30F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B78C9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3D452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35ECB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6A435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4A5D2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87954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71A23F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A407FF1"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0AC6883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438" w:type="pct"/>
            <w:tcBorders>
              <w:top w:val="nil"/>
              <w:left w:val="nil"/>
              <w:bottom w:val="single" w:sz="4" w:space="0" w:color="auto"/>
              <w:right w:val="single" w:sz="4" w:space="0" w:color="auto"/>
            </w:tcBorders>
            <w:hideMark/>
          </w:tcPr>
          <w:p w14:paraId="7D6496B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16F805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3F385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04DA8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E4F96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E3C7B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168B2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8A673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BA9F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68C49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EDA46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6C4A0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04B0D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231989B"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77920A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5CE7B5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01CD8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D9F30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F17C1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D60C7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4DAE8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D28F1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6B824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156AF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5953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39867E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7AE0D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B5AB7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1A62CE0"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13B83DC4"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E26384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3B4AF9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65A41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8C3C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2082E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EDF3A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4CC75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2BC5F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F9AB7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D8FD7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24149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DBDF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0B0248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0921A72"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0F147D8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438" w:type="pct"/>
            <w:tcBorders>
              <w:top w:val="nil"/>
              <w:left w:val="nil"/>
              <w:bottom w:val="single" w:sz="4" w:space="0" w:color="auto"/>
              <w:right w:val="single" w:sz="4" w:space="0" w:color="auto"/>
            </w:tcBorders>
            <w:hideMark/>
          </w:tcPr>
          <w:p w14:paraId="2021143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301055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DA6FD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A6AB7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B18A0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AD47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D77C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9E0E3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374F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A10C3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02965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1AB7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EF6E3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2D5B3C4"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000D2EC1"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4C7637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03F27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1CBE8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6A37F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555A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A76CB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A72E4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4AA8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DC494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98A45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88E17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E372F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761D08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6A14816"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6B5E4F07"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C0A9DC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5E54AE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1C27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D201A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39C38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B41E6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A40D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536AB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5DF2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8220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BB266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61DB8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D385F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93223A4"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4457399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438" w:type="pct"/>
            <w:tcBorders>
              <w:top w:val="nil"/>
              <w:left w:val="nil"/>
              <w:bottom w:val="single" w:sz="4" w:space="0" w:color="auto"/>
              <w:right w:val="single" w:sz="4" w:space="0" w:color="auto"/>
            </w:tcBorders>
            <w:hideMark/>
          </w:tcPr>
          <w:p w14:paraId="614998F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5F7E3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8C292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B6866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F42DE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35D08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315E9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AB11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60B2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4A38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06D4E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C6858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A2504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54C8C41"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38E1189"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0C438F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16D6E7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D7996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C9316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1C263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9755F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6E7F6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BEAB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7A15D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7E2E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7BE4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713D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5428D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BEF4187"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4AD5F72"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A337D5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45C66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7C776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A229C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CE93F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B3125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77217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EFA94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E1D31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0F756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BC49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12ED3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2C8596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1067EE2"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44B198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438" w:type="pct"/>
            <w:tcBorders>
              <w:top w:val="nil"/>
              <w:left w:val="nil"/>
              <w:bottom w:val="single" w:sz="4" w:space="0" w:color="auto"/>
              <w:right w:val="single" w:sz="4" w:space="0" w:color="auto"/>
            </w:tcBorders>
            <w:hideMark/>
          </w:tcPr>
          <w:p w14:paraId="6C39485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6C99AC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6EB0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77CF2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F8067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C147D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91230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9CD88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D0AE0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557A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F6767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CF62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96EF7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E5A64CE"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013E93AD"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58B3F2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0A7350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DFDF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B90DC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F6E9D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193C0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C507C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6BE9F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EB44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1B84C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65F1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A46CD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93B2D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6675D6B"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CD9E231"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0DC743D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3082B1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0E800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F5540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A08D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E563D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877B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18927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5C6AB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1BC49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F5E8C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94AC3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43D15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328AAE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4677884E"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438" w:type="pct"/>
            <w:tcBorders>
              <w:top w:val="nil"/>
              <w:left w:val="nil"/>
              <w:bottom w:val="single" w:sz="4" w:space="0" w:color="auto"/>
              <w:right w:val="single" w:sz="4" w:space="0" w:color="auto"/>
            </w:tcBorders>
            <w:hideMark/>
          </w:tcPr>
          <w:p w14:paraId="72B503E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25634B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504E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CDD01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58EEF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77D58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EA975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60D6E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C5E2E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1EC6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B9EAA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0F8C7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31336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36044D5"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A317ED7"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67DBE1E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797696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5743F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7BA2A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C08E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D3E0A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0301F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1478F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16032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28E5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96D8B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A804F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779B6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C5F899A"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2F3D935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684B5DE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2E5D6D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145B0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98F69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DC384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0B354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AC505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5EF1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C75D7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CB59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72E5F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9025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09B413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7B885E3"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582EB05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438" w:type="pct"/>
            <w:tcBorders>
              <w:top w:val="nil"/>
              <w:left w:val="nil"/>
              <w:bottom w:val="single" w:sz="4" w:space="0" w:color="auto"/>
              <w:right w:val="single" w:sz="4" w:space="0" w:color="auto"/>
            </w:tcBorders>
            <w:hideMark/>
          </w:tcPr>
          <w:p w14:paraId="122EBEF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2660AB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98" w:type="pct"/>
            <w:tcBorders>
              <w:top w:val="nil"/>
              <w:left w:val="nil"/>
              <w:bottom w:val="single" w:sz="4" w:space="0" w:color="auto"/>
              <w:right w:val="single" w:sz="4" w:space="0" w:color="auto"/>
            </w:tcBorders>
            <w:noWrap/>
            <w:hideMark/>
          </w:tcPr>
          <w:p w14:paraId="65986A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359" w:type="pct"/>
            <w:tcBorders>
              <w:top w:val="nil"/>
              <w:left w:val="nil"/>
              <w:bottom w:val="single" w:sz="4" w:space="0" w:color="auto"/>
              <w:right w:val="single" w:sz="4" w:space="0" w:color="auto"/>
            </w:tcBorders>
            <w:noWrap/>
            <w:hideMark/>
          </w:tcPr>
          <w:p w14:paraId="234760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5275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6608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8" w:type="pct"/>
            <w:tcBorders>
              <w:top w:val="nil"/>
              <w:left w:val="nil"/>
              <w:bottom w:val="single" w:sz="4" w:space="0" w:color="auto"/>
              <w:right w:val="single" w:sz="4" w:space="0" w:color="auto"/>
            </w:tcBorders>
            <w:noWrap/>
            <w:hideMark/>
          </w:tcPr>
          <w:p w14:paraId="676B94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88,8</w:t>
            </w:r>
          </w:p>
        </w:tc>
        <w:tc>
          <w:tcPr>
            <w:tcW w:w="359" w:type="pct"/>
            <w:tcBorders>
              <w:top w:val="nil"/>
              <w:left w:val="nil"/>
              <w:bottom w:val="single" w:sz="4" w:space="0" w:color="auto"/>
              <w:right w:val="single" w:sz="4" w:space="0" w:color="auto"/>
            </w:tcBorders>
            <w:noWrap/>
            <w:hideMark/>
          </w:tcPr>
          <w:p w14:paraId="252A2D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209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438F1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378549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721C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3 757</w:t>
            </w:r>
          </w:p>
        </w:tc>
        <w:tc>
          <w:tcPr>
            <w:tcW w:w="293" w:type="pct"/>
            <w:tcBorders>
              <w:top w:val="nil"/>
              <w:left w:val="nil"/>
              <w:bottom w:val="single" w:sz="4" w:space="0" w:color="auto"/>
              <w:right w:val="single" w:sz="4" w:space="0" w:color="auto"/>
            </w:tcBorders>
            <w:noWrap/>
            <w:hideMark/>
          </w:tcPr>
          <w:p w14:paraId="27AD20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317BDCA6"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CF53500"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5FF0B2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45CB6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3DDE7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3083F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E75E5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BE312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8" w:type="pct"/>
            <w:tcBorders>
              <w:top w:val="nil"/>
              <w:left w:val="nil"/>
              <w:bottom w:val="single" w:sz="4" w:space="0" w:color="auto"/>
              <w:right w:val="single" w:sz="4" w:space="0" w:color="auto"/>
            </w:tcBorders>
            <w:noWrap/>
            <w:hideMark/>
          </w:tcPr>
          <w:p w14:paraId="714D76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43D98D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C0771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AC08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6C221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090E6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3" w:type="pct"/>
            <w:tcBorders>
              <w:top w:val="nil"/>
              <w:left w:val="nil"/>
              <w:bottom w:val="single" w:sz="4" w:space="0" w:color="auto"/>
              <w:right w:val="single" w:sz="4" w:space="0" w:color="auto"/>
            </w:tcBorders>
            <w:noWrap/>
            <w:hideMark/>
          </w:tcPr>
          <w:p w14:paraId="51E0A0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1A00337"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77CC9DAC"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FC9D9B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7DB293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98" w:type="pct"/>
            <w:tcBorders>
              <w:top w:val="nil"/>
              <w:left w:val="nil"/>
              <w:bottom w:val="single" w:sz="4" w:space="0" w:color="auto"/>
              <w:right w:val="single" w:sz="4" w:space="0" w:color="auto"/>
            </w:tcBorders>
            <w:noWrap/>
            <w:hideMark/>
          </w:tcPr>
          <w:p w14:paraId="46CBDB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59" w:type="pct"/>
            <w:tcBorders>
              <w:top w:val="nil"/>
              <w:left w:val="nil"/>
              <w:bottom w:val="single" w:sz="4" w:space="0" w:color="auto"/>
              <w:right w:val="single" w:sz="4" w:space="0" w:color="auto"/>
            </w:tcBorders>
            <w:noWrap/>
            <w:hideMark/>
          </w:tcPr>
          <w:p w14:paraId="15AB0F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6D02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71111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3 643</w:t>
            </w:r>
          </w:p>
        </w:tc>
        <w:tc>
          <w:tcPr>
            <w:tcW w:w="298" w:type="pct"/>
            <w:tcBorders>
              <w:top w:val="nil"/>
              <w:left w:val="nil"/>
              <w:bottom w:val="single" w:sz="4" w:space="0" w:color="auto"/>
              <w:right w:val="single" w:sz="4" w:space="0" w:color="auto"/>
            </w:tcBorders>
            <w:noWrap/>
            <w:hideMark/>
          </w:tcPr>
          <w:p w14:paraId="04E74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89,6</w:t>
            </w:r>
          </w:p>
        </w:tc>
        <w:tc>
          <w:tcPr>
            <w:tcW w:w="359" w:type="pct"/>
            <w:tcBorders>
              <w:top w:val="nil"/>
              <w:left w:val="nil"/>
              <w:bottom w:val="single" w:sz="4" w:space="0" w:color="auto"/>
              <w:right w:val="single" w:sz="4" w:space="0" w:color="auto"/>
            </w:tcBorders>
            <w:noWrap/>
            <w:hideMark/>
          </w:tcPr>
          <w:p w14:paraId="38E5E4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68DDB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B1798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33680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CDB03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4 064</w:t>
            </w:r>
          </w:p>
        </w:tc>
        <w:tc>
          <w:tcPr>
            <w:tcW w:w="293" w:type="pct"/>
            <w:tcBorders>
              <w:top w:val="nil"/>
              <w:left w:val="nil"/>
              <w:bottom w:val="single" w:sz="4" w:space="0" w:color="auto"/>
              <w:right w:val="single" w:sz="4" w:space="0" w:color="auto"/>
            </w:tcBorders>
            <w:noWrap/>
            <w:hideMark/>
          </w:tcPr>
          <w:p w14:paraId="592AFF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1604596F"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52A82D9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438" w:type="pct"/>
            <w:tcBorders>
              <w:top w:val="nil"/>
              <w:left w:val="nil"/>
              <w:bottom w:val="single" w:sz="4" w:space="0" w:color="auto"/>
              <w:right w:val="single" w:sz="4" w:space="0" w:color="auto"/>
            </w:tcBorders>
            <w:hideMark/>
          </w:tcPr>
          <w:p w14:paraId="18EB020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0AB9BB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25B32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FAB90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3C956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E1838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23403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0850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0AD319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5F8A44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68104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E8831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3" w:type="pct"/>
            <w:tcBorders>
              <w:top w:val="nil"/>
              <w:left w:val="nil"/>
              <w:bottom w:val="single" w:sz="4" w:space="0" w:color="auto"/>
              <w:right w:val="single" w:sz="4" w:space="0" w:color="auto"/>
            </w:tcBorders>
            <w:noWrap/>
            <w:hideMark/>
          </w:tcPr>
          <w:p w14:paraId="39DAB2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6193614"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FE7A39B"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347C58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215E4B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97CA6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DFE7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64089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F237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B4B5A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4D5CE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6165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8813E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136F1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3D53D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6B62E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00AEC07"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103C552A"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59BF31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7AC89F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D9FBB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3E04E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F3688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18DD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6FFE3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1C743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446E85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5F1270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17CBD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98D67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3" w:type="pct"/>
            <w:tcBorders>
              <w:top w:val="nil"/>
              <w:left w:val="nil"/>
              <w:bottom w:val="single" w:sz="4" w:space="0" w:color="auto"/>
              <w:right w:val="single" w:sz="4" w:space="0" w:color="auto"/>
            </w:tcBorders>
            <w:noWrap/>
            <w:hideMark/>
          </w:tcPr>
          <w:p w14:paraId="10BB64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1D85E25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3E0D69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438" w:type="pct"/>
            <w:tcBorders>
              <w:top w:val="nil"/>
              <w:left w:val="nil"/>
              <w:bottom w:val="single" w:sz="4" w:space="0" w:color="auto"/>
              <w:right w:val="single" w:sz="4" w:space="0" w:color="auto"/>
            </w:tcBorders>
            <w:hideMark/>
          </w:tcPr>
          <w:p w14:paraId="23873E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16656E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C5FC5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117D8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5AE89A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286D2A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F163D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3562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2158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E5E89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BCA8B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4580A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3" w:type="pct"/>
            <w:tcBorders>
              <w:top w:val="nil"/>
              <w:left w:val="nil"/>
              <w:bottom w:val="single" w:sz="4" w:space="0" w:color="auto"/>
              <w:right w:val="single" w:sz="4" w:space="0" w:color="auto"/>
            </w:tcBorders>
            <w:noWrap/>
            <w:hideMark/>
          </w:tcPr>
          <w:p w14:paraId="40948A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2F98EAE"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4494FCB"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B86E1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00974B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72D8D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9A0A9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38B9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CE71E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983C9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D6CB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E5B4B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F638B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8D97A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A2F6E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8AD14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AB35A5A"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AE38AEB"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6552DD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5CCB79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504D8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5E4DD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580145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43C93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8F8DD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E5268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A7AE7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820E3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0D085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A9FFD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3" w:type="pct"/>
            <w:tcBorders>
              <w:top w:val="nil"/>
              <w:left w:val="nil"/>
              <w:bottom w:val="single" w:sz="4" w:space="0" w:color="auto"/>
              <w:right w:val="single" w:sz="4" w:space="0" w:color="auto"/>
            </w:tcBorders>
            <w:noWrap/>
            <w:hideMark/>
          </w:tcPr>
          <w:p w14:paraId="26C5BB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381D872E"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1D9DF2C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438" w:type="pct"/>
            <w:tcBorders>
              <w:top w:val="nil"/>
              <w:left w:val="nil"/>
              <w:bottom w:val="single" w:sz="4" w:space="0" w:color="auto"/>
              <w:right w:val="single" w:sz="4" w:space="0" w:color="auto"/>
            </w:tcBorders>
            <w:hideMark/>
          </w:tcPr>
          <w:p w14:paraId="4F78A6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62A971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6693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346C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934AC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4DC80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A4743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B0669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FFF35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CBC02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3AF0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D71B8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2EBD88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6D3CA1F9"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FD7B3F8"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1201D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780AC5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03719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CC82B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6391D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823D4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8" w:type="pct"/>
            <w:tcBorders>
              <w:top w:val="nil"/>
              <w:left w:val="nil"/>
              <w:bottom w:val="single" w:sz="4" w:space="0" w:color="auto"/>
              <w:right w:val="single" w:sz="4" w:space="0" w:color="auto"/>
            </w:tcBorders>
            <w:noWrap/>
            <w:hideMark/>
          </w:tcPr>
          <w:p w14:paraId="41A0D6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525912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E2B70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38E17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D3AB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FF4D7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3" w:type="pct"/>
            <w:tcBorders>
              <w:top w:val="nil"/>
              <w:left w:val="nil"/>
              <w:bottom w:val="single" w:sz="4" w:space="0" w:color="auto"/>
              <w:right w:val="single" w:sz="4" w:space="0" w:color="auto"/>
            </w:tcBorders>
            <w:noWrap/>
            <w:hideMark/>
          </w:tcPr>
          <w:p w14:paraId="1EF30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5963922"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A1EBC33"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826DC5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25E02A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3D61C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80DD0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4F53F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FA50F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8" w:type="pct"/>
            <w:tcBorders>
              <w:top w:val="nil"/>
              <w:left w:val="nil"/>
              <w:bottom w:val="single" w:sz="4" w:space="0" w:color="auto"/>
              <w:right w:val="single" w:sz="4" w:space="0" w:color="auto"/>
            </w:tcBorders>
            <w:noWrap/>
            <w:hideMark/>
          </w:tcPr>
          <w:p w14:paraId="7A5350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6949A6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9847C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AB290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F6B5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5431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3" w:type="pct"/>
            <w:tcBorders>
              <w:top w:val="nil"/>
              <w:left w:val="nil"/>
              <w:bottom w:val="single" w:sz="4" w:space="0" w:color="auto"/>
              <w:right w:val="single" w:sz="4" w:space="0" w:color="auto"/>
            </w:tcBorders>
            <w:noWrap/>
            <w:hideMark/>
          </w:tcPr>
          <w:p w14:paraId="39C495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9DA41B4"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2F1AB66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438" w:type="pct"/>
            <w:tcBorders>
              <w:top w:val="nil"/>
              <w:left w:val="nil"/>
              <w:bottom w:val="single" w:sz="4" w:space="0" w:color="auto"/>
              <w:right w:val="single" w:sz="4" w:space="0" w:color="auto"/>
            </w:tcBorders>
            <w:hideMark/>
          </w:tcPr>
          <w:p w14:paraId="2ED45A3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2395F7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B3760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6864C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935C7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F2E8B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7A622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B927B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9013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B5B5F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B60DB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DDF4B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A682E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9A637D0"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5176E6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5EF45C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5F824C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4C9FF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46A7B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3FDE9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F01EA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78C20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5D46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0F99E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448A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7820C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3384F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0260E1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203B7A22"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8B81814"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980AF3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8CF16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B9EB2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2241A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1ED5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E12F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CE3E1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D60F4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B98A9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A9D4D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FC534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B774E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2B16AE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3A3292D"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24C9378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438" w:type="pct"/>
            <w:tcBorders>
              <w:top w:val="nil"/>
              <w:left w:val="nil"/>
              <w:bottom w:val="single" w:sz="4" w:space="0" w:color="auto"/>
              <w:right w:val="single" w:sz="4" w:space="0" w:color="auto"/>
            </w:tcBorders>
            <w:hideMark/>
          </w:tcPr>
          <w:p w14:paraId="5664135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58465C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E63E6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98684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88FE7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3A4A7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A79C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23B5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7EF0C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8BDDB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6919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2C81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48760B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29556BB"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56F85BA"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326A1D7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2BF84E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8" w:type="pct"/>
            <w:tcBorders>
              <w:top w:val="nil"/>
              <w:left w:val="nil"/>
              <w:bottom w:val="single" w:sz="4" w:space="0" w:color="auto"/>
              <w:right w:val="single" w:sz="4" w:space="0" w:color="auto"/>
            </w:tcBorders>
            <w:noWrap/>
            <w:hideMark/>
          </w:tcPr>
          <w:p w14:paraId="6FFA4E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70A40B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04CB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B06D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056B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9C60B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DC4A7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C65D3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975EE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C3B86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3" w:type="pct"/>
            <w:tcBorders>
              <w:top w:val="nil"/>
              <w:left w:val="nil"/>
              <w:bottom w:val="single" w:sz="4" w:space="0" w:color="auto"/>
              <w:right w:val="single" w:sz="4" w:space="0" w:color="auto"/>
            </w:tcBorders>
            <w:noWrap/>
            <w:hideMark/>
          </w:tcPr>
          <w:p w14:paraId="72B130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BAFA7D4"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062CF611"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05E88B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52EE1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8" w:type="pct"/>
            <w:tcBorders>
              <w:top w:val="nil"/>
              <w:left w:val="nil"/>
              <w:bottom w:val="single" w:sz="4" w:space="0" w:color="auto"/>
              <w:right w:val="single" w:sz="4" w:space="0" w:color="auto"/>
            </w:tcBorders>
            <w:noWrap/>
            <w:hideMark/>
          </w:tcPr>
          <w:p w14:paraId="328575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44E665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5DB68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D53FE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A5FB7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50BCD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0C81A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7AC0D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E9502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595AC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3" w:type="pct"/>
            <w:tcBorders>
              <w:top w:val="nil"/>
              <w:left w:val="nil"/>
              <w:bottom w:val="single" w:sz="4" w:space="0" w:color="auto"/>
              <w:right w:val="single" w:sz="4" w:space="0" w:color="auto"/>
            </w:tcBorders>
            <w:noWrap/>
            <w:hideMark/>
          </w:tcPr>
          <w:p w14:paraId="7A00CC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CB893E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6CC619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438" w:type="pct"/>
            <w:tcBorders>
              <w:top w:val="nil"/>
              <w:left w:val="nil"/>
              <w:bottom w:val="single" w:sz="4" w:space="0" w:color="auto"/>
              <w:right w:val="single" w:sz="4" w:space="0" w:color="auto"/>
            </w:tcBorders>
            <w:hideMark/>
          </w:tcPr>
          <w:p w14:paraId="06DC7B0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53677E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98" w:type="pct"/>
            <w:tcBorders>
              <w:top w:val="nil"/>
              <w:left w:val="nil"/>
              <w:bottom w:val="single" w:sz="4" w:space="0" w:color="auto"/>
              <w:right w:val="single" w:sz="4" w:space="0" w:color="auto"/>
            </w:tcBorders>
            <w:noWrap/>
            <w:hideMark/>
          </w:tcPr>
          <w:p w14:paraId="447E02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w:t>
            </w:r>
          </w:p>
        </w:tc>
        <w:tc>
          <w:tcPr>
            <w:tcW w:w="359" w:type="pct"/>
            <w:tcBorders>
              <w:top w:val="nil"/>
              <w:left w:val="nil"/>
              <w:bottom w:val="single" w:sz="4" w:space="0" w:color="auto"/>
              <w:right w:val="single" w:sz="4" w:space="0" w:color="auto"/>
            </w:tcBorders>
            <w:noWrap/>
            <w:hideMark/>
          </w:tcPr>
          <w:p w14:paraId="31401F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03F685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w:t>
            </w:r>
          </w:p>
        </w:tc>
        <w:tc>
          <w:tcPr>
            <w:tcW w:w="359" w:type="pct"/>
            <w:tcBorders>
              <w:top w:val="nil"/>
              <w:left w:val="nil"/>
              <w:bottom w:val="single" w:sz="4" w:space="0" w:color="auto"/>
              <w:right w:val="single" w:sz="4" w:space="0" w:color="auto"/>
            </w:tcBorders>
            <w:noWrap/>
            <w:hideMark/>
          </w:tcPr>
          <w:p w14:paraId="235A7A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8" w:type="pct"/>
            <w:tcBorders>
              <w:top w:val="nil"/>
              <w:left w:val="nil"/>
              <w:bottom w:val="single" w:sz="4" w:space="0" w:color="auto"/>
              <w:right w:val="single" w:sz="4" w:space="0" w:color="auto"/>
            </w:tcBorders>
            <w:noWrap/>
            <w:hideMark/>
          </w:tcPr>
          <w:p w14:paraId="611B08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66,1</w:t>
            </w:r>
          </w:p>
        </w:tc>
        <w:tc>
          <w:tcPr>
            <w:tcW w:w="359" w:type="pct"/>
            <w:tcBorders>
              <w:top w:val="nil"/>
              <w:left w:val="nil"/>
              <w:bottom w:val="single" w:sz="4" w:space="0" w:color="auto"/>
              <w:right w:val="single" w:sz="4" w:space="0" w:color="auto"/>
            </w:tcBorders>
            <w:noWrap/>
            <w:hideMark/>
          </w:tcPr>
          <w:p w14:paraId="651E00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4B1396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16,6</w:t>
            </w:r>
          </w:p>
        </w:tc>
        <w:tc>
          <w:tcPr>
            <w:tcW w:w="359" w:type="pct"/>
            <w:tcBorders>
              <w:top w:val="nil"/>
              <w:left w:val="nil"/>
              <w:bottom w:val="single" w:sz="4" w:space="0" w:color="auto"/>
              <w:right w:val="single" w:sz="4" w:space="0" w:color="auto"/>
            </w:tcBorders>
            <w:noWrap/>
            <w:hideMark/>
          </w:tcPr>
          <w:p w14:paraId="4975BE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5135E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2C9B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5 046</w:t>
            </w:r>
          </w:p>
        </w:tc>
        <w:tc>
          <w:tcPr>
            <w:tcW w:w="293" w:type="pct"/>
            <w:tcBorders>
              <w:top w:val="nil"/>
              <w:left w:val="nil"/>
              <w:bottom w:val="single" w:sz="4" w:space="0" w:color="auto"/>
              <w:right w:val="single" w:sz="4" w:space="0" w:color="auto"/>
            </w:tcBorders>
            <w:noWrap/>
            <w:hideMark/>
          </w:tcPr>
          <w:p w14:paraId="314B31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5FD0F5D"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00F397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31D8D8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3FCB96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8" w:type="pct"/>
            <w:tcBorders>
              <w:top w:val="nil"/>
              <w:left w:val="nil"/>
              <w:bottom w:val="single" w:sz="4" w:space="0" w:color="auto"/>
              <w:right w:val="single" w:sz="4" w:space="0" w:color="auto"/>
            </w:tcBorders>
            <w:noWrap/>
            <w:hideMark/>
          </w:tcPr>
          <w:p w14:paraId="00648A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40,2</w:t>
            </w:r>
          </w:p>
        </w:tc>
        <w:tc>
          <w:tcPr>
            <w:tcW w:w="359" w:type="pct"/>
            <w:tcBorders>
              <w:top w:val="nil"/>
              <w:left w:val="nil"/>
              <w:bottom w:val="single" w:sz="4" w:space="0" w:color="auto"/>
              <w:right w:val="single" w:sz="4" w:space="0" w:color="auto"/>
            </w:tcBorders>
            <w:noWrap/>
            <w:hideMark/>
          </w:tcPr>
          <w:p w14:paraId="2C330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C5126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03772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298" w:type="pct"/>
            <w:tcBorders>
              <w:top w:val="nil"/>
              <w:left w:val="nil"/>
              <w:bottom w:val="single" w:sz="4" w:space="0" w:color="auto"/>
              <w:right w:val="single" w:sz="4" w:space="0" w:color="auto"/>
            </w:tcBorders>
            <w:noWrap/>
            <w:hideMark/>
          </w:tcPr>
          <w:p w14:paraId="3A353A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59,8</w:t>
            </w:r>
          </w:p>
        </w:tc>
        <w:tc>
          <w:tcPr>
            <w:tcW w:w="359" w:type="pct"/>
            <w:tcBorders>
              <w:top w:val="nil"/>
              <w:left w:val="nil"/>
              <w:bottom w:val="single" w:sz="4" w:space="0" w:color="auto"/>
              <w:right w:val="single" w:sz="4" w:space="0" w:color="auto"/>
            </w:tcBorders>
            <w:noWrap/>
            <w:hideMark/>
          </w:tcPr>
          <w:p w14:paraId="270D04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976B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9E65F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35F1E4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BDD2B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1 474</w:t>
            </w:r>
          </w:p>
        </w:tc>
        <w:tc>
          <w:tcPr>
            <w:tcW w:w="293" w:type="pct"/>
            <w:tcBorders>
              <w:top w:val="nil"/>
              <w:left w:val="nil"/>
              <w:bottom w:val="single" w:sz="4" w:space="0" w:color="auto"/>
              <w:right w:val="single" w:sz="4" w:space="0" w:color="auto"/>
            </w:tcBorders>
            <w:noWrap/>
            <w:hideMark/>
          </w:tcPr>
          <w:p w14:paraId="0ECDBD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3976D55"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8430E78"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F8EE7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85279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1 014</w:t>
            </w:r>
          </w:p>
        </w:tc>
        <w:tc>
          <w:tcPr>
            <w:tcW w:w="298" w:type="pct"/>
            <w:tcBorders>
              <w:top w:val="nil"/>
              <w:left w:val="nil"/>
              <w:bottom w:val="single" w:sz="4" w:space="0" w:color="auto"/>
              <w:right w:val="single" w:sz="4" w:space="0" w:color="auto"/>
            </w:tcBorders>
            <w:noWrap/>
            <w:hideMark/>
          </w:tcPr>
          <w:p w14:paraId="1F196D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15,6</w:t>
            </w:r>
          </w:p>
        </w:tc>
        <w:tc>
          <w:tcPr>
            <w:tcW w:w="359" w:type="pct"/>
            <w:tcBorders>
              <w:top w:val="nil"/>
              <w:left w:val="nil"/>
              <w:bottom w:val="single" w:sz="4" w:space="0" w:color="auto"/>
              <w:right w:val="single" w:sz="4" w:space="0" w:color="auto"/>
            </w:tcBorders>
            <w:noWrap/>
            <w:hideMark/>
          </w:tcPr>
          <w:p w14:paraId="2D96F2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12CF96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w:t>
            </w:r>
          </w:p>
        </w:tc>
        <w:tc>
          <w:tcPr>
            <w:tcW w:w="359" w:type="pct"/>
            <w:tcBorders>
              <w:top w:val="nil"/>
              <w:left w:val="nil"/>
              <w:bottom w:val="single" w:sz="4" w:space="0" w:color="auto"/>
              <w:right w:val="single" w:sz="4" w:space="0" w:color="auto"/>
            </w:tcBorders>
            <w:noWrap/>
            <w:hideMark/>
          </w:tcPr>
          <w:p w14:paraId="40D794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4 217</w:t>
            </w:r>
          </w:p>
        </w:tc>
        <w:tc>
          <w:tcPr>
            <w:tcW w:w="298" w:type="pct"/>
            <w:tcBorders>
              <w:top w:val="nil"/>
              <w:left w:val="nil"/>
              <w:bottom w:val="single" w:sz="4" w:space="0" w:color="auto"/>
              <w:right w:val="single" w:sz="4" w:space="0" w:color="auto"/>
            </w:tcBorders>
            <w:noWrap/>
            <w:hideMark/>
          </w:tcPr>
          <w:p w14:paraId="29716D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64,7</w:t>
            </w:r>
          </w:p>
        </w:tc>
        <w:tc>
          <w:tcPr>
            <w:tcW w:w="359" w:type="pct"/>
            <w:tcBorders>
              <w:top w:val="nil"/>
              <w:left w:val="nil"/>
              <w:bottom w:val="single" w:sz="4" w:space="0" w:color="auto"/>
              <w:right w:val="single" w:sz="4" w:space="0" w:color="auto"/>
            </w:tcBorders>
            <w:noWrap/>
            <w:hideMark/>
          </w:tcPr>
          <w:p w14:paraId="7F91F1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1CEDE9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w:t>
            </w:r>
          </w:p>
        </w:tc>
        <w:tc>
          <w:tcPr>
            <w:tcW w:w="359" w:type="pct"/>
            <w:tcBorders>
              <w:top w:val="nil"/>
              <w:left w:val="nil"/>
              <w:bottom w:val="single" w:sz="4" w:space="0" w:color="auto"/>
              <w:right w:val="single" w:sz="4" w:space="0" w:color="auto"/>
            </w:tcBorders>
            <w:noWrap/>
            <w:hideMark/>
          </w:tcPr>
          <w:p w14:paraId="6E34DC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D088A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BC0E5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6 520</w:t>
            </w:r>
          </w:p>
        </w:tc>
        <w:tc>
          <w:tcPr>
            <w:tcW w:w="293" w:type="pct"/>
            <w:tcBorders>
              <w:top w:val="nil"/>
              <w:left w:val="nil"/>
              <w:bottom w:val="single" w:sz="4" w:space="0" w:color="auto"/>
              <w:right w:val="single" w:sz="4" w:space="0" w:color="auto"/>
            </w:tcBorders>
            <w:noWrap/>
            <w:hideMark/>
          </w:tcPr>
          <w:p w14:paraId="423197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83F11C9" w14:textId="77777777" w:rsidTr="000C12BC">
        <w:trPr>
          <w:trHeight w:val="496"/>
        </w:trPr>
        <w:tc>
          <w:tcPr>
            <w:tcW w:w="5000" w:type="pct"/>
            <w:gridSpan w:val="14"/>
            <w:tcBorders>
              <w:top w:val="single" w:sz="4" w:space="0" w:color="auto"/>
              <w:left w:val="single" w:sz="4" w:space="0" w:color="auto"/>
              <w:bottom w:val="single" w:sz="4" w:space="0" w:color="auto"/>
              <w:right w:val="single" w:sz="4" w:space="0" w:color="auto"/>
            </w:tcBorders>
            <w:hideMark/>
          </w:tcPr>
          <w:p w14:paraId="6349FB6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169A24AA" w14:textId="349ECA28" w:rsidR="00F91DF3" w:rsidRDefault="00F91DF3" w:rsidP="000C12BC">
      <w:pPr>
        <w:rPr>
          <w:rFonts w:eastAsiaTheme="minorHAnsi"/>
        </w:rPr>
      </w:pPr>
    </w:p>
    <w:p w14:paraId="4ABE1F3F" w14:textId="7AC18EFF" w:rsidR="000C12BC" w:rsidRDefault="000C12BC" w:rsidP="000C12BC">
      <w:pPr>
        <w:rPr>
          <w:rFonts w:eastAsiaTheme="minorHAnsi"/>
        </w:rPr>
      </w:pPr>
    </w:p>
    <w:p w14:paraId="6E97C80B" w14:textId="4FE22E21" w:rsidR="000C12BC" w:rsidRDefault="000C12BC" w:rsidP="000C12BC">
      <w:pPr>
        <w:rPr>
          <w:rFonts w:eastAsiaTheme="minorHAnsi"/>
        </w:rPr>
      </w:pPr>
    </w:p>
    <w:p w14:paraId="331083A0" w14:textId="1B967096" w:rsidR="000C12BC" w:rsidRDefault="000C12BC" w:rsidP="000C12BC">
      <w:pPr>
        <w:rPr>
          <w:rFonts w:eastAsiaTheme="minorHAnsi"/>
        </w:rPr>
      </w:pPr>
    </w:p>
    <w:p w14:paraId="7569EDB3" w14:textId="7BD0E99B" w:rsidR="000C12BC" w:rsidRDefault="000C12BC" w:rsidP="000C12BC">
      <w:pPr>
        <w:rPr>
          <w:rFonts w:eastAsiaTheme="minorHAnsi"/>
        </w:rPr>
      </w:pPr>
    </w:p>
    <w:p w14:paraId="189EC9A2" w14:textId="77777777" w:rsidR="000C12BC" w:rsidRPr="00CD536C" w:rsidRDefault="000C12BC" w:rsidP="000C12BC">
      <w:pPr>
        <w:rPr>
          <w:rFonts w:eastAsiaTheme="minorHAnsi"/>
        </w:rPr>
      </w:pPr>
    </w:p>
    <w:tbl>
      <w:tblPr>
        <w:tblW w:w="5000" w:type="pct"/>
        <w:tblLayout w:type="fixed"/>
        <w:tblCellMar>
          <w:left w:w="70" w:type="dxa"/>
          <w:right w:w="70" w:type="dxa"/>
        </w:tblCellMar>
        <w:tblLook w:val="04A0" w:firstRow="1" w:lastRow="0" w:firstColumn="1" w:lastColumn="0" w:noHBand="0" w:noVBand="1"/>
      </w:tblPr>
      <w:tblGrid>
        <w:gridCol w:w="1144"/>
        <w:gridCol w:w="964"/>
        <w:gridCol w:w="582"/>
        <w:gridCol w:w="634"/>
        <w:gridCol w:w="498"/>
        <w:gridCol w:w="631"/>
        <w:gridCol w:w="502"/>
        <w:gridCol w:w="629"/>
        <w:gridCol w:w="507"/>
        <w:gridCol w:w="622"/>
        <w:gridCol w:w="511"/>
        <w:gridCol w:w="618"/>
        <w:gridCol w:w="517"/>
        <w:gridCol w:w="703"/>
      </w:tblGrid>
      <w:tr w:rsidR="00F91DF3" w:rsidRPr="00CD536C" w14:paraId="098D145C" w14:textId="77777777" w:rsidTr="00D50D8F">
        <w:trPr>
          <w:trHeight w:val="293"/>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D3CAA" w14:textId="1B791202" w:rsidR="00F91DF3" w:rsidRPr="000C12BC" w:rsidRDefault="003E4931" w:rsidP="000C12BC">
            <w:pPr>
              <w:spacing w:line="240" w:lineRule="auto"/>
              <w:jc w:val="center"/>
              <w:rPr>
                <w:rFonts w:cs="Calibri"/>
                <w:b/>
                <w:bCs/>
                <w:sz w:val="18"/>
                <w:szCs w:val="18"/>
                <w:lang w:eastAsia="fr-FR"/>
              </w:rPr>
            </w:pPr>
            <w:r w:rsidRPr="00296C35">
              <w:rPr>
                <w:rFonts w:cs="Calibri"/>
                <w:b/>
                <w:bCs/>
                <w:sz w:val="20"/>
                <w:szCs w:val="20"/>
                <w:lang w:eastAsia="fr-FR"/>
              </w:rPr>
              <w:t>Annexe 2.</w:t>
            </w:r>
            <w:r w:rsidRPr="003E4931">
              <w:rPr>
                <w:rFonts w:cs="Calibri"/>
                <w:b/>
                <w:bCs/>
                <w:sz w:val="20"/>
                <w:szCs w:val="20"/>
                <w:lang w:eastAsia="fr-FR"/>
              </w:rPr>
              <w:t>15 </w:t>
            </w:r>
            <w:r w:rsidR="00F91DF3" w:rsidRPr="003E4931">
              <w:rPr>
                <w:rFonts w:cs="Calibri"/>
                <w:b/>
                <w:bCs/>
                <w:sz w:val="20"/>
                <w:szCs w:val="20"/>
                <w:lang w:eastAsia="fr-FR"/>
              </w:rPr>
              <w:t>: Entreprises adhérant à l’application des nouveaux régimes tarifaires pour le service de branchement de la SBEE</w:t>
            </w:r>
          </w:p>
        </w:tc>
      </w:tr>
      <w:tr w:rsidR="00D50D8F" w:rsidRPr="00CD536C" w14:paraId="501F50E2" w14:textId="77777777" w:rsidTr="00D50D8F">
        <w:trPr>
          <w:trHeight w:val="293"/>
          <w:tblHeader/>
        </w:trPr>
        <w:tc>
          <w:tcPr>
            <w:tcW w:w="63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52D5A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Type de formalisation des entreprise</w:t>
            </w:r>
          </w:p>
        </w:tc>
        <w:tc>
          <w:tcPr>
            <w:tcW w:w="53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DB456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Branche d'activité</w:t>
            </w:r>
          </w:p>
        </w:tc>
        <w:tc>
          <w:tcPr>
            <w:tcW w:w="6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02632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3786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4F1D6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28AAC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2D49E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7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78C4B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D50D8F" w:rsidRPr="00CD536C" w14:paraId="21197AC7" w14:textId="77777777" w:rsidTr="00D50D8F">
        <w:trPr>
          <w:trHeight w:val="293"/>
          <w:tblHeader/>
        </w:trPr>
        <w:tc>
          <w:tcPr>
            <w:tcW w:w="6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6ED4FA" w14:textId="77777777" w:rsidR="00F91DF3" w:rsidRPr="000C12BC" w:rsidRDefault="00F91DF3" w:rsidP="00CD536C">
            <w:pPr>
              <w:spacing w:line="240" w:lineRule="auto"/>
              <w:rPr>
                <w:rFonts w:cs="Arial"/>
                <w:b/>
                <w:bCs/>
                <w:sz w:val="18"/>
                <w:szCs w:val="18"/>
                <w:lang w:eastAsia="fr-FR"/>
              </w:rPr>
            </w:pPr>
          </w:p>
        </w:tc>
        <w:tc>
          <w:tcPr>
            <w:tcW w:w="53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ED63B9" w14:textId="77777777" w:rsidR="00F91DF3" w:rsidRPr="000C12BC" w:rsidRDefault="00F91DF3" w:rsidP="00CD536C">
            <w:pPr>
              <w:spacing w:line="240" w:lineRule="auto"/>
              <w:rPr>
                <w:rFonts w:cs="Arial"/>
                <w:b/>
                <w:bCs/>
                <w:sz w:val="18"/>
                <w:szCs w:val="18"/>
                <w:lang w:eastAsia="fr-FR"/>
              </w:rPr>
            </w:pPr>
          </w:p>
        </w:tc>
        <w:tc>
          <w:tcPr>
            <w:tcW w:w="321" w:type="pct"/>
            <w:tcBorders>
              <w:top w:val="nil"/>
              <w:left w:val="nil"/>
              <w:bottom w:val="single" w:sz="4" w:space="0" w:color="auto"/>
              <w:right w:val="single" w:sz="4" w:space="0" w:color="auto"/>
            </w:tcBorders>
            <w:shd w:val="clear" w:color="auto" w:fill="D9D9D9" w:themeFill="background1" w:themeFillShade="D9"/>
            <w:vAlign w:val="bottom"/>
            <w:hideMark/>
          </w:tcPr>
          <w:p w14:paraId="08176F13"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Effectif</w:t>
            </w:r>
          </w:p>
        </w:tc>
        <w:tc>
          <w:tcPr>
            <w:tcW w:w="350" w:type="pct"/>
            <w:tcBorders>
              <w:top w:val="nil"/>
              <w:left w:val="nil"/>
              <w:bottom w:val="single" w:sz="4" w:space="0" w:color="auto"/>
              <w:right w:val="single" w:sz="4" w:space="0" w:color="auto"/>
            </w:tcBorders>
            <w:shd w:val="clear" w:color="auto" w:fill="D9D9D9" w:themeFill="background1" w:themeFillShade="D9"/>
            <w:vAlign w:val="bottom"/>
            <w:hideMark/>
          </w:tcPr>
          <w:p w14:paraId="060CEE98"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Part (%)</w:t>
            </w:r>
          </w:p>
        </w:tc>
        <w:tc>
          <w:tcPr>
            <w:tcW w:w="275" w:type="pct"/>
            <w:tcBorders>
              <w:top w:val="nil"/>
              <w:left w:val="nil"/>
              <w:bottom w:val="single" w:sz="4" w:space="0" w:color="auto"/>
              <w:right w:val="single" w:sz="4" w:space="0" w:color="auto"/>
            </w:tcBorders>
            <w:shd w:val="clear" w:color="auto" w:fill="D9D9D9" w:themeFill="background1" w:themeFillShade="D9"/>
            <w:vAlign w:val="bottom"/>
            <w:hideMark/>
          </w:tcPr>
          <w:p w14:paraId="3929E3A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8" w:type="pct"/>
            <w:tcBorders>
              <w:top w:val="nil"/>
              <w:left w:val="nil"/>
              <w:bottom w:val="single" w:sz="4" w:space="0" w:color="auto"/>
              <w:right w:val="single" w:sz="4" w:space="0" w:color="auto"/>
            </w:tcBorders>
            <w:shd w:val="clear" w:color="auto" w:fill="D9D9D9" w:themeFill="background1" w:themeFillShade="D9"/>
            <w:vAlign w:val="bottom"/>
            <w:hideMark/>
          </w:tcPr>
          <w:p w14:paraId="170F84D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77" w:type="pct"/>
            <w:tcBorders>
              <w:top w:val="nil"/>
              <w:left w:val="nil"/>
              <w:bottom w:val="single" w:sz="4" w:space="0" w:color="auto"/>
              <w:right w:val="single" w:sz="4" w:space="0" w:color="auto"/>
            </w:tcBorders>
            <w:shd w:val="clear" w:color="auto" w:fill="D9D9D9" w:themeFill="background1" w:themeFillShade="D9"/>
            <w:vAlign w:val="bottom"/>
            <w:hideMark/>
          </w:tcPr>
          <w:p w14:paraId="4967F9A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7" w:type="pct"/>
            <w:tcBorders>
              <w:top w:val="nil"/>
              <w:left w:val="nil"/>
              <w:bottom w:val="single" w:sz="4" w:space="0" w:color="auto"/>
              <w:right w:val="single" w:sz="4" w:space="0" w:color="auto"/>
            </w:tcBorders>
            <w:shd w:val="clear" w:color="auto" w:fill="D9D9D9" w:themeFill="background1" w:themeFillShade="D9"/>
            <w:vAlign w:val="bottom"/>
            <w:hideMark/>
          </w:tcPr>
          <w:p w14:paraId="34E17BC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0" w:type="pct"/>
            <w:tcBorders>
              <w:top w:val="nil"/>
              <w:left w:val="nil"/>
              <w:bottom w:val="single" w:sz="4" w:space="0" w:color="auto"/>
              <w:right w:val="single" w:sz="4" w:space="0" w:color="auto"/>
            </w:tcBorders>
            <w:shd w:val="clear" w:color="auto" w:fill="D9D9D9" w:themeFill="background1" w:themeFillShade="D9"/>
            <w:vAlign w:val="bottom"/>
            <w:hideMark/>
          </w:tcPr>
          <w:p w14:paraId="49570BD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3" w:type="pct"/>
            <w:tcBorders>
              <w:top w:val="nil"/>
              <w:left w:val="nil"/>
              <w:bottom w:val="single" w:sz="4" w:space="0" w:color="auto"/>
              <w:right w:val="single" w:sz="4" w:space="0" w:color="auto"/>
            </w:tcBorders>
            <w:shd w:val="clear" w:color="auto" w:fill="D9D9D9" w:themeFill="background1" w:themeFillShade="D9"/>
            <w:vAlign w:val="bottom"/>
            <w:hideMark/>
          </w:tcPr>
          <w:p w14:paraId="2B6D081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2" w:type="pct"/>
            <w:tcBorders>
              <w:top w:val="nil"/>
              <w:left w:val="nil"/>
              <w:bottom w:val="single" w:sz="4" w:space="0" w:color="auto"/>
              <w:right w:val="single" w:sz="4" w:space="0" w:color="auto"/>
            </w:tcBorders>
            <w:shd w:val="clear" w:color="auto" w:fill="D9D9D9" w:themeFill="background1" w:themeFillShade="D9"/>
            <w:vAlign w:val="bottom"/>
            <w:hideMark/>
          </w:tcPr>
          <w:p w14:paraId="10DB8EC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1" w:type="pct"/>
            <w:tcBorders>
              <w:top w:val="nil"/>
              <w:left w:val="nil"/>
              <w:bottom w:val="single" w:sz="4" w:space="0" w:color="auto"/>
              <w:right w:val="single" w:sz="4" w:space="0" w:color="auto"/>
            </w:tcBorders>
            <w:shd w:val="clear" w:color="auto" w:fill="D9D9D9" w:themeFill="background1" w:themeFillShade="D9"/>
            <w:vAlign w:val="bottom"/>
            <w:hideMark/>
          </w:tcPr>
          <w:p w14:paraId="5200516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5" w:type="pct"/>
            <w:tcBorders>
              <w:top w:val="nil"/>
              <w:left w:val="nil"/>
              <w:bottom w:val="single" w:sz="4" w:space="0" w:color="auto"/>
              <w:right w:val="single" w:sz="4" w:space="0" w:color="auto"/>
            </w:tcBorders>
            <w:shd w:val="clear" w:color="auto" w:fill="D9D9D9" w:themeFill="background1" w:themeFillShade="D9"/>
            <w:vAlign w:val="bottom"/>
            <w:hideMark/>
          </w:tcPr>
          <w:p w14:paraId="713F238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88" w:type="pct"/>
            <w:tcBorders>
              <w:top w:val="nil"/>
              <w:left w:val="nil"/>
              <w:bottom w:val="single" w:sz="4" w:space="0" w:color="auto"/>
              <w:right w:val="single" w:sz="4" w:space="0" w:color="auto"/>
            </w:tcBorders>
            <w:shd w:val="clear" w:color="auto" w:fill="D9D9D9" w:themeFill="background1" w:themeFillShade="D9"/>
            <w:vAlign w:val="bottom"/>
            <w:hideMark/>
          </w:tcPr>
          <w:p w14:paraId="1E4390D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D50D8F" w:rsidRPr="00CD536C" w14:paraId="0C498E72" w14:textId="77777777" w:rsidTr="00D50D8F">
        <w:trPr>
          <w:trHeight w:val="293"/>
        </w:trPr>
        <w:tc>
          <w:tcPr>
            <w:tcW w:w="631" w:type="pct"/>
            <w:vMerge w:val="restart"/>
            <w:tcBorders>
              <w:top w:val="nil"/>
              <w:left w:val="single" w:sz="4" w:space="0" w:color="auto"/>
              <w:bottom w:val="single" w:sz="4" w:space="0" w:color="auto"/>
              <w:right w:val="single" w:sz="4" w:space="0" w:color="auto"/>
            </w:tcBorders>
            <w:vAlign w:val="center"/>
            <w:hideMark/>
          </w:tcPr>
          <w:p w14:paraId="6987EDDF"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532" w:type="pct"/>
            <w:tcBorders>
              <w:top w:val="nil"/>
              <w:left w:val="nil"/>
              <w:bottom w:val="single" w:sz="4" w:space="0" w:color="auto"/>
              <w:right w:val="single" w:sz="4" w:space="0" w:color="auto"/>
            </w:tcBorders>
            <w:hideMark/>
          </w:tcPr>
          <w:p w14:paraId="1EBD6C1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63E86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6B5C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6683E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6D507B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43A998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7" w:type="pct"/>
            <w:tcBorders>
              <w:top w:val="nil"/>
              <w:left w:val="nil"/>
              <w:bottom w:val="single" w:sz="4" w:space="0" w:color="auto"/>
              <w:right w:val="single" w:sz="4" w:space="0" w:color="auto"/>
            </w:tcBorders>
            <w:noWrap/>
            <w:hideMark/>
          </w:tcPr>
          <w:p w14:paraId="5C3AEF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C117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260F48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334E5A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5FF0C6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32F8C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0DBC4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D50D8F" w:rsidRPr="00CD536C" w14:paraId="62438FF3"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7CEA62C8"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6DC9BC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1850E4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725540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5" w:type="pct"/>
            <w:tcBorders>
              <w:top w:val="nil"/>
              <w:left w:val="nil"/>
              <w:bottom w:val="single" w:sz="4" w:space="0" w:color="auto"/>
              <w:right w:val="single" w:sz="4" w:space="0" w:color="auto"/>
            </w:tcBorders>
            <w:noWrap/>
            <w:hideMark/>
          </w:tcPr>
          <w:p w14:paraId="4B9215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3E5B75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55BF23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7" w:type="pct"/>
            <w:tcBorders>
              <w:top w:val="nil"/>
              <w:left w:val="nil"/>
              <w:bottom w:val="single" w:sz="4" w:space="0" w:color="auto"/>
              <w:right w:val="single" w:sz="4" w:space="0" w:color="auto"/>
            </w:tcBorders>
            <w:noWrap/>
            <w:hideMark/>
          </w:tcPr>
          <w:p w14:paraId="20B461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3194F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3D17C3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53C4C5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3ECD13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5C818C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88" w:type="pct"/>
            <w:tcBorders>
              <w:top w:val="nil"/>
              <w:left w:val="nil"/>
              <w:bottom w:val="single" w:sz="4" w:space="0" w:color="auto"/>
              <w:right w:val="single" w:sz="4" w:space="0" w:color="auto"/>
            </w:tcBorders>
            <w:noWrap/>
            <w:hideMark/>
          </w:tcPr>
          <w:p w14:paraId="7104DA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A5A3F82" w14:textId="77777777" w:rsidTr="00D50D8F">
        <w:trPr>
          <w:trHeight w:val="469"/>
        </w:trPr>
        <w:tc>
          <w:tcPr>
            <w:tcW w:w="631" w:type="pct"/>
            <w:vMerge/>
            <w:tcBorders>
              <w:top w:val="nil"/>
              <w:left w:val="single" w:sz="4" w:space="0" w:color="auto"/>
              <w:bottom w:val="single" w:sz="4" w:space="0" w:color="auto"/>
              <w:right w:val="single" w:sz="4" w:space="0" w:color="auto"/>
            </w:tcBorders>
            <w:vAlign w:val="center"/>
            <w:hideMark/>
          </w:tcPr>
          <w:p w14:paraId="54F6521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08B81D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1A3DE2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3168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22733D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39F91A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246B01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383021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280" w:type="pct"/>
            <w:tcBorders>
              <w:top w:val="nil"/>
              <w:left w:val="nil"/>
              <w:bottom w:val="single" w:sz="4" w:space="0" w:color="auto"/>
              <w:right w:val="single" w:sz="4" w:space="0" w:color="auto"/>
            </w:tcBorders>
            <w:noWrap/>
            <w:hideMark/>
          </w:tcPr>
          <w:p w14:paraId="2975E5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2AF299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37F68A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08267E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47DF46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88" w:type="pct"/>
            <w:tcBorders>
              <w:top w:val="nil"/>
              <w:left w:val="nil"/>
              <w:bottom w:val="single" w:sz="4" w:space="0" w:color="auto"/>
              <w:right w:val="single" w:sz="4" w:space="0" w:color="auto"/>
            </w:tcBorders>
            <w:noWrap/>
            <w:hideMark/>
          </w:tcPr>
          <w:p w14:paraId="5B9E7E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3EAA8B7"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234357EA"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69905E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6294E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05FEC2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5" w:type="pct"/>
            <w:tcBorders>
              <w:top w:val="nil"/>
              <w:left w:val="nil"/>
              <w:bottom w:val="single" w:sz="4" w:space="0" w:color="auto"/>
              <w:right w:val="single" w:sz="4" w:space="0" w:color="auto"/>
            </w:tcBorders>
            <w:noWrap/>
            <w:hideMark/>
          </w:tcPr>
          <w:p w14:paraId="196977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7E166B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7" w:type="pct"/>
            <w:tcBorders>
              <w:top w:val="nil"/>
              <w:left w:val="nil"/>
              <w:bottom w:val="single" w:sz="4" w:space="0" w:color="auto"/>
              <w:right w:val="single" w:sz="4" w:space="0" w:color="auto"/>
            </w:tcBorders>
            <w:noWrap/>
            <w:hideMark/>
          </w:tcPr>
          <w:p w14:paraId="3D3953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5B471A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51C79E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722916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2D5CD0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5CC40F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688F0F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53544B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1494FF56" w14:textId="77777777" w:rsidTr="00D50D8F">
        <w:trPr>
          <w:trHeight w:val="293"/>
        </w:trPr>
        <w:tc>
          <w:tcPr>
            <w:tcW w:w="631" w:type="pct"/>
            <w:vMerge w:val="restart"/>
            <w:tcBorders>
              <w:top w:val="nil"/>
              <w:left w:val="single" w:sz="4" w:space="0" w:color="auto"/>
              <w:bottom w:val="single" w:sz="4" w:space="0" w:color="auto"/>
              <w:right w:val="single" w:sz="4" w:space="0" w:color="auto"/>
            </w:tcBorders>
            <w:vAlign w:val="center"/>
            <w:hideMark/>
          </w:tcPr>
          <w:p w14:paraId="3C575583"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532" w:type="pct"/>
            <w:tcBorders>
              <w:top w:val="nil"/>
              <w:left w:val="nil"/>
              <w:bottom w:val="single" w:sz="4" w:space="0" w:color="auto"/>
              <w:right w:val="single" w:sz="4" w:space="0" w:color="auto"/>
            </w:tcBorders>
            <w:hideMark/>
          </w:tcPr>
          <w:p w14:paraId="7D78650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0EC94A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B45E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23B1E0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7A0F2F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3AAAD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35C698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1ECC65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3" w:type="pct"/>
            <w:tcBorders>
              <w:top w:val="nil"/>
              <w:left w:val="nil"/>
              <w:bottom w:val="single" w:sz="4" w:space="0" w:color="auto"/>
              <w:right w:val="single" w:sz="4" w:space="0" w:color="auto"/>
            </w:tcBorders>
            <w:noWrap/>
            <w:hideMark/>
          </w:tcPr>
          <w:p w14:paraId="225484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2" w:type="pct"/>
            <w:tcBorders>
              <w:top w:val="nil"/>
              <w:left w:val="nil"/>
              <w:bottom w:val="single" w:sz="4" w:space="0" w:color="auto"/>
              <w:right w:val="single" w:sz="4" w:space="0" w:color="auto"/>
            </w:tcBorders>
            <w:noWrap/>
            <w:hideMark/>
          </w:tcPr>
          <w:p w14:paraId="1F63EE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57BD2E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0FA213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57C0A5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3A55D31"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33144735"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2BFC823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111D2A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6FA80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7327E4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5C6F8F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3EE147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7" w:type="pct"/>
            <w:tcBorders>
              <w:top w:val="nil"/>
              <w:left w:val="nil"/>
              <w:bottom w:val="single" w:sz="4" w:space="0" w:color="auto"/>
              <w:right w:val="single" w:sz="4" w:space="0" w:color="auto"/>
            </w:tcBorders>
            <w:noWrap/>
            <w:hideMark/>
          </w:tcPr>
          <w:p w14:paraId="637407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0" w:type="pct"/>
            <w:tcBorders>
              <w:top w:val="nil"/>
              <w:left w:val="nil"/>
              <w:bottom w:val="single" w:sz="4" w:space="0" w:color="auto"/>
              <w:right w:val="single" w:sz="4" w:space="0" w:color="auto"/>
            </w:tcBorders>
            <w:noWrap/>
            <w:hideMark/>
          </w:tcPr>
          <w:p w14:paraId="754CB8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1B5029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6D54E3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6C9B05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5" w:type="pct"/>
            <w:tcBorders>
              <w:top w:val="nil"/>
              <w:left w:val="nil"/>
              <w:bottom w:val="single" w:sz="4" w:space="0" w:color="auto"/>
              <w:right w:val="single" w:sz="4" w:space="0" w:color="auto"/>
            </w:tcBorders>
            <w:noWrap/>
            <w:hideMark/>
          </w:tcPr>
          <w:p w14:paraId="123CE0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88" w:type="pct"/>
            <w:tcBorders>
              <w:top w:val="nil"/>
              <w:left w:val="nil"/>
              <w:bottom w:val="single" w:sz="4" w:space="0" w:color="auto"/>
              <w:right w:val="single" w:sz="4" w:space="0" w:color="auto"/>
            </w:tcBorders>
            <w:noWrap/>
            <w:hideMark/>
          </w:tcPr>
          <w:p w14:paraId="4471FA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97240F6" w14:textId="77777777" w:rsidTr="00D50D8F">
        <w:trPr>
          <w:trHeight w:val="469"/>
        </w:trPr>
        <w:tc>
          <w:tcPr>
            <w:tcW w:w="631" w:type="pct"/>
            <w:vMerge/>
            <w:tcBorders>
              <w:top w:val="nil"/>
              <w:left w:val="single" w:sz="4" w:space="0" w:color="auto"/>
              <w:bottom w:val="single" w:sz="4" w:space="0" w:color="auto"/>
              <w:right w:val="single" w:sz="4" w:space="0" w:color="auto"/>
            </w:tcBorders>
            <w:vAlign w:val="center"/>
            <w:hideMark/>
          </w:tcPr>
          <w:p w14:paraId="59F5119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29AFCFA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58BEFE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22A1E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14EE59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8" w:type="pct"/>
            <w:tcBorders>
              <w:top w:val="nil"/>
              <w:left w:val="nil"/>
              <w:bottom w:val="single" w:sz="4" w:space="0" w:color="auto"/>
              <w:right w:val="single" w:sz="4" w:space="0" w:color="auto"/>
            </w:tcBorders>
            <w:noWrap/>
            <w:hideMark/>
          </w:tcPr>
          <w:p w14:paraId="16EC68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066671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7" w:type="pct"/>
            <w:tcBorders>
              <w:top w:val="nil"/>
              <w:left w:val="nil"/>
              <w:bottom w:val="single" w:sz="4" w:space="0" w:color="auto"/>
              <w:right w:val="single" w:sz="4" w:space="0" w:color="auto"/>
            </w:tcBorders>
            <w:noWrap/>
            <w:hideMark/>
          </w:tcPr>
          <w:p w14:paraId="231E0B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52A57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3" w:type="pct"/>
            <w:tcBorders>
              <w:top w:val="nil"/>
              <w:left w:val="nil"/>
              <w:bottom w:val="single" w:sz="4" w:space="0" w:color="auto"/>
              <w:right w:val="single" w:sz="4" w:space="0" w:color="auto"/>
            </w:tcBorders>
            <w:noWrap/>
            <w:hideMark/>
          </w:tcPr>
          <w:p w14:paraId="305480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282" w:type="pct"/>
            <w:tcBorders>
              <w:top w:val="nil"/>
              <w:left w:val="nil"/>
              <w:bottom w:val="single" w:sz="4" w:space="0" w:color="auto"/>
              <w:right w:val="single" w:sz="4" w:space="0" w:color="auto"/>
            </w:tcBorders>
            <w:noWrap/>
            <w:hideMark/>
          </w:tcPr>
          <w:p w14:paraId="34C827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7DB2AC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4A82A0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388" w:type="pct"/>
            <w:tcBorders>
              <w:top w:val="nil"/>
              <w:left w:val="nil"/>
              <w:bottom w:val="single" w:sz="4" w:space="0" w:color="auto"/>
              <w:right w:val="single" w:sz="4" w:space="0" w:color="auto"/>
            </w:tcBorders>
            <w:noWrap/>
            <w:hideMark/>
          </w:tcPr>
          <w:p w14:paraId="105008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54C551D7"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5F32FC4D"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205F52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7999E7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041C5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163FA9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8" w:type="pct"/>
            <w:tcBorders>
              <w:top w:val="nil"/>
              <w:left w:val="nil"/>
              <w:bottom w:val="single" w:sz="4" w:space="0" w:color="auto"/>
              <w:right w:val="single" w:sz="4" w:space="0" w:color="auto"/>
            </w:tcBorders>
            <w:noWrap/>
            <w:hideMark/>
          </w:tcPr>
          <w:p w14:paraId="234582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277" w:type="pct"/>
            <w:tcBorders>
              <w:top w:val="nil"/>
              <w:left w:val="nil"/>
              <w:bottom w:val="single" w:sz="4" w:space="0" w:color="auto"/>
              <w:right w:val="single" w:sz="4" w:space="0" w:color="auto"/>
            </w:tcBorders>
            <w:noWrap/>
            <w:hideMark/>
          </w:tcPr>
          <w:p w14:paraId="3CB446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347" w:type="pct"/>
            <w:tcBorders>
              <w:top w:val="nil"/>
              <w:left w:val="nil"/>
              <w:bottom w:val="single" w:sz="4" w:space="0" w:color="auto"/>
              <w:right w:val="single" w:sz="4" w:space="0" w:color="auto"/>
            </w:tcBorders>
            <w:noWrap/>
            <w:hideMark/>
          </w:tcPr>
          <w:p w14:paraId="6B11BE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46,2</w:t>
            </w:r>
          </w:p>
        </w:tc>
        <w:tc>
          <w:tcPr>
            <w:tcW w:w="280" w:type="pct"/>
            <w:tcBorders>
              <w:top w:val="nil"/>
              <w:left w:val="nil"/>
              <w:bottom w:val="single" w:sz="4" w:space="0" w:color="auto"/>
              <w:right w:val="single" w:sz="4" w:space="0" w:color="auto"/>
            </w:tcBorders>
            <w:noWrap/>
            <w:hideMark/>
          </w:tcPr>
          <w:p w14:paraId="22C6FF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3" w:type="pct"/>
            <w:tcBorders>
              <w:top w:val="nil"/>
              <w:left w:val="nil"/>
              <w:bottom w:val="single" w:sz="4" w:space="0" w:color="auto"/>
              <w:right w:val="single" w:sz="4" w:space="0" w:color="auto"/>
            </w:tcBorders>
            <w:noWrap/>
            <w:hideMark/>
          </w:tcPr>
          <w:p w14:paraId="4731D1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282" w:type="pct"/>
            <w:tcBorders>
              <w:top w:val="nil"/>
              <w:left w:val="nil"/>
              <w:bottom w:val="single" w:sz="4" w:space="0" w:color="auto"/>
              <w:right w:val="single" w:sz="4" w:space="0" w:color="auto"/>
            </w:tcBorders>
            <w:noWrap/>
            <w:hideMark/>
          </w:tcPr>
          <w:p w14:paraId="5D5082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74B930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285" w:type="pct"/>
            <w:tcBorders>
              <w:top w:val="nil"/>
              <w:left w:val="nil"/>
              <w:bottom w:val="single" w:sz="4" w:space="0" w:color="auto"/>
              <w:right w:val="single" w:sz="4" w:space="0" w:color="auto"/>
            </w:tcBorders>
            <w:noWrap/>
            <w:hideMark/>
          </w:tcPr>
          <w:p w14:paraId="7F858A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388" w:type="pct"/>
            <w:tcBorders>
              <w:top w:val="nil"/>
              <w:left w:val="nil"/>
              <w:bottom w:val="single" w:sz="4" w:space="0" w:color="auto"/>
              <w:right w:val="single" w:sz="4" w:space="0" w:color="auto"/>
            </w:tcBorders>
            <w:noWrap/>
            <w:hideMark/>
          </w:tcPr>
          <w:p w14:paraId="41116E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7C09E2B6" w14:textId="77777777" w:rsidTr="00D50D8F">
        <w:trPr>
          <w:trHeight w:val="293"/>
        </w:trPr>
        <w:tc>
          <w:tcPr>
            <w:tcW w:w="631" w:type="pct"/>
            <w:vMerge w:val="restart"/>
            <w:tcBorders>
              <w:top w:val="nil"/>
              <w:left w:val="single" w:sz="4" w:space="0" w:color="auto"/>
              <w:bottom w:val="single" w:sz="4" w:space="0" w:color="auto"/>
              <w:right w:val="single" w:sz="4" w:space="0" w:color="auto"/>
            </w:tcBorders>
            <w:vAlign w:val="center"/>
            <w:hideMark/>
          </w:tcPr>
          <w:p w14:paraId="30E17894"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532" w:type="pct"/>
            <w:tcBorders>
              <w:top w:val="nil"/>
              <w:left w:val="nil"/>
              <w:bottom w:val="single" w:sz="4" w:space="0" w:color="auto"/>
              <w:right w:val="single" w:sz="4" w:space="0" w:color="auto"/>
            </w:tcBorders>
            <w:hideMark/>
          </w:tcPr>
          <w:p w14:paraId="54DB869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04C6BA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6E125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1658CD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67DFFB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6D340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4167DA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48417D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3" w:type="pct"/>
            <w:tcBorders>
              <w:top w:val="nil"/>
              <w:left w:val="nil"/>
              <w:bottom w:val="single" w:sz="4" w:space="0" w:color="auto"/>
              <w:right w:val="single" w:sz="4" w:space="0" w:color="auto"/>
            </w:tcBorders>
            <w:noWrap/>
            <w:hideMark/>
          </w:tcPr>
          <w:p w14:paraId="13841C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2" w:type="pct"/>
            <w:tcBorders>
              <w:top w:val="nil"/>
              <w:left w:val="nil"/>
              <w:bottom w:val="single" w:sz="4" w:space="0" w:color="auto"/>
              <w:right w:val="single" w:sz="4" w:space="0" w:color="auto"/>
            </w:tcBorders>
            <w:noWrap/>
            <w:hideMark/>
          </w:tcPr>
          <w:p w14:paraId="4E4384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0F41C2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68CA1D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2CE58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56CB6FEF"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224B5755"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F620B0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2F4EF4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02FCFE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5" w:type="pct"/>
            <w:tcBorders>
              <w:top w:val="nil"/>
              <w:left w:val="nil"/>
              <w:bottom w:val="single" w:sz="4" w:space="0" w:color="auto"/>
              <w:right w:val="single" w:sz="4" w:space="0" w:color="auto"/>
            </w:tcBorders>
            <w:noWrap/>
            <w:hideMark/>
          </w:tcPr>
          <w:p w14:paraId="3EC64B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584DD3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7" w:type="pct"/>
            <w:tcBorders>
              <w:top w:val="nil"/>
              <w:left w:val="nil"/>
              <w:bottom w:val="single" w:sz="4" w:space="0" w:color="auto"/>
              <w:right w:val="single" w:sz="4" w:space="0" w:color="auto"/>
            </w:tcBorders>
            <w:noWrap/>
            <w:hideMark/>
          </w:tcPr>
          <w:p w14:paraId="3CB857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7" w:type="pct"/>
            <w:tcBorders>
              <w:top w:val="nil"/>
              <w:left w:val="nil"/>
              <w:bottom w:val="single" w:sz="4" w:space="0" w:color="auto"/>
              <w:right w:val="single" w:sz="4" w:space="0" w:color="auto"/>
            </w:tcBorders>
            <w:noWrap/>
            <w:hideMark/>
          </w:tcPr>
          <w:p w14:paraId="07068B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80" w:type="pct"/>
            <w:tcBorders>
              <w:top w:val="nil"/>
              <w:left w:val="nil"/>
              <w:bottom w:val="single" w:sz="4" w:space="0" w:color="auto"/>
              <w:right w:val="single" w:sz="4" w:space="0" w:color="auto"/>
            </w:tcBorders>
            <w:noWrap/>
            <w:hideMark/>
          </w:tcPr>
          <w:p w14:paraId="212E79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0EFC47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7F57FC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6D7E2C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85" w:type="pct"/>
            <w:tcBorders>
              <w:top w:val="nil"/>
              <w:left w:val="nil"/>
              <w:bottom w:val="single" w:sz="4" w:space="0" w:color="auto"/>
              <w:right w:val="single" w:sz="4" w:space="0" w:color="auto"/>
            </w:tcBorders>
            <w:noWrap/>
            <w:hideMark/>
          </w:tcPr>
          <w:p w14:paraId="1C7AB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2A2489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3150345" w14:textId="77777777" w:rsidTr="00D50D8F">
        <w:trPr>
          <w:trHeight w:val="469"/>
        </w:trPr>
        <w:tc>
          <w:tcPr>
            <w:tcW w:w="631" w:type="pct"/>
            <w:vMerge/>
            <w:tcBorders>
              <w:top w:val="nil"/>
              <w:left w:val="single" w:sz="4" w:space="0" w:color="auto"/>
              <w:bottom w:val="single" w:sz="4" w:space="0" w:color="auto"/>
              <w:right w:val="single" w:sz="4" w:space="0" w:color="auto"/>
            </w:tcBorders>
            <w:vAlign w:val="center"/>
            <w:hideMark/>
          </w:tcPr>
          <w:p w14:paraId="5591F7D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BDCFE8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481CF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1A1190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2ED22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8" w:type="pct"/>
            <w:tcBorders>
              <w:top w:val="nil"/>
              <w:left w:val="nil"/>
              <w:bottom w:val="single" w:sz="4" w:space="0" w:color="auto"/>
              <w:right w:val="single" w:sz="4" w:space="0" w:color="auto"/>
            </w:tcBorders>
            <w:noWrap/>
            <w:hideMark/>
          </w:tcPr>
          <w:p w14:paraId="503040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662E61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347" w:type="pct"/>
            <w:tcBorders>
              <w:top w:val="nil"/>
              <w:left w:val="nil"/>
              <w:bottom w:val="single" w:sz="4" w:space="0" w:color="auto"/>
              <w:right w:val="single" w:sz="4" w:space="0" w:color="auto"/>
            </w:tcBorders>
            <w:noWrap/>
            <w:hideMark/>
          </w:tcPr>
          <w:p w14:paraId="1C6AC2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55,6</w:t>
            </w:r>
          </w:p>
        </w:tc>
        <w:tc>
          <w:tcPr>
            <w:tcW w:w="280" w:type="pct"/>
            <w:tcBorders>
              <w:top w:val="nil"/>
              <w:left w:val="nil"/>
              <w:bottom w:val="single" w:sz="4" w:space="0" w:color="auto"/>
              <w:right w:val="single" w:sz="4" w:space="0" w:color="auto"/>
            </w:tcBorders>
            <w:noWrap/>
            <w:hideMark/>
          </w:tcPr>
          <w:p w14:paraId="46AEB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3" w:type="pct"/>
            <w:tcBorders>
              <w:top w:val="nil"/>
              <w:left w:val="nil"/>
              <w:bottom w:val="single" w:sz="4" w:space="0" w:color="auto"/>
              <w:right w:val="single" w:sz="4" w:space="0" w:color="auto"/>
            </w:tcBorders>
            <w:noWrap/>
            <w:hideMark/>
          </w:tcPr>
          <w:p w14:paraId="37D9D3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11,1</w:t>
            </w:r>
          </w:p>
        </w:tc>
        <w:tc>
          <w:tcPr>
            <w:tcW w:w="282" w:type="pct"/>
            <w:tcBorders>
              <w:top w:val="nil"/>
              <w:left w:val="nil"/>
              <w:bottom w:val="single" w:sz="4" w:space="0" w:color="auto"/>
              <w:right w:val="single" w:sz="4" w:space="0" w:color="auto"/>
            </w:tcBorders>
            <w:noWrap/>
            <w:hideMark/>
          </w:tcPr>
          <w:p w14:paraId="3A9795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643F34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67C16B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388" w:type="pct"/>
            <w:tcBorders>
              <w:top w:val="nil"/>
              <w:left w:val="nil"/>
              <w:bottom w:val="single" w:sz="4" w:space="0" w:color="auto"/>
              <w:right w:val="single" w:sz="4" w:space="0" w:color="auto"/>
            </w:tcBorders>
            <w:noWrap/>
            <w:hideMark/>
          </w:tcPr>
          <w:p w14:paraId="023C6C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34E2841A"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382B5AB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7243F77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347A94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5DAE82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275" w:type="pct"/>
            <w:tcBorders>
              <w:top w:val="nil"/>
              <w:left w:val="nil"/>
              <w:bottom w:val="single" w:sz="4" w:space="0" w:color="auto"/>
              <w:right w:val="single" w:sz="4" w:space="0" w:color="auto"/>
            </w:tcBorders>
            <w:noWrap/>
            <w:hideMark/>
          </w:tcPr>
          <w:p w14:paraId="0AD292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48" w:type="pct"/>
            <w:tcBorders>
              <w:top w:val="nil"/>
              <w:left w:val="nil"/>
              <w:bottom w:val="single" w:sz="4" w:space="0" w:color="auto"/>
              <w:right w:val="single" w:sz="4" w:space="0" w:color="auto"/>
            </w:tcBorders>
            <w:noWrap/>
            <w:hideMark/>
          </w:tcPr>
          <w:p w14:paraId="4B5830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277" w:type="pct"/>
            <w:tcBorders>
              <w:top w:val="nil"/>
              <w:left w:val="nil"/>
              <w:bottom w:val="single" w:sz="4" w:space="0" w:color="auto"/>
              <w:right w:val="single" w:sz="4" w:space="0" w:color="auto"/>
            </w:tcBorders>
            <w:noWrap/>
            <w:hideMark/>
          </w:tcPr>
          <w:p w14:paraId="11488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347" w:type="pct"/>
            <w:tcBorders>
              <w:top w:val="nil"/>
              <w:left w:val="nil"/>
              <w:bottom w:val="single" w:sz="4" w:space="0" w:color="auto"/>
              <w:right w:val="single" w:sz="4" w:space="0" w:color="auto"/>
            </w:tcBorders>
            <w:noWrap/>
            <w:hideMark/>
          </w:tcPr>
          <w:p w14:paraId="258F7D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47,1</w:t>
            </w:r>
          </w:p>
        </w:tc>
        <w:tc>
          <w:tcPr>
            <w:tcW w:w="280" w:type="pct"/>
            <w:tcBorders>
              <w:top w:val="nil"/>
              <w:left w:val="nil"/>
              <w:bottom w:val="single" w:sz="4" w:space="0" w:color="auto"/>
              <w:right w:val="single" w:sz="4" w:space="0" w:color="auto"/>
            </w:tcBorders>
            <w:noWrap/>
            <w:hideMark/>
          </w:tcPr>
          <w:p w14:paraId="0CDEAE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3" w:type="pct"/>
            <w:tcBorders>
              <w:top w:val="nil"/>
              <w:left w:val="nil"/>
              <w:bottom w:val="single" w:sz="4" w:space="0" w:color="auto"/>
              <w:right w:val="single" w:sz="4" w:space="0" w:color="auto"/>
            </w:tcBorders>
            <w:noWrap/>
            <w:hideMark/>
          </w:tcPr>
          <w:p w14:paraId="55E800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282" w:type="pct"/>
            <w:tcBorders>
              <w:top w:val="nil"/>
              <w:left w:val="nil"/>
              <w:bottom w:val="single" w:sz="4" w:space="0" w:color="auto"/>
              <w:right w:val="single" w:sz="4" w:space="0" w:color="auto"/>
            </w:tcBorders>
            <w:noWrap/>
            <w:hideMark/>
          </w:tcPr>
          <w:p w14:paraId="406328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37120D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285" w:type="pct"/>
            <w:tcBorders>
              <w:top w:val="nil"/>
              <w:left w:val="nil"/>
              <w:bottom w:val="single" w:sz="4" w:space="0" w:color="auto"/>
              <w:right w:val="single" w:sz="4" w:space="0" w:color="auto"/>
            </w:tcBorders>
            <w:noWrap/>
            <w:hideMark/>
          </w:tcPr>
          <w:p w14:paraId="4A913B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388" w:type="pct"/>
            <w:tcBorders>
              <w:top w:val="nil"/>
              <w:left w:val="nil"/>
              <w:bottom w:val="single" w:sz="4" w:space="0" w:color="auto"/>
              <w:right w:val="single" w:sz="4" w:space="0" w:color="auto"/>
            </w:tcBorders>
            <w:noWrap/>
            <w:hideMark/>
          </w:tcPr>
          <w:p w14:paraId="40987C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AF43C43" w14:textId="77777777" w:rsidTr="00D50D8F">
        <w:trPr>
          <w:trHeight w:val="293"/>
        </w:trPr>
        <w:tc>
          <w:tcPr>
            <w:tcW w:w="5000" w:type="pct"/>
            <w:gridSpan w:val="14"/>
            <w:tcBorders>
              <w:top w:val="single" w:sz="4" w:space="0" w:color="auto"/>
              <w:left w:val="single" w:sz="4" w:space="0" w:color="auto"/>
              <w:bottom w:val="single" w:sz="4" w:space="0" w:color="auto"/>
              <w:right w:val="single" w:sz="4" w:space="0" w:color="auto"/>
            </w:tcBorders>
            <w:hideMark/>
          </w:tcPr>
          <w:p w14:paraId="70F2BAC6"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21FBD80C" w14:textId="7991D96E" w:rsidR="00F91DF3" w:rsidRDefault="00F91DF3" w:rsidP="0051289E"/>
    <w:p w14:paraId="6B4F4DA4" w14:textId="77777777" w:rsidR="0051289E" w:rsidRPr="00CD536C" w:rsidRDefault="0051289E" w:rsidP="0051289E"/>
    <w:tbl>
      <w:tblPr>
        <w:tblW w:w="5000" w:type="pct"/>
        <w:tblCellMar>
          <w:left w:w="70" w:type="dxa"/>
          <w:right w:w="70" w:type="dxa"/>
        </w:tblCellMar>
        <w:tblLook w:val="04A0" w:firstRow="1" w:lastRow="0" w:firstColumn="1" w:lastColumn="0" w:noHBand="0" w:noVBand="1"/>
      </w:tblPr>
      <w:tblGrid>
        <w:gridCol w:w="1153"/>
        <w:gridCol w:w="782"/>
        <w:gridCol w:w="669"/>
        <w:gridCol w:w="533"/>
        <w:gridCol w:w="669"/>
        <w:gridCol w:w="533"/>
        <w:gridCol w:w="669"/>
        <w:gridCol w:w="533"/>
        <w:gridCol w:w="669"/>
        <w:gridCol w:w="533"/>
        <w:gridCol w:w="669"/>
        <w:gridCol w:w="448"/>
        <w:gridCol w:w="669"/>
        <w:gridCol w:w="533"/>
      </w:tblGrid>
      <w:tr w:rsidR="00F91DF3" w:rsidRPr="00CD536C" w14:paraId="5CE40E60" w14:textId="77777777" w:rsidTr="0051289E">
        <w:trPr>
          <w:trHeight w:val="420"/>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C0120" w14:textId="66DD9C7B" w:rsidR="00F91DF3" w:rsidRPr="003E4931" w:rsidRDefault="003E4931" w:rsidP="0051289E">
            <w:pPr>
              <w:spacing w:line="240" w:lineRule="auto"/>
              <w:jc w:val="center"/>
              <w:rPr>
                <w:rFonts w:cs="Calibri"/>
                <w:b/>
                <w:bCs/>
                <w:sz w:val="20"/>
                <w:szCs w:val="20"/>
                <w:lang w:eastAsia="fr-FR"/>
              </w:rPr>
            </w:pPr>
            <w:r w:rsidRPr="003E4931">
              <w:rPr>
                <w:rFonts w:cs="Calibri"/>
                <w:b/>
                <w:bCs/>
                <w:sz w:val="20"/>
                <w:szCs w:val="20"/>
                <w:lang w:eastAsia="fr-FR"/>
              </w:rPr>
              <w:t>Annexe 2.16 </w:t>
            </w:r>
            <w:r w:rsidR="00F91DF3" w:rsidRPr="003E4931">
              <w:rPr>
                <w:rFonts w:cs="Calibri"/>
                <w:b/>
                <w:bCs/>
                <w:sz w:val="20"/>
                <w:szCs w:val="20"/>
                <w:lang w:eastAsia="fr-FR"/>
              </w:rPr>
              <w:t>: Ménages adhérant à l’application des nouveaux régimes tarifaires pour le service de raccordement (extension) de la SBEE</w:t>
            </w:r>
          </w:p>
        </w:tc>
      </w:tr>
      <w:tr w:rsidR="0051289E" w:rsidRPr="00CD536C" w14:paraId="310CDF1C" w14:textId="77777777" w:rsidTr="0051289E">
        <w:trPr>
          <w:trHeight w:val="319"/>
          <w:tblHeader/>
        </w:trPr>
        <w:tc>
          <w:tcPr>
            <w:tcW w:w="63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4086C57"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Département</w:t>
            </w:r>
          </w:p>
        </w:tc>
        <w:tc>
          <w:tcPr>
            <w:tcW w:w="436"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311BE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Sexe du chef de ménage</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1091029"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Très approprié,</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3BDF686"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Approprié,</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9A72F73"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Sans opinion</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DD40E2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Pas approprié,</w:t>
            </w:r>
          </w:p>
        </w:tc>
        <w:tc>
          <w:tcPr>
            <w:tcW w:w="651"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B3054BA"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Pas du tout approprié</w:t>
            </w:r>
          </w:p>
        </w:tc>
        <w:tc>
          <w:tcPr>
            <w:tcW w:w="651"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82F1387"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Total</w:t>
            </w:r>
          </w:p>
        </w:tc>
      </w:tr>
      <w:tr w:rsidR="0051289E" w:rsidRPr="00CD536C" w14:paraId="49367DA1" w14:textId="77777777" w:rsidTr="0051289E">
        <w:trPr>
          <w:trHeight w:val="319"/>
          <w:tblHeader/>
        </w:trPr>
        <w:tc>
          <w:tcPr>
            <w:tcW w:w="6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D8106F" w14:textId="77777777" w:rsidR="00F91DF3" w:rsidRPr="0051289E" w:rsidRDefault="00F91DF3" w:rsidP="00CD536C">
            <w:pPr>
              <w:spacing w:line="240" w:lineRule="auto"/>
              <w:rPr>
                <w:rFonts w:cs="Arial"/>
                <w:b/>
                <w:bCs/>
                <w:sz w:val="18"/>
                <w:szCs w:val="18"/>
                <w:lang w:eastAsia="fr-FR"/>
              </w:rPr>
            </w:pPr>
          </w:p>
        </w:tc>
        <w:tc>
          <w:tcPr>
            <w:tcW w:w="436"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B554E" w14:textId="77777777" w:rsidR="00F91DF3" w:rsidRPr="0051289E" w:rsidRDefault="00F91DF3" w:rsidP="00CD536C">
            <w:pPr>
              <w:spacing w:line="240" w:lineRule="auto"/>
              <w:rPr>
                <w:rFonts w:cs="Arial"/>
                <w:b/>
                <w:bCs/>
                <w:sz w:val="18"/>
                <w:szCs w:val="18"/>
                <w:lang w:eastAsia="fr-FR"/>
              </w:rPr>
            </w:pP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31046927"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1142D284"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4B92C128"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58090601"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6D383279"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1FF52B31"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1B86CB8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1D3B7E0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0E5F5114"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294" w:type="pct"/>
            <w:tcBorders>
              <w:top w:val="nil"/>
              <w:left w:val="nil"/>
              <w:bottom w:val="single" w:sz="4" w:space="0" w:color="auto"/>
              <w:right w:val="single" w:sz="4" w:space="0" w:color="auto"/>
            </w:tcBorders>
            <w:shd w:val="clear" w:color="auto" w:fill="D9D9D9" w:themeFill="background1" w:themeFillShade="D9"/>
            <w:vAlign w:val="bottom"/>
            <w:hideMark/>
          </w:tcPr>
          <w:p w14:paraId="79B62103"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5B1D6B7F"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294" w:type="pct"/>
            <w:tcBorders>
              <w:top w:val="nil"/>
              <w:left w:val="nil"/>
              <w:bottom w:val="single" w:sz="4" w:space="0" w:color="auto"/>
              <w:right w:val="single" w:sz="4" w:space="0" w:color="auto"/>
            </w:tcBorders>
            <w:shd w:val="clear" w:color="auto" w:fill="D9D9D9" w:themeFill="background1" w:themeFillShade="D9"/>
            <w:vAlign w:val="bottom"/>
            <w:hideMark/>
          </w:tcPr>
          <w:p w14:paraId="12B1C746"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r>
      <w:tr w:rsidR="0051289E" w:rsidRPr="00CD536C" w14:paraId="7C731A18"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4A7E61F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436" w:type="pct"/>
            <w:tcBorders>
              <w:top w:val="nil"/>
              <w:left w:val="nil"/>
              <w:bottom w:val="single" w:sz="4" w:space="0" w:color="auto"/>
              <w:right w:val="single" w:sz="4" w:space="0" w:color="auto"/>
            </w:tcBorders>
            <w:hideMark/>
          </w:tcPr>
          <w:p w14:paraId="6D81A1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11E1B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B1D28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8ADED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37D4F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59C8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47BEE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16836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60B14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2162F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819D8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29681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12EF2B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214BC58"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6BD163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F0ADE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5EF491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77AF4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30C96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4EC5A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A6756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97DF5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02F97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CE201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56C13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E3DA2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9E89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60FAA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74A4A88"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08A469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3C3322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266C7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C0407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19FDD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D0C5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E243A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ED5F9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1BE2A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776FE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0465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2B66B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B54D6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10A57A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C60BC89"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381A0C6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Atacora</w:t>
            </w:r>
          </w:p>
        </w:tc>
        <w:tc>
          <w:tcPr>
            <w:tcW w:w="436" w:type="pct"/>
            <w:tcBorders>
              <w:top w:val="nil"/>
              <w:left w:val="nil"/>
              <w:bottom w:val="single" w:sz="4" w:space="0" w:color="auto"/>
              <w:right w:val="single" w:sz="4" w:space="0" w:color="auto"/>
            </w:tcBorders>
            <w:hideMark/>
          </w:tcPr>
          <w:p w14:paraId="5A5A08A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4B0AF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E6388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B6D3E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8F47E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6A6F0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D60DC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7FDF8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543FC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C2F62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0D392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FA374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CBEBC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EBCC0F6"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62DA19E"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F9E200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703FD9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955F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97513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B8BB7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9FE5D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E63A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F740E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4FF0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FD75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4877E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1D52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8E330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2B9FA03E"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A436C31"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79A70F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0AEB78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67CE9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12348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1A9D1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E365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0C20F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FDA4C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4BCE1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D1131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7A75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A9CDE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F22F8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9424BB6"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25D33FD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436" w:type="pct"/>
            <w:tcBorders>
              <w:top w:val="nil"/>
              <w:left w:val="nil"/>
              <w:bottom w:val="single" w:sz="4" w:space="0" w:color="auto"/>
              <w:right w:val="single" w:sz="4" w:space="0" w:color="auto"/>
            </w:tcBorders>
            <w:hideMark/>
          </w:tcPr>
          <w:p w14:paraId="3445FD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7C101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F7A6D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6BE0F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464D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C743C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230F4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B265F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A1901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C5DB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38CBC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3226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3F56C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2CB26B4"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F5F6C84"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AD2F74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3A64DA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A1D33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436D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EC2EB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6D7DA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1E784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9CC33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9E93C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3CED4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0A8C9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6497B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C23C1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E191286"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6989B3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788307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5EB79B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4E669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66B5F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035A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4E5AA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9D092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19002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CBF9A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D90EC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BD73F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BB9F1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76DE5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FFDF084"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2E88F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436" w:type="pct"/>
            <w:tcBorders>
              <w:top w:val="nil"/>
              <w:left w:val="nil"/>
              <w:bottom w:val="single" w:sz="4" w:space="0" w:color="auto"/>
              <w:right w:val="single" w:sz="4" w:space="0" w:color="auto"/>
            </w:tcBorders>
            <w:hideMark/>
          </w:tcPr>
          <w:p w14:paraId="2ED3F06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13BAF0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5B673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3701D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F2829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2DDB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F5214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AD8B2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64415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FA33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5A811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A1F6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F8A19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6E1C0269"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0C00DF3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87FB34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760D2E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C500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BED9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6ACEA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29F1A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CC7AB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306D2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7C560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A0747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4458F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A6F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0AC53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7C40CC87"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3955E2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4499B5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26D83F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0FB95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E903F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EDD05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026B4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7ECC3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10E5F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F803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48F04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DAF2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40546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9772E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017B20CB"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5CF34EE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436" w:type="pct"/>
            <w:tcBorders>
              <w:top w:val="nil"/>
              <w:left w:val="nil"/>
              <w:bottom w:val="single" w:sz="4" w:space="0" w:color="auto"/>
              <w:right w:val="single" w:sz="4" w:space="0" w:color="auto"/>
            </w:tcBorders>
            <w:hideMark/>
          </w:tcPr>
          <w:p w14:paraId="7D27CBE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7AC6A6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1ED6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AC13F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2C0AF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51476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300" w:type="pct"/>
            <w:tcBorders>
              <w:top w:val="nil"/>
              <w:left w:val="nil"/>
              <w:bottom w:val="single" w:sz="4" w:space="0" w:color="auto"/>
              <w:right w:val="single" w:sz="4" w:space="0" w:color="auto"/>
            </w:tcBorders>
            <w:noWrap/>
            <w:hideMark/>
          </w:tcPr>
          <w:p w14:paraId="4D1A8A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E4B58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B8D11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DDD11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4FE28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56A29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294" w:type="pct"/>
            <w:tcBorders>
              <w:top w:val="nil"/>
              <w:left w:val="nil"/>
              <w:bottom w:val="single" w:sz="4" w:space="0" w:color="auto"/>
              <w:right w:val="single" w:sz="4" w:space="0" w:color="auto"/>
            </w:tcBorders>
            <w:noWrap/>
            <w:hideMark/>
          </w:tcPr>
          <w:p w14:paraId="44C981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83226D1"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BA5ABD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DBD40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706EAF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151E7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E1D93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FB8B7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6203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71A0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07D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42DC9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B923A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3DAC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3D26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700E3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118D8C3"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7080D1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AEB44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4EB013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3EB10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EE20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9718D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44754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300" w:type="pct"/>
            <w:tcBorders>
              <w:top w:val="nil"/>
              <w:left w:val="nil"/>
              <w:bottom w:val="single" w:sz="4" w:space="0" w:color="auto"/>
              <w:right w:val="single" w:sz="4" w:space="0" w:color="auto"/>
            </w:tcBorders>
            <w:noWrap/>
            <w:hideMark/>
          </w:tcPr>
          <w:p w14:paraId="0F776C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7392B0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D8625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69CC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BC763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4B7F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294" w:type="pct"/>
            <w:tcBorders>
              <w:top w:val="nil"/>
              <w:left w:val="nil"/>
              <w:bottom w:val="single" w:sz="4" w:space="0" w:color="auto"/>
              <w:right w:val="single" w:sz="4" w:space="0" w:color="auto"/>
            </w:tcBorders>
            <w:noWrap/>
            <w:hideMark/>
          </w:tcPr>
          <w:p w14:paraId="4A65DE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37B0093F"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71409A7C"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436" w:type="pct"/>
            <w:tcBorders>
              <w:top w:val="nil"/>
              <w:left w:val="nil"/>
              <w:bottom w:val="single" w:sz="4" w:space="0" w:color="auto"/>
              <w:right w:val="single" w:sz="4" w:space="0" w:color="auto"/>
            </w:tcBorders>
            <w:hideMark/>
          </w:tcPr>
          <w:p w14:paraId="56738B9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9BF2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61ADB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F6975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BCD95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8EF2B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A5EC9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155C7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2C531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20047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1FB200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D2E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7B437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1C48AD6"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775F7978"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24C3EA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0B0DDE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E1C2D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1908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D754D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81F1A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C5802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7641E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6F1D0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5C9BF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7BCD3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21814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0E30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02EB8E75"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7C0F17EB"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A158C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57CD4C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A0723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E971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AB05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7EFE1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899C6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6BA1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218C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CE161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D5BA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F4E80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1AA72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24F1CD35"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21C4CB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436" w:type="pct"/>
            <w:tcBorders>
              <w:top w:val="nil"/>
              <w:left w:val="nil"/>
              <w:bottom w:val="single" w:sz="4" w:space="0" w:color="auto"/>
              <w:right w:val="single" w:sz="4" w:space="0" w:color="auto"/>
            </w:tcBorders>
            <w:hideMark/>
          </w:tcPr>
          <w:p w14:paraId="15AD1E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D868C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1DC556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357" w:type="pct"/>
            <w:tcBorders>
              <w:top w:val="nil"/>
              <w:left w:val="nil"/>
              <w:bottom w:val="single" w:sz="4" w:space="0" w:color="auto"/>
              <w:right w:val="single" w:sz="4" w:space="0" w:color="auto"/>
            </w:tcBorders>
            <w:noWrap/>
            <w:hideMark/>
          </w:tcPr>
          <w:p w14:paraId="3693B1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5B1449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357" w:type="pct"/>
            <w:tcBorders>
              <w:top w:val="nil"/>
              <w:left w:val="nil"/>
              <w:bottom w:val="single" w:sz="4" w:space="0" w:color="auto"/>
              <w:right w:val="single" w:sz="4" w:space="0" w:color="auto"/>
            </w:tcBorders>
            <w:noWrap/>
            <w:hideMark/>
          </w:tcPr>
          <w:p w14:paraId="34625B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2 914</w:t>
            </w:r>
          </w:p>
        </w:tc>
        <w:tc>
          <w:tcPr>
            <w:tcW w:w="300" w:type="pct"/>
            <w:tcBorders>
              <w:top w:val="nil"/>
              <w:left w:val="nil"/>
              <w:bottom w:val="single" w:sz="4" w:space="0" w:color="auto"/>
              <w:right w:val="single" w:sz="4" w:space="0" w:color="auto"/>
            </w:tcBorders>
            <w:noWrap/>
            <w:hideMark/>
          </w:tcPr>
          <w:p w14:paraId="3C4E01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77,6</w:t>
            </w:r>
          </w:p>
        </w:tc>
        <w:tc>
          <w:tcPr>
            <w:tcW w:w="357" w:type="pct"/>
            <w:tcBorders>
              <w:top w:val="nil"/>
              <w:left w:val="nil"/>
              <w:bottom w:val="single" w:sz="4" w:space="0" w:color="auto"/>
              <w:right w:val="single" w:sz="4" w:space="0" w:color="auto"/>
            </w:tcBorders>
            <w:noWrap/>
            <w:hideMark/>
          </w:tcPr>
          <w:p w14:paraId="1789A0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5E47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7D664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6D2A4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EE7A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3 757</w:t>
            </w:r>
          </w:p>
        </w:tc>
        <w:tc>
          <w:tcPr>
            <w:tcW w:w="294" w:type="pct"/>
            <w:tcBorders>
              <w:top w:val="nil"/>
              <w:left w:val="nil"/>
              <w:bottom w:val="single" w:sz="4" w:space="0" w:color="auto"/>
              <w:right w:val="single" w:sz="4" w:space="0" w:color="auto"/>
            </w:tcBorders>
            <w:noWrap/>
            <w:hideMark/>
          </w:tcPr>
          <w:p w14:paraId="1CD4A6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0F980B23"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B5A375A"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F0A745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4F1F6A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33E0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9F69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49C9B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6F3FB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300" w:type="pct"/>
            <w:tcBorders>
              <w:top w:val="nil"/>
              <w:left w:val="nil"/>
              <w:bottom w:val="single" w:sz="4" w:space="0" w:color="auto"/>
              <w:right w:val="single" w:sz="4" w:space="0" w:color="auto"/>
            </w:tcBorders>
            <w:noWrap/>
            <w:hideMark/>
          </w:tcPr>
          <w:p w14:paraId="1905A6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8C27D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84AF9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F64D8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ADF94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E6267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4" w:type="pct"/>
            <w:tcBorders>
              <w:top w:val="nil"/>
              <w:left w:val="nil"/>
              <w:bottom w:val="single" w:sz="4" w:space="0" w:color="auto"/>
              <w:right w:val="single" w:sz="4" w:space="0" w:color="auto"/>
            </w:tcBorders>
            <w:noWrap/>
            <w:hideMark/>
          </w:tcPr>
          <w:p w14:paraId="102C53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19207705"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6EFF68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ED0CD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B6077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7ED877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57" w:type="pct"/>
            <w:tcBorders>
              <w:top w:val="nil"/>
              <w:left w:val="nil"/>
              <w:bottom w:val="single" w:sz="4" w:space="0" w:color="auto"/>
              <w:right w:val="single" w:sz="4" w:space="0" w:color="auto"/>
            </w:tcBorders>
            <w:noWrap/>
            <w:hideMark/>
          </w:tcPr>
          <w:p w14:paraId="517EA9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0348C9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57" w:type="pct"/>
            <w:tcBorders>
              <w:top w:val="nil"/>
              <w:left w:val="nil"/>
              <w:bottom w:val="single" w:sz="4" w:space="0" w:color="auto"/>
              <w:right w:val="single" w:sz="4" w:space="0" w:color="auto"/>
            </w:tcBorders>
            <w:noWrap/>
            <w:hideMark/>
          </w:tcPr>
          <w:p w14:paraId="1A7570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3 221</w:t>
            </w:r>
          </w:p>
        </w:tc>
        <w:tc>
          <w:tcPr>
            <w:tcW w:w="300" w:type="pct"/>
            <w:tcBorders>
              <w:top w:val="nil"/>
              <w:left w:val="nil"/>
              <w:bottom w:val="single" w:sz="4" w:space="0" w:color="auto"/>
              <w:right w:val="single" w:sz="4" w:space="0" w:color="auto"/>
            </w:tcBorders>
            <w:noWrap/>
            <w:hideMark/>
          </w:tcPr>
          <w:p w14:paraId="2672DE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79,3</w:t>
            </w:r>
          </w:p>
        </w:tc>
        <w:tc>
          <w:tcPr>
            <w:tcW w:w="357" w:type="pct"/>
            <w:tcBorders>
              <w:top w:val="nil"/>
              <w:left w:val="nil"/>
              <w:bottom w:val="single" w:sz="4" w:space="0" w:color="auto"/>
              <w:right w:val="single" w:sz="4" w:space="0" w:color="auto"/>
            </w:tcBorders>
            <w:noWrap/>
            <w:hideMark/>
          </w:tcPr>
          <w:p w14:paraId="1FD83F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6010E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191EC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62F3E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D7E34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4 064</w:t>
            </w:r>
          </w:p>
        </w:tc>
        <w:tc>
          <w:tcPr>
            <w:tcW w:w="294" w:type="pct"/>
            <w:tcBorders>
              <w:top w:val="nil"/>
              <w:left w:val="nil"/>
              <w:bottom w:val="single" w:sz="4" w:space="0" w:color="auto"/>
              <w:right w:val="single" w:sz="4" w:space="0" w:color="auto"/>
            </w:tcBorders>
            <w:noWrap/>
            <w:hideMark/>
          </w:tcPr>
          <w:p w14:paraId="0DC351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6837A5D"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D82BE4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436" w:type="pct"/>
            <w:tcBorders>
              <w:top w:val="nil"/>
              <w:left w:val="nil"/>
              <w:bottom w:val="single" w:sz="4" w:space="0" w:color="auto"/>
              <w:right w:val="single" w:sz="4" w:space="0" w:color="auto"/>
            </w:tcBorders>
            <w:hideMark/>
          </w:tcPr>
          <w:p w14:paraId="6BC9895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DA7DF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C34F6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6DDB8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F2E3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067E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733E2D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337462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12F078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2E57AA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43553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CF90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486</w:t>
            </w:r>
          </w:p>
        </w:tc>
        <w:tc>
          <w:tcPr>
            <w:tcW w:w="294" w:type="pct"/>
            <w:tcBorders>
              <w:top w:val="nil"/>
              <w:left w:val="nil"/>
              <w:bottom w:val="single" w:sz="4" w:space="0" w:color="auto"/>
              <w:right w:val="single" w:sz="4" w:space="0" w:color="auto"/>
            </w:tcBorders>
            <w:noWrap/>
            <w:hideMark/>
          </w:tcPr>
          <w:p w14:paraId="01EB9A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167AC75E"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CFA0DFD"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FF7895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365C8D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7B4BD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BCD4D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E1FBD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2B35B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5B85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0624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5A91E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3F8E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EB8DA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4AE7A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49BC2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A3D68B2"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7F3F131F"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1CD926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67598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8751E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01C85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142F3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080B7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650D41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48A554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09B6EC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4994ED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1733C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CED2C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486</w:t>
            </w:r>
          </w:p>
        </w:tc>
        <w:tc>
          <w:tcPr>
            <w:tcW w:w="294" w:type="pct"/>
            <w:tcBorders>
              <w:top w:val="nil"/>
              <w:left w:val="nil"/>
              <w:bottom w:val="single" w:sz="4" w:space="0" w:color="auto"/>
              <w:right w:val="single" w:sz="4" w:space="0" w:color="auto"/>
            </w:tcBorders>
            <w:noWrap/>
            <w:hideMark/>
          </w:tcPr>
          <w:p w14:paraId="61D598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68DBF64F"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0E6520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436" w:type="pct"/>
            <w:tcBorders>
              <w:top w:val="nil"/>
              <w:left w:val="nil"/>
              <w:bottom w:val="single" w:sz="4" w:space="0" w:color="auto"/>
              <w:right w:val="single" w:sz="4" w:space="0" w:color="auto"/>
            </w:tcBorders>
            <w:hideMark/>
          </w:tcPr>
          <w:p w14:paraId="1EE5967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68C9DE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3575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7D113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00" w:type="pct"/>
            <w:tcBorders>
              <w:top w:val="nil"/>
              <w:left w:val="nil"/>
              <w:bottom w:val="single" w:sz="4" w:space="0" w:color="auto"/>
              <w:right w:val="single" w:sz="4" w:space="0" w:color="auto"/>
            </w:tcBorders>
            <w:noWrap/>
            <w:hideMark/>
          </w:tcPr>
          <w:p w14:paraId="5AE79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15316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B8677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0A7B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F930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ECE83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3A6B0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CDDC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4" w:type="pct"/>
            <w:tcBorders>
              <w:top w:val="nil"/>
              <w:left w:val="nil"/>
              <w:bottom w:val="single" w:sz="4" w:space="0" w:color="auto"/>
              <w:right w:val="single" w:sz="4" w:space="0" w:color="auto"/>
            </w:tcBorders>
            <w:noWrap/>
            <w:hideMark/>
          </w:tcPr>
          <w:p w14:paraId="209E02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2792D453"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98512E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1324E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61F2D6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C2A80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57F7E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72EEB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E071C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1E422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80369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5F87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7223D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7A118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A2686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2F9E3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078EFCF1"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6E84094"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702521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0F1444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7A31D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7A69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00" w:type="pct"/>
            <w:tcBorders>
              <w:top w:val="nil"/>
              <w:left w:val="nil"/>
              <w:bottom w:val="single" w:sz="4" w:space="0" w:color="auto"/>
              <w:right w:val="single" w:sz="4" w:space="0" w:color="auto"/>
            </w:tcBorders>
            <w:noWrap/>
            <w:hideMark/>
          </w:tcPr>
          <w:p w14:paraId="7CD5E8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3554AA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C1A0C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E5133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C2214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274C6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4E92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F63FC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4" w:type="pct"/>
            <w:tcBorders>
              <w:top w:val="nil"/>
              <w:left w:val="nil"/>
              <w:bottom w:val="single" w:sz="4" w:space="0" w:color="auto"/>
              <w:right w:val="single" w:sz="4" w:space="0" w:color="auto"/>
            </w:tcBorders>
            <w:noWrap/>
            <w:hideMark/>
          </w:tcPr>
          <w:p w14:paraId="39C9A3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793F1DD"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138A5E7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436" w:type="pct"/>
            <w:tcBorders>
              <w:top w:val="nil"/>
              <w:left w:val="nil"/>
              <w:bottom w:val="single" w:sz="4" w:space="0" w:color="auto"/>
              <w:right w:val="single" w:sz="4" w:space="0" w:color="auto"/>
            </w:tcBorders>
            <w:hideMark/>
          </w:tcPr>
          <w:p w14:paraId="3E5644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0E989E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FFD78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080E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1E2F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B1910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BA8CD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5E13B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C716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CA8B2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EE403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5DF5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BAAEE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CEE4691"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11B284E7"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8A14EB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2F5475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625E4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6C057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BF1EA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CDC7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00" w:type="pct"/>
            <w:tcBorders>
              <w:top w:val="nil"/>
              <w:left w:val="nil"/>
              <w:bottom w:val="single" w:sz="4" w:space="0" w:color="auto"/>
              <w:right w:val="single" w:sz="4" w:space="0" w:color="auto"/>
            </w:tcBorders>
            <w:noWrap/>
            <w:hideMark/>
          </w:tcPr>
          <w:p w14:paraId="337AF2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EACCC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620EF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89F39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F7EBD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266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4" w:type="pct"/>
            <w:tcBorders>
              <w:top w:val="nil"/>
              <w:left w:val="nil"/>
              <w:bottom w:val="single" w:sz="4" w:space="0" w:color="auto"/>
              <w:right w:val="single" w:sz="4" w:space="0" w:color="auto"/>
            </w:tcBorders>
            <w:noWrap/>
            <w:hideMark/>
          </w:tcPr>
          <w:p w14:paraId="093B8F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614FCA05"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C160C41"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24E102D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6735C0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41F22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7CD6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53B33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B221B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00" w:type="pct"/>
            <w:tcBorders>
              <w:top w:val="nil"/>
              <w:left w:val="nil"/>
              <w:bottom w:val="single" w:sz="4" w:space="0" w:color="auto"/>
              <w:right w:val="single" w:sz="4" w:space="0" w:color="auto"/>
            </w:tcBorders>
            <w:noWrap/>
            <w:hideMark/>
          </w:tcPr>
          <w:p w14:paraId="067AEE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35126B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EA5C4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880D1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0FC87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2EDBD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4" w:type="pct"/>
            <w:tcBorders>
              <w:top w:val="nil"/>
              <w:left w:val="nil"/>
              <w:bottom w:val="single" w:sz="4" w:space="0" w:color="auto"/>
              <w:right w:val="single" w:sz="4" w:space="0" w:color="auto"/>
            </w:tcBorders>
            <w:noWrap/>
            <w:hideMark/>
          </w:tcPr>
          <w:p w14:paraId="057E82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3CD2F49C"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4D05FC7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436" w:type="pct"/>
            <w:tcBorders>
              <w:top w:val="nil"/>
              <w:left w:val="nil"/>
              <w:bottom w:val="single" w:sz="4" w:space="0" w:color="auto"/>
              <w:right w:val="single" w:sz="4" w:space="0" w:color="auto"/>
            </w:tcBorders>
            <w:hideMark/>
          </w:tcPr>
          <w:p w14:paraId="79B3CC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01B0B8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3A5D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609B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14A46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982B5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67A7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45A2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00" w:type="pct"/>
            <w:tcBorders>
              <w:top w:val="nil"/>
              <w:left w:val="nil"/>
              <w:bottom w:val="single" w:sz="4" w:space="0" w:color="auto"/>
              <w:right w:val="single" w:sz="4" w:space="0" w:color="auto"/>
            </w:tcBorders>
            <w:noWrap/>
            <w:hideMark/>
          </w:tcPr>
          <w:p w14:paraId="51A5BC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5E3BB6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3E3E8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96A8F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294" w:type="pct"/>
            <w:tcBorders>
              <w:top w:val="nil"/>
              <w:left w:val="nil"/>
              <w:bottom w:val="single" w:sz="4" w:space="0" w:color="auto"/>
              <w:right w:val="single" w:sz="4" w:space="0" w:color="auto"/>
            </w:tcBorders>
            <w:noWrap/>
            <w:hideMark/>
          </w:tcPr>
          <w:p w14:paraId="18101A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516CB620"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03FEC7D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044207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309DA3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AA3FE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06FC3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AB8F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500C4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9780F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DF0AA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4BAC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D9239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DC269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654CB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DFF97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6BCE7E94"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293D7B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CC69A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A348E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D569B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E9EE9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16FDE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C778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E6950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93E77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00" w:type="pct"/>
            <w:tcBorders>
              <w:top w:val="nil"/>
              <w:left w:val="nil"/>
              <w:bottom w:val="single" w:sz="4" w:space="0" w:color="auto"/>
              <w:right w:val="single" w:sz="4" w:space="0" w:color="auto"/>
            </w:tcBorders>
            <w:noWrap/>
            <w:hideMark/>
          </w:tcPr>
          <w:p w14:paraId="0C87D5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52251F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5265C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BBBFA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294" w:type="pct"/>
            <w:tcBorders>
              <w:top w:val="nil"/>
              <w:left w:val="nil"/>
              <w:bottom w:val="single" w:sz="4" w:space="0" w:color="auto"/>
              <w:right w:val="single" w:sz="4" w:space="0" w:color="auto"/>
            </w:tcBorders>
            <w:noWrap/>
            <w:hideMark/>
          </w:tcPr>
          <w:p w14:paraId="5577B1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041F89C2"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6BDAE05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436" w:type="pct"/>
            <w:tcBorders>
              <w:top w:val="nil"/>
              <w:left w:val="nil"/>
              <w:bottom w:val="single" w:sz="4" w:space="0" w:color="auto"/>
              <w:right w:val="single" w:sz="4" w:space="0" w:color="auto"/>
            </w:tcBorders>
            <w:hideMark/>
          </w:tcPr>
          <w:p w14:paraId="46DD24B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CD6B3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3A4F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349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E0E9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210CD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99FC1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0E0B1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70402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FF15E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9B86A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2DC85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10411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F4A3E00"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8F4846F"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7896F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1E89CD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300" w:type="pct"/>
            <w:tcBorders>
              <w:top w:val="nil"/>
              <w:left w:val="nil"/>
              <w:bottom w:val="single" w:sz="4" w:space="0" w:color="auto"/>
              <w:right w:val="single" w:sz="4" w:space="0" w:color="auto"/>
            </w:tcBorders>
            <w:noWrap/>
            <w:hideMark/>
          </w:tcPr>
          <w:p w14:paraId="27AF50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BB8BA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8E30C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9518C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88D1B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855EF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3D090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342A5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ECF62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4EFFC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4" w:type="pct"/>
            <w:tcBorders>
              <w:top w:val="nil"/>
              <w:left w:val="nil"/>
              <w:bottom w:val="single" w:sz="4" w:space="0" w:color="auto"/>
              <w:right w:val="single" w:sz="4" w:space="0" w:color="auto"/>
            </w:tcBorders>
            <w:noWrap/>
            <w:hideMark/>
          </w:tcPr>
          <w:p w14:paraId="65C55B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783463CB"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E397618"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D74465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0BC61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300" w:type="pct"/>
            <w:tcBorders>
              <w:top w:val="nil"/>
              <w:left w:val="nil"/>
              <w:bottom w:val="single" w:sz="4" w:space="0" w:color="auto"/>
              <w:right w:val="single" w:sz="4" w:space="0" w:color="auto"/>
            </w:tcBorders>
            <w:noWrap/>
            <w:hideMark/>
          </w:tcPr>
          <w:p w14:paraId="45EA1F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41B4EA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4A132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71202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8E801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7830C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98701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5EF1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470C9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5F4F1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4" w:type="pct"/>
            <w:tcBorders>
              <w:top w:val="nil"/>
              <w:left w:val="nil"/>
              <w:bottom w:val="single" w:sz="4" w:space="0" w:color="auto"/>
              <w:right w:val="single" w:sz="4" w:space="0" w:color="auto"/>
            </w:tcBorders>
            <w:noWrap/>
            <w:hideMark/>
          </w:tcPr>
          <w:p w14:paraId="00F2A8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F452C0F"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CE548C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436" w:type="pct"/>
            <w:tcBorders>
              <w:top w:val="nil"/>
              <w:left w:val="nil"/>
              <w:bottom w:val="single" w:sz="4" w:space="0" w:color="auto"/>
              <w:right w:val="single" w:sz="4" w:space="0" w:color="auto"/>
            </w:tcBorders>
            <w:hideMark/>
          </w:tcPr>
          <w:p w14:paraId="5326AE9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0E05F4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15915E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w:t>
            </w:r>
          </w:p>
        </w:tc>
        <w:tc>
          <w:tcPr>
            <w:tcW w:w="357" w:type="pct"/>
            <w:tcBorders>
              <w:top w:val="nil"/>
              <w:left w:val="nil"/>
              <w:bottom w:val="single" w:sz="4" w:space="0" w:color="auto"/>
              <w:right w:val="single" w:sz="4" w:space="0" w:color="auto"/>
            </w:tcBorders>
            <w:noWrap/>
            <w:hideMark/>
          </w:tcPr>
          <w:p w14:paraId="04EC7F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875</w:t>
            </w:r>
          </w:p>
        </w:tc>
        <w:tc>
          <w:tcPr>
            <w:tcW w:w="300" w:type="pct"/>
            <w:tcBorders>
              <w:top w:val="nil"/>
              <w:left w:val="nil"/>
              <w:bottom w:val="single" w:sz="4" w:space="0" w:color="auto"/>
              <w:right w:val="single" w:sz="4" w:space="0" w:color="auto"/>
            </w:tcBorders>
            <w:noWrap/>
            <w:hideMark/>
          </w:tcPr>
          <w:p w14:paraId="7FE55C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15,7</w:t>
            </w:r>
          </w:p>
        </w:tc>
        <w:tc>
          <w:tcPr>
            <w:tcW w:w="357" w:type="pct"/>
            <w:tcBorders>
              <w:top w:val="nil"/>
              <w:left w:val="nil"/>
              <w:bottom w:val="single" w:sz="4" w:space="0" w:color="auto"/>
              <w:right w:val="single" w:sz="4" w:space="0" w:color="auto"/>
            </w:tcBorders>
            <w:noWrap/>
            <w:hideMark/>
          </w:tcPr>
          <w:p w14:paraId="1D186B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3 535</w:t>
            </w:r>
          </w:p>
        </w:tc>
        <w:tc>
          <w:tcPr>
            <w:tcW w:w="300" w:type="pct"/>
            <w:tcBorders>
              <w:top w:val="nil"/>
              <w:left w:val="nil"/>
              <w:bottom w:val="single" w:sz="4" w:space="0" w:color="auto"/>
              <w:right w:val="single" w:sz="4" w:space="0" w:color="auto"/>
            </w:tcBorders>
            <w:noWrap/>
            <w:hideMark/>
          </w:tcPr>
          <w:p w14:paraId="4CE722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63,4</w:t>
            </w:r>
          </w:p>
        </w:tc>
        <w:tc>
          <w:tcPr>
            <w:tcW w:w="357" w:type="pct"/>
            <w:tcBorders>
              <w:top w:val="nil"/>
              <w:left w:val="nil"/>
              <w:bottom w:val="single" w:sz="4" w:space="0" w:color="auto"/>
              <w:right w:val="single" w:sz="4" w:space="0" w:color="auto"/>
            </w:tcBorders>
            <w:noWrap/>
            <w:hideMark/>
          </w:tcPr>
          <w:p w14:paraId="5A1485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743</w:t>
            </w:r>
          </w:p>
        </w:tc>
        <w:tc>
          <w:tcPr>
            <w:tcW w:w="300" w:type="pct"/>
            <w:tcBorders>
              <w:top w:val="nil"/>
              <w:left w:val="nil"/>
              <w:bottom w:val="single" w:sz="4" w:space="0" w:color="auto"/>
              <w:right w:val="single" w:sz="4" w:space="0" w:color="auto"/>
            </w:tcBorders>
            <w:noWrap/>
            <w:hideMark/>
          </w:tcPr>
          <w:p w14:paraId="605A3C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13,3</w:t>
            </w:r>
          </w:p>
        </w:tc>
        <w:tc>
          <w:tcPr>
            <w:tcW w:w="357" w:type="pct"/>
            <w:tcBorders>
              <w:top w:val="nil"/>
              <w:left w:val="nil"/>
              <w:bottom w:val="single" w:sz="4" w:space="0" w:color="auto"/>
              <w:right w:val="single" w:sz="4" w:space="0" w:color="auto"/>
            </w:tcBorders>
            <w:noWrap/>
            <w:hideMark/>
          </w:tcPr>
          <w:p w14:paraId="00BED3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3D717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AAA9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5 574</w:t>
            </w:r>
          </w:p>
        </w:tc>
        <w:tc>
          <w:tcPr>
            <w:tcW w:w="294" w:type="pct"/>
            <w:tcBorders>
              <w:top w:val="nil"/>
              <w:left w:val="nil"/>
              <w:bottom w:val="single" w:sz="4" w:space="0" w:color="auto"/>
              <w:right w:val="single" w:sz="4" w:space="0" w:color="auto"/>
            </w:tcBorders>
            <w:noWrap/>
            <w:hideMark/>
          </w:tcPr>
          <w:p w14:paraId="772B32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2AD033EB"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2BB82147"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1E174D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514D14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300" w:type="pct"/>
            <w:tcBorders>
              <w:top w:val="nil"/>
              <w:left w:val="nil"/>
              <w:bottom w:val="single" w:sz="4" w:space="0" w:color="auto"/>
              <w:right w:val="single" w:sz="4" w:space="0" w:color="auto"/>
            </w:tcBorders>
            <w:noWrap/>
            <w:hideMark/>
          </w:tcPr>
          <w:p w14:paraId="151796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40,2</w:t>
            </w:r>
          </w:p>
        </w:tc>
        <w:tc>
          <w:tcPr>
            <w:tcW w:w="357" w:type="pct"/>
            <w:tcBorders>
              <w:top w:val="nil"/>
              <w:left w:val="nil"/>
              <w:bottom w:val="single" w:sz="4" w:space="0" w:color="auto"/>
              <w:right w:val="single" w:sz="4" w:space="0" w:color="auto"/>
            </w:tcBorders>
            <w:noWrap/>
            <w:hideMark/>
          </w:tcPr>
          <w:p w14:paraId="44F51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89FD3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6835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300" w:type="pct"/>
            <w:tcBorders>
              <w:top w:val="nil"/>
              <w:left w:val="nil"/>
              <w:bottom w:val="single" w:sz="4" w:space="0" w:color="auto"/>
              <w:right w:val="single" w:sz="4" w:space="0" w:color="auto"/>
            </w:tcBorders>
            <w:noWrap/>
            <w:hideMark/>
          </w:tcPr>
          <w:p w14:paraId="2767D6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59,8</w:t>
            </w:r>
          </w:p>
        </w:tc>
        <w:tc>
          <w:tcPr>
            <w:tcW w:w="357" w:type="pct"/>
            <w:tcBorders>
              <w:top w:val="nil"/>
              <w:left w:val="nil"/>
              <w:bottom w:val="single" w:sz="4" w:space="0" w:color="auto"/>
              <w:right w:val="single" w:sz="4" w:space="0" w:color="auto"/>
            </w:tcBorders>
            <w:noWrap/>
            <w:hideMark/>
          </w:tcPr>
          <w:p w14:paraId="559037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8B27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160E5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D4497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B80BD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1 474</w:t>
            </w:r>
          </w:p>
        </w:tc>
        <w:tc>
          <w:tcPr>
            <w:tcW w:w="294" w:type="pct"/>
            <w:tcBorders>
              <w:top w:val="nil"/>
              <w:left w:val="nil"/>
              <w:bottom w:val="single" w:sz="4" w:space="0" w:color="auto"/>
              <w:right w:val="single" w:sz="4" w:space="0" w:color="auto"/>
            </w:tcBorders>
            <w:noWrap/>
            <w:hideMark/>
          </w:tcPr>
          <w:p w14:paraId="74EC5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6AC2D107"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106476C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92E1AF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78CD72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1 014</w:t>
            </w:r>
          </w:p>
        </w:tc>
        <w:tc>
          <w:tcPr>
            <w:tcW w:w="300" w:type="pct"/>
            <w:tcBorders>
              <w:top w:val="nil"/>
              <w:left w:val="nil"/>
              <w:bottom w:val="single" w:sz="4" w:space="0" w:color="auto"/>
              <w:right w:val="single" w:sz="4" w:space="0" w:color="auto"/>
            </w:tcBorders>
            <w:noWrap/>
            <w:hideMark/>
          </w:tcPr>
          <w:p w14:paraId="7C9CAA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357" w:type="pct"/>
            <w:tcBorders>
              <w:top w:val="nil"/>
              <w:left w:val="nil"/>
              <w:bottom w:val="single" w:sz="4" w:space="0" w:color="auto"/>
              <w:right w:val="single" w:sz="4" w:space="0" w:color="auto"/>
            </w:tcBorders>
            <w:noWrap/>
            <w:hideMark/>
          </w:tcPr>
          <w:p w14:paraId="213DF6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875</w:t>
            </w:r>
          </w:p>
        </w:tc>
        <w:tc>
          <w:tcPr>
            <w:tcW w:w="300" w:type="pct"/>
            <w:tcBorders>
              <w:top w:val="nil"/>
              <w:left w:val="nil"/>
              <w:bottom w:val="single" w:sz="4" w:space="0" w:color="auto"/>
              <w:right w:val="single" w:sz="4" w:space="0" w:color="auto"/>
            </w:tcBorders>
            <w:noWrap/>
            <w:hideMark/>
          </w:tcPr>
          <w:p w14:paraId="611940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12,4</w:t>
            </w:r>
          </w:p>
        </w:tc>
        <w:tc>
          <w:tcPr>
            <w:tcW w:w="357" w:type="pct"/>
            <w:tcBorders>
              <w:top w:val="nil"/>
              <w:left w:val="nil"/>
              <w:bottom w:val="single" w:sz="4" w:space="0" w:color="auto"/>
              <w:right w:val="single" w:sz="4" w:space="0" w:color="auto"/>
            </w:tcBorders>
            <w:noWrap/>
            <w:hideMark/>
          </w:tcPr>
          <w:p w14:paraId="20CE9A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4 416</w:t>
            </w:r>
          </w:p>
        </w:tc>
        <w:tc>
          <w:tcPr>
            <w:tcW w:w="300" w:type="pct"/>
            <w:tcBorders>
              <w:top w:val="nil"/>
              <w:left w:val="nil"/>
              <w:bottom w:val="single" w:sz="4" w:space="0" w:color="auto"/>
              <w:right w:val="single" w:sz="4" w:space="0" w:color="auto"/>
            </w:tcBorders>
            <w:noWrap/>
            <w:hideMark/>
          </w:tcPr>
          <w:p w14:paraId="310DA1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62,7</w:t>
            </w:r>
          </w:p>
        </w:tc>
        <w:tc>
          <w:tcPr>
            <w:tcW w:w="357" w:type="pct"/>
            <w:tcBorders>
              <w:top w:val="nil"/>
              <w:left w:val="nil"/>
              <w:bottom w:val="single" w:sz="4" w:space="0" w:color="auto"/>
              <w:right w:val="single" w:sz="4" w:space="0" w:color="auto"/>
            </w:tcBorders>
            <w:noWrap/>
            <w:hideMark/>
          </w:tcPr>
          <w:p w14:paraId="72FD1F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743</w:t>
            </w:r>
          </w:p>
        </w:tc>
        <w:tc>
          <w:tcPr>
            <w:tcW w:w="300" w:type="pct"/>
            <w:tcBorders>
              <w:top w:val="nil"/>
              <w:left w:val="nil"/>
              <w:bottom w:val="single" w:sz="4" w:space="0" w:color="auto"/>
              <w:right w:val="single" w:sz="4" w:space="0" w:color="auto"/>
            </w:tcBorders>
            <w:noWrap/>
            <w:hideMark/>
          </w:tcPr>
          <w:p w14:paraId="739C5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10,5</w:t>
            </w:r>
          </w:p>
        </w:tc>
        <w:tc>
          <w:tcPr>
            <w:tcW w:w="357" w:type="pct"/>
            <w:tcBorders>
              <w:top w:val="nil"/>
              <w:left w:val="nil"/>
              <w:bottom w:val="single" w:sz="4" w:space="0" w:color="auto"/>
              <w:right w:val="single" w:sz="4" w:space="0" w:color="auto"/>
            </w:tcBorders>
            <w:noWrap/>
            <w:hideMark/>
          </w:tcPr>
          <w:p w14:paraId="4F869A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9DA7C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DE61B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7 047</w:t>
            </w:r>
          </w:p>
        </w:tc>
        <w:tc>
          <w:tcPr>
            <w:tcW w:w="294" w:type="pct"/>
            <w:tcBorders>
              <w:top w:val="nil"/>
              <w:left w:val="nil"/>
              <w:bottom w:val="single" w:sz="4" w:space="0" w:color="auto"/>
              <w:right w:val="single" w:sz="4" w:space="0" w:color="auto"/>
            </w:tcBorders>
            <w:noWrap/>
            <w:hideMark/>
          </w:tcPr>
          <w:p w14:paraId="0FB9EC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B99A2B3" w14:textId="77777777" w:rsidTr="0051289E">
        <w:trPr>
          <w:trHeight w:val="499"/>
        </w:trPr>
        <w:tc>
          <w:tcPr>
            <w:tcW w:w="5000" w:type="pct"/>
            <w:gridSpan w:val="14"/>
            <w:tcBorders>
              <w:top w:val="single" w:sz="4" w:space="0" w:color="auto"/>
              <w:left w:val="single" w:sz="4" w:space="0" w:color="auto"/>
              <w:bottom w:val="single" w:sz="4" w:space="0" w:color="auto"/>
              <w:right w:val="single" w:sz="4" w:space="0" w:color="auto"/>
            </w:tcBorders>
            <w:hideMark/>
          </w:tcPr>
          <w:p w14:paraId="4ED9FBB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700367FE" w14:textId="2042CEFD" w:rsidR="00F91DF3" w:rsidRDefault="00F91DF3" w:rsidP="00FF41DE">
      <w:pPr>
        <w:rPr>
          <w:rFonts w:eastAsiaTheme="minorHAnsi"/>
        </w:rPr>
      </w:pPr>
    </w:p>
    <w:p w14:paraId="3E0B8C0A" w14:textId="5C082416" w:rsidR="00FF41DE" w:rsidRDefault="00FF41DE" w:rsidP="00FF41DE">
      <w:pPr>
        <w:rPr>
          <w:rFonts w:eastAsiaTheme="minorHAnsi"/>
        </w:rPr>
      </w:pPr>
    </w:p>
    <w:p w14:paraId="3F5D52A2" w14:textId="7A37E73E" w:rsidR="00FF41DE" w:rsidRDefault="00FF41DE" w:rsidP="00FF41DE">
      <w:pPr>
        <w:rPr>
          <w:rFonts w:eastAsiaTheme="minorHAnsi"/>
        </w:rPr>
      </w:pPr>
    </w:p>
    <w:p w14:paraId="0CCBAFBC" w14:textId="6C487020" w:rsidR="00FF41DE" w:rsidRDefault="00FF41DE" w:rsidP="00FF41DE">
      <w:pPr>
        <w:rPr>
          <w:rFonts w:eastAsiaTheme="minorHAnsi"/>
        </w:rPr>
      </w:pPr>
    </w:p>
    <w:p w14:paraId="320274C9" w14:textId="234711EC" w:rsidR="00985343" w:rsidRDefault="00985343" w:rsidP="00FF41DE">
      <w:pPr>
        <w:rPr>
          <w:rFonts w:eastAsiaTheme="minorHAnsi"/>
        </w:rPr>
      </w:pPr>
    </w:p>
    <w:p w14:paraId="78874879" w14:textId="78F43D91" w:rsidR="00985343" w:rsidRDefault="00985343" w:rsidP="00FF41DE">
      <w:pPr>
        <w:rPr>
          <w:rFonts w:eastAsiaTheme="minorHAnsi"/>
        </w:rPr>
      </w:pPr>
    </w:p>
    <w:p w14:paraId="4CEAEE5E" w14:textId="77777777" w:rsidR="00985343" w:rsidRPr="00CD536C" w:rsidRDefault="00985343" w:rsidP="00FF41DE">
      <w:pPr>
        <w:rPr>
          <w:rFonts w:eastAsiaTheme="minorHAnsi"/>
        </w:rPr>
      </w:pPr>
    </w:p>
    <w:tbl>
      <w:tblPr>
        <w:tblW w:w="5000" w:type="pct"/>
        <w:tblLayout w:type="fixed"/>
        <w:tblCellMar>
          <w:left w:w="70" w:type="dxa"/>
          <w:right w:w="70" w:type="dxa"/>
        </w:tblCellMar>
        <w:tblLook w:val="04A0" w:firstRow="1" w:lastRow="0" w:firstColumn="1" w:lastColumn="0" w:noHBand="0" w:noVBand="1"/>
      </w:tblPr>
      <w:tblGrid>
        <w:gridCol w:w="1144"/>
        <w:gridCol w:w="964"/>
        <w:gridCol w:w="582"/>
        <w:gridCol w:w="547"/>
        <w:gridCol w:w="585"/>
        <w:gridCol w:w="631"/>
        <w:gridCol w:w="504"/>
        <w:gridCol w:w="625"/>
        <w:gridCol w:w="509"/>
        <w:gridCol w:w="620"/>
        <w:gridCol w:w="678"/>
        <w:gridCol w:w="451"/>
        <w:gridCol w:w="515"/>
        <w:gridCol w:w="707"/>
      </w:tblGrid>
      <w:tr w:rsidR="00F91DF3" w:rsidRPr="00CD536C" w14:paraId="5F7AEC60" w14:textId="77777777" w:rsidTr="00985343">
        <w:trPr>
          <w:trHeight w:val="296"/>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9799A" w14:textId="4D247295" w:rsidR="00F91DF3" w:rsidRPr="00FF41DE" w:rsidRDefault="003E4931" w:rsidP="00CD536C">
            <w:pPr>
              <w:spacing w:line="240" w:lineRule="auto"/>
              <w:jc w:val="center"/>
              <w:rPr>
                <w:rFonts w:cs="Calibri"/>
                <w:b/>
                <w:bCs/>
                <w:sz w:val="18"/>
                <w:szCs w:val="18"/>
                <w:lang w:eastAsia="fr-FR"/>
              </w:rPr>
            </w:pPr>
            <w:r w:rsidRPr="00296C35">
              <w:rPr>
                <w:rFonts w:cs="Calibri"/>
                <w:b/>
                <w:bCs/>
                <w:sz w:val="20"/>
                <w:szCs w:val="20"/>
                <w:lang w:eastAsia="fr-FR"/>
              </w:rPr>
              <w:lastRenderedPageBreak/>
              <w:t>Annexe 2.</w:t>
            </w:r>
            <w:r w:rsidRPr="003E4931">
              <w:rPr>
                <w:rFonts w:cs="Calibri"/>
                <w:b/>
                <w:bCs/>
                <w:sz w:val="20"/>
                <w:szCs w:val="20"/>
                <w:lang w:eastAsia="fr-FR"/>
              </w:rPr>
              <w:t>17 </w:t>
            </w:r>
            <w:r w:rsidR="00F91DF3" w:rsidRPr="003E4931">
              <w:rPr>
                <w:rFonts w:cs="Calibri"/>
                <w:b/>
                <w:bCs/>
                <w:sz w:val="20"/>
                <w:szCs w:val="20"/>
                <w:lang w:eastAsia="fr-FR"/>
              </w:rPr>
              <w:t>: Entreprises adhérant à l’application des nouveaux régimes tarifaires pour le service de raccordement (extension) de la SBEE</w:t>
            </w:r>
          </w:p>
        </w:tc>
      </w:tr>
      <w:tr w:rsidR="00FF41DE" w:rsidRPr="00CD536C" w14:paraId="4EA84614" w14:textId="77777777" w:rsidTr="00985343">
        <w:trPr>
          <w:trHeight w:val="296"/>
        </w:trPr>
        <w:tc>
          <w:tcPr>
            <w:tcW w:w="63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CAFA24"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Type de formalisation des entreprise</w:t>
            </w:r>
          </w:p>
        </w:tc>
        <w:tc>
          <w:tcPr>
            <w:tcW w:w="53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EAF3B2"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Branche d'activité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93CB7B"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Très approprié</w:t>
            </w:r>
          </w:p>
        </w:tc>
        <w:tc>
          <w:tcPr>
            <w:tcW w:w="6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F20306"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AF91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Sans opinion</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E391CB"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Pas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5D04CB"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Pas du tout approprié</w:t>
            </w:r>
          </w:p>
        </w:tc>
        <w:tc>
          <w:tcPr>
            <w:tcW w:w="67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DB6B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Total</w:t>
            </w:r>
          </w:p>
        </w:tc>
      </w:tr>
      <w:tr w:rsidR="00FF41DE" w:rsidRPr="00CD536C" w14:paraId="5CEAF19E" w14:textId="77777777" w:rsidTr="00985343">
        <w:trPr>
          <w:trHeight w:val="296"/>
        </w:trPr>
        <w:tc>
          <w:tcPr>
            <w:tcW w:w="6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9549CE" w14:textId="77777777" w:rsidR="00F91DF3" w:rsidRPr="00FF41DE" w:rsidRDefault="00F91DF3" w:rsidP="00CD536C">
            <w:pPr>
              <w:spacing w:line="240" w:lineRule="auto"/>
              <w:rPr>
                <w:rFonts w:cs="Arial"/>
                <w:b/>
                <w:bCs/>
                <w:sz w:val="18"/>
                <w:szCs w:val="18"/>
                <w:lang w:eastAsia="fr-FR"/>
              </w:rPr>
            </w:pPr>
          </w:p>
        </w:tc>
        <w:tc>
          <w:tcPr>
            <w:tcW w:w="53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3D23D4" w14:textId="77777777" w:rsidR="00F91DF3" w:rsidRPr="00FF41DE" w:rsidRDefault="00F91DF3" w:rsidP="00CD536C">
            <w:pPr>
              <w:spacing w:line="240" w:lineRule="auto"/>
              <w:rPr>
                <w:rFonts w:cs="Arial"/>
                <w:b/>
                <w:bCs/>
                <w:sz w:val="18"/>
                <w:szCs w:val="18"/>
                <w:lang w:eastAsia="fr-FR"/>
              </w:rPr>
            </w:pPr>
          </w:p>
        </w:tc>
        <w:tc>
          <w:tcPr>
            <w:tcW w:w="321" w:type="pct"/>
            <w:tcBorders>
              <w:top w:val="nil"/>
              <w:left w:val="nil"/>
              <w:bottom w:val="single" w:sz="4" w:space="0" w:color="auto"/>
              <w:right w:val="single" w:sz="4" w:space="0" w:color="auto"/>
            </w:tcBorders>
            <w:shd w:val="clear" w:color="auto" w:fill="D9D9D9" w:themeFill="background1" w:themeFillShade="D9"/>
            <w:vAlign w:val="bottom"/>
            <w:hideMark/>
          </w:tcPr>
          <w:p w14:paraId="7E943422" w14:textId="77777777" w:rsidR="00F91DF3" w:rsidRPr="00FF41DE" w:rsidRDefault="00F91DF3" w:rsidP="00CD536C">
            <w:pPr>
              <w:spacing w:line="240" w:lineRule="auto"/>
              <w:rPr>
                <w:rFonts w:cs="Arial"/>
                <w:b/>
                <w:bCs/>
                <w:sz w:val="18"/>
                <w:szCs w:val="18"/>
                <w:lang w:eastAsia="fr-FR"/>
              </w:rPr>
            </w:pPr>
            <w:r w:rsidRPr="00FF41DE">
              <w:rPr>
                <w:rFonts w:cs="Arial"/>
                <w:b/>
                <w:bCs/>
                <w:sz w:val="18"/>
                <w:szCs w:val="18"/>
                <w:lang w:eastAsia="fr-FR"/>
              </w:rPr>
              <w:t>Effectif</w:t>
            </w:r>
          </w:p>
        </w:tc>
        <w:tc>
          <w:tcPr>
            <w:tcW w:w="302" w:type="pct"/>
            <w:tcBorders>
              <w:top w:val="nil"/>
              <w:left w:val="nil"/>
              <w:bottom w:val="single" w:sz="4" w:space="0" w:color="auto"/>
              <w:right w:val="single" w:sz="4" w:space="0" w:color="auto"/>
            </w:tcBorders>
            <w:shd w:val="clear" w:color="auto" w:fill="D9D9D9" w:themeFill="background1" w:themeFillShade="D9"/>
            <w:vAlign w:val="bottom"/>
            <w:hideMark/>
          </w:tcPr>
          <w:p w14:paraId="16A0FE6F" w14:textId="77777777" w:rsidR="00F91DF3" w:rsidRPr="00FF41DE" w:rsidRDefault="00F91DF3" w:rsidP="00CD536C">
            <w:pPr>
              <w:spacing w:line="240" w:lineRule="auto"/>
              <w:rPr>
                <w:rFonts w:cs="Arial"/>
                <w:b/>
                <w:bCs/>
                <w:sz w:val="18"/>
                <w:szCs w:val="18"/>
                <w:lang w:eastAsia="fr-FR"/>
              </w:rPr>
            </w:pPr>
            <w:r w:rsidRPr="00FF41DE">
              <w:rPr>
                <w:rFonts w:cs="Arial"/>
                <w:b/>
                <w:bCs/>
                <w:sz w:val="18"/>
                <w:szCs w:val="18"/>
                <w:lang w:eastAsia="fr-FR"/>
              </w:rPr>
              <w:t>Part (%)</w:t>
            </w:r>
          </w:p>
        </w:tc>
        <w:tc>
          <w:tcPr>
            <w:tcW w:w="323" w:type="pct"/>
            <w:tcBorders>
              <w:top w:val="nil"/>
              <w:left w:val="nil"/>
              <w:bottom w:val="single" w:sz="4" w:space="0" w:color="auto"/>
              <w:right w:val="single" w:sz="4" w:space="0" w:color="auto"/>
            </w:tcBorders>
            <w:shd w:val="clear" w:color="auto" w:fill="D9D9D9" w:themeFill="background1" w:themeFillShade="D9"/>
            <w:vAlign w:val="bottom"/>
            <w:hideMark/>
          </w:tcPr>
          <w:p w14:paraId="394D991A"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48" w:type="pct"/>
            <w:tcBorders>
              <w:top w:val="nil"/>
              <w:left w:val="nil"/>
              <w:bottom w:val="single" w:sz="4" w:space="0" w:color="auto"/>
              <w:right w:val="single" w:sz="4" w:space="0" w:color="auto"/>
            </w:tcBorders>
            <w:shd w:val="clear" w:color="auto" w:fill="D9D9D9" w:themeFill="background1" w:themeFillShade="D9"/>
            <w:vAlign w:val="bottom"/>
            <w:hideMark/>
          </w:tcPr>
          <w:p w14:paraId="70F75DC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278" w:type="pct"/>
            <w:tcBorders>
              <w:top w:val="nil"/>
              <w:left w:val="nil"/>
              <w:bottom w:val="single" w:sz="4" w:space="0" w:color="auto"/>
              <w:right w:val="single" w:sz="4" w:space="0" w:color="auto"/>
            </w:tcBorders>
            <w:shd w:val="clear" w:color="auto" w:fill="D9D9D9" w:themeFill="background1" w:themeFillShade="D9"/>
            <w:vAlign w:val="bottom"/>
            <w:hideMark/>
          </w:tcPr>
          <w:p w14:paraId="5CD655C4"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45" w:type="pct"/>
            <w:tcBorders>
              <w:top w:val="nil"/>
              <w:left w:val="nil"/>
              <w:bottom w:val="single" w:sz="4" w:space="0" w:color="auto"/>
              <w:right w:val="single" w:sz="4" w:space="0" w:color="auto"/>
            </w:tcBorders>
            <w:shd w:val="clear" w:color="auto" w:fill="D9D9D9" w:themeFill="background1" w:themeFillShade="D9"/>
            <w:vAlign w:val="bottom"/>
            <w:hideMark/>
          </w:tcPr>
          <w:p w14:paraId="25A52762"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281" w:type="pct"/>
            <w:tcBorders>
              <w:top w:val="nil"/>
              <w:left w:val="nil"/>
              <w:bottom w:val="single" w:sz="4" w:space="0" w:color="auto"/>
              <w:right w:val="single" w:sz="4" w:space="0" w:color="auto"/>
            </w:tcBorders>
            <w:shd w:val="clear" w:color="auto" w:fill="D9D9D9" w:themeFill="background1" w:themeFillShade="D9"/>
            <w:vAlign w:val="bottom"/>
            <w:hideMark/>
          </w:tcPr>
          <w:p w14:paraId="4BE492A6"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42" w:type="pct"/>
            <w:tcBorders>
              <w:top w:val="nil"/>
              <w:left w:val="nil"/>
              <w:bottom w:val="single" w:sz="4" w:space="0" w:color="auto"/>
              <w:right w:val="single" w:sz="4" w:space="0" w:color="auto"/>
            </w:tcBorders>
            <w:shd w:val="clear" w:color="auto" w:fill="D9D9D9" w:themeFill="background1" w:themeFillShade="D9"/>
            <w:vAlign w:val="bottom"/>
            <w:hideMark/>
          </w:tcPr>
          <w:p w14:paraId="1ADABF0D"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374" w:type="pct"/>
            <w:tcBorders>
              <w:top w:val="nil"/>
              <w:left w:val="nil"/>
              <w:bottom w:val="single" w:sz="4" w:space="0" w:color="auto"/>
              <w:right w:val="single" w:sz="4" w:space="0" w:color="auto"/>
            </w:tcBorders>
            <w:shd w:val="clear" w:color="auto" w:fill="D9D9D9" w:themeFill="background1" w:themeFillShade="D9"/>
            <w:vAlign w:val="bottom"/>
            <w:hideMark/>
          </w:tcPr>
          <w:p w14:paraId="54E019E8"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249" w:type="pct"/>
            <w:tcBorders>
              <w:top w:val="nil"/>
              <w:left w:val="nil"/>
              <w:bottom w:val="single" w:sz="4" w:space="0" w:color="auto"/>
              <w:right w:val="single" w:sz="4" w:space="0" w:color="auto"/>
            </w:tcBorders>
            <w:shd w:val="clear" w:color="auto" w:fill="D9D9D9" w:themeFill="background1" w:themeFillShade="D9"/>
            <w:vAlign w:val="bottom"/>
            <w:hideMark/>
          </w:tcPr>
          <w:p w14:paraId="344EBE5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284" w:type="pct"/>
            <w:tcBorders>
              <w:top w:val="nil"/>
              <w:left w:val="nil"/>
              <w:bottom w:val="single" w:sz="4" w:space="0" w:color="auto"/>
              <w:right w:val="single" w:sz="4" w:space="0" w:color="auto"/>
            </w:tcBorders>
            <w:shd w:val="clear" w:color="auto" w:fill="D9D9D9" w:themeFill="background1" w:themeFillShade="D9"/>
            <w:vAlign w:val="bottom"/>
            <w:hideMark/>
          </w:tcPr>
          <w:p w14:paraId="4BE9AA89"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90" w:type="pct"/>
            <w:tcBorders>
              <w:top w:val="nil"/>
              <w:left w:val="nil"/>
              <w:bottom w:val="single" w:sz="4" w:space="0" w:color="auto"/>
              <w:right w:val="single" w:sz="4" w:space="0" w:color="auto"/>
            </w:tcBorders>
            <w:shd w:val="clear" w:color="auto" w:fill="D9D9D9" w:themeFill="background1" w:themeFillShade="D9"/>
            <w:vAlign w:val="bottom"/>
            <w:hideMark/>
          </w:tcPr>
          <w:p w14:paraId="5E401ED0"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r>
      <w:tr w:rsidR="00FF41DE" w:rsidRPr="00CD536C" w14:paraId="436F47B0" w14:textId="77777777" w:rsidTr="00985343">
        <w:trPr>
          <w:trHeight w:val="296"/>
        </w:trPr>
        <w:tc>
          <w:tcPr>
            <w:tcW w:w="631" w:type="pct"/>
            <w:vMerge w:val="restart"/>
            <w:tcBorders>
              <w:top w:val="nil"/>
              <w:left w:val="single" w:sz="4" w:space="0" w:color="auto"/>
              <w:bottom w:val="single" w:sz="4" w:space="0" w:color="auto"/>
              <w:right w:val="single" w:sz="4" w:space="0" w:color="auto"/>
            </w:tcBorders>
            <w:vAlign w:val="center"/>
            <w:hideMark/>
          </w:tcPr>
          <w:p w14:paraId="3C44355B"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532" w:type="pct"/>
            <w:tcBorders>
              <w:top w:val="nil"/>
              <w:left w:val="nil"/>
              <w:bottom w:val="single" w:sz="4" w:space="0" w:color="auto"/>
              <w:right w:val="single" w:sz="4" w:space="0" w:color="auto"/>
            </w:tcBorders>
            <w:hideMark/>
          </w:tcPr>
          <w:p w14:paraId="1FBFC0A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1A4F4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6F5AC2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07E138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664502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8" w:type="pct"/>
            <w:tcBorders>
              <w:top w:val="nil"/>
              <w:left w:val="nil"/>
              <w:bottom w:val="single" w:sz="4" w:space="0" w:color="auto"/>
              <w:right w:val="single" w:sz="4" w:space="0" w:color="auto"/>
            </w:tcBorders>
            <w:noWrap/>
            <w:hideMark/>
          </w:tcPr>
          <w:p w14:paraId="007236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389BA3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45D509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8DF5B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4BC33A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BAF66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330894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90" w:type="pct"/>
            <w:tcBorders>
              <w:top w:val="nil"/>
              <w:left w:val="nil"/>
              <w:bottom w:val="single" w:sz="4" w:space="0" w:color="auto"/>
              <w:right w:val="single" w:sz="4" w:space="0" w:color="auto"/>
            </w:tcBorders>
            <w:noWrap/>
            <w:hideMark/>
          </w:tcPr>
          <w:p w14:paraId="6B2D49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F41DE" w:rsidRPr="00CD536C" w14:paraId="38B94960"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1F1DF173"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AC4795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3E6F80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69AF7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120938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06DB17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8" w:type="pct"/>
            <w:tcBorders>
              <w:top w:val="nil"/>
              <w:left w:val="nil"/>
              <w:bottom w:val="single" w:sz="4" w:space="0" w:color="auto"/>
              <w:right w:val="single" w:sz="4" w:space="0" w:color="auto"/>
            </w:tcBorders>
            <w:noWrap/>
            <w:hideMark/>
          </w:tcPr>
          <w:p w14:paraId="1E1C87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793B4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088315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7E5BF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33E471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DF165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10C668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90" w:type="pct"/>
            <w:tcBorders>
              <w:top w:val="nil"/>
              <w:left w:val="nil"/>
              <w:bottom w:val="single" w:sz="4" w:space="0" w:color="auto"/>
              <w:right w:val="single" w:sz="4" w:space="0" w:color="auto"/>
            </w:tcBorders>
            <w:noWrap/>
            <w:hideMark/>
          </w:tcPr>
          <w:p w14:paraId="269EE4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99088CE" w14:textId="77777777" w:rsidTr="00985343">
        <w:trPr>
          <w:trHeight w:val="474"/>
        </w:trPr>
        <w:tc>
          <w:tcPr>
            <w:tcW w:w="631" w:type="pct"/>
            <w:vMerge/>
            <w:tcBorders>
              <w:top w:val="nil"/>
              <w:left w:val="single" w:sz="4" w:space="0" w:color="auto"/>
              <w:bottom w:val="single" w:sz="4" w:space="0" w:color="auto"/>
              <w:right w:val="single" w:sz="4" w:space="0" w:color="auto"/>
            </w:tcBorders>
            <w:vAlign w:val="center"/>
            <w:hideMark/>
          </w:tcPr>
          <w:p w14:paraId="3740BC3F"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982849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2F258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4EDA1D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20A5AC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0ECA9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78" w:type="pct"/>
            <w:tcBorders>
              <w:top w:val="nil"/>
              <w:left w:val="nil"/>
              <w:bottom w:val="single" w:sz="4" w:space="0" w:color="auto"/>
              <w:right w:val="single" w:sz="4" w:space="0" w:color="auto"/>
            </w:tcBorders>
            <w:noWrap/>
            <w:hideMark/>
          </w:tcPr>
          <w:p w14:paraId="0DB2D7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210F3B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1" w:type="pct"/>
            <w:tcBorders>
              <w:top w:val="nil"/>
              <w:left w:val="nil"/>
              <w:bottom w:val="single" w:sz="4" w:space="0" w:color="auto"/>
              <w:right w:val="single" w:sz="4" w:space="0" w:color="auto"/>
            </w:tcBorders>
            <w:noWrap/>
            <w:hideMark/>
          </w:tcPr>
          <w:p w14:paraId="60587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D3144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261712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E2B87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46FF6B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90" w:type="pct"/>
            <w:tcBorders>
              <w:top w:val="nil"/>
              <w:left w:val="nil"/>
              <w:bottom w:val="single" w:sz="4" w:space="0" w:color="auto"/>
              <w:right w:val="single" w:sz="4" w:space="0" w:color="auto"/>
            </w:tcBorders>
            <w:noWrap/>
            <w:hideMark/>
          </w:tcPr>
          <w:p w14:paraId="4FCA28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50C9C4FB"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58DCFA9C"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08720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4AEBCD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32DDF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21F637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8" w:type="pct"/>
            <w:tcBorders>
              <w:top w:val="nil"/>
              <w:left w:val="nil"/>
              <w:bottom w:val="single" w:sz="4" w:space="0" w:color="auto"/>
              <w:right w:val="single" w:sz="4" w:space="0" w:color="auto"/>
            </w:tcBorders>
            <w:noWrap/>
            <w:hideMark/>
          </w:tcPr>
          <w:p w14:paraId="7DBB7C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278" w:type="pct"/>
            <w:tcBorders>
              <w:top w:val="nil"/>
              <w:left w:val="nil"/>
              <w:bottom w:val="single" w:sz="4" w:space="0" w:color="auto"/>
              <w:right w:val="single" w:sz="4" w:space="0" w:color="auto"/>
            </w:tcBorders>
            <w:noWrap/>
            <w:hideMark/>
          </w:tcPr>
          <w:p w14:paraId="1CAB7A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798E1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1" w:type="pct"/>
            <w:tcBorders>
              <w:top w:val="nil"/>
              <w:left w:val="nil"/>
              <w:bottom w:val="single" w:sz="4" w:space="0" w:color="auto"/>
              <w:right w:val="single" w:sz="4" w:space="0" w:color="auto"/>
            </w:tcBorders>
            <w:noWrap/>
            <w:hideMark/>
          </w:tcPr>
          <w:p w14:paraId="5B7E27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1C9A9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007999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4110D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2D41B8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90" w:type="pct"/>
            <w:tcBorders>
              <w:top w:val="nil"/>
              <w:left w:val="nil"/>
              <w:bottom w:val="single" w:sz="4" w:space="0" w:color="auto"/>
              <w:right w:val="single" w:sz="4" w:space="0" w:color="auto"/>
            </w:tcBorders>
            <w:noWrap/>
            <w:hideMark/>
          </w:tcPr>
          <w:p w14:paraId="4D54FF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5518377" w14:textId="77777777" w:rsidTr="00985343">
        <w:trPr>
          <w:trHeight w:val="296"/>
        </w:trPr>
        <w:tc>
          <w:tcPr>
            <w:tcW w:w="631" w:type="pct"/>
            <w:vMerge w:val="restart"/>
            <w:tcBorders>
              <w:top w:val="nil"/>
              <w:left w:val="single" w:sz="4" w:space="0" w:color="auto"/>
              <w:bottom w:val="single" w:sz="4" w:space="0" w:color="auto"/>
              <w:right w:val="single" w:sz="4" w:space="0" w:color="auto"/>
            </w:tcBorders>
            <w:vAlign w:val="center"/>
            <w:hideMark/>
          </w:tcPr>
          <w:p w14:paraId="6796A58D"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532" w:type="pct"/>
            <w:tcBorders>
              <w:top w:val="nil"/>
              <w:left w:val="nil"/>
              <w:bottom w:val="single" w:sz="4" w:space="0" w:color="auto"/>
              <w:right w:val="single" w:sz="4" w:space="0" w:color="auto"/>
            </w:tcBorders>
            <w:hideMark/>
          </w:tcPr>
          <w:p w14:paraId="195A004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2CCA10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EEA63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6107EE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085B9D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8" w:type="pct"/>
            <w:tcBorders>
              <w:top w:val="nil"/>
              <w:left w:val="nil"/>
              <w:bottom w:val="single" w:sz="4" w:space="0" w:color="auto"/>
              <w:right w:val="single" w:sz="4" w:space="0" w:color="auto"/>
            </w:tcBorders>
            <w:noWrap/>
            <w:hideMark/>
          </w:tcPr>
          <w:p w14:paraId="3DB1D0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99ABF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70B1DB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25017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05B1C0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F430D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1A56AF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90" w:type="pct"/>
            <w:tcBorders>
              <w:top w:val="nil"/>
              <w:left w:val="nil"/>
              <w:bottom w:val="single" w:sz="4" w:space="0" w:color="auto"/>
              <w:right w:val="single" w:sz="4" w:space="0" w:color="auto"/>
            </w:tcBorders>
            <w:noWrap/>
            <w:hideMark/>
          </w:tcPr>
          <w:p w14:paraId="0A87C3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6C5C1AAF"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732D2E3D"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2753DB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571251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74D809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23" w:type="pct"/>
            <w:tcBorders>
              <w:top w:val="nil"/>
              <w:left w:val="nil"/>
              <w:bottom w:val="single" w:sz="4" w:space="0" w:color="auto"/>
              <w:right w:val="single" w:sz="4" w:space="0" w:color="auto"/>
            </w:tcBorders>
            <w:noWrap/>
            <w:hideMark/>
          </w:tcPr>
          <w:p w14:paraId="1EF03A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00EFEF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8" w:type="pct"/>
            <w:tcBorders>
              <w:top w:val="nil"/>
              <w:left w:val="nil"/>
              <w:bottom w:val="single" w:sz="4" w:space="0" w:color="auto"/>
              <w:right w:val="single" w:sz="4" w:space="0" w:color="auto"/>
            </w:tcBorders>
            <w:noWrap/>
            <w:hideMark/>
          </w:tcPr>
          <w:p w14:paraId="0FC3AE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611417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1" w:type="pct"/>
            <w:tcBorders>
              <w:top w:val="nil"/>
              <w:left w:val="nil"/>
              <w:bottom w:val="single" w:sz="4" w:space="0" w:color="auto"/>
              <w:right w:val="single" w:sz="4" w:space="0" w:color="auto"/>
            </w:tcBorders>
            <w:noWrap/>
            <w:hideMark/>
          </w:tcPr>
          <w:p w14:paraId="5ACBED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C6C4F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423CDF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45549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46ED82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90" w:type="pct"/>
            <w:tcBorders>
              <w:top w:val="nil"/>
              <w:left w:val="nil"/>
              <w:bottom w:val="single" w:sz="4" w:space="0" w:color="auto"/>
              <w:right w:val="single" w:sz="4" w:space="0" w:color="auto"/>
            </w:tcBorders>
            <w:noWrap/>
            <w:hideMark/>
          </w:tcPr>
          <w:p w14:paraId="20C2CD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4662D80A" w14:textId="77777777" w:rsidTr="00985343">
        <w:trPr>
          <w:trHeight w:val="474"/>
        </w:trPr>
        <w:tc>
          <w:tcPr>
            <w:tcW w:w="631" w:type="pct"/>
            <w:vMerge/>
            <w:tcBorders>
              <w:top w:val="nil"/>
              <w:left w:val="single" w:sz="4" w:space="0" w:color="auto"/>
              <w:bottom w:val="single" w:sz="4" w:space="0" w:color="auto"/>
              <w:right w:val="single" w:sz="4" w:space="0" w:color="auto"/>
            </w:tcBorders>
            <w:vAlign w:val="center"/>
            <w:hideMark/>
          </w:tcPr>
          <w:p w14:paraId="2478A6E9"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3A7EB8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1C0333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41ED85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50178E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32C5D2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8" w:type="pct"/>
            <w:tcBorders>
              <w:top w:val="nil"/>
              <w:left w:val="nil"/>
              <w:bottom w:val="single" w:sz="4" w:space="0" w:color="auto"/>
              <w:right w:val="single" w:sz="4" w:space="0" w:color="auto"/>
            </w:tcBorders>
            <w:noWrap/>
            <w:hideMark/>
          </w:tcPr>
          <w:p w14:paraId="6A183A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345" w:type="pct"/>
            <w:tcBorders>
              <w:top w:val="nil"/>
              <w:left w:val="nil"/>
              <w:bottom w:val="single" w:sz="4" w:space="0" w:color="auto"/>
              <w:right w:val="single" w:sz="4" w:space="0" w:color="auto"/>
            </w:tcBorders>
            <w:noWrap/>
            <w:hideMark/>
          </w:tcPr>
          <w:p w14:paraId="3E8746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75,0</w:t>
            </w:r>
          </w:p>
        </w:tc>
        <w:tc>
          <w:tcPr>
            <w:tcW w:w="281" w:type="pct"/>
            <w:tcBorders>
              <w:top w:val="nil"/>
              <w:left w:val="nil"/>
              <w:bottom w:val="single" w:sz="4" w:space="0" w:color="auto"/>
              <w:right w:val="single" w:sz="4" w:space="0" w:color="auto"/>
            </w:tcBorders>
            <w:noWrap/>
            <w:hideMark/>
          </w:tcPr>
          <w:p w14:paraId="6696B5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3EC03D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374" w:type="pct"/>
            <w:tcBorders>
              <w:top w:val="nil"/>
              <w:left w:val="nil"/>
              <w:bottom w:val="single" w:sz="4" w:space="0" w:color="auto"/>
              <w:right w:val="single" w:sz="4" w:space="0" w:color="auto"/>
            </w:tcBorders>
            <w:noWrap/>
            <w:hideMark/>
          </w:tcPr>
          <w:p w14:paraId="7005A4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371C8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5F25C6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390" w:type="pct"/>
            <w:tcBorders>
              <w:top w:val="nil"/>
              <w:left w:val="nil"/>
              <w:bottom w:val="single" w:sz="4" w:space="0" w:color="auto"/>
              <w:right w:val="single" w:sz="4" w:space="0" w:color="auto"/>
            </w:tcBorders>
            <w:noWrap/>
            <w:hideMark/>
          </w:tcPr>
          <w:p w14:paraId="4737E5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5718C867"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5906C0E9"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73239D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3852F0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60CF9E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323" w:type="pct"/>
            <w:tcBorders>
              <w:top w:val="nil"/>
              <w:left w:val="nil"/>
              <w:bottom w:val="single" w:sz="4" w:space="0" w:color="auto"/>
              <w:right w:val="single" w:sz="4" w:space="0" w:color="auto"/>
            </w:tcBorders>
            <w:noWrap/>
            <w:hideMark/>
          </w:tcPr>
          <w:p w14:paraId="17F31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6376FB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278" w:type="pct"/>
            <w:tcBorders>
              <w:top w:val="nil"/>
              <w:left w:val="nil"/>
              <w:bottom w:val="single" w:sz="4" w:space="0" w:color="auto"/>
              <w:right w:val="single" w:sz="4" w:space="0" w:color="auto"/>
            </w:tcBorders>
            <w:noWrap/>
            <w:hideMark/>
          </w:tcPr>
          <w:p w14:paraId="66A2EA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345" w:type="pct"/>
            <w:tcBorders>
              <w:top w:val="nil"/>
              <w:left w:val="nil"/>
              <w:bottom w:val="single" w:sz="4" w:space="0" w:color="auto"/>
              <w:right w:val="single" w:sz="4" w:space="0" w:color="auto"/>
            </w:tcBorders>
            <w:noWrap/>
            <w:hideMark/>
          </w:tcPr>
          <w:p w14:paraId="131B6B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63,6</w:t>
            </w:r>
          </w:p>
        </w:tc>
        <w:tc>
          <w:tcPr>
            <w:tcW w:w="281" w:type="pct"/>
            <w:tcBorders>
              <w:top w:val="nil"/>
              <w:left w:val="nil"/>
              <w:bottom w:val="single" w:sz="4" w:space="0" w:color="auto"/>
              <w:right w:val="single" w:sz="4" w:space="0" w:color="auto"/>
            </w:tcBorders>
            <w:noWrap/>
            <w:hideMark/>
          </w:tcPr>
          <w:p w14:paraId="1DF138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4A05EF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18,2</w:t>
            </w:r>
          </w:p>
        </w:tc>
        <w:tc>
          <w:tcPr>
            <w:tcW w:w="374" w:type="pct"/>
            <w:tcBorders>
              <w:top w:val="nil"/>
              <w:left w:val="nil"/>
              <w:bottom w:val="single" w:sz="4" w:space="0" w:color="auto"/>
              <w:right w:val="single" w:sz="4" w:space="0" w:color="auto"/>
            </w:tcBorders>
            <w:noWrap/>
            <w:hideMark/>
          </w:tcPr>
          <w:p w14:paraId="60C93A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2C711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49FFBF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390" w:type="pct"/>
            <w:tcBorders>
              <w:top w:val="nil"/>
              <w:left w:val="nil"/>
              <w:bottom w:val="single" w:sz="4" w:space="0" w:color="auto"/>
              <w:right w:val="single" w:sz="4" w:space="0" w:color="auto"/>
            </w:tcBorders>
            <w:noWrap/>
            <w:hideMark/>
          </w:tcPr>
          <w:p w14:paraId="73747E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5DD738E1" w14:textId="77777777" w:rsidTr="00985343">
        <w:trPr>
          <w:trHeight w:val="296"/>
        </w:trPr>
        <w:tc>
          <w:tcPr>
            <w:tcW w:w="631" w:type="pct"/>
            <w:vMerge w:val="restart"/>
            <w:tcBorders>
              <w:top w:val="nil"/>
              <w:left w:val="single" w:sz="4" w:space="0" w:color="auto"/>
              <w:bottom w:val="single" w:sz="4" w:space="0" w:color="auto"/>
              <w:right w:val="single" w:sz="4" w:space="0" w:color="auto"/>
            </w:tcBorders>
            <w:vAlign w:val="center"/>
            <w:hideMark/>
          </w:tcPr>
          <w:p w14:paraId="6CCD0BA1"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532" w:type="pct"/>
            <w:tcBorders>
              <w:top w:val="nil"/>
              <w:left w:val="nil"/>
              <w:bottom w:val="single" w:sz="4" w:space="0" w:color="auto"/>
              <w:right w:val="single" w:sz="4" w:space="0" w:color="auto"/>
            </w:tcBorders>
            <w:hideMark/>
          </w:tcPr>
          <w:p w14:paraId="1144152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7BEB4D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0D0389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5BABC9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685A26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8" w:type="pct"/>
            <w:tcBorders>
              <w:top w:val="nil"/>
              <w:left w:val="nil"/>
              <w:bottom w:val="single" w:sz="4" w:space="0" w:color="auto"/>
              <w:right w:val="single" w:sz="4" w:space="0" w:color="auto"/>
            </w:tcBorders>
            <w:noWrap/>
            <w:hideMark/>
          </w:tcPr>
          <w:p w14:paraId="657CF0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52640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279756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3EA58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006192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A503A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32DECE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90" w:type="pct"/>
            <w:tcBorders>
              <w:top w:val="nil"/>
              <w:left w:val="nil"/>
              <w:bottom w:val="single" w:sz="4" w:space="0" w:color="auto"/>
              <w:right w:val="single" w:sz="4" w:space="0" w:color="auto"/>
            </w:tcBorders>
            <w:noWrap/>
            <w:hideMark/>
          </w:tcPr>
          <w:p w14:paraId="28ABB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64F76B93"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24ADFC03"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1A9C4A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28E8F7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0C5F7D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323" w:type="pct"/>
            <w:tcBorders>
              <w:top w:val="nil"/>
              <w:left w:val="nil"/>
              <w:bottom w:val="single" w:sz="4" w:space="0" w:color="auto"/>
              <w:right w:val="single" w:sz="4" w:space="0" w:color="auto"/>
            </w:tcBorders>
            <w:noWrap/>
            <w:hideMark/>
          </w:tcPr>
          <w:p w14:paraId="465981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72C22E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8" w:type="pct"/>
            <w:tcBorders>
              <w:top w:val="nil"/>
              <w:left w:val="nil"/>
              <w:bottom w:val="single" w:sz="4" w:space="0" w:color="auto"/>
              <w:right w:val="single" w:sz="4" w:space="0" w:color="auto"/>
            </w:tcBorders>
            <w:noWrap/>
            <w:hideMark/>
          </w:tcPr>
          <w:p w14:paraId="1E6BBD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26592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1" w:type="pct"/>
            <w:tcBorders>
              <w:top w:val="nil"/>
              <w:left w:val="nil"/>
              <w:bottom w:val="single" w:sz="4" w:space="0" w:color="auto"/>
              <w:right w:val="single" w:sz="4" w:space="0" w:color="auto"/>
            </w:tcBorders>
            <w:noWrap/>
            <w:hideMark/>
          </w:tcPr>
          <w:p w14:paraId="463B3C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99228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27336C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CCCD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1DE765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90" w:type="pct"/>
            <w:tcBorders>
              <w:top w:val="nil"/>
              <w:left w:val="nil"/>
              <w:bottom w:val="single" w:sz="4" w:space="0" w:color="auto"/>
              <w:right w:val="single" w:sz="4" w:space="0" w:color="auto"/>
            </w:tcBorders>
            <w:noWrap/>
            <w:hideMark/>
          </w:tcPr>
          <w:p w14:paraId="513478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4679150" w14:textId="77777777" w:rsidTr="00985343">
        <w:trPr>
          <w:trHeight w:val="474"/>
        </w:trPr>
        <w:tc>
          <w:tcPr>
            <w:tcW w:w="631" w:type="pct"/>
            <w:vMerge/>
            <w:tcBorders>
              <w:top w:val="nil"/>
              <w:left w:val="single" w:sz="4" w:space="0" w:color="auto"/>
              <w:bottom w:val="single" w:sz="4" w:space="0" w:color="auto"/>
              <w:right w:val="single" w:sz="4" w:space="0" w:color="auto"/>
            </w:tcBorders>
            <w:vAlign w:val="center"/>
            <w:hideMark/>
          </w:tcPr>
          <w:p w14:paraId="02E6C53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6A2793A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0B5890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FA631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05BA3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531BB2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w:t>
            </w:r>
          </w:p>
        </w:tc>
        <w:tc>
          <w:tcPr>
            <w:tcW w:w="278" w:type="pct"/>
            <w:tcBorders>
              <w:top w:val="nil"/>
              <w:left w:val="nil"/>
              <w:bottom w:val="single" w:sz="4" w:space="0" w:color="auto"/>
              <w:right w:val="single" w:sz="4" w:space="0" w:color="auto"/>
            </w:tcBorders>
            <w:noWrap/>
            <w:hideMark/>
          </w:tcPr>
          <w:p w14:paraId="68A1E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345" w:type="pct"/>
            <w:tcBorders>
              <w:top w:val="nil"/>
              <w:left w:val="nil"/>
              <w:bottom w:val="single" w:sz="4" w:space="0" w:color="auto"/>
              <w:right w:val="single" w:sz="4" w:space="0" w:color="auto"/>
            </w:tcBorders>
            <w:noWrap/>
            <w:hideMark/>
          </w:tcPr>
          <w:p w14:paraId="261DE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70,0</w:t>
            </w:r>
          </w:p>
        </w:tc>
        <w:tc>
          <w:tcPr>
            <w:tcW w:w="281" w:type="pct"/>
            <w:tcBorders>
              <w:top w:val="nil"/>
              <w:left w:val="nil"/>
              <w:bottom w:val="single" w:sz="4" w:space="0" w:color="auto"/>
              <w:right w:val="single" w:sz="4" w:space="0" w:color="auto"/>
            </w:tcBorders>
            <w:noWrap/>
            <w:hideMark/>
          </w:tcPr>
          <w:p w14:paraId="658176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32A629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74" w:type="pct"/>
            <w:tcBorders>
              <w:top w:val="nil"/>
              <w:left w:val="nil"/>
              <w:bottom w:val="single" w:sz="4" w:space="0" w:color="auto"/>
              <w:right w:val="single" w:sz="4" w:space="0" w:color="auto"/>
            </w:tcBorders>
            <w:noWrap/>
            <w:hideMark/>
          </w:tcPr>
          <w:p w14:paraId="2B9C50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6B861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0A752D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390" w:type="pct"/>
            <w:tcBorders>
              <w:top w:val="nil"/>
              <w:left w:val="nil"/>
              <w:bottom w:val="single" w:sz="4" w:space="0" w:color="auto"/>
              <w:right w:val="single" w:sz="4" w:space="0" w:color="auto"/>
            </w:tcBorders>
            <w:noWrap/>
            <w:hideMark/>
          </w:tcPr>
          <w:p w14:paraId="4C4F2C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0D1EFC2"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643E636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8777E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2B452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16774F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w:t>
            </w:r>
          </w:p>
        </w:tc>
        <w:tc>
          <w:tcPr>
            <w:tcW w:w="323" w:type="pct"/>
            <w:tcBorders>
              <w:top w:val="nil"/>
              <w:left w:val="nil"/>
              <w:bottom w:val="single" w:sz="4" w:space="0" w:color="auto"/>
              <w:right w:val="single" w:sz="4" w:space="0" w:color="auto"/>
            </w:tcBorders>
            <w:noWrap/>
            <w:hideMark/>
          </w:tcPr>
          <w:p w14:paraId="7A22D1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8" w:type="pct"/>
            <w:tcBorders>
              <w:top w:val="nil"/>
              <w:left w:val="nil"/>
              <w:bottom w:val="single" w:sz="4" w:space="0" w:color="auto"/>
              <w:right w:val="single" w:sz="4" w:space="0" w:color="auto"/>
            </w:tcBorders>
            <w:noWrap/>
            <w:hideMark/>
          </w:tcPr>
          <w:p w14:paraId="24BE48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21,4</w:t>
            </w:r>
          </w:p>
        </w:tc>
        <w:tc>
          <w:tcPr>
            <w:tcW w:w="278" w:type="pct"/>
            <w:tcBorders>
              <w:top w:val="nil"/>
              <w:left w:val="nil"/>
              <w:bottom w:val="single" w:sz="4" w:space="0" w:color="auto"/>
              <w:right w:val="single" w:sz="4" w:space="0" w:color="auto"/>
            </w:tcBorders>
            <w:noWrap/>
            <w:hideMark/>
          </w:tcPr>
          <w:p w14:paraId="32EED6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345" w:type="pct"/>
            <w:tcBorders>
              <w:top w:val="nil"/>
              <w:left w:val="nil"/>
              <w:bottom w:val="single" w:sz="4" w:space="0" w:color="auto"/>
              <w:right w:val="single" w:sz="4" w:space="0" w:color="auto"/>
            </w:tcBorders>
            <w:noWrap/>
            <w:hideMark/>
          </w:tcPr>
          <w:p w14:paraId="0FB21F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281" w:type="pct"/>
            <w:tcBorders>
              <w:top w:val="nil"/>
              <w:left w:val="nil"/>
              <w:bottom w:val="single" w:sz="4" w:space="0" w:color="auto"/>
              <w:right w:val="single" w:sz="4" w:space="0" w:color="auto"/>
            </w:tcBorders>
            <w:noWrap/>
            <w:hideMark/>
          </w:tcPr>
          <w:p w14:paraId="3F780C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7B823E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374" w:type="pct"/>
            <w:tcBorders>
              <w:top w:val="nil"/>
              <w:left w:val="nil"/>
              <w:bottom w:val="single" w:sz="4" w:space="0" w:color="auto"/>
              <w:right w:val="single" w:sz="4" w:space="0" w:color="auto"/>
            </w:tcBorders>
            <w:noWrap/>
            <w:hideMark/>
          </w:tcPr>
          <w:p w14:paraId="4E96C4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90D3D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5BEE88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390" w:type="pct"/>
            <w:tcBorders>
              <w:top w:val="nil"/>
              <w:left w:val="nil"/>
              <w:bottom w:val="single" w:sz="4" w:space="0" w:color="auto"/>
              <w:right w:val="single" w:sz="4" w:space="0" w:color="auto"/>
            </w:tcBorders>
            <w:noWrap/>
            <w:hideMark/>
          </w:tcPr>
          <w:p w14:paraId="68EE16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308761A" w14:textId="77777777" w:rsidTr="00985343">
        <w:trPr>
          <w:trHeight w:val="296"/>
        </w:trPr>
        <w:tc>
          <w:tcPr>
            <w:tcW w:w="5000" w:type="pct"/>
            <w:gridSpan w:val="14"/>
            <w:tcBorders>
              <w:top w:val="single" w:sz="4" w:space="0" w:color="auto"/>
              <w:left w:val="single" w:sz="4" w:space="0" w:color="auto"/>
              <w:bottom w:val="single" w:sz="4" w:space="0" w:color="auto"/>
              <w:right w:val="single" w:sz="4" w:space="0" w:color="auto"/>
            </w:tcBorders>
            <w:hideMark/>
          </w:tcPr>
          <w:p w14:paraId="60E7ADEE"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66A799D6" w14:textId="7D216D39" w:rsidR="00F91DF3" w:rsidRDefault="00F91DF3" w:rsidP="00FF41DE">
      <w:pPr>
        <w:rPr>
          <w:rFonts w:eastAsiaTheme="minorHAnsi"/>
        </w:rPr>
      </w:pPr>
    </w:p>
    <w:p w14:paraId="0668312D" w14:textId="77777777" w:rsidR="00FF41DE" w:rsidRPr="00CD536C" w:rsidRDefault="00FF41DE" w:rsidP="00FF41DE">
      <w:pPr>
        <w:rPr>
          <w:rFonts w:eastAsiaTheme="minorHAnsi"/>
        </w:rPr>
      </w:pPr>
    </w:p>
    <w:tbl>
      <w:tblPr>
        <w:tblW w:w="9500" w:type="dxa"/>
        <w:tblCellMar>
          <w:left w:w="70" w:type="dxa"/>
          <w:right w:w="70" w:type="dxa"/>
        </w:tblCellMar>
        <w:tblLook w:val="04A0" w:firstRow="1" w:lastRow="0" w:firstColumn="1" w:lastColumn="0" w:noHBand="0" w:noVBand="1"/>
      </w:tblPr>
      <w:tblGrid>
        <w:gridCol w:w="1379"/>
        <w:gridCol w:w="981"/>
        <w:gridCol w:w="1340"/>
        <w:gridCol w:w="1000"/>
        <w:gridCol w:w="1080"/>
        <w:gridCol w:w="1300"/>
        <w:gridCol w:w="1420"/>
        <w:gridCol w:w="1000"/>
      </w:tblGrid>
      <w:tr w:rsidR="00F91DF3" w:rsidRPr="00CD536C" w14:paraId="245DE939" w14:textId="77777777" w:rsidTr="00C91F9D">
        <w:trPr>
          <w:trHeight w:val="720"/>
          <w:tblHeader/>
        </w:trPr>
        <w:tc>
          <w:tcPr>
            <w:tcW w:w="950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59124" w14:textId="68105483" w:rsidR="00F91DF3" w:rsidRPr="00C91F9D" w:rsidRDefault="00526574" w:rsidP="00C91F9D">
            <w:pPr>
              <w:spacing w:line="240" w:lineRule="auto"/>
              <w:jc w:val="center"/>
              <w:rPr>
                <w:rFonts w:cs="Arial"/>
                <w:b/>
                <w:bCs/>
                <w:sz w:val="18"/>
                <w:szCs w:val="18"/>
                <w:lang w:eastAsia="fr-FR"/>
              </w:rPr>
            </w:pPr>
            <w:r w:rsidRPr="00296C35">
              <w:rPr>
                <w:rFonts w:cs="Calibri"/>
                <w:b/>
                <w:bCs/>
                <w:sz w:val="20"/>
                <w:szCs w:val="20"/>
                <w:lang w:eastAsia="fr-FR"/>
              </w:rPr>
              <w:t>Annexe 2</w:t>
            </w:r>
            <w:r w:rsidRPr="00526574">
              <w:rPr>
                <w:rFonts w:cs="Calibri"/>
                <w:b/>
                <w:bCs/>
                <w:sz w:val="20"/>
                <w:szCs w:val="20"/>
                <w:lang w:eastAsia="fr-FR"/>
              </w:rPr>
              <w:t>.18 </w:t>
            </w:r>
            <w:r w:rsidR="00C91F9D" w:rsidRPr="00526574">
              <w:rPr>
                <w:rFonts w:cs="Calibri"/>
                <w:b/>
                <w:bCs/>
                <w:sz w:val="20"/>
                <w:szCs w:val="20"/>
                <w:lang w:eastAsia="fr-FR"/>
              </w:rPr>
              <w:t xml:space="preserve">: </w:t>
            </w:r>
            <w:r w:rsidR="00F91DF3" w:rsidRPr="00526574">
              <w:rPr>
                <w:rFonts w:cs="Arial"/>
                <w:b/>
                <w:bCs/>
                <w:sz w:val="20"/>
                <w:szCs w:val="20"/>
                <w:lang w:eastAsia="fr-FR"/>
              </w:rPr>
              <w:t>Ménages adhérant à l’application des nouveaux régimes tarifaires pour au moins un des services de la SBEE</w:t>
            </w:r>
          </w:p>
        </w:tc>
      </w:tr>
      <w:tr w:rsidR="00F91DF3" w:rsidRPr="00CD536C" w14:paraId="0EDCDC82" w14:textId="77777777" w:rsidTr="00C91F9D">
        <w:trPr>
          <w:trHeight w:val="319"/>
          <w:tblHeader/>
        </w:trPr>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C8ECB3"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Département</w:t>
            </w:r>
          </w:p>
        </w:tc>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D635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Sexe du chef de ménage</w:t>
            </w:r>
          </w:p>
        </w:tc>
        <w:tc>
          <w:tcPr>
            <w:tcW w:w="23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C4827E3"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Oui</w:t>
            </w:r>
          </w:p>
        </w:tc>
        <w:tc>
          <w:tcPr>
            <w:tcW w:w="238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72F2D45"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Non</w:t>
            </w:r>
          </w:p>
        </w:tc>
        <w:tc>
          <w:tcPr>
            <w:tcW w:w="242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7E88901"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Total</w:t>
            </w:r>
          </w:p>
        </w:tc>
      </w:tr>
      <w:tr w:rsidR="00F91DF3" w:rsidRPr="00CD536C" w14:paraId="0942E6EC" w14:textId="77777777" w:rsidTr="00C91F9D">
        <w:trPr>
          <w:trHeight w:val="319"/>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042558" w14:textId="77777777" w:rsidR="00F91DF3" w:rsidRPr="00C91F9D"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196AB3" w14:textId="77777777" w:rsidR="00F91DF3" w:rsidRPr="00C91F9D" w:rsidRDefault="00F91DF3" w:rsidP="00CD536C">
            <w:pPr>
              <w:spacing w:line="240" w:lineRule="auto"/>
              <w:rPr>
                <w:rFonts w:cs="Arial"/>
                <w:b/>
                <w:bCs/>
                <w:sz w:val="18"/>
                <w:szCs w:val="18"/>
                <w:lang w:eastAsia="fr-FR"/>
              </w:rPr>
            </w:pPr>
          </w:p>
        </w:tc>
        <w:tc>
          <w:tcPr>
            <w:tcW w:w="1340" w:type="dxa"/>
            <w:tcBorders>
              <w:top w:val="nil"/>
              <w:left w:val="nil"/>
              <w:bottom w:val="single" w:sz="4" w:space="0" w:color="auto"/>
              <w:right w:val="single" w:sz="4" w:space="0" w:color="auto"/>
            </w:tcBorders>
            <w:shd w:val="clear" w:color="auto" w:fill="D9D9D9" w:themeFill="background1" w:themeFillShade="D9"/>
            <w:vAlign w:val="bottom"/>
            <w:hideMark/>
          </w:tcPr>
          <w:p w14:paraId="161F24AE"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bottom"/>
            <w:hideMark/>
          </w:tcPr>
          <w:p w14:paraId="43CEDDE9"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c>
          <w:tcPr>
            <w:tcW w:w="1080" w:type="dxa"/>
            <w:tcBorders>
              <w:top w:val="nil"/>
              <w:left w:val="nil"/>
              <w:bottom w:val="single" w:sz="4" w:space="0" w:color="auto"/>
              <w:right w:val="single" w:sz="4" w:space="0" w:color="auto"/>
            </w:tcBorders>
            <w:shd w:val="clear" w:color="auto" w:fill="D9D9D9" w:themeFill="background1" w:themeFillShade="D9"/>
            <w:vAlign w:val="bottom"/>
            <w:hideMark/>
          </w:tcPr>
          <w:p w14:paraId="7223FE0C"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300" w:type="dxa"/>
            <w:tcBorders>
              <w:top w:val="nil"/>
              <w:left w:val="nil"/>
              <w:bottom w:val="single" w:sz="4" w:space="0" w:color="auto"/>
              <w:right w:val="single" w:sz="4" w:space="0" w:color="auto"/>
            </w:tcBorders>
            <w:shd w:val="clear" w:color="auto" w:fill="D9D9D9" w:themeFill="background1" w:themeFillShade="D9"/>
            <w:vAlign w:val="bottom"/>
            <w:hideMark/>
          </w:tcPr>
          <w:p w14:paraId="69D5FA5C"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c>
          <w:tcPr>
            <w:tcW w:w="1420" w:type="dxa"/>
            <w:tcBorders>
              <w:top w:val="nil"/>
              <w:left w:val="nil"/>
              <w:bottom w:val="single" w:sz="4" w:space="0" w:color="auto"/>
              <w:right w:val="single" w:sz="4" w:space="0" w:color="auto"/>
            </w:tcBorders>
            <w:shd w:val="clear" w:color="auto" w:fill="D9D9D9" w:themeFill="background1" w:themeFillShade="D9"/>
            <w:vAlign w:val="bottom"/>
            <w:hideMark/>
          </w:tcPr>
          <w:p w14:paraId="50F279C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bottom"/>
            <w:hideMark/>
          </w:tcPr>
          <w:p w14:paraId="0135D54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r>
      <w:tr w:rsidR="00F91DF3" w:rsidRPr="00CD536C" w14:paraId="07DA2DD9"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6A1AA1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1180" w:type="dxa"/>
            <w:tcBorders>
              <w:top w:val="nil"/>
              <w:left w:val="nil"/>
              <w:bottom w:val="single" w:sz="4" w:space="0" w:color="auto"/>
              <w:right w:val="single" w:sz="4" w:space="0" w:color="auto"/>
            </w:tcBorders>
            <w:hideMark/>
          </w:tcPr>
          <w:p w14:paraId="6306850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0C2AA2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AACE3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5954C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3B9F32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6567D4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B5931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0458D837"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81D9368"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1ACD1C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DF78B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CBC8F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68E65E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8C548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38D29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97C65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4BE00AE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F6B587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42CFC8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3CE0D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86D94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EF481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45172E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256201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BE499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DC595F1"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D0EFA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1180" w:type="dxa"/>
            <w:tcBorders>
              <w:top w:val="nil"/>
              <w:left w:val="nil"/>
              <w:bottom w:val="single" w:sz="4" w:space="0" w:color="auto"/>
              <w:right w:val="single" w:sz="4" w:space="0" w:color="auto"/>
            </w:tcBorders>
            <w:hideMark/>
          </w:tcPr>
          <w:p w14:paraId="72BBAE6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251F95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7B2F8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7FA7B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F68A2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0C2CEB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25339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650A16BC"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0161E88"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B9E3B6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105972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28786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43370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347367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4A6636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E4C6D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21CA2BB"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F171C7D"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4ACBA5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317611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9967A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CDA2F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9516E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63F5D1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6880D9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4F9A0631"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0F9BB8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1180" w:type="dxa"/>
            <w:tcBorders>
              <w:top w:val="nil"/>
              <w:left w:val="nil"/>
              <w:bottom w:val="single" w:sz="4" w:space="0" w:color="auto"/>
              <w:right w:val="single" w:sz="4" w:space="0" w:color="auto"/>
            </w:tcBorders>
            <w:hideMark/>
          </w:tcPr>
          <w:p w14:paraId="63F9353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6A7A51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1995</w:t>
            </w:r>
          </w:p>
        </w:tc>
        <w:tc>
          <w:tcPr>
            <w:tcW w:w="1000" w:type="dxa"/>
            <w:tcBorders>
              <w:top w:val="nil"/>
              <w:left w:val="nil"/>
              <w:bottom w:val="single" w:sz="4" w:space="0" w:color="auto"/>
              <w:right w:val="single" w:sz="4" w:space="0" w:color="auto"/>
            </w:tcBorders>
            <w:noWrap/>
            <w:hideMark/>
          </w:tcPr>
          <w:p w14:paraId="719648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78,3</w:t>
            </w:r>
          </w:p>
        </w:tc>
        <w:tc>
          <w:tcPr>
            <w:tcW w:w="1080" w:type="dxa"/>
            <w:tcBorders>
              <w:top w:val="nil"/>
              <w:left w:val="nil"/>
              <w:bottom w:val="single" w:sz="4" w:space="0" w:color="auto"/>
              <w:right w:val="single" w:sz="4" w:space="0" w:color="auto"/>
            </w:tcBorders>
            <w:noWrap/>
            <w:hideMark/>
          </w:tcPr>
          <w:p w14:paraId="2D64CF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1300" w:type="dxa"/>
            <w:tcBorders>
              <w:top w:val="nil"/>
              <w:left w:val="nil"/>
              <w:bottom w:val="single" w:sz="4" w:space="0" w:color="auto"/>
              <w:right w:val="single" w:sz="4" w:space="0" w:color="auto"/>
            </w:tcBorders>
            <w:noWrap/>
            <w:hideMark/>
          </w:tcPr>
          <w:p w14:paraId="0F8B1F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21,7</w:t>
            </w:r>
          </w:p>
        </w:tc>
        <w:tc>
          <w:tcPr>
            <w:tcW w:w="1420" w:type="dxa"/>
            <w:tcBorders>
              <w:top w:val="nil"/>
              <w:left w:val="nil"/>
              <w:bottom w:val="single" w:sz="4" w:space="0" w:color="auto"/>
              <w:right w:val="single" w:sz="4" w:space="0" w:color="auto"/>
            </w:tcBorders>
            <w:noWrap/>
            <w:hideMark/>
          </w:tcPr>
          <w:p w14:paraId="673AE9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2550</w:t>
            </w:r>
          </w:p>
        </w:tc>
        <w:tc>
          <w:tcPr>
            <w:tcW w:w="1000" w:type="dxa"/>
            <w:tcBorders>
              <w:top w:val="nil"/>
              <w:left w:val="nil"/>
              <w:bottom w:val="single" w:sz="4" w:space="0" w:color="auto"/>
              <w:right w:val="single" w:sz="4" w:space="0" w:color="auto"/>
            </w:tcBorders>
            <w:noWrap/>
            <w:hideMark/>
          </w:tcPr>
          <w:p w14:paraId="5A176C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8729832"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2EC7837"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4CCBDD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D9B64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1000" w:type="dxa"/>
            <w:tcBorders>
              <w:top w:val="nil"/>
              <w:left w:val="nil"/>
              <w:bottom w:val="single" w:sz="4" w:space="0" w:color="auto"/>
              <w:right w:val="single" w:sz="4" w:space="0" w:color="auto"/>
            </w:tcBorders>
            <w:noWrap/>
            <w:hideMark/>
          </w:tcPr>
          <w:p w14:paraId="2D75FC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225D50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70EAA9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567D1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1000" w:type="dxa"/>
            <w:tcBorders>
              <w:top w:val="nil"/>
              <w:left w:val="nil"/>
              <w:bottom w:val="single" w:sz="4" w:space="0" w:color="auto"/>
              <w:right w:val="single" w:sz="4" w:space="0" w:color="auto"/>
            </w:tcBorders>
            <w:noWrap/>
            <w:hideMark/>
          </w:tcPr>
          <w:p w14:paraId="2AED30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7AE50C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F45AD74"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7F1BF5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6E9AE9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2637</w:t>
            </w:r>
          </w:p>
        </w:tc>
        <w:tc>
          <w:tcPr>
            <w:tcW w:w="1000" w:type="dxa"/>
            <w:tcBorders>
              <w:top w:val="nil"/>
              <w:left w:val="nil"/>
              <w:bottom w:val="single" w:sz="4" w:space="0" w:color="auto"/>
              <w:right w:val="single" w:sz="4" w:space="0" w:color="auto"/>
            </w:tcBorders>
            <w:noWrap/>
            <w:hideMark/>
          </w:tcPr>
          <w:p w14:paraId="4803F3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82,6</w:t>
            </w:r>
          </w:p>
        </w:tc>
        <w:tc>
          <w:tcPr>
            <w:tcW w:w="1080" w:type="dxa"/>
            <w:tcBorders>
              <w:top w:val="nil"/>
              <w:left w:val="nil"/>
              <w:bottom w:val="single" w:sz="4" w:space="0" w:color="auto"/>
              <w:right w:val="single" w:sz="4" w:space="0" w:color="auto"/>
            </w:tcBorders>
            <w:noWrap/>
            <w:hideMark/>
          </w:tcPr>
          <w:p w14:paraId="5A9FA6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1300" w:type="dxa"/>
            <w:tcBorders>
              <w:top w:val="nil"/>
              <w:left w:val="nil"/>
              <w:bottom w:val="single" w:sz="4" w:space="0" w:color="auto"/>
              <w:right w:val="single" w:sz="4" w:space="0" w:color="auto"/>
            </w:tcBorders>
            <w:noWrap/>
            <w:hideMark/>
          </w:tcPr>
          <w:p w14:paraId="39BD6B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17,4</w:t>
            </w:r>
          </w:p>
        </w:tc>
        <w:tc>
          <w:tcPr>
            <w:tcW w:w="1420" w:type="dxa"/>
            <w:tcBorders>
              <w:top w:val="nil"/>
              <w:left w:val="nil"/>
              <w:bottom w:val="single" w:sz="4" w:space="0" w:color="auto"/>
              <w:right w:val="single" w:sz="4" w:space="0" w:color="auto"/>
            </w:tcBorders>
            <w:noWrap/>
            <w:hideMark/>
          </w:tcPr>
          <w:p w14:paraId="32DDEF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3191</w:t>
            </w:r>
          </w:p>
        </w:tc>
        <w:tc>
          <w:tcPr>
            <w:tcW w:w="1000" w:type="dxa"/>
            <w:tcBorders>
              <w:top w:val="nil"/>
              <w:left w:val="nil"/>
              <w:bottom w:val="single" w:sz="4" w:space="0" w:color="auto"/>
              <w:right w:val="single" w:sz="4" w:space="0" w:color="auto"/>
            </w:tcBorders>
            <w:noWrap/>
            <w:hideMark/>
          </w:tcPr>
          <w:p w14:paraId="0733C2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ECB7C6"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255DE7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1180" w:type="dxa"/>
            <w:tcBorders>
              <w:top w:val="nil"/>
              <w:left w:val="nil"/>
              <w:bottom w:val="single" w:sz="4" w:space="0" w:color="auto"/>
              <w:right w:val="single" w:sz="4" w:space="0" w:color="auto"/>
            </w:tcBorders>
            <w:hideMark/>
          </w:tcPr>
          <w:p w14:paraId="1E7C0BA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17D834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C6A9C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011051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A185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441BA0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2E48C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411B457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852EFFC"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0CD74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4EFF1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3FEFA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7CABF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782FCC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5CBF08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27C4B9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0998F3D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E452C44"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EC009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3837EF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4DD70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4E3B2C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4F1C62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0EFE49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C44E1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7EEE0ABD"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4BCE2B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1180" w:type="dxa"/>
            <w:tcBorders>
              <w:top w:val="nil"/>
              <w:left w:val="nil"/>
              <w:bottom w:val="single" w:sz="4" w:space="0" w:color="auto"/>
              <w:right w:val="single" w:sz="4" w:space="0" w:color="auto"/>
            </w:tcBorders>
            <w:hideMark/>
          </w:tcPr>
          <w:p w14:paraId="3F79351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27F67A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5B689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6D1D9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300" w:type="dxa"/>
            <w:tcBorders>
              <w:top w:val="nil"/>
              <w:left w:val="nil"/>
              <w:bottom w:val="single" w:sz="4" w:space="0" w:color="auto"/>
              <w:right w:val="single" w:sz="4" w:space="0" w:color="auto"/>
            </w:tcBorders>
            <w:noWrap/>
            <w:hideMark/>
          </w:tcPr>
          <w:p w14:paraId="2B7F29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8762B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000" w:type="dxa"/>
            <w:tcBorders>
              <w:top w:val="nil"/>
              <w:left w:val="nil"/>
              <w:bottom w:val="single" w:sz="4" w:space="0" w:color="auto"/>
              <w:right w:val="single" w:sz="4" w:space="0" w:color="auto"/>
            </w:tcBorders>
            <w:noWrap/>
            <w:hideMark/>
          </w:tcPr>
          <w:p w14:paraId="786CBF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B6357D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D1EF14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771A9A3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29BFC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5330C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268D0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A0E11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28B85D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3F079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583BDA6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2D2E2BE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F55F69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7FE193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BE5C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0A1151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300" w:type="dxa"/>
            <w:tcBorders>
              <w:top w:val="nil"/>
              <w:left w:val="nil"/>
              <w:bottom w:val="single" w:sz="4" w:space="0" w:color="auto"/>
              <w:right w:val="single" w:sz="4" w:space="0" w:color="auto"/>
            </w:tcBorders>
            <w:noWrap/>
            <w:hideMark/>
          </w:tcPr>
          <w:p w14:paraId="55753B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0D83BE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000" w:type="dxa"/>
            <w:tcBorders>
              <w:top w:val="nil"/>
              <w:left w:val="nil"/>
              <w:bottom w:val="single" w:sz="4" w:space="0" w:color="auto"/>
              <w:right w:val="single" w:sz="4" w:space="0" w:color="auto"/>
            </w:tcBorders>
            <w:noWrap/>
            <w:hideMark/>
          </w:tcPr>
          <w:p w14:paraId="12295F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B717A46"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0B37ACE5"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1180" w:type="dxa"/>
            <w:tcBorders>
              <w:top w:val="nil"/>
              <w:left w:val="nil"/>
              <w:bottom w:val="single" w:sz="4" w:space="0" w:color="auto"/>
              <w:right w:val="single" w:sz="4" w:space="0" w:color="auto"/>
            </w:tcBorders>
            <w:hideMark/>
          </w:tcPr>
          <w:p w14:paraId="71F0752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30CA45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5AE11E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096E17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5F9098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493667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4735F1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B8AE933"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B6CBB1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552AF0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7011B6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2A26C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C19C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4DF40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63CAD1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6D099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73194FD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B210C96"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DECC6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1F79F8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254F1E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675D40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7F7747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1DFDAD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27F4BD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60E1B88"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2D1A02F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1180" w:type="dxa"/>
            <w:tcBorders>
              <w:top w:val="nil"/>
              <w:left w:val="nil"/>
              <w:bottom w:val="single" w:sz="4" w:space="0" w:color="auto"/>
              <w:right w:val="single" w:sz="4" w:space="0" w:color="auto"/>
            </w:tcBorders>
            <w:hideMark/>
          </w:tcPr>
          <w:p w14:paraId="59EFA4C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599230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1000" w:type="dxa"/>
            <w:tcBorders>
              <w:top w:val="nil"/>
              <w:left w:val="nil"/>
              <w:bottom w:val="single" w:sz="4" w:space="0" w:color="auto"/>
              <w:right w:val="single" w:sz="4" w:space="0" w:color="auto"/>
            </w:tcBorders>
            <w:noWrap/>
            <w:hideMark/>
          </w:tcPr>
          <w:p w14:paraId="58642A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1080" w:type="dxa"/>
            <w:tcBorders>
              <w:top w:val="nil"/>
              <w:left w:val="nil"/>
              <w:bottom w:val="single" w:sz="4" w:space="0" w:color="auto"/>
              <w:right w:val="single" w:sz="4" w:space="0" w:color="auto"/>
            </w:tcBorders>
            <w:noWrap/>
            <w:hideMark/>
          </w:tcPr>
          <w:p w14:paraId="15C930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3925</w:t>
            </w:r>
          </w:p>
        </w:tc>
        <w:tc>
          <w:tcPr>
            <w:tcW w:w="1300" w:type="dxa"/>
            <w:tcBorders>
              <w:top w:val="nil"/>
              <w:left w:val="nil"/>
              <w:bottom w:val="single" w:sz="4" w:space="0" w:color="auto"/>
              <w:right w:val="single" w:sz="4" w:space="0" w:color="auto"/>
            </w:tcBorders>
            <w:noWrap/>
            <w:hideMark/>
          </w:tcPr>
          <w:p w14:paraId="625607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90,3</w:t>
            </w:r>
          </w:p>
        </w:tc>
        <w:tc>
          <w:tcPr>
            <w:tcW w:w="1420" w:type="dxa"/>
            <w:tcBorders>
              <w:top w:val="nil"/>
              <w:left w:val="nil"/>
              <w:bottom w:val="single" w:sz="4" w:space="0" w:color="auto"/>
              <w:right w:val="single" w:sz="4" w:space="0" w:color="auto"/>
            </w:tcBorders>
            <w:noWrap/>
            <w:hideMark/>
          </w:tcPr>
          <w:p w14:paraId="1964B6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4347</w:t>
            </w:r>
          </w:p>
        </w:tc>
        <w:tc>
          <w:tcPr>
            <w:tcW w:w="1000" w:type="dxa"/>
            <w:tcBorders>
              <w:top w:val="nil"/>
              <w:left w:val="nil"/>
              <w:bottom w:val="single" w:sz="4" w:space="0" w:color="auto"/>
              <w:right w:val="single" w:sz="4" w:space="0" w:color="auto"/>
            </w:tcBorders>
            <w:noWrap/>
            <w:hideMark/>
          </w:tcPr>
          <w:p w14:paraId="47B281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1917F1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642E649"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F8922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B028F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C5445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17FB34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1300" w:type="dxa"/>
            <w:tcBorders>
              <w:top w:val="nil"/>
              <w:left w:val="nil"/>
              <w:bottom w:val="single" w:sz="4" w:space="0" w:color="auto"/>
              <w:right w:val="single" w:sz="4" w:space="0" w:color="auto"/>
            </w:tcBorders>
            <w:noWrap/>
            <w:hideMark/>
          </w:tcPr>
          <w:p w14:paraId="1B0742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0084E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1000" w:type="dxa"/>
            <w:tcBorders>
              <w:top w:val="nil"/>
              <w:left w:val="nil"/>
              <w:bottom w:val="single" w:sz="4" w:space="0" w:color="auto"/>
              <w:right w:val="single" w:sz="4" w:space="0" w:color="auto"/>
            </w:tcBorders>
            <w:noWrap/>
            <w:hideMark/>
          </w:tcPr>
          <w:p w14:paraId="06B53A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1F4147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5C564BD"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0B6A4E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69E181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1000" w:type="dxa"/>
            <w:tcBorders>
              <w:top w:val="nil"/>
              <w:left w:val="nil"/>
              <w:bottom w:val="single" w:sz="4" w:space="0" w:color="auto"/>
              <w:right w:val="single" w:sz="4" w:space="0" w:color="auto"/>
            </w:tcBorders>
            <w:noWrap/>
            <w:hideMark/>
          </w:tcPr>
          <w:p w14:paraId="0B2DD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1080" w:type="dxa"/>
            <w:tcBorders>
              <w:top w:val="nil"/>
              <w:left w:val="nil"/>
              <w:bottom w:val="single" w:sz="4" w:space="0" w:color="auto"/>
              <w:right w:val="single" w:sz="4" w:space="0" w:color="auto"/>
            </w:tcBorders>
            <w:noWrap/>
            <w:hideMark/>
          </w:tcPr>
          <w:p w14:paraId="78C86A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4232</w:t>
            </w:r>
          </w:p>
        </w:tc>
        <w:tc>
          <w:tcPr>
            <w:tcW w:w="1300" w:type="dxa"/>
            <w:tcBorders>
              <w:top w:val="nil"/>
              <w:left w:val="nil"/>
              <w:bottom w:val="single" w:sz="4" w:space="0" w:color="auto"/>
              <w:right w:val="single" w:sz="4" w:space="0" w:color="auto"/>
            </w:tcBorders>
            <w:noWrap/>
            <w:hideMark/>
          </w:tcPr>
          <w:p w14:paraId="3BABE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90,9</w:t>
            </w:r>
          </w:p>
        </w:tc>
        <w:tc>
          <w:tcPr>
            <w:tcW w:w="1420" w:type="dxa"/>
            <w:tcBorders>
              <w:top w:val="nil"/>
              <w:left w:val="nil"/>
              <w:bottom w:val="single" w:sz="4" w:space="0" w:color="auto"/>
              <w:right w:val="single" w:sz="4" w:space="0" w:color="auto"/>
            </w:tcBorders>
            <w:noWrap/>
            <w:hideMark/>
          </w:tcPr>
          <w:p w14:paraId="4C72C7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4654</w:t>
            </w:r>
          </w:p>
        </w:tc>
        <w:tc>
          <w:tcPr>
            <w:tcW w:w="1000" w:type="dxa"/>
            <w:tcBorders>
              <w:top w:val="nil"/>
              <w:left w:val="nil"/>
              <w:bottom w:val="single" w:sz="4" w:space="0" w:color="auto"/>
              <w:right w:val="single" w:sz="4" w:space="0" w:color="auto"/>
            </w:tcBorders>
            <w:noWrap/>
            <w:hideMark/>
          </w:tcPr>
          <w:p w14:paraId="6A5E62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70DAA1D"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4BC223F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1180" w:type="dxa"/>
            <w:tcBorders>
              <w:top w:val="nil"/>
              <w:left w:val="nil"/>
              <w:bottom w:val="single" w:sz="4" w:space="0" w:color="auto"/>
              <w:right w:val="single" w:sz="4" w:space="0" w:color="auto"/>
            </w:tcBorders>
            <w:hideMark/>
          </w:tcPr>
          <w:p w14:paraId="71EBD6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7F9ACA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421</w:t>
            </w:r>
          </w:p>
        </w:tc>
        <w:tc>
          <w:tcPr>
            <w:tcW w:w="1000" w:type="dxa"/>
            <w:tcBorders>
              <w:top w:val="nil"/>
              <w:left w:val="nil"/>
              <w:bottom w:val="single" w:sz="4" w:space="0" w:color="auto"/>
              <w:right w:val="single" w:sz="4" w:space="0" w:color="auto"/>
            </w:tcBorders>
            <w:noWrap/>
            <w:hideMark/>
          </w:tcPr>
          <w:p w14:paraId="705B9F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w:t>
            </w:r>
          </w:p>
        </w:tc>
        <w:tc>
          <w:tcPr>
            <w:tcW w:w="1080" w:type="dxa"/>
            <w:tcBorders>
              <w:top w:val="nil"/>
              <w:left w:val="nil"/>
              <w:bottom w:val="single" w:sz="4" w:space="0" w:color="auto"/>
              <w:right w:val="single" w:sz="4" w:space="0" w:color="auto"/>
            </w:tcBorders>
            <w:noWrap/>
            <w:hideMark/>
          </w:tcPr>
          <w:p w14:paraId="06031A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3701</w:t>
            </w:r>
          </w:p>
        </w:tc>
        <w:tc>
          <w:tcPr>
            <w:tcW w:w="1300" w:type="dxa"/>
            <w:tcBorders>
              <w:top w:val="nil"/>
              <w:left w:val="nil"/>
              <w:bottom w:val="single" w:sz="4" w:space="0" w:color="auto"/>
              <w:right w:val="single" w:sz="4" w:space="0" w:color="auto"/>
            </w:tcBorders>
            <w:noWrap/>
            <w:hideMark/>
          </w:tcPr>
          <w:p w14:paraId="400F92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89,8</w:t>
            </w:r>
          </w:p>
        </w:tc>
        <w:tc>
          <w:tcPr>
            <w:tcW w:w="1420" w:type="dxa"/>
            <w:tcBorders>
              <w:top w:val="nil"/>
              <w:left w:val="nil"/>
              <w:bottom w:val="single" w:sz="4" w:space="0" w:color="auto"/>
              <w:right w:val="single" w:sz="4" w:space="0" w:color="auto"/>
            </w:tcBorders>
            <w:noWrap/>
            <w:hideMark/>
          </w:tcPr>
          <w:p w14:paraId="306C74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4122</w:t>
            </w:r>
          </w:p>
        </w:tc>
        <w:tc>
          <w:tcPr>
            <w:tcW w:w="1000" w:type="dxa"/>
            <w:tcBorders>
              <w:top w:val="nil"/>
              <w:left w:val="nil"/>
              <w:bottom w:val="single" w:sz="4" w:space="0" w:color="auto"/>
              <w:right w:val="single" w:sz="4" w:space="0" w:color="auto"/>
            </w:tcBorders>
            <w:noWrap/>
            <w:hideMark/>
          </w:tcPr>
          <w:p w14:paraId="4BAC2B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AE63FC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243E17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12E792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3EEA0F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46D0E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6CD70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1686</w:t>
            </w:r>
          </w:p>
        </w:tc>
        <w:tc>
          <w:tcPr>
            <w:tcW w:w="1300" w:type="dxa"/>
            <w:tcBorders>
              <w:top w:val="nil"/>
              <w:left w:val="nil"/>
              <w:bottom w:val="single" w:sz="4" w:space="0" w:color="auto"/>
              <w:right w:val="single" w:sz="4" w:space="0" w:color="auto"/>
            </w:tcBorders>
            <w:noWrap/>
            <w:hideMark/>
          </w:tcPr>
          <w:p w14:paraId="2251D5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3876B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1686</w:t>
            </w:r>
          </w:p>
        </w:tc>
        <w:tc>
          <w:tcPr>
            <w:tcW w:w="1000" w:type="dxa"/>
            <w:tcBorders>
              <w:top w:val="nil"/>
              <w:left w:val="nil"/>
              <w:bottom w:val="single" w:sz="4" w:space="0" w:color="auto"/>
              <w:right w:val="single" w:sz="4" w:space="0" w:color="auto"/>
            </w:tcBorders>
            <w:noWrap/>
            <w:hideMark/>
          </w:tcPr>
          <w:p w14:paraId="3E7EA0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C630CF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E285FC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DEE08A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6FCF3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421</w:t>
            </w:r>
          </w:p>
        </w:tc>
        <w:tc>
          <w:tcPr>
            <w:tcW w:w="1000" w:type="dxa"/>
            <w:tcBorders>
              <w:top w:val="nil"/>
              <w:left w:val="nil"/>
              <w:bottom w:val="single" w:sz="4" w:space="0" w:color="auto"/>
              <w:right w:val="single" w:sz="4" w:space="0" w:color="auto"/>
            </w:tcBorders>
            <w:noWrap/>
            <w:hideMark/>
          </w:tcPr>
          <w:p w14:paraId="7BD512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w:t>
            </w:r>
          </w:p>
        </w:tc>
        <w:tc>
          <w:tcPr>
            <w:tcW w:w="1080" w:type="dxa"/>
            <w:tcBorders>
              <w:top w:val="nil"/>
              <w:left w:val="nil"/>
              <w:bottom w:val="single" w:sz="4" w:space="0" w:color="auto"/>
              <w:right w:val="single" w:sz="4" w:space="0" w:color="auto"/>
            </w:tcBorders>
            <w:noWrap/>
            <w:hideMark/>
          </w:tcPr>
          <w:p w14:paraId="382A7A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5387</w:t>
            </w:r>
          </w:p>
        </w:tc>
        <w:tc>
          <w:tcPr>
            <w:tcW w:w="1300" w:type="dxa"/>
            <w:tcBorders>
              <w:top w:val="nil"/>
              <w:left w:val="nil"/>
              <w:bottom w:val="single" w:sz="4" w:space="0" w:color="auto"/>
              <w:right w:val="single" w:sz="4" w:space="0" w:color="auto"/>
            </w:tcBorders>
            <w:noWrap/>
            <w:hideMark/>
          </w:tcPr>
          <w:p w14:paraId="50A917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92,7</w:t>
            </w:r>
          </w:p>
        </w:tc>
        <w:tc>
          <w:tcPr>
            <w:tcW w:w="1420" w:type="dxa"/>
            <w:tcBorders>
              <w:top w:val="nil"/>
              <w:left w:val="nil"/>
              <w:bottom w:val="single" w:sz="4" w:space="0" w:color="auto"/>
              <w:right w:val="single" w:sz="4" w:space="0" w:color="auto"/>
            </w:tcBorders>
            <w:noWrap/>
            <w:hideMark/>
          </w:tcPr>
          <w:p w14:paraId="01EDBA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5808</w:t>
            </w:r>
          </w:p>
        </w:tc>
        <w:tc>
          <w:tcPr>
            <w:tcW w:w="1000" w:type="dxa"/>
            <w:tcBorders>
              <w:top w:val="nil"/>
              <w:left w:val="nil"/>
              <w:bottom w:val="single" w:sz="4" w:space="0" w:color="auto"/>
              <w:right w:val="single" w:sz="4" w:space="0" w:color="auto"/>
            </w:tcBorders>
            <w:noWrap/>
            <w:hideMark/>
          </w:tcPr>
          <w:p w14:paraId="18291D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8A447F4"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7EF5889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1180" w:type="dxa"/>
            <w:tcBorders>
              <w:top w:val="nil"/>
              <w:left w:val="nil"/>
              <w:bottom w:val="single" w:sz="4" w:space="0" w:color="auto"/>
              <w:right w:val="single" w:sz="4" w:space="0" w:color="auto"/>
            </w:tcBorders>
            <w:hideMark/>
          </w:tcPr>
          <w:p w14:paraId="2C86FF6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5201AC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1000" w:type="dxa"/>
            <w:tcBorders>
              <w:top w:val="nil"/>
              <w:left w:val="nil"/>
              <w:bottom w:val="single" w:sz="4" w:space="0" w:color="auto"/>
              <w:right w:val="single" w:sz="4" w:space="0" w:color="auto"/>
            </w:tcBorders>
            <w:noWrap/>
            <w:hideMark/>
          </w:tcPr>
          <w:p w14:paraId="2555A5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1080" w:type="dxa"/>
            <w:tcBorders>
              <w:top w:val="nil"/>
              <w:left w:val="nil"/>
              <w:bottom w:val="single" w:sz="4" w:space="0" w:color="auto"/>
              <w:right w:val="single" w:sz="4" w:space="0" w:color="auto"/>
            </w:tcBorders>
            <w:noWrap/>
            <w:hideMark/>
          </w:tcPr>
          <w:p w14:paraId="61A8A5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1300" w:type="dxa"/>
            <w:tcBorders>
              <w:top w:val="nil"/>
              <w:left w:val="nil"/>
              <w:bottom w:val="single" w:sz="4" w:space="0" w:color="auto"/>
              <w:right w:val="single" w:sz="4" w:space="0" w:color="auto"/>
            </w:tcBorders>
            <w:noWrap/>
            <w:hideMark/>
          </w:tcPr>
          <w:p w14:paraId="1DE132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1420" w:type="dxa"/>
            <w:tcBorders>
              <w:top w:val="nil"/>
              <w:left w:val="nil"/>
              <w:bottom w:val="single" w:sz="4" w:space="0" w:color="auto"/>
              <w:right w:val="single" w:sz="4" w:space="0" w:color="auto"/>
            </w:tcBorders>
            <w:noWrap/>
            <w:hideMark/>
          </w:tcPr>
          <w:p w14:paraId="635787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906</w:t>
            </w:r>
          </w:p>
        </w:tc>
        <w:tc>
          <w:tcPr>
            <w:tcW w:w="1000" w:type="dxa"/>
            <w:tcBorders>
              <w:top w:val="nil"/>
              <w:left w:val="nil"/>
              <w:bottom w:val="single" w:sz="4" w:space="0" w:color="auto"/>
              <w:right w:val="single" w:sz="4" w:space="0" w:color="auto"/>
            </w:tcBorders>
            <w:noWrap/>
            <w:hideMark/>
          </w:tcPr>
          <w:p w14:paraId="2FFB59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B0D1213"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169430B"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E3DC9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137937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2C5913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055BA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1183</w:t>
            </w:r>
          </w:p>
        </w:tc>
        <w:tc>
          <w:tcPr>
            <w:tcW w:w="1300" w:type="dxa"/>
            <w:tcBorders>
              <w:top w:val="nil"/>
              <w:left w:val="nil"/>
              <w:bottom w:val="single" w:sz="4" w:space="0" w:color="auto"/>
              <w:right w:val="single" w:sz="4" w:space="0" w:color="auto"/>
            </w:tcBorders>
            <w:noWrap/>
            <w:hideMark/>
          </w:tcPr>
          <w:p w14:paraId="23F019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D200D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1183</w:t>
            </w:r>
          </w:p>
        </w:tc>
        <w:tc>
          <w:tcPr>
            <w:tcW w:w="1000" w:type="dxa"/>
            <w:tcBorders>
              <w:top w:val="nil"/>
              <w:left w:val="nil"/>
              <w:bottom w:val="single" w:sz="4" w:space="0" w:color="auto"/>
              <w:right w:val="single" w:sz="4" w:space="0" w:color="auto"/>
            </w:tcBorders>
            <w:noWrap/>
            <w:hideMark/>
          </w:tcPr>
          <w:p w14:paraId="61AAA8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C58804"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F7B5BFC"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A84C0C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01E400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1000" w:type="dxa"/>
            <w:tcBorders>
              <w:top w:val="nil"/>
              <w:left w:val="nil"/>
              <w:bottom w:val="single" w:sz="4" w:space="0" w:color="auto"/>
              <w:right w:val="single" w:sz="4" w:space="0" w:color="auto"/>
            </w:tcBorders>
            <w:noWrap/>
            <w:hideMark/>
          </w:tcPr>
          <w:p w14:paraId="22F55F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21,7</w:t>
            </w:r>
          </w:p>
        </w:tc>
        <w:tc>
          <w:tcPr>
            <w:tcW w:w="1080" w:type="dxa"/>
            <w:tcBorders>
              <w:top w:val="nil"/>
              <w:left w:val="nil"/>
              <w:bottom w:val="single" w:sz="4" w:space="0" w:color="auto"/>
              <w:right w:val="single" w:sz="4" w:space="0" w:color="auto"/>
            </w:tcBorders>
            <w:noWrap/>
            <w:hideMark/>
          </w:tcPr>
          <w:p w14:paraId="3A6692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1636</w:t>
            </w:r>
          </w:p>
        </w:tc>
        <w:tc>
          <w:tcPr>
            <w:tcW w:w="1300" w:type="dxa"/>
            <w:tcBorders>
              <w:top w:val="nil"/>
              <w:left w:val="nil"/>
              <w:bottom w:val="single" w:sz="4" w:space="0" w:color="auto"/>
              <w:right w:val="single" w:sz="4" w:space="0" w:color="auto"/>
            </w:tcBorders>
            <w:noWrap/>
            <w:hideMark/>
          </w:tcPr>
          <w:p w14:paraId="0C121C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78,3</w:t>
            </w:r>
          </w:p>
        </w:tc>
        <w:tc>
          <w:tcPr>
            <w:tcW w:w="1420" w:type="dxa"/>
            <w:tcBorders>
              <w:top w:val="nil"/>
              <w:left w:val="nil"/>
              <w:bottom w:val="single" w:sz="4" w:space="0" w:color="auto"/>
              <w:right w:val="single" w:sz="4" w:space="0" w:color="auto"/>
            </w:tcBorders>
            <w:noWrap/>
            <w:hideMark/>
          </w:tcPr>
          <w:p w14:paraId="2DCCA6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2089</w:t>
            </w:r>
          </w:p>
        </w:tc>
        <w:tc>
          <w:tcPr>
            <w:tcW w:w="1000" w:type="dxa"/>
            <w:tcBorders>
              <w:top w:val="nil"/>
              <w:left w:val="nil"/>
              <w:bottom w:val="single" w:sz="4" w:space="0" w:color="auto"/>
              <w:right w:val="single" w:sz="4" w:space="0" w:color="auto"/>
            </w:tcBorders>
            <w:noWrap/>
            <w:hideMark/>
          </w:tcPr>
          <w:p w14:paraId="1F2AB7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2CEB94D"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8FFD2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1180" w:type="dxa"/>
            <w:tcBorders>
              <w:top w:val="nil"/>
              <w:left w:val="nil"/>
              <w:bottom w:val="single" w:sz="4" w:space="0" w:color="auto"/>
              <w:right w:val="single" w:sz="4" w:space="0" w:color="auto"/>
            </w:tcBorders>
            <w:hideMark/>
          </w:tcPr>
          <w:p w14:paraId="394AAC6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00C4C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7ED0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AF34A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1300" w:type="dxa"/>
            <w:tcBorders>
              <w:top w:val="nil"/>
              <w:left w:val="nil"/>
              <w:bottom w:val="single" w:sz="4" w:space="0" w:color="auto"/>
              <w:right w:val="single" w:sz="4" w:space="0" w:color="auto"/>
            </w:tcBorders>
            <w:noWrap/>
            <w:hideMark/>
          </w:tcPr>
          <w:p w14:paraId="6281D3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29988D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1000" w:type="dxa"/>
            <w:tcBorders>
              <w:top w:val="nil"/>
              <w:left w:val="nil"/>
              <w:bottom w:val="single" w:sz="4" w:space="0" w:color="auto"/>
              <w:right w:val="single" w:sz="4" w:space="0" w:color="auto"/>
            </w:tcBorders>
            <w:noWrap/>
            <w:hideMark/>
          </w:tcPr>
          <w:p w14:paraId="5C7796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52A5885"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FA7C64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26F06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867E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25C796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4E173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1300" w:type="dxa"/>
            <w:tcBorders>
              <w:top w:val="nil"/>
              <w:left w:val="nil"/>
              <w:bottom w:val="single" w:sz="4" w:space="0" w:color="auto"/>
              <w:right w:val="single" w:sz="4" w:space="0" w:color="auto"/>
            </w:tcBorders>
            <w:noWrap/>
            <w:hideMark/>
          </w:tcPr>
          <w:p w14:paraId="0823D0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610AEF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1000" w:type="dxa"/>
            <w:tcBorders>
              <w:top w:val="nil"/>
              <w:left w:val="nil"/>
              <w:bottom w:val="single" w:sz="4" w:space="0" w:color="auto"/>
              <w:right w:val="single" w:sz="4" w:space="0" w:color="auto"/>
            </w:tcBorders>
            <w:noWrap/>
            <w:hideMark/>
          </w:tcPr>
          <w:p w14:paraId="7B92AE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BE639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492BF69"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CC5D18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1C02D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3271A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E2ADD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1269</w:t>
            </w:r>
          </w:p>
        </w:tc>
        <w:tc>
          <w:tcPr>
            <w:tcW w:w="1300" w:type="dxa"/>
            <w:tcBorders>
              <w:top w:val="nil"/>
              <w:left w:val="nil"/>
              <w:bottom w:val="single" w:sz="4" w:space="0" w:color="auto"/>
              <w:right w:val="single" w:sz="4" w:space="0" w:color="auto"/>
            </w:tcBorders>
            <w:noWrap/>
            <w:hideMark/>
          </w:tcPr>
          <w:p w14:paraId="4D869C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040CA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1269</w:t>
            </w:r>
          </w:p>
        </w:tc>
        <w:tc>
          <w:tcPr>
            <w:tcW w:w="1000" w:type="dxa"/>
            <w:tcBorders>
              <w:top w:val="nil"/>
              <w:left w:val="nil"/>
              <w:bottom w:val="single" w:sz="4" w:space="0" w:color="auto"/>
              <w:right w:val="single" w:sz="4" w:space="0" w:color="auto"/>
            </w:tcBorders>
            <w:noWrap/>
            <w:hideMark/>
          </w:tcPr>
          <w:p w14:paraId="10A987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844E2FF"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CFFEB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1180" w:type="dxa"/>
            <w:tcBorders>
              <w:top w:val="nil"/>
              <w:left w:val="nil"/>
              <w:bottom w:val="single" w:sz="4" w:space="0" w:color="auto"/>
              <w:right w:val="single" w:sz="4" w:space="0" w:color="auto"/>
            </w:tcBorders>
            <w:hideMark/>
          </w:tcPr>
          <w:p w14:paraId="30F8992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4C1964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51F7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241C3F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300" w:type="dxa"/>
            <w:tcBorders>
              <w:top w:val="nil"/>
              <w:left w:val="nil"/>
              <w:bottom w:val="single" w:sz="4" w:space="0" w:color="auto"/>
              <w:right w:val="single" w:sz="4" w:space="0" w:color="auto"/>
            </w:tcBorders>
            <w:noWrap/>
            <w:hideMark/>
          </w:tcPr>
          <w:p w14:paraId="6ABDF1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13F854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000" w:type="dxa"/>
            <w:tcBorders>
              <w:top w:val="nil"/>
              <w:left w:val="nil"/>
              <w:bottom w:val="single" w:sz="4" w:space="0" w:color="auto"/>
              <w:right w:val="single" w:sz="4" w:space="0" w:color="auto"/>
            </w:tcBorders>
            <w:noWrap/>
            <w:hideMark/>
          </w:tcPr>
          <w:p w14:paraId="38E159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7E27515"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5C5260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751C3A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6CA91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42DE4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F916F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97074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1A3105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659B74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ED02992"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5B2623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76E018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223CE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580EC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0DEB97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300" w:type="dxa"/>
            <w:tcBorders>
              <w:top w:val="nil"/>
              <w:left w:val="nil"/>
              <w:bottom w:val="single" w:sz="4" w:space="0" w:color="auto"/>
              <w:right w:val="single" w:sz="4" w:space="0" w:color="auto"/>
            </w:tcBorders>
            <w:noWrap/>
            <w:hideMark/>
          </w:tcPr>
          <w:p w14:paraId="22236D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43BD5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000" w:type="dxa"/>
            <w:tcBorders>
              <w:top w:val="nil"/>
              <w:left w:val="nil"/>
              <w:bottom w:val="single" w:sz="4" w:space="0" w:color="auto"/>
              <w:right w:val="single" w:sz="4" w:space="0" w:color="auto"/>
            </w:tcBorders>
            <w:noWrap/>
            <w:hideMark/>
          </w:tcPr>
          <w:p w14:paraId="467CDA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F8114D2"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52D79F3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1180" w:type="dxa"/>
            <w:tcBorders>
              <w:top w:val="nil"/>
              <w:left w:val="nil"/>
              <w:bottom w:val="single" w:sz="4" w:space="0" w:color="auto"/>
              <w:right w:val="single" w:sz="4" w:space="0" w:color="auto"/>
            </w:tcBorders>
            <w:hideMark/>
          </w:tcPr>
          <w:p w14:paraId="35036D9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5F8F78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E0F5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4CA9CA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28B9DA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CF2B3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5E9A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61CF50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608AD2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5E6BA1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0F7E85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03E5F4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27D90D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4CE118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27876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126E8C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54EA7E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FF11C36"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FD3F1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70D52F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3D952F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1F4ABE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18B43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26AED7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1C91ED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5CE4ED9"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558BDD9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180" w:type="dxa"/>
            <w:tcBorders>
              <w:top w:val="nil"/>
              <w:left w:val="nil"/>
              <w:bottom w:val="single" w:sz="4" w:space="0" w:color="auto"/>
              <w:right w:val="single" w:sz="4" w:space="0" w:color="auto"/>
            </w:tcBorders>
            <w:hideMark/>
          </w:tcPr>
          <w:p w14:paraId="71C115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176348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3891</w:t>
            </w:r>
          </w:p>
        </w:tc>
        <w:tc>
          <w:tcPr>
            <w:tcW w:w="1000" w:type="dxa"/>
            <w:tcBorders>
              <w:top w:val="nil"/>
              <w:left w:val="nil"/>
              <w:bottom w:val="single" w:sz="4" w:space="0" w:color="auto"/>
              <w:right w:val="single" w:sz="4" w:space="0" w:color="auto"/>
            </w:tcBorders>
            <w:noWrap/>
            <w:hideMark/>
          </w:tcPr>
          <w:p w14:paraId="56D24E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25,4</w:t>
            </w:r>
          </w:p>
        </w:tc>
        <w:tc>
          <w:tcPr>
            <w:tcW w:w="1080" w:type="dxa"/>
            <w:tcBorders>
              <w:top w:val="nil"/>
              <w:left w:val="nil"/>
              <w:bottom w:val="single" w:sz="4" w:space="0" w:color="auto"/>
              <w:right w:val="single" w:sz="4" w:space="0" w:color="auto"/>
            </w:tcBorders>
            <w:noWrap/>
            <w:hideMark/>
          </w:tcPr>
          <w:p w14:paraId="5D15FB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11404</w:t>
            </w:r>
          </w:p>
        </w:tc>
        <w:tc>
          <w:tcPr>
            <w:tcW w:w="1300" w:type="dxa"/>
            <w:tcBorders>
              <w:top w:val="nil"/>
              <w:left w:val="nil"/>
              <w:bottom w:val="single" w:sz="4" w:space="0" w:color="auto"/>
              <w:right w:val="single" w:sz="4" w:space="0" w:color="auto"/>
            </w:tcBorders>
            <w:noWrap/>
            <w:hideMark/>
          </w:tcPr>
          <w:p w14:paraId="2F5433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74,6</w:t>
            </w:r>
          </w:p>
        </w:tc>
        <w:tc>
          <w:tcPr>
            <w:tcW w:w="1420" w:type="dxa"/>
            <w:tcBorders>
              <w:top w:val="nil"/>
              <w:left w:val="nil"/>
              <w:bottom w:val="single" w:sz="4" w:space="0" w:color="auto"/>
              <w:right w:val="single" w:sz="4" w:space="0" w:color="auto"/>
            </w:tcBorders>
            <w:noWrap/>
            <w:hideMark/>
          </w:tcPr>
          <w:p w14:paraId="4C51D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15294</w:t>
            </w:r>
          </w:p>
        </w:tc>
        <w:tc>
          <w:tcPr>
            <w:tcW w:w="1000" w:type="dxa"/>
            <w:tcBorders>
              <w:top w:val="nil"/>
              <w:left w:val="nil"/>
              <w:bottom w:val="single" w:sz="4" w:space="0" w:color="auto"/>
              <w:right w:val="single" w:sz="4" w:space="0" w:color="auto"/>
            </w:tcBorders>
            <w:noWrap/>
            <w:hideMark/>
          </w:tcPr>
          <w:p w14:paraId="7BE61C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B85B19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6B3C30F"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94EE35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3273CE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1234</w:t>
            </w:r>
          </w:p>
        </w:tc>
        <w:tc>
          <w:tcPr>
            <w:tcW w:w="1000" w:type="dxa"/>
            <w:tcBorders>
              <w:top w:val="nil"/>
              <w:left w:val="nil"/>
              <w:bottom w:val="single" w:sz="4" w:space="0" w:color="auto"/>
              <w:right w:val="single" w:sz="4" w:space="0" w:color="auto"/>
            </w:tcBorders>
            <w:noWrap/>
            <w:hideMark/>
          </w:tcPr>
          <w:p w14:paraId="1FD64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24,8</w:t>
            </w:r>
          </w:p>
        </w:tc>
        <w:tc>
          <w:tcPr>
            <w:tcW w:w="1080" w:type="dxa"/>
            <w:tcBorders>
              <w:top w:val="nil"/>
              <w:left w:val="nil"/>
              <w:bottom w:val="single" w:sz="4" w:space="0" w:color="auto"/>
              <w:right w:val="single" w:sz="4" w:space="0" w:color="auto"/>
            </w:tcBorders>
            <w:noWrap/>
            <w:hideMark/>
          </w:tcPr>
          <w:p w14:paraId="7ADD8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3750</w:t>
            </w:r>
          </w:p>
        </w:tc>
        <w:tc>
          <w:tcPr>
            <w:tcW w:w="1300" w:type="dxa"/>
            <w:tcBorders>
              <w:top w:val="nil"/>
              <w:left w:val="nil"/>
              <w:bottom w:val="single" w:sz="4" w:space="0" w:color="auto"/>
              <w:right w:val="single" w:sz="4" w:space="0" w:color="auto"/>
            </w:tcBorders>
            <w:noWrap/>
            <w:hideMark/>
          </w:tcPr>
          <w:p w14:paraId="2002B6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75,2</w:t>
            </w:r>
          </w:p>
        </w:tc>
        <w:tc>
          <w:tcPr>
            <w:tcW w:w="1420" w:type="dxa"/>
            <w:tcBorders>
              <w:top w:val="nil"/>
              <w:left w:val="nil"/>
              <w:bottom w:val="single" w:sz="4" w:space="0" w:color="auto"/>
              <w:right w:val="single" w:sz="4" w:space="0" w:color="auto"/>
            </w:tcBorders>
            <w:noWrap/>
            <w:hideMark/>
          </w:tcPr>
          <w:p w14:paraId="23178A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4984</w:t>
            </w:r>
          </w:p>
        </w:tc>
        <w:tc>
          <w:tcPr>
            <w:tcW w:w="1000" w:type="dxa"/>
            <w:tcBorders>
              <w:top w:val="nil"/>
              <w:left w:val="nil"/>
              <w:bottom w:val="single" w:sz="4" w:space="0" w:color="auto"/>
              <w:right w:val="single" w:sz="4" w:space="0" w:color="auto"/>
            </w:tcBorders>
            <w:noWrap/>
            <w:hideMark/>
          </w:tcPr>
          <w:p w14:paraId="593684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CF713D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2F9A857"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EBC194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412377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5124</w:t>
            </w:r>
          </w:p>
        </w:tc>
        <w:tc>
          <w:tcPr>
            <w:tcW w:w="1000" w:type="dxa"/>
            <w:tcBorders>
              <w:top w:val="nil"/>
              <w:left w:val="nil"/>
              <w:bottom w:val="single" w:sz="4" w:space="0" w:color="auto"/>
              <w:right w:val="single" w:sz="4" w:space="0" w:color="auto"/>
            </w:tcBorders>
            <w:noWrap/>
            <w:hideMark/>
          </w:tcPr>
          <w:p w14:paraId="089998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25,3</w:t>
            </w:r>
          </w:p>
        </w:tc>
        <w:tc>
          <w:tcPr>
            <w:tcW w:w="1080" w:type="dxa"/>
            <w:tcBorders>
              <w:top w:val="nil"/>
              <w:left w:val="nil"/>
              <w:bottom w:val="single" w:sz="4" w:space="0" w:color="auto"/>
              <w:right w:val="single" w:sz="4" w:space="0" w:color="auto"/>
            </w:tcBorders>
            <w:noWrap/>
            <w:hideMark/>
          </w:tcPr>
          <w:p w14:paraId="0778E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15154</w:t>
            </w:r>
          </w:p>
        </w:tc>
        <w:tc>
          <w:tcPr>
            <w:tcW w:w="1300" w:type="dxa"/>
            <w:tcBorders>
              <w:top w:val="nil"/>
              <w:left w:val="nil"/>
              <w:bottom w:val="single" w:sz="4" w:space="0" w:color="auto"/>
              <w:right w:val="single" w:sz="4" w:space="0" w:color="auto"/>
            </w:tcBorders>
            <w:noWrap/>
            <w:hideMark/>
          </w:tcPr>
          <w:p w14:paraId="44CFFC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74,7</w:t>
            </w:r>
          </w:p>
        </w:tc>
        <w:tc>
          <w:tcPr>
            <w:tcW w:w="1420" w:type="dxa"/>
            <w:tcBorders>
              <w:top w:val="nil"/>
              <w:left w:val="nil"/>
              <w:bottom w:val="single" w:sz="4" w:space="0" w:color="auto"/>
              <w:right w:val="single" w:sz="4" w:space="0" w:color="auto"/>
            </w:tcBorders>
            <w:noWrap/>
            <w:hideMark/>
          </w:tcPr>
          <w:p w14:paraId="7A1DBF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20279</w:t>
            </w:r>
          </w:p>
        </w:tc>
        <w:tc>
          <w:tcPr>
            <w:tcW w:w="1000" w:type="dxa"/>
            <w:tcBorders>
              <w:top w:val="nil"/>
              <w:left w:val="nil"/>
              <w:bottom w:val="single" w:sz="4" w:space="0" w:color="auto"/>
              <w:right w:val="single" w:sz="4" w:space="0" w:color="auto"/>
            </w:tcBorders>
            <w:noWrap/>
            <w:hideMark/>
          </w:tcPr>
          <w:p w14:paraId="62561F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439CAE6" w14:textId="77777777" w:rsidTr="00F90F3F">
        <w:trPr>
          <w:trHeight w:val="615"/>
        </w:trPr>
        <w:tc>
          <w:tcPr>
            <w:tcW w:w="9500" w:type="dxa"/>
            <w:gridSpan w:val="8"/>
            <w:tcBorders>
              <w:top w:val="single" w:sz="4" w:space="0" w:color="auto"/>
              <w:left w:val="single" w:sz="4" w:space="0" w:color="auto"/>
              <w:bottom w:val="single" w:sz="4" w:space="0" w:color="auto"/>
              <w:right w:val="single" w:sz="4" w:space="0" w:color="auto"/>
            </w:tcBorders>
            <w:hideMark/>
          </w:tcPr>
          <w:p w14:paraId="4DC0B057"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ménages ayant connaissance des nouveaux tarifs de facturation de la SBEE et qui pensent que les services sont affectés par ces changement de tarifs</w:t>
            </w:r>
          </w:p>
        </w:tc>
      </w:tr>
    </w:tbl>
    <w:p w14:paraId="6829DCD4" w14:textId="428878D9" w:rsidR="00F91DF3" w:rsidRDefault="00F91DF3" w:rsidP="00C91F9D">
      <w:pPr>
        <w:rPr>
          <w:rFonts w:eastAsiaTheme="minorHAnsi"/>
        </w:rPr>
      </w:pPr>
    </w:p>
    <w:p w14:paraId="0890F5B3" w14:textId="77777777" w:rsidR="00C91F9D" w:rsidRPr="00CD536C" w:rsidRDefault="00C91F9D" w:rsidP="00C91F9D">
      <w:pPr>
        <w:rPr>
          <w:rFonts w:eastAsiaTheme="minorHAnsi"/>
        </w:rPr>
      </w:pPr>
    </w:p>
    <w:tbl>
      <w:tblPr>
        <w:tblW w:w="9490" w:type="dxa"/>
        <w:tblCellMar>
          <w:left w:w="70" w:type="dxa"/>
          <w:right w:w="70" w:type="dxa"/>
        </w:tblCellMar>
        <w:tblLook w:val="04A0" w:firstRow="1" w:lastRow="0" w:firstColumn="1" w:lastColumn="0" w:noHBand="0" w:noVBand="1"/>
      </w:tblPr>
      <w:tblGrid>
        <w:gridCol w:w="1300"/>
        <w:gridCol w:w="2080"/>
        <w:gridCol w:w="1018"/>
        <w:gridCol w:w="1018"/>
        <w:gridCol w:w="1018"/>
        <w:gridCol w:w="1018"/>
        <w:gridCol w:w="1018"/>
        <w:gridCol w:w="1020"/>
      </w:tblGrid>
      <w:tr w:rsidR="00F91DF3" w:rsidRPr="00CD536C" w14:paraId="2B3CE4B4" w14:textId="77777777" w:rsidTr="00C91F9D">
        <w:trPr>
          <w:trHeight w:val="606"/>
          <w:tblHeader/>
        </w:trPr>
        <w:tc>
          <w:tcPr>
            <w:tcW w:w="94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9B5B5" w14:textId="2D628D92" w:rsidR="00F91DF3" w:rsidRPr="00C91F9D" w:rsidRDefault="00526574" w:rsidP="00C91F9D">
            <w:pPr>
              <w:spacing w:line="240" w:lineRule="auto"/>
              <w:jc w:val="center"/>
              <w:rPr>
                <w:rFonts w:cs="Calibri"/>
                <w:b/>
                <w:bCs/>
                <w:sz w:val="18"/>
                <w:szCs w:val="18"/>
                <w:lang w:eastAsia="fr-FR"/>
              </w:rPr>
            </w:pPr>
            <w:r w:rsidRPr="00296C35">
              <w:rPr>
                <w:rFonts w:cs="Calibri"/>
                <w:b/>
                <w:bCs/>
                <w:sz w:val="20"/>
                <w:szCs w:val="20"/>
                <w:lang w:eastAsia="fr-FR"/>
              </w:rPr>
              <w:t>Annexe 2.</w:t>
            </w:r>
            <w:r w:rsidRPr="00526574">
              <w:rPr>
                <w:rFonts w:cs="Calibri"/>
                <w:b/>
                <w:bCs/>
                <w:sz w:val="20"/>
                <w:szCs w:val="20"/>
                <w:lang w:eastAsia="fr-FR"/>
              </w:rPr>
              <w:t>19 </w:t>
            </w:r>
            <w:r w:rsidR="00F91DF3" w:rsidRPr="00526574">
              <w:rPr>
                <w:rFonts w:cs="Calibri"/>
                <w:b/>
                <w:bCs/>
                <w:sz w:val="20"/>
                <w:szCs w:val="20"/>
                <w:lang w:eastAsia="fr-FR"/>
              </w:rPr>
              <w:t>: Entreprises adhérant à l’application des nouveaux régimes tarifaires pour au moins un des services de la SBEE</w:t>
            </w:r>
          </w:p>
        </w:tc>
      </w:tr>
      <w:tr w:rsidR="00C91F9D" w:rsidRPr="00CD536C" w14:paraId="78FB79DF" w14:textId="77777777" w:rsidTr="00C91F9D">
        <w:trPr>
          <w:trHeight w:val="288"/>
          <w:tblHeader/>
        </w:trPr>
        <w:tc>
          <w:tcPr>
            <w:tcW w:w="13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1EA248"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Entreprise</w:t>
            </w:r>
          </w:p>
        </w:tc>
        <w:tc>
          <w:tcPr>
            <w:tcW w:w="2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449CA4"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Branche d’activité</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373A1C6A"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Oui</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4B60EA5F"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600C0C83"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Non</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4948DACD"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0AFEC2D1"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Total</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6A84855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 </w:t>
            </w:r>
          </w:p>
        </w:tc>
      </w:tr>
      <w:tr w:rsidR="00C91F9D" w:rsidRPr="00CD536C" w14:paraId="1F31329C" w14:textId="77777777" w:rsidTr="00C91F9D">
        <w:trPr>
          <w:trHeight w:val="288"/>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7F4D1B" w14:textId="77777777" w:rsidR="00F91DF3" w:rsidRPr="00C91F9D"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BDF0A1" w14:textId="77777777" w:rsidR="00F91DF3" w:rsidRPr="00C91F9D" w:rsidRDefault="00F91DF3" w:rsidP="00CD536C">
            <w:pPr>
              <w:spacing w:line="240" w:lineRule="auto"/>
              <w:rPr>
                <w:rFonts w:cs="Arial"/>
                <w:b/>
                <w:bCs/>
                <w:sz w:val="18"/>
                <w:szCs w:val="18"/>
                <w:lang w:eastAsia="fr-FR"/>
              </w:rPr>
            </w:pP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39C538F0"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Effectif</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5E2630F8"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Part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7A317581"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5675C6C7"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7F57B64D"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62F9AB65"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r>
      <w:tr w:rsidR="00F91DF3" w:rsidRPr="00CD536C" w14:paraId="52BB8895" w14:textId="77777777" w:rsidTr="00C91F9D">
        <w:trPr>
          <w:trHeight w:val="288"/>
        </w:trPr>
        <w:tc>
          <w:tcPr>
            <w:tcW w:w="1300" w:type="dxa"/>
            <w:vMerge w:val="restart"/>
            <w:tcBorders>
              <w:top w:val="nil"/>
              <w:left w:val="single" w:sz="4" w:space="0" w:color="auto"/>
              <w:bottom w:val="single" w:sz="4" w:space="0" w:color="000000"/>
              <w:right w:val="single" w:sz="4" w:space="0" w:color="auto"/>
            </w:tcBorders>
            <w:vAlign w:val="center"/>
            <w:hideMark/>
          </w:tcPr>
          <w:p w14:paraId="3D6F5A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2080" w:type="dxa"/>
            <w:tcBorders>
              <w:top w:val="nil"/>
              <w:left w:val="nil"/>
              <w:bottom w:val="single" w:sz="4" w:space="0" w:color="auto"/>
              <w:right w:val="single" w:sz="4" w:space="0" w:color="auto"/>
            </w:tcBorders>
            <w:hideMark/>
          </w:tcPr>
          <w:p w14:paraId="73E5F8F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018" w:type="dxa"/>
            <w:tcBorders>
              <w:top w:val="nil"/>
              <w:left w:val="nil"/>
              <w:bottom w:val="single" w:sz="4" w:space="0" w:color="auto"/>
              <w:right w:val="single" w:sz="4" w:space="0" w:color="auto"/>
            </w:tcBorders>
            <w:noWrap/>
            <w:hideMark/>
          </w:tcPr>
          <w:p w14:paraId="588D83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1018" w:type="dxa"/>
            <w:tcBorders>
              <w:top w:val="nil"/>
              <w:left w:val="nil"/>
              <w:bottom w:val="single" w:sz="4" w:space="0" w:color="auto"/>
              <w:right w:val="single" w:sz="4" w:space="0" w:color="auto"/>
            </w:tcBorders>
            <w:noWrap/>
            <w:hideMark/>
          </w:tcPr>
          <w:p w14:paraId="48029E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18" w:type="dxa"/>
            <w:tcBorders>
              <w:top w:val="nil"/>
              <w:left w:val="nil"/>
              <w:bottom w:val="single" w:sz="4" w:space="0" w:color="auto"/>
              <w:right w:val="single" w:sz="4" w:space="0" w:color="auto"/>
            </w:tcBorders>
            <w:noWrap/>
            <w:hideMark/>
          </w:tcPr>
          <w:p w14:paraId="2782D1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18" w:type="dxa"/>
            <w:tcBorders>
              <w:top w:val="nil"/>
              <w:left w:val="nil"/>
              <w:bottom w:val="single" w:sz="4" w:space="0" w:color="auto"/>
              <w:right w:val="single" w:sz="4" w:space="0" w:color="auto"/>
            </w:tcBorders>
            <w:noWrap/>
            <w:hideMark/>
          </w:tcPr>
          <w:p w14:paraId="609C68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18" w:type="dxa"/>
            <w:tcBorders>
              <w:top w:val="nil"/>
              <w:left w:val="nil"/>
              <w:bottom w:val="single" w:sz="4" w:space="0" w:color="auto"/>
              <w:right w:val="single" w:sz="4" w:space="0" w:color="auto"/>
            </w:tcBorders>
            <w:noWrap/>
            <w:hideMark/>
          </w:tcPr>
          <w:p w14:paraId="6B5273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1018" w:type="dxa"/>
            <w:tcBorders>
              <w:top w:val="nil"/>
              <w:left w:val="nil"/>
              <w:bottom w:val="single" w:sz="4" w:space="0" w:color="auto"/>
              <w:right w:val="single" w:sz="4" w:space="0" w:color="auto"/>
            </w:tcBorders>
            <w:noWrap/>
            <w:hideMark/>
          </w:tcPr>
          <w:p w14:paraId="55344E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B86C35C"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7F73A360"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124FA59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018" w:type="dxa"/>
            <w:tcBorders>
              <w:top w:val="nil"/>
              <w:left w:val="nil"/>
              <w:bottom w:val="single" w:sz="4" w:space="0" w:color="auto"/>
              <w:right w:val="single" w:sz="4" w:space="0" w:color="auto"/>
            </w:tcBorders>
            <w:noWrap/>
            <w:hideMark/>
          </w:tcPr>
          <w:p w14:paraId="14916F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2A5FD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18" w:type="dxa"/>
            <w:tcBorders>
              <w:top w:val="nil"/>
              <w:left w:val="nil"/>
              <w:bottom w:val="single" w:sz="4" w:space="0" w:color="auto"/>
              <w:right w:val="single" w:sz="4" w:space="0" w:color="auto"/>
            </w:tcBorders>
            <w:noWrap/>
            <w:hideMark/>
          </w:tcPr>
          <w:p w14:paraId="3AC587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18" w:type="dxa"/>
            <w:tcBorders>
              <w:top w:val="nil"/>
              <w:left w:val="nil"/>
              <w:bottom w:val="single" w:sz="4" w:space="0" w:color="auto"/>
              <w:right w:val="single" w:sz="4" w:space="0" w:color="auto"/>
            </w:tcBorders>
            <w:noWrap/>
            <w:hideMark/>
          </w:tcPr>
          <w:p w14:paraId="46DD0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18" w:type="dxa"/>
            <w:tcBorders>
              <w:top w:val="nil"/>
              <w:left w:val="nil"/>
              <w:bottom w:val="single" w:sz="4" w:space="0" w:color="auto"/>
              <w:right w:val="single" w:sz="4" w:space="0" w:color="auto"/>
            </w:tcBorders>
            <w:noWrap/>
            <w:hideMark/>
          </w:tcPr>
          <w:p w14:paraId="27F160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720F2E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E4B8F1D" w14:textId="77777777" w:rsidTr="00C91F9D">
        <w:trPr>
          <w:trHeight w:val="462"/>
        </w:trPr>
        <w:tc>
          <w:tcPr>
            <w:tcW w:w="0" w:type="auto"/>
            <w:vMerge/>
            <w:tcBorders>
              <w:top w:val="nil"/>
              <w:left w:val="single" w:sz="4" w:space="0" w:color="auto"/>
              <w:bottom w:val="single" w:sz="4" w:space="0" w:color="000000"/>
              <w:right w:val="single" w:sz="4" w:space="0" w:color="auto"/>
            </w:tcBorders>
            <w:vAlign w:val="center"/>
            <w:hideMark/>
          </w:tcPr>
          <w:p w14:paraId="0C0174DF"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2EED375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018" w:type="dxa"/>
            <w:tcBorders>
              <w:top w:val="nil"/>
              <w:left w:val="nil"/>
              <w:bottom w:val="single" w:sz="4" w:space="0" w:color="auto"/>
              <w:right w:val="single" w:sz="4" w:space="0" w:color="auto"/>
            </w:tcBorders>
            <w:noWrap/>
            <w:hideMark/>
          </w:tcPr>
          <w:p w14:paraId="5D703A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1018" w:type="dxa"/>
            <w:tcBorders>
              <w:top w:val="nil"/>
              <w:left w:val="nil"/>
              <w:bottom w:val="single" w:sz="4" w:space="0" w:color="auto"/>
              <w:right w:val="single" w:sz="4" w:space="0" w:color="auto"/>
            </w:tcBorders>
            <w:noWrap/>
            <w:hideMark/>
          </w:tcPr>
          <w:p w14:paraId="357B68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40,0</w:t>
            </w:r>
          </w:p>
        </w:tc>
        <w:tc>
          <w:tcPr>
            <w:tcW w:w="1018" w:type="dxa"/>
            <w:tcBorders>
              <w:top w:val="nil"/>
              <w:left w:val="nil"/>
              <w:bottom w:val="single" w:sz="4" w:space="0" w:color="auto"/>
              <w:right w:val="single" w:sz="4" w:space="0" w:color="auto"/>
            </w:tcBorders>
            <w:noWrap/>
            <w:hideMark/>
          </w:tcPr>
          <w:p w14:paraId="5A5D81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1018" w:type="dxa"/>
            <w:tcBorders>
              <w:top w:val="nil"/>
              <w:left w:val="nil"/>
              <w:bottom w:val="single" w:sz="4" w:space="0" w:color="auto"/>
              <w:right w:val="single" w:sz="4" w:space="0" w:color="auto"/>
            </w:tcBorders>
            <w:noWrap/>
            <w:hideMark/>
          </w:tcPr>
          <w:p w14:paraId="504A87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1018" w:type="dxa"/>
            <w:tcBorders>
              <w:top w:val="nil"/>
              <w:left w:val="nil"/>
              <w:bottom w:val="single" w:sz="4" w:space="0" w:color="auto"/>
              <w:right w:val="single" w:sz="4" w:space="0" w:color="auto"/>
            </w:tcBorders>
            <w:noWrap/>
            <w:hideMark/>
          </w:tcPr>
          <w:p w14:paraId="56475D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1018" w:type="dxa"/>
            <w:tcBorders>
              <w:top w:val="nil"/>
              <w:left w:val="nil"/>
              <w:bottom w:val="single" w:sz="4" w:space="0" w:color="auto"/>
              <w:right w:val="single" w:sz="4" w:space="0" w:color="auto"/>
            </w:tcBorders>
            <w:noWrap/>
            <w:hideMark/>
          </w:tcPr>
          <w:p w14:paraId="0AE13F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8CBBE97"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33BE4D2A"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26A3010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018" w:type="dxa"/>
            <w:tcBorders>
              <w:top w:val="nil"/>
              <w:left w:val="nil"/>
              <w:bottom w:val="single" w:sz="4" w:space="0" w:color="auto"/>
              <w:right w:val="single" w:sz="4" w:space="0" w:color="auto"/>
            </w:tcBorders>
            <w:noWrap/>
            <w:hideMark/>
          </w:tcPr>
          <w:p w14:paraId="566B28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1018" w:type="dxa"/>
            <w:tcBorders>
              <w:top w:val="nil"/>
              <w:left w:val="nil"/>
              <w:bottom w:val="single" w:sz="4" w:space="0" w:color="auto"/>
              <w:right w:val="single" w:sz="4" w:space="0" w:color="auto"/>
            </w:tcBorders>
            <w:noWrap/>
            <w:hideMark/>
          </w:tcPr>
          <w:p w14:paraId="680E25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53,8</w:t>
            </w:r>
          </w:p>
        </w:tc>
        <w:tc>
          <w:tcPr>
            <w:tcW w:w="1018" w:type="dxa"/>
            <w:tcBorders>
              <w:top w:val="nil"/>
              <w:left w:val="nil"/>
              <w:bottom w:val="single" w:sz="4" w:space="0" w:color="auto"/>
              <w:right w:val="single" w:sz="4" w:space="0" w:color="auto"/>
            </w:tcBorders>
            <w:noWrap/>
            <w:hideMark/>
          </w:tcPr>
          <w:p w14:paraId="01D1CB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1018" w:type="dxa"/>
            <w:tcBorders>
              <w:top w:val="nil"/>
              <w:left w:val="nil"/>
              <w:bottom w:val="single" w:sz="4" w:space="0" w:color="auto"/>
              <w:right w:val="single" w:sz="4" w:space="0" w:color="auto"/>
            </w:tcBorders>
            <w:noWrap/>
            <w:hideMark/>
          </w:tcPr>
          <w:p w14:paraId="687584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46,2</w:t>
            </w:r>
          </w:p>
        </w:tc>
        <w:tc>
          <w:tcPr>
            <w:tcW w:w="1018" w:type="dxa"/>
            <w:tcBorders>
              <w:top w:val="nil"/>
              <w:left w:val="nil"/>
              <w:bottom w:val="single" w:sz="4" w:space="0" w:color="auto"/>
              <w:right w:val="single" w:sz="4" w:space="0" w:color="auto"/>
            </w:tcBorders>
            <w:noWrap/>
            <w:hideMark/>
          </w:tcPr>
          <w:p w14:paraId="7F79C6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1018" w:type="dxa"/>
            <w:tcBorders>
              <w:top w:val="nil"/>
              <w:left w:val="nil"/>
              <w:bottom w:val="single" w:sz="4" w:space="0" w:color="auto"/>
              <w:right w:val="single" w:sz="4" w:space="0" w:color="auto"/>
            </w:tcBorders>
            <w:noWrap/>
            <w:hideMark/>
          </w:tcPr>
          <w:p w14:paraId="7DBF23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A0A10FA" w14:textId="77777777" w:rsidTr="00C91F9D">
        <w:trPr>
          <w:trHeight w:val="288"/>
        </w:trPr>
        <w:tc>
          <w:tcPr>
            <w:tcW w:w="1300" w:type="dxa"/>
            <w:vMerge w:val="restart"/>
            <w:tcBorders>
              <w:top w:val="nil"/>
              <w:left w:val="single" w:sz="4" w:space="0" w:color="auto"/>
              <w:bottom w:val="single" w:sz="4" w:space="0" w:color="000000"/>
              <w:right w:val="single" w:sz="4" w:space="0" w:color="auto"/>
            </w:tcBorders>
            <w:vAlign w:val="center"/>
            <w:hideMark/>
          </w:tcPr>
          <w:p w14:paraId="2B5B7D1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2080" w:type="dxa"/>
            <w:tcBorders>
              <w:top w:val="nil"/>
              <w:left w:val="nil"/>
              <w:bottom w:val="single" w:sz="4" w:space="0" w:color="auto"/>
              <w:right w:val="single" w:sz="4" w:space="0" w:color="auto"/>
            </w:tcBorders>
            <w:hideMark/>
          </w:tcPr>
          <w:p w14:paraId="6FDB048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018" w:type="dxa"/>
            <w:tcBorders>
              <w:top w:val="nil"/>
              <w:left w:val="nil"/>
              <w:bottom w:val="single" w:sz="4" w:space="0" w:color="auto"/>
              <w:right w:val="single" w:sz="4" w:space="0" w:color="auto"/>
            </w:tcBorders>
            <w:noWrap/>
            <w:hideMark/>
          </w:tcPr>
          <w:p w14:paraId="404A27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77E8C5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1018" w:type="dxa"/>
            <w:tcBorders>
              <w:top w:val="nil"/>
              <w:left w:val="nil"/>
              <w:bottom w:val="single" w:sz="4" w:space="0" w:color="auto"/>
              <w:right w:val="single" w:sz="4" w:space="0" w:color="auto"/>
            </w:tcBorders>
            <w:noWrap/>
            <w:hideMark/>
          </w:tcPr>
          <w:p w14:paraId="37EA7C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39AAB0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84,6</w:t>
            </w:r>
          </w:p>
        </w:tc>
        <w:tc>
          <w:tcPr>
            <w:tcW w:w="1018" w:type="dxa"/>
            <w:tcBorders>
              <w:top w:val="nil"/>
              <w:left w:val="nil"/>
              <w:bottom w:val="single" w:sz="4" w:space="0" w:color="auto"/>
              <w:right w:val="single" w:sz="4" w:space="0" w:color="auto"/>
            </w:tcBorders>
            <w:noWrap/>
            <w:hideMark/>
          </w:tcPr>
          <w:p w14:paraId="643582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1018" w:type="dxa"/>
            <w:tcBorders>
              <w:top w:val="nil"/>
              <w:left w:val="nil"/>
              <w:bottom w:val="single" w:sz="4" w:space="0" w:color="auto"/>
              <w:right w:val="single" w:sz="4" w:space="0" w:color="auto"/>
            </w:tcBorders>
            <w:noWrap/>
            <w:hideMark/>
          </w:tcPr>
          <w:p w14:paraId="73D915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1DD6CCF"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1F3A44ED"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1973067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018" w:type="dxa"/>
            <w:tcBorders>
              <w:top w:val="nil"/>
              <w:left w:val="nil"/>
              <w:bottom w:val="single" w:sz="4" w:space="0" w:color="auto"/>
              <w:right w:val="single" w:sz="4" w:space="0" w:color="auto"/>
            </w:tcBorders>
            <w:noWrap/>
            <w:hideMark/>
          </w:tcPr>
          <w:p w14:paraId="6CCC29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1018" w:type="dxa"/>
            <w:tcBorders>
              <w:top w:val="nil"/>
              <w:left w:val="nil"/>
              <w:bottom w:val="single" w:sz="4" w:space="0" w:color="auto"/>
              <w:right w:val="single" w:sz="4" w:space="0" w:color="auto"/>
            </w:tcBorders>
            <w:noWrap/>
            <w:hideMark/>
          </w:tcPr>
          <w:p w14:paraId="6F6689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1018" w:type="dxa"/>
            <w:tcBorders>
              <w:top w:val="nil"/>
              <w:left w:val="nil"/>
              <w:bottom w:val="single" w:sz="4" w:space="0" w:color="auto"/>
              <w:right w:val="single" w:sz="4" w:space="0" w:color="auto"/>
            </w:tcBorders>
            <w:noWrap/>
            <w:hideMark/>
          </w:tcPr>
          <w:p w14:paraId="4BA426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735CCC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91,7</w:t>
            </w:r>
          </w:p>
        </w:tc>
        <w:tc>
          <w:tcPr>
            <w:tcW w:w="1018" w:type="dxa"/>
            <w:tcBorders>
              <w:top w:val="nil"/>
              <w:left w:val="nil"/>
              <w:bottom w:val="single" w:sz="4" w:space="0" w:color="auto"/>
              <w:right w:val="single" w:sz="4" w:space="0" w:color="auto"/>
            </w:tcBorders>
            <w:noWrap/>
            <w:hideMark/>
          </w:tcPr>
          <w:p w14:paraId="4A14B3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1018" w:type="dxa"/>
            <w:tcBorders>
              <w:top w:val="nil"/>
              <w:left w:val="nil"/>
              <w:bottom w:val="single" w:sz="4" w:space="0" w:color="auto"/>
              <w:right w:val="single" w:sz="4" w:space="0" w:color="auto"/>
            </w:tcBorders>
            <w:noWrap/>
            <w:hideMark/>
          </w:tcPr>
          <w:p w14:paraId="17325B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40BD573" w14:textId="77777777" w:rsidTr="00C91F9D">
        <w:trPr>
          <w:trHeight w:val="462"/>
        </w:trPr>
        <w:tc>
          <w:tcPr>
            <w:tcW w:w="0" w:type="auto"/>
            <w:vMerge/>
            <w:tcBorders>
              <w:top w:val="nil"/>
              <w:left w:val="single" w:sz="4" w:space="0" w:color="auto"/>
              <w:bottom w:val="single" w:sz="4" w:space="0" w:color="000000"/>
              <w:right w:val="single" w:sz="4" w:space="0" w:color="auto"/>
            </w:tcBorders>
            <w:vAlign w:val="center"/>
            <w:hideMark/>
          </w:tcPr>
          <w:p w14:paraId="26A3E072"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77E6457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018" w:type="dxa"/>
            <w:tcBorders>
              <w:top w:val="nil"/>
              <w:left w:val="nil"/>
              <w:bottom w:val="single" w:sz="4" w:space="0" w:color="auto"/>
              <w:right w:val="single" w:sz="4" w:space="0" w:color="auto"/>
            </w:tcBorders>
            <w:noWrap/>
            <w:hideMark/>
          </w:tcPr>
          <w:p w14:paraId="5802CA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7E150C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w:t>
            </w:r>
          </w:p>
        </w:tc>
        <w:tc>
          <w:tcPr>
            <w:tcW w:w="1018" w:type="dxa"/>
            <w:tcBorders>
              <w:top w:val="nil"/>
              <w:left w:val="nil"/>
              <w:bottom w:val="single" w:sz="4" w:space="0" w:color="auto"/>
              <w:right w:val="single" w:sz="4" w:space="0" w:color="auto"/>
            </w:tcBorders>
            <w:noWrap/>
            <w:hideMark/>
          </w:tcPr>
          <w:p w14:paraId="089441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1018" w:type="dxa"/>
            <w:tcBorders>
              <w:top w:val="nil"/>
              <w:left w:val="nil"/>
              <w:bottom w:val="single" w:sz="4" w:space="0" w:color="auto"/>
              <w:right w:val="single" w:sz="4" w:space="0" w:color="auto"/>
            </w:tcBorders>
            <w:noWrap/>
            <w:hideMark/>
          </w:tcPr>
          <w:p w14:paraId="3AA0F6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88,2</w:t>
            </w:r>
          </w:p>
        </w:tc>
        <w:tc>
          <w:tcPr>
            <w:tcW w:w="1018" w:type="dxa"/>
            <w:tcBorders>
              <w:top w:val="nil"/>
              <w:left w:val="nil"/>
              <w:bottom w:val="single" w:sz="4" w:space="0" w:color="auto"/>
              <w:right w:val="single" w:sz="4" w:space="0" w:color="auto"/>
            </w:tcBorders>
            <w:noWrap/>
            <w:hideMark/>
          </w:tcPr>
          <w:p w14:paraId="4C2179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1018" w:type="dxa"/>
            <w:tcBorders>
              <w:top w:val="nil"/>
              <w:left w:val="nil"/>
              <w:bottom w:val="single" w:sz="4" w:space="0" w:color="auto"/>
              <w:right w:val="single" w:sz="4" w:space="0" w:color="auto"/>
            </w:tcBorders>
            <w:noWrap/>
            <w:hideMark/>
          </w:tcPr>
          <w:p w14:paraId="3B4D00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383C86"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25086B3B"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4F0670B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018" w:type="dxa"/>
            <w:tcBorders>
              <w:top w:val="nil"/>
              <w:left w:val="nil"/>
              <w:bottom w:val="single" w:sz="4" w:space="0" w:color="auto"/>
              <w:right w:val="single" w:sz="4" w:space="0" w:color="auto"/>
            </w:tcBorders>
            <w:noWrap/>
            <w:hideMark/>
          </w:tcPr>
          <w:p w14:paraId="451F75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1018" w:type="dxa"/>
            <w:tcBorders>
              <w:top w:val="nil"/>
              <w:left w:val="nil"/>
              <w:bottom w:val="single" w:sz="4" w:space="0" w:color="auto"/>
              <w:right w:val="single" w:sz="4" w:space="0" w:color="auto"/>
            </w:tcBorders>
            <w:noWrap/>
            <w:hideMark/>
          </w:tcPr>
          <w:p w14:paraId="62ED5D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11,9</w:t>
            </w:r>
          </w:p>
        </w:tc>
        <w:tc>
          <w:tcPr>
            <w:tcW w:w="1018" w:type="dxa"/>
            <w:tcBorders>
              <w:top w:val="nil"/>
              <w:left w:val="nil"/>
              <w:bottom w:val="single" w:sz="4" w:space="0" w:color="auto"/>
              <w:right w:val="single" w:sz="4" w:space="0" w:color="auto"/>
            </w:tcBorders>
            <w:noWrap/>
            <w:hideMark/>
          </w:tcPr>
          <w:p w14:paraId="4736D7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1018" w:type="dxa"/>
            <w:tcBorders>
              <w:top w:val="nil"/>
              <w:left w:val="nil"/>
              <w:bottom w:val="single" w:sz="4" w:space="0" w:color="auto"/>
              <w:right w:val="single" w:sz="4" w:space="0" w:color="auto"/>
            </w:tcBorders>
            <w:noWrap/>
            <w:hideMark/>
          </w:tcPr>
          <w:p w14:paraId="1DFA13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1018" w:type="dxa"/>
            <w:tcBorders>
              <w:top w:val="nil"/>
              <w:left w:val="nil"/>
              <w:bottom w:val="single" w:sz="4" w:space="0" w:color="auto"/>
              <w:right w:val="single" w:sz="4" w:space="0" w:color="auto"/>
            </w:tcBorders>
            <w:noWrap/>
            <w:hideMark/>
          </w:tcPr>
          <w:p w14:paraId="1DCAE6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w:t>
            </w:r>
          </w:p>
        </w:tc>
        <w:tc>
          <w:tcPr>
            <w:tcW w:w="1018" w:type="dxa"/>
            <w:tcBorders>
              <w:top w:val="nil"/>
              <w:left w:val="nil"/>
              <w:bottom w:val="single" w:sz="4" w:space="0" w:color="auto"/>
              <w:right w:val="single" w:sz="4" w:space="0" w:color="auto"/>
            </w:tcBorders>
            <w:noWrap/>
            <w:hideMark/>
          </w:tcPr>
          <w:p w14:paraId="0BEDFE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81CCFA1" w14:textId="77777777" w:rsidTr="00C91F9D">
        <w:trPr>
          <w:trHeight w:val="288"/>
        </w:trPr>
        <w:tc>
          <w:tcPr>
            <w:tcW w:w="1300" w:type="dxa"/>
            <w:vMerge w:val="restart"/>
            <w:tcBorders>
              <w:top w:val="nil"/>
              <w:left w:val="single" w:sz="4" w:space="0" w:color="auto"/>
              <w:bottom w:val="single" w:sz="4" w:space="0" w:color="000000"/>
              <w:right w:val="single" w:sz="4" w:space="0" w:color="auto"/>
            </w:tcBorders>
            <w:vAlign w:val="center"/>
            <w:hideMark/>
          </w:tcPr>
          <w:p w14:paraId="3C76A7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2080" w:type="dxa"/>
            <w:tcBorders>
              <w:top w:val="nil"/>
              <w:left w:val="nil"/>
              <w:bottom w:val="single" w:sz="4" w:space="0" w:color="auto"/>
              <w:right w:val="single" w:sz="4" w:space="0" w:color="auto"/>
            </w:tcBorders>
            <w:hideMark/>
          </w:tcPr>
          <w:p w14:paraId="2F0712B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018" w:type="dxa"/>
            <w:tcBorders>
              <w:top w:val="nil"/>
              <w:left w:val="nil"/>
              <w:bottom w:val="single" w:sz="4" w:space="0" w:color="auto"/>
              <w:right w:val="single" w:sz="4" w:space="0" w:color="auto"/>
            </w:tcBorders>
            <w:noWrap/>
            <w:hideMark/>
          </w:tcPr>
          <w:p w14:paraId="3D6589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1018" w:type="dxa"/>
            <w:tcBorders>
              <w:top w:val="nil"/>
              <w:left w:val="nil"/>
              <w:bottom w:val="single" w:sz="4" w:space="0" w:color="auto"/>
              <w:right w:val="single" w:sz="4" w:space="0" w:color="auto"/>
            </w:tcBorders>
            <w:noWrap/>
            <w:hideMark/>
          </w:tcPr>
          <w:p w14:paraId="7B6A84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21,4</w:t>
            </w:r>
          </w:p>
        </w:tc>
        <w:tc>
          <w:tcPr>
            <w:tcW w:w="1018" w:type="dxa"/>
            <w:tcBorders>
              <w:top w:val="nil"/>
              <w:left w:val="nil"/>
              <w:bottom w:val="single" w:sz="4" w:space="0" w:color="auto"/>
              <w:right w:val="single" w:sz="4" w:space="0" w:color="auto"/>
            </w:tcBorders>
            <w:noWrap/>
            <w:hideMark/>
          </w:tcPr>
          <w:p w14:paraId="40793F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06962E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78,6</w:t>
            </w:r>
          </w:p>
        </w:tc>
        <w:tc>
          <w:tcPr>
            <w:tcW w:w="1018" w:type="dxa"/>
            <w:tcBorders>
              <w:top w:val="nil"/>
              <w:left w:val="nil"/>
              <w:bottom w:val="single" w:sz="4" w:space="0" w:color="auto"/>
              <w:right w:val="single" w:sz="4" w:space="0" w:color="auto"/>
            </w:tcBorders>
            <w:noWrap/>
            <w:hideMark/>
          </w:tcPr>
          <w:p w14:paraId="4A9427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1018" w:type="dxa"/>
            <w:tcBorders>
              <w:top w:val="nil"/>
              <w:left w:val="nil"/>
              <w:bottom w:val="single" w:sz="4" w:space="0" w:color="auto"/>
              <w:right w:val="single" w:sz="4" w:space="0" w:color="auto"/>
            </w:tcBorders>
            <w:noWrap/>
            <w:hideMark/>
          </w:tcPr>
          <w:p w14:paraId="30CB73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13E973D"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5455FA13"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016799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018" w:type="dxa"/>
            <w:tcBorders>
              <w:top w:val="nil"/>
              <w:left w:val="nil"/>
              <w:bottom w:val="single" w:sz="4" w:space="0" w:color="auto"/>
              <w:right w:val="single" w:sz="4" w:space="0" w:color="auto"/>
            </w:tcBorders>
            <w:noWrap/>
            <w:hideMark/>
          </w:tcPr>
          <w:p w14:paraId="7E7E3A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1018" w:type="dxa"/>
            <w:tcBorders>
              <w:top w:val="nil"/>
              <w:left w:val="nil"/>
              <w:bottom w:val="single" w:sz="4" w:space="0" w:color="auto"/>
              <w:right w:val="single" w:sz="4" w:space="0" w:color="auto"/>
            </w:tcBorders>
            <w:noWrap/>
            <w:hideMark/>
          </w:tcPr>
          <w:p w14:paraId="4B9B73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21,4</w:t>
            </w:r>
          </w:p>
        </w:tc>
        <w:tc>
          <w:tcPr>
            <w:tcW w:w="1018" w:type="dxa"/>
            <w:tcBorders>
              <w:top w:val="nil"/>
              <w:left w:val="nil"/>
              <w:bottom w:val="single" w:sz="4" w:space="0" w:color="auto"/>
              <w:right w:val="single" w:sz="4" w:space="0" w:color="auto"/>
            </w:tcBorders>
            <w:noWrap/>
            <w:hideMark/>
          </w:tcPr>
          <w:p w14:paraId="25ACB7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6E0583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78,6</w:t>
            </w:r>
          </w:p>
        </w:tc>
        <w:tc>
          <w:tcPr>
            <w:tcW w:w="1018" w:type="dxa"/>
            <w:tcBorders>
              <w:top w:val="nil"/>
              <w:left w:val="nil"/>
              <w:bottom w:val="single" w:sz="4" w:space="0" w:color="auto"/>
              <w:right w:val="single" w:sz="4" w:space="0" w:color="auto"/>
            </w:tcBorders>
            <w:noWrap/>
            <w:hideMark/>
          </w:tcPr>
          <w:p w14:paraId="649FFE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1018" w:type="dxa"/>
            <w:tcBorders>
              <w:top w:val="nil"/>
              <w:left w:val="nil"/>
              <w:bottom w:val="single" w:sz="4" w:space="0" w:color="auto"/>
              <w:right w:val="single" w:sz="4" w:space="0" w:color="auto"/>
            </w:tcBorders>
            <w:noWrap/>
            <w:hideMark/>
          </w:tcPr>
          <w:p w14:paraId="690509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5FEED30" w14:textId="77777777" w:rsidTr="00C91F9D">
        <w:trPr>
          <w:trHeight w:val="462"/>
        </w:trPr>
        <w:tc>
          <w:tcPr>
            <w:tcW w:w="0" w:type="auto"/>
            <w:vMerge/>
            <w:tcBorders>
              <w:top w:val="nil"/>
              <w:left w:val="single" w:sz="4" w:space="0" w:color="auto"/>
              <w:bottom w:val="single" w:sz="4" w:space="0" w:color="000000"/>
              <w:right w:val="single" w:sz="4" w:space="0" w:color="auto"/>
            </w:tcBorders>
            <w:vAlign w:val="center"/>
            <w:hideMark/>
          </w:tcPr>
          <w:p w14:paraId="593CAAFE"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0778B6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018" w:type="dxa"/>
            <w:tcBorders>
              <w:top w:val="nil"/>
              <w:left w:val="nil"/>
              <w:bottom w:val="single" w:sz="4" w:space="0" w:color="auto"/>
              <w:right w:val="single" w:sz="4" w:space="0" w:color="auto"/>
            </w:tcBorders>
            <w:noWrap/>
            <w:hideMark/>
          </w:tcPr>
          <w:p w14:paraId="3CEE00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1018" w:type="dxa"/>
            <w:tcBorders>
              <w:top w:val="nil"/>
              <w:left w:val="nil"/>
              <w:bottom w:val="single" w:sz="4" w:space="0" w:color="auto"/>
              <w:right w:val="single" w:sz="4" w:space="0" w:color="auto"/>
            </w:tcBorders>
            <w:noWrap/>
            <w:hideMark/>
          </w:tcPr>
          <w:p w14:paraId="1194E8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22,2</w:t>
            </w:r>
          </w:p>
        </w:tc>
        <w:tc>
          <w:tcPr>
            <w:tcW w:w="1018" w:type="dxa"/>
            <w:tcBorders>
              <w:top w:val="nil"/>
              <w:left w:val="nil"/>
              <w:bottom w:val="single" w:sz="4" w:space="0" w:color="auto"/>
              <w:right w:val="single" w:sz="4" w:space="0" w:color="auto"/>
            </w:tcBorders>
            <w:noWrap/>
            <w:hideMark/>
          </w:tcPr>
          <w:p w14:paraId="18A134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w:t>
            </w:r>
          </w:p>
        </w:tc>
        <w:tc>
          <w:tcPr>
            <w:tcW w:w="1018" w:type="dxa"/>
            <w:tcBorders>
              <w:top w:val="nil"/>
              <w:left w:val="nil"/>
              <w:bottom w:val="single" w:sz="4" w:space="0" w:color="auto"/>
              <w:right w:val="single" w:sz="4" w:space="0" w:color="auto"/>
            </w:tcBorders>
            <w:noWrap/>
            <w:hideMark/>
          </w:tcPr>
          <w:p w14:paraId="7B6450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77,8</w:t>
            </w:r>
          </w:p>
        </w:tc>
        <w:tc>
          <w:tcPr>
            <w:tcW w:w="1018" w:type="dxa"/>
            <w:tcBorders>
              <w:top w:val="nil"/>
              <w:left w:val="nil"/>
              <w:bottom w:val="single" w:sz="4" w:space="0" w:color="auto"/>
              <w:right w:val="single" w:sz="4" w:space="0" w:color="auto"/>
            </w:tcBorders>
            <w:noWrap/>
            <w:hideMark/>
          </w:tcPr>
          <w:p w14:paraId="527011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1018" w:type="dxa"/>
            <w:tcBorders>
              <w:top w:val="nil"/>
              <w:left w:val="nil"/>
              <w:bottom w:val="single" w:sz="4" w:space="0" w:color="auto"/>
              <w:right w:val="single" w:sz="4" w:space="0" w:color="auto"/>
            </w:tcBorders>
            <w:noWrap/>
            <w:hideMark/>
          </w:tcPr>
          <w:p w14:paraId="306A38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2D29375"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4FDE3702"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1AF129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018" w:type="dxa"/>
            <w:tcBorders>
              <w:top w:val="nil"/>
              <w:left w:val="nil"/>
              <w:bottom w:val="single" w:sz="4" w:space="0" w:color="auto"/>
              <w:right w:val="single" w:sz="4" w:space="0" w:color="auto"/>
            </w:tcBorders>
            <w:noWrap/>
            <w:hideMark/>
          </w:tcPr>
          <w:p w14:paraId="30C6BC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1018" w:type="dxa"/>
            <w:tcBorders>
              <w:top w:val="nil"/>
              <w:left w:val="nil"/>
              <w:bottom w:val="single" w:sz="4" w:space="0" w:color="auto"/>
              <w:right w:val="single" w:sz="4" w:space="0" w:color="auto"/>
            </w:tcBorders>
            <w:noWrap/>
            <w:hideMark/>
          </w:tcPr>
          <w:p w14:paraId="532D25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21,8</w:t>
            </w:r>
          </w:p>
        </w:tc>
        <w:tc>
          <w:tcPr>
            <w:tcW w:w="1018" w:type="dxa"/>
            <w:tcBorders>
              <w:top w:val="nil"/>
              <w:left w:val="nil"/>
              <w:bottom w:val="single" w:sz="4" w:space="0" w:color="auto"/>
              <w:right w:val="single" w:sz="4" w:space="0" w:color="auto"/>
            </w:tcBorders>
            <w:noWrap/>
            <w:hideMark/>
          </w:tcPr>
          <w:p w14:paraId="060720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w:t>
            </w:r>
          </w:p>
        </w:tc>
        <w:tc>
          <w:tcPr>
            <w:tcW w:w="1018" w:type="dxa"/>
            <w:tcBorders>
              <w:top w:val="nil"/>
              <w:left w:val="nil"/>
              <w:bottom w:val="single" w:sz="4" w:space="0" w:color="auto"/>
              <w:right w:val="single" w:sz="4" w:space="0" w:color="auto"/>
            </w:tcBorders>
            <w:noWrap/>
            <w:hideMark/>
          </w:tcPr>
          <w:p w14:paraId="5A67DC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78,2</w:t>
            </w:r>
          </w:p>
        </w:tc>
        <w:tc>
          <w:tcPr>
            <w:tcW w:w="1018" w:type="dxa"/>
            <w:tcBorders>
              <w:top w:val="nil"/>
              <w:left w:val="nil"/>
              <w:bottom w:val="single" w:sz="4" w:space="0" w:color="auto"/>
              <w:right w:val="single" w:sz="4" w:space="0" w:color="auto"/>
            </w:tcBorders>
            <w:noWrap/>
            <w:hideMark/>
          </w:tcPr>
          <w:p w14:paraId="5D8B2C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w:t>
            </w:r>
          </w:p>
        </w:tc>
        <w:tc>
          <w:tcPr>
            <w:tcW w:w="1018" w:type="dxa"/>
            <w:tcBorders>
              <w:top w:val="nil"/>
              <w:left w:val="nil"/>
              <w:bottom w:val="single" w:sz="4" w:space="0" w:color="auto"/>
              <w:right w:val="single" w:sz="4" w:space="0" w:color="auto"/>
            </w:tcBorders>
            <w:noWrap/>
            <w:hideMark/>
          </w:tcPr>
          <w:p w14:paraId="3F3EAF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25848F8" w14:textId="77777777" w:rsidTr="00C91F9D">
        <w:trPr>
          <w:trHeight w:val="288"/>
        </w:trPr>
        <w:tc>
          <w:tcPr>
            <w:tcW w:w="9490" w:type="dxa"/>
            <w:gridSpan w:val="8"/>
            <w:tcBorders>
              <w:top w:val="single" w:sz="4" w:space="0" w:color="auto"/>
              <w:left w:val="single" w:sz="4" w:space="0" w:color="auto"/>
              <w:bottom w:val="single" w:sz="4" w:space="0" w:color="auto"/>
              <w:right w:val="single" w:sz="4" w:space="0" w:color="auto"/>
            </w:tcBorders>
            <w:hideMark/>
          </w:tcPr>
          <w:p w14:paraId="436FC7FF" w14:textId="77777777" w:rsidR="00F91DF3" w:rsidRPr="00CD536C" w:rsidRDefault="00F91DF3" w:rsidP="00CD536C">
            <w:pPr>
              <w:spacing w:line="240" w:lineRule="auto"/>
              <w:jc w:val="center"/>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7FF428EF" w14:textId="00D3B98F" w:rsidR="00F91DF3" w:rsidRDefault="00F91DF3" w:rsidP="00C91F9D">
      <w:pPr>
        <w:rPr>
          <w:rFonts w:eastAsiaTheme="minorHAnsi"/>
        </w:rPr>
      </w:pPr>
    </w:p>
    <w:p w14:paraId="6D4C3358" w14:textId="210AC3B4" w:rsidR="00B75722" w:rsidRDefault="00B75722" w:rsidP="00B75722"/>
    <w:p w14:paraId="3502A74F" w14:textId="7A52A051" w:rsidR="0038026A" w:rsidRDefault="0038026A" w:rsidP="00B75722"/>
    <w:p w14:paraId="4EDD34B7" w14:textId="134FDEDD" w:rsidR="00ED1A0E" w:rsidRDefault="00ED1A0E" w:rsidP="00B75722">
      <w:r>
        <w:br w:type="page"/>
      </w:r>
    </w:p>
    <w:p w14:paraId="06396ED9" w14:textId="2F04753E" w:rsidR="0038026A" w:rsidRDefault="0038026A" w:rsidP="0038026A">
      <w:pPr>
        <w:rPr>
          <w:b/>
          <w:bCs/>
          <w:sz w:val="24"/>
          <w:szCs w:val="24"/>
        </w:rPr>
      </w:pPr>
      <w:r w:rsidRPr="00CD536C">
        <w:rPr>
          <w:b/>
          <w:bCs/>
          <w:sz w:val="24"/>
          <w:szCs w:val="24"/>
          <w:u w:val="single"/>
        </w:rPr>
        <w:lastRenderedPageBreak/>
        <w:t xml:space="preserve">ANNEXE </w:t>
      </w:r>
      <w:r>
        <w:rPr>
          <w:b/>
          <w:bCs/>
          <w:sz w:val="24"/>
          <w:szCs w:val="24"/>
          <w:u w:val="single"/>
        </w:rPr>
        <w:t>3</w:t>
      </w:r>
      <w:r w:rsidRPr="00CD536C">
        <w:rPr>
          <w:b/>
          <w:bCs/>
          <w:sz w:val="24"/>
          <w:szCs w:val="24"/>
        </w:rPr>
        <w:t xml:space="preserve"> : </w:t>
      </w:r>
      <w:r>
        <w:rPr>
          <w:b/>
          <w:bCs/>
          <w:sz w:val="24"/>
          <w:szCs w:val="24"/>
        </w:rPr>
        <w:t>Questionnaires</w:t>
      </w:r>
    </w:p>
    <w:p w14:paraId="591294E1" w14:textId="77777777" w:rsidR="0038026A" w:rsidRPr="00CD536C" w:rsidRDefault="0038026A" w:rsidP="0038026A">
      <w:pPr>
        <w:rPr>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763"/>
        <w:gridCol w:w="3011"/>
      </w:tblGrid>
      <w:tr w:rsidR="0038026A" w:rsidRPr="00D74BBF" w14:paraId="0B4FDB0B" w14:textId="77777777" w:rsidTr="0038026A">
        <w:trPr>
          <w:jc w:val="center"/>
        </w:trPr>
        <w:tc>
          <w:tcPr>
            <w:tcW w:w="10774" w:type="dxa"/>
            <w:gridSpan w:val="2"/>
            <w:shd w:val="clear" w:color="auto" w:fill="E0E0E0"/>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5053"/>
              <w:gridCol w:w="263"/>
              <w:gridCol w:w="3609"/>
              <w:gridCol w:w="1707"/>
            </w:tblGrid>
            <w:tr w:rsidR="0038026A" w:rsidRPr="00302CAB" w14:paraId="40D81E1D" w14:textId="77777777" w:rsidTr="0038026A">
              <w:tc>
                <w:tcPr>
                  <w:tcW w:w="10632" w:type="dxa"/>
                  <w:gridSpan w:val="4"/>
                  <w:tcBorders>
                    <w:top w:val="double" w:sz="4" w:space="0" w:color="auto"/>
                    <w:left w:val="double" w:sz="4" w:space="0" w:color="auto"/>
                    <w:right w:val="double" w:sz="4" w:space="0" w:color="auto"/>
                  </w:tcBorders>
                  <w:shd w:val="clear" w:color="auto" w:fill="FFFFFF"/>
                </w:tcPr>
                <w:p w14:paraId="409B3972" w14:textId="77777777" w:rsidR="0038026A" w:rsidRPr="00727E6D" w:rsidRDefault="0038026A" w:rsidP="0038026A">
                  <w:pPr>
                    <w:pStyle w:val="En-tte"/>
                    <w:jc w:val="center"/>
                    <w:rPr>
                      <w:b/>
                      <w:sz w:val="4"/>
                    </w:rPr>
                  </w:pPr>
                </w:p>
                <w:p w14:paraId="1DF7A741" w14:textId="754D3C05" w:rsidR="0038026A" w:rsidRPr="00727E6D" w:rsidRDefault="0038026A" w:rsidP="0038026A">
                  <w:pPr>
                    <w:pStyle w:val="En-tte"/>
                    <w:spacing w:line="276" w:lineRule="auto"/>
                    <w:jc w:val="center"/>
                    <w:rPr>
                      <w:b/>
                    </w:rPr>
                  </w:pPr>
                  <w:r>
                    <w:rPr>
                      <w:noProof/>
                    </w:rPr>
                    <mc:AlternateContent>
                      <mc:Choice Requires="wps">
                        <w:drawing>
                          <wp:anchor distT="0" distB="0" distL="114300" distR="114300" simplePos="0" relativeHeight="251664384" behindDoc="0" locked="0" layoutInCell="1" allowOverlap="1" wp14:anchorId="773622BB" wp14:editId="33BD03F2">
                            <wp:simplePos x="0" y="0"/>
                            <wp:positionH relativeFrom="column">
                              <wp:posOffset>-504190</wp:posOffset>
                            </wp:positionH>
                            <wp:positionV relativeFrom="paragraph">
                              <wp:posOffset>191770</wp:posOffset>
                            </wp:positionV>
                            <wp:extent cx="1815465" cy="186690"/>
                            <wp:effectExtent l="0" t="561975" r="0" b="56578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14:paraId="3CAF73C7" w14:textId="77777777" w:rsidR="00F335CA" w:rsidRDefault="00F335CA" w:rsidP="0038026A">
                                        <w:pPr>
                                          <w:jc w:val="center"/>
                                          <w:rPr>
                                            <w:sz w:val="24"/>
                                            <w:szCs w:val="24"/>
                                          </w:rPr>
                                        </w:pPr>
                                        <w:r w:rsidRPr="0038026A">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3622BB" id="_x0000_t202" coordsize="21600,21600" o:spt="202" path="m,l,21600r21600,l21600,xe">
                            <v:stroke joinstyle="miter"/>
                            <v:path gradientshapeok="t" o:connecttype="rect"/>
                          </v:shapetype>
                          <v:shape id="Zone de texte 13" o:spid="_x0000_s1026" type="#_x0000_t202" style="position:absolute;left:0;text-align:left;margin-left:-39.7pt;margin-top:15.1pt;width:142.95pt;height:14.7pt;rotation:-25295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" filled="f" stroked="f">
                            <o:lock v:ext="edit" shapetype="t"/>
                            <v:textbox style="mso-fit-shape-to-text:t">
                              <w:txbxContent>
                                <w:p w14:paraId="3CAF73C7" w14:textId="77777777" w:rsidR="00F335CA" w:rsidRDefault="00F335CA" w:rsidP="0038026A">
                                  <w:pPr>
                                    <w:jc w:val="center"/>
                                    <w:rPr>
                                      <w:sz w:val="24"/>
                                      <w:szCs w:val="24"/>
                                    </w:rPr>
                                  </w:pPr>
                                  <w:r w:rsidRPr="0038026A">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v:textbox>
                          </v:shape>
                        </w:pict>
                      </mc:Fallback>
                    </mc:AlternateContent>
                  </w:r>
                  <w:r w:rsidRPr="00727E6D">
                    <w:rPr>
                      <w:b/>
                      <w:sz w:val="28"/>
                    </w:rPr>
                    <w:t>REPUBLIQUE DU BENIN</w:t>
                  </w:r>
                </w:p>
              </w:tc>
            </w:tr>
            <w:tr w:rsidR="0038026A" w:rsidRPr="0046007C" w14:paraId="55D5C0FB" w14:textId="77777777" w:rsidTr="0038026A">
              <w:tc>
                <w:tcPr>
                  <w:tcW w:w="10632" w:type="dxa"/>
                  <w:gridSpan w:val="4"/>
                  <w:tcBorders>
                    <w:left w:val="double" w:sz="4" w:space="0" w:color="auto"/>
                    <w:right w:val="double" w:sz="4" w:space="0" w:color="auto"/>
                  </w:tcBorders>
                  <w:shd w:val="clear" w:color="auto" w:fill="FFFFFF"/>
                </w:tcPr>
                <w:p w14:paraId="3E080C89" w14:textId="77777777" w:rsidR="0038026A" w:rsidRPr="00727E6D" w:rsidRDefault="0038026A" w:rsidP="0038026A">
                  <w:pPr>
                    <w:pStyle w:val="En-tte"/>
                    <w:spacing w:line="276" w:lineRule="auto"/>
                    <w:jc w:val="center"/>
                    <w:rPr>
                      <w:rFonts w:ascii="Bradley Hand ITC" w:hAnsi="Bradley Hand ITC" w:cs="Calibri"/>
                      <w:b/>
                      <w:sz w:val="14"/>
                    </w:rPr>
                  </w:pPr>
                </w:p>
              </w:tc>
            </w:tr>
            <w:tr w:rsidR="0038026A" w:rsidRPr="00302CAB" w14:paraId="2B79E8C6" w14:textId="77777777" w:rsidTr="0038026A">
              <w:tc>
                <w:tcPr>
                  <w:tcW w:w="5053" w:type="dxa"/>
                  <w:tcBorders>
                    <w:left w:val="double" w:sz="4" w:space="0" w:color="auto"/>
                    <w:right w:val="double" w:sz="4" w:space="0" w:color="auto"/>
                  </w:tcBorders>
                  <w:shd w:val="clear" w:color="auto" w:fill="FFFFFF"/>
                </w:tcPr>
                <w:p w14:paraId="04593587" w14:textId="77777777" w:rsidR="0038026A" w:rsidRPr="00727E6D" w:rsidRDefault="0038026A" w:rsidP="0038026A">
                  <w:pPr>
                    <w:pStyle w:val="En-tte"/>
                    <w:spacing w:line="276" w:lineRule="auto"/>
                    <w:jc w:val="center"/>
                    <w:rPr>
                      <w:rFonts w:ascii="Bradley Hand ITC" w:hAnsi="Bradley Hand ITC" w:cs="Calibri"/>
                      <w:b/>
                    </w:rPr>
                  </w:pPr>
                  <w:r w:rsidRPr="00727E6D">
                    <w:rPr>
                      <w:rFonts w:ascii="Bradley Hand ITC" w:hAnsi="Bradley Hand ITC" w:cs="Calibri"/>
                      <w:b/>
                    </w:rPr>
                    <w:t>PRESIDENCE DE LA REPUBLIQUE</w:t>
                  </w:r>
                </w:p>
              </w:tc>
              <w:tc>
                <w:tcPr>
                  <w:tcW w:w="5579" w:type="dxa"/>
                  <w:gridSpan w:val="3"/>
                  <w:tcBorders>
                    <w:left w:val="double" w:sz="4" w:space="0" w:color="auto"/>
                    <w:right w:val="double" w:sz="4" w:space="0" w:color="auto"/>
                  </w:tcBorders>
                  <w:shd w:val="clear" w:color="auto" w:fill="FFFFFF"/>
                </w:tcPr>
                <w:p w14:paraId="6D673570" w14:textId="77777777" w:rsidR="0038026A" w:rsidRPr="00727E6D" w:rsidRDefault="0038026A" w:rsidP="0038026A">
                  <w:pPr>
                    <w:pStyle w:val="En-tte"/>
                    <w:spacing w:line="276" w:lineRule="auto"/>
                    <w:jc w:val="center"/>
                    <w:rPr>
                      <w:rFonts w:ascii="Bradley Hand ITC" w:hAnsi="Bradley Hand ITC" w:cs="Calibri"/>
                      <w:b/>
                    </w:rPr>
                  </w:pPr>
                  <w:r w:rsidRPr="00727E6D">
                    <w:rPr>
                      <w:rFonts w:ascii="Bradley Hand ITC" w:hAnsi="Bradley Hand ITC" w:cs="Calibri"/>
                      <w:b/>
                    </w:rPr>
                    <w:t>MINISTERE DU PLAN ET DU DEVELOPPEMENT</w:t>
                  </w:r>
                </w:p>
              </w:tc>
            </w:tr>
            <w:tr w:rsidR="0038026A" w:rsidRPr="00302CAB" w14:paraId="1AB97D53" w14:textId="77777777" w:rsidTr="0038026A">
              <w:tc>
                <w:tcPr>
                  <w:tcW w:w="5053" w:type="dxa"/>
                  <w:tcBorders>
                    <w:left w:val="double" w:sz="4" w:space="0" w:color="auto"/>
                    <w:right w:val="double" w:sz="4" w:space="0" w:color="auto"/>
                  </w:tcBorders>
                  <w:shd w:val="clear" w:color="auto" w:fill="FFFFFF"/>
                </w:tcPr>
                <w:p w14:paraId="7EE3BABC" w14:textId="77777777" w:rsidR="0038026A" w:rsidRPr="00727E6D" w:rsidRDefault="0038026A" w:rsidP="0038026A">
                  <w:pPr>
                    <w:pStyle w:val="En-tte"/>
                    <w:jc w:val="center"/>
                    <w:rPr>
                      <w:rFonts w:ascii="Bradley Hand ITC" w:hAnsi="Bradley Hand ITC" w:cs="Calibri"/>
                      <w:b/>
                      <w:lang w:val="en-US"/>
                    </w:rPr>
                  </w:pPr>
                  <w:r w:rsidRPr="00727E6D">
                    <w:rPr>
                      <w:b/>
                      <w:lang w:val="en-US"/>
                    </w:rPr>
                    <w:t>Millen</w:t>
                  </w:r>
                  <w:r>
                    <w:rPr>
                      <w:b/>
                      <w:lang w:val="en-US"/>
                    </w:rPr>
                    <w:t>n</w:t>
                  </w:r>
                  <w:r w:rsidRPr="00727E6D">
                    <w:rPr>
                      <w:b/>
                      <w:lang w:val="en-US"/>
                    </w:rPr>
                    <w:t xml:space="preserve">ium Challenge Account </w:t>
                  </w:r>
                  <w:proofErr w:type="spellStart"/>
                  <w:r w:rsidRPr="00727E6D">
                    <w:rPr>
                      <w:b/>
                      <w:lang w:val="en-US"/>
                    </w:rPr>
                    <w:t>Bénin</w:t>
                  </w:r>
                  <w:proofErr w:type="spellEnd"/>
                  <w:r w:rsidRPr="00727E6D">
                    <w:rPr>
                      <w:b/>
                      <w:lang w:val="en-US"/>
                    </w:rPr>
                    <w:t xml:space="preserve"> II</w:t>
                  </w:r>
                </w:p>
              </w:tc>
              <w:tc>
                <w:tcPr>
                  <w:tcW w:w="5579" w:type="dxa"/>
                  <w:gridSpan w:val="3"/>
                  <w:tcBorders>
                    <w:left w:val="double" w:sz="4" w:space="0" w:color="auto"/>
                    <w:right w:val="double" w:sz="4" w:space="0" w:color="auto"/>
                  </w:tcBorders>
                  <w:shd w:val="clear" w:color="auto" w:fill="FFFFFF"/>
                </w:tcPr>
                <w:p w14:paraId="017FB117" w14:textId="77777777" w:rsidR="0038026A" w:rsidRPr="00727E6D" w:rsidRDefault="0038026A" w:rsidP="0038026A">
                  <w:pPr>
                    <w:pStyle w:val="En-tte"/>
                    <w:jc w:val="center"/>
                    <w:rPr>
                      <w:rFonts w:ascii="Bradley Hand ITC" w:hAnsi="Bradley Hand ITC" w:cs="Calibri"/>
                      <w:b/>
                    </w:rPr>
                  </w:pPr>
                  <w:r w:rsidRPr="00727E6D">
                    <w:rPr>
                      <w:b/>
                    </w:rPr>
                    <w:t>Institut National de la Statistique et de l’Analyse Economique (INSAE)</w:t>
                  </w:r>
                </w:p>
              </w:tc>
            </w:tr>
            <w:tr w:rsidR="0038026A" w:rsidRPr="0046007C" w14:paraId="2E86FA56" w14:textId="77777777" w:rsidTr="0038026A">
              <w:tc>
                <w:tcPr>
                  <w:tcW w:w="5053" w:type="dxa"/>
                  <w:tcBorders>
                    <w:left w:val="double" w:sz="4" w:space="0" w:color="auto"/>
                    <w:right w:val="double" w:sz="4" w:space="0" w:color="auto"/>
                  </w:tcBorders>
                  <w:shd w:val="clear" w:color="auto" w:fill="FFFFFF"/>
                </w:tcPr>
                <w:p w14:paraId="590994F2" w14:textId="124E4A9A" w:rsidR="0038026A" w:rsidRPr="00727E6D" w:rsidRDefault="0038026A" w:rsidP="0038026A">
                  <w:pPr>
                    <w:pStyle w:val="En-tte"/>
                    <w:spacing w:line="276" w:lineRule="auto"/>
                    <w:jc w:val="center"/>
                    <w:rPr>
                      <w:b/>
                      <w:sz w:val="14"/>
                    </w:rPr>
                  </w:pPr>
                  <w:r w:rsidRPr="00727E6D">
                    <w:rPr>
                      <w:b/>
                      <w:noProof/>
                      <w:sz w:val="14"/>
                    </w:rPr>
                    <w:drawing>
                      <wp:inline distT="0" distB="0" distL="0" distR="0" wp14:anchorId="7644987F" wp14:editId="461442AA">
                        <wp:extent cx="1223010" cy="1116330"/>
                        <wp:effectExtent l="0" t="0" r="0" b="7620"/>
                        <wp:docPr id="10" name="Image 10"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010" cy="1116330"/>
                                </a:xfrm>
                                <a:prstGeom prst="rect">
                                  <a:avLst/>
                                </a:prstGeom>
                                <a:noFill/>
                                <a:ln>
                                  <a:noFill/>
                                </a:ln>
                              </pic:spPr>
                            </pic:pic>
                          </a:graphicData>
                        </a:graphic>
                      </wp:inline>
                    </w:drawing>
                  </w:r>
                </w:p>
              </w:tc>
              <w:tc>
                <w:tcPr>
                  <w:tcW w:w="5579" w:type="dxa"/>
                  <w:gridSpan w:val="3"/>
                  <w:tcBorders>
                    <w:left w:val="double" w:sz="4" w:space="0" w:color="auto"/>
                    <w:right w:val="double" w:sz="4" w:space="0" w:color="auto"/>
                  </w:tcBorders>
                  <w:shd w:val="clear" w:color="auto" w:fill="FFFFFF"/>
                </w:tcPr>
                <w:p w14:paraId="5FA3EB4E" w14:textId="4CA1B440" w:rsidR="0038026A" w:rsidRPr="00727E6D" w:rsidRDefault="0038026A" w:rsidP="0038026A">
                  <w:pPr>
                    <w:pStyle w:val="En-tte"/>
                    <w:rPr>
                      <w:b/>
                      <w:sz w:val="14"/>
                    </w:rPr>
                  </w:pPr>
                  <w:r>
                    <w:rPr>
                      <w:noProof/>
                    </w:rPr>
                    <w:drawing>
                      <wp:anchor distT="0" distB="0" distL="114300" distR="114300" simplePos="0" relativeHeight="251666432" behindDoc="0" locked="0" layoutInCell="1" allowOverlap="1" wp14:anchorId="72DF5053" wp14:editId="2208F4BD">
                        <wp:simplePos x="0" y="0"/>
                        <wp:positionH relativeFrom="column">
                          <wp:posOffset>934085</wp:posOffset>
                        </wp:positionH>
                        <wp:positionV relativeFrom="paragraph">
                          <wp:posOffset>23495</wp:posOffset>
                        </wp:positionV>
                        <wp:extent cx="1381125" cy="1095375"/>
                        <wp:effectExtent l="0" t="0" r="0" b="9525"/>
                        <wp:wrapNone/>
                        <wp:docPr id="12" name="Image 12"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7C196BAC" wp14:editId="61F890D9">
                            <wp:simplePos x="0" y="0"/>
                            <wp:positionH relativeFrom="column">
                              <wp:posOffset>1519555</wp:posOffset>
                            </wp:positionH>
                            <wp:positionV relativeFrom="paragraph">
                              <wp:posOffset>1131570</wp:posOffset>
                            </wp:positionV>
                            <wp:extent cx="9144000" cy="2387600"/>
                            <wp:effectExtent l="0" t="0" r="0" b="0"/>
                            <wp:wrapNone/>
                            <wp:docPr id="11" name="Rectangle 1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w:pict>
                          <v:rect w14:anchorId="52F26B65" id="Rectangle 11" o:spid="_x0000_s1026" style="position:absolute;margin-left:119.65pt;margin-top:89.1pt;width:10in;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" filled="f" stroked="f">
                            <o:lock v:ext="edit" grouping="t"/>
                          </v:rect>
                        </w:pict>
                      </mc:Fallback>
                    </mc:AlternateContent>
                  </w:r>
                </w:p>
              </w:tc>
            </w:tr>
            <w:tr w:rsidR="0038026A" w:rsidRPr="00302CAB" w14:paraId="5CABAAE6" w14:textId="77777777" w:rsidTr="0038026A">
              <w:tc>
                <w:tcPr>
                  <w:tcW w:w="10632" w:type="dxa"/>
                  <w:gridSpan w:val="4"/>
                  <w:tcBorders>
                    <w:left w:val="double" w:sz="4" w:space="0" w:color="auto"/>
                    <w:right w:val="double" w:sz="4" w:space="0" w:color="auto"/>
                  </w:tcBorders>
                  <w:shd w:val="clear" w:color="auto" w:fill="FFFFFF"/>
                </w:tcPr>
                <w:p w14:paraId="0B3E7768" w14:textId="77777777" w:rsidR="0038026A" w:rsidRPr="00727E6D" w:rsidRDefault="0038026A" w:rsidP="0038026A">
                  <w:pPr>
                    <w:rPr>
                      <w:rFonts w:cs="Calibri"/>
                      <w:sz w:val="20"/>
                    </w:rPr>
                  </w:pPr>
                  <w:r w:rsidRPr="00727E6D">
                    <w:rPr>
                      <w:rFonts w:cs="Calibri"/>
                      <w:b/>
                      <w:sz w:val="20"/>
                    </w:rPr>
                    <w:t xml:space="preserve">La loi n° 99-014 du 12 Avril 2000 </w:t>
                  </w:r>
                  <w:r w:rsidRPr="00727E6D">
                    <w:rPr>
                      <w:rFonts w:cs="Calibri"/>
                      <w:sz w:val="20"/>
                    </w:rPr>
                    <w:t xml:space="preserve">portant réglementation des activités statistiques en République du Bénin, fait obligation en son </w:t>
                  </w:r>
                  <w:r w:rsidRPr="00727E6D">
                    <w:rPr>
                      <w:rFonts w:cs="Calibri"/>
                      <w:b/>
                      <w:sz w:val="20"/>
                    </w:rPr>
                    <w:t>article 23</w:t>
                  </w:r>
                  <w:r w:rsidRPr="00727E6D">
                    <w:rPr>
                      <w:rFonts w:cs="Calibri"/>
                      <w:sz w:val="20"/>
                    </w:rPr>
                    <w:t xml:space="preserve"> aux personnes physiques ou morales de répondre, avec exactitude et dans les délais impartis, aux questionnaires des enquêtes statistiques. </w:t>
                  </w:r>
                </w:p>
                <w:p w14:paraId="7677932A" w14:textId="77777777" w:rsidR="0038026A" w:rsidRPr="00727E6D" w:rsidRDefault="0038026A" w:rsidP="0038026A">
                  <w:pPr>
                    <w:rPr>
                      <w:rFonts w:cs="Calibri"/>
                      <w:sz w:val="20"/>
                    </w:rPr>
                  </w:pPr>
                  <w:r w:rsidRPr="00727E6D">
                    <w:rPr>
                      <w:rFonts w:cs="Calibri"/>
                      <w:sz w:val="20"/>
                    </w:rPr>
                    <w:t xml:space="preserve">En outre, </w:t>
                  </w:r>
                  <w:r w:rsidRPr="00727E6D">
                    <w:rPr>
                      <w:rFonts w:cs="Calibri"/>
                      <w:b/>
                      <w:sz w:val="20"/>
                    </w:rPr>
                    <w:t>l’article 25</w:t>
                  </w:r>
                  <w:r w:rsidRPr="00727E6D">
                    <w:rPr>
                      <w:rFonts w:cs="Calibri"/>
                      <w:sz w:val="20"/>
                    </w:rPr>
                    <w:t xml:space="preserve"> stipule que les renseignements individuels portés sur les questionnaires d’enquête revêtus du visa prévu à l’article 4 de la loi Statistique, sont couverts du sceau du secret statistique. Les résultats ne peuvent être publiés que sous forme anonyme. Il est interdit aux agents des services publics et des organismes participant aux enquêtes de divulguer de quelque manière que ce soit les renseignements collectés ou d’en donner connaissance à quiconque.</w:t>
                  </w:r>
                </w:p>
                <w:p w14:paraId="6455AFE9" w14:textId="77777777" w:rsidR="0038026A" w:rsidRPr="00727E6D" w:rsidRDefault="0038026A" w:rsidP="0038026A">
                  <w:pPr>
                    <w:rPr>
                      <w:rFonts w:cs="Calibri"/>
                      <w:sz w:val="20"/>
                    </w:rPr>
                  </w:pPr>
                  <w:r w:rsidRPr="00727E6D">
                    <w:rPr>
                      <w:rFonts w:cs="Calibri"/>
                      <w:sz w:val="20"/>
                    </w:rPr>
                    <w:t xml:space="preserve">Pour tout renseignement, veuillez contacter le Directeur Général de l’Institut National de la Statistique et de l’Analyse Economique (INSAE). </w:t>
                  </w:r>
                </w:p>
                <w:p w14:paraId="464A6F03" w14:textId="77777777" w:rsidR="0038026A" w:rsidRPr="00727E6D" w:rsidRDefault="0038026A" w:rsidP="0038026A">
                  <w:pPr>
                    <w:rPr>
                      <w:rFonts w:cs="Calibri"/>
                      <w:sz w:val="20"/>
                    </w:rPr>
                  </w:pPr>
                  <w:r w:rsidRPr="00727E6D">
                    <w:rPr>
                      <w:rFonts w:cs="Calibri"/>
                      <w:sz w:val="20"/>
                    </w:rPr>
                    <w:t xml:space="preserve">01 B.P.323 Cotonou – Tél. (+229)21 30 82 44 /21 30 82 45 – Télécopieur.  (+229) 21 30 82 46 </w:t>
                  </w:r>
                </w:p>
                <w:p w14:paraId="3091991D" w14:textId="77777777" w:rsidR="0038026A" w:rsidRPr="00727E6D" w:rsidRDefault="0038026A" w:rsidP="0038026A">
                  <w:pPr>
                    <w:rPr>
                      <w:sz w:val="18"/>
                      <w:szCs w:val="20"/>
                    </w:rPr>
                  </w:pPr>
                  <w:r w:rsidRPr="00727E6D">
                    <w:rPr>
                      <w:rFonts w:cs="Calibri"/>
                      <w:sz w:val="20"/>
                    </w:rPr>
                    <w:t xml:space="preserve">E-mail : </w:t>
                  </w:r>
                  <w:hyperlink r:id="rId24" w:history="1">
                    <w:r w:rsidRPr="00727E6D">
                      <w:rPr>
                        <w:rStyle w:val="Lienhypertexte"/>
                        <w:rFonts w:cs="Calibri"/>
                        <w:b/>
                        <w:sz w:val="20"/>
                      </w:rPr>
                      <w:t>insae@insae-bj.org</w:t>
                    </w:r>
                  </w:hyperlink>
                  <w:r w:rsidRPr="00727E6D">
                    <w:rPr>
                      <w:rFonts w:cs="Calibri"/>
                      <w:sz w:val="20"/>
                    </w:rPr>
                    <w:t xml:space="preserve"> – Site web : </w:t>
                  </w:r>
                  <w:hyperlink r:id="rId25" w:history="1">
                    <w:r w:rsidRPr="00727E6D">
                      <w:rPr>
                        <w:rStyle w:val="Lienhypertexte"/>
                        <w:rFonts w:cs="Calibri"/>
                        <w:b/>
                        <w:sz w:val="20"/>
                      </w:rPr>
                      <w:t>www.insae-bj.org</w:t>
                    </w:r>
                  </w:hyperlink>
                </w:p>
              </w:tc>
            </w:tr>
            <w:tr w:rsidR="0038026A" w:rsidRPr="00302CAB" w14:paraId="3A42B86F" w14:textId="77777777" w:rsidTr="0038026A">
              <w:tc>
                <w:tcPr>
                  <w:tcW w:w="10632" w:type="dxa"/>
                  <w:gridSpan w:val="4"/>
                  <w:tcBorders>
                    <w:left w:val="double" w:sz="4" w:space="0" w:color="auto"/>
                    <w:bottom w:val="double" w:sz="4" w:space="0" w:color="auto"/>
                    <w:right w:val="double" w:sz="4" w:space="0" w:color="auto"/>
                  </w:tcBorders>
                  <w:shd w:val="clear" w:color="auto" w:fill="FFFFFF"/>
                </w:tcPr>
                <w:p w14:paraId="40C830B1" w14:textId="77777777" w:rsidR="0038026A" w:rsidRPr="00727E6D" w:rsidRDefault="0038026A" w:rsidP="0038026A">
                  <w:pPr>
                    <w:jc w:val="center"/>
                    <w:rPr>
                      <w:rFonts w:ascii="Arial Black" w:hAnsi="Arial Black"/>
                      <w:b/>
                      <w:sz w:val="32"/>
                    </w:rPr>
                  </w:pPr>
                  <w:r w:rsidRPr="00727E6D">
                    <w:rPr>
                      <w:rFonts w:ascii="Arial Black" w:hAnsi="Arial Black"/>
                      <w:b/>
                      <w:sz w:val="32"/>
                    </w:rPr>
                    <w:t xml:space="preserve">COLLECTE DE DONNEES DE REFERENCE ET D’AMELIORATION DU MECANISME DE PRODUCTION </w:t>
                  </w:r>
                </w:p>
                <w:p w14:paraId="5B00C8CC" w14:textId="77777777" w:rsidR="0038026A" w:rsidRPr="00727E6D" w:rsidRDefault="0038026A" w:rsidP="0038026A">
                  <w:pPr>
                    <w:jc w:val="center"/>
                    <w:rPr>
                      <w:rFonts w:ascii="Arial Black" w:hAnsi="Arial Black"/>
                      <w:b/>
                      <w:sz w:val="32"/>
                    </w:rPr>
                  </w:pPr>
                  <w:r w:rsidRPr="00727E6D">
                    <w:rPr>
                      <w:rFonts w:ascii="Arial Black" w:hAnsi="Arial Black"/>
                      <w:b/>
                      <w:sz w:val="32"/>
                    </w:rPr>
                    <w:t>DES INDICATEURS DE MCA-BENIN II</w:t>
                  </w:r>
                </w:p>
                <w:p w14:paraId="4824136C" w14:textId="77777777" w:rsidR="0038026A" w:rsidRDefault="0038026A" w:rsidP="0038026A">
                  <w:pPr>
                    <w:jc w:val="center"/>
                    <w:rPr>
                      <w:b/>
                      <w:sz w:val="28"/>
                    </w:rPr>
                  </w:pPr>
                </w:p>
                <w:p w14:paraId="2B0A03DB" w14:textId="77777777" w:rsidR="0038026A" w:rsidRPr="00727E6D" w:rsidRDefault="0038026A" w:rsidP="0038026A">
                  <w:pPr>
                    <w:jc w:val="center"/>
                    <w:rPr>
                      <w:rFonts w:ascii="Arial Black" w:hAnsi="Arial Black"/>
                      <w:b/>
                    </w:rPr>
                  </w:pPr>
                  <w:r w:rsidRPr="00727E6D">
                    <w:rPr>
                      <w:b/>
                      <w:sz w:val="28"/>
                    </w:rPr>
                    <w:t>QUESTIONNAIRE ENTREPRISE</w:t>
                  </w:r>
                </w:p>
              </w:tc>
            </w:tr>
            <w:tr w:rsidR="0038026A" w:rsidRPr="009412AF" w14:paraId="6CC70C9F" w14:textId="77777777" w:rsidTr="0038026A">
              <w:trPr>
                <w:trHeight w:val="70"/>
              </w:trPr>
              <w:tc>
                <w:tcPr>
                  <w:tcW w:w="10632" w:type="dxa"/>
                  <w:gridSpan w:val="4"/>
                  <w:tcBorders>
                    <w:top w:val="double" w:sz="4" w:space="0" w:color="auto"/>
                    <w:left w:val="double" w:sz="4" w:space="0" w:color="auto"/>
                    <w:bottom w:val="double" w:sz="4" w:space="0" w:color="auto"/>
                    <w:right w:val="double" w:sz="4" w:space="0" w:color="auto"/>
                  </w:tcBorders>
                  <w:shd w:val="clear" w:color="auto" w:fill="FFFFFF"/>
                </w:tcPr>
                <w:p w14:paraId="2CAA45EE" w14:textId="77777777" w:rsidR="0038026A" w:rsidRDefault="0038026A" w:rsidP="0038026A">
                  <w:pPr>
                    <w:rPr>
                      <w:rFonts w:cs="Calibri"/>
                      <w:b/>
                      <w:sz w:val="14"/>
                    </w:rPr>
                  </w:pPr>
                </w:p>
                <w:p w14:paraId="1B497981" w14:textId="77777777" w:rsidR="0038026A" w:rsidRPr="00727E6D" w:rsidRDefault="0038026A" w:rsidP="0038026A">
                  <w:pPr>
                    <w:jc w:val="right"/>
                    <w:rPr>
                      <w:rFonts w:cs="Calibri"/>
                      <w:b/>
                      <w:sz w:val="14"/>
                    </w:rPr>
                  </w:pPr>
                </w:p>
              </w:tc>
            </w:tr>
            <w:tr w:rsidR="0038026A" w:rsidRPr="00302CAB" w14:paraId="3E201307" w14:textId="77777777" w:rsidTr="0038026A">
              <w:trPr>
                <w:trHeight w:val="187"/>
              </w:trPr>
              <w:tc>
                <w:tcPr>
                  <w:tcW w:w="10632" w:type="dxa"/>
                  <w:gridSpan w:val="4"/>
                  <w:tcBorders>
                    <w:top w:val="double" w:sz="4" w:space="0" w:color="auto"/>
                    <w:left w:val="double" w:sz="4" w:space="0" w:color="auto"/>
                    <w:right w:val="double" w:sz="4" w:space="0" w:color="auto"/>
                  </w:tcBorders>
                  <w:shd w:val="clear" w:color="auto" w:fill="FFFFFF"/>
                </w:tcPr>
                <w:p w14:paraId="2B3C29E5" w14:textId="77777777" w:rsidR="0038026A" w:rsidRPr="00727E6D" w:rsidRDefault="0038026A" w:rsidP="0038026A">
                  <w:pPr>
                    <w:jc w:val="center"/>
                    <w:rPr>
                      <w:rFonts w:cs="Calibri"/>
                      <w:b/>
                      <w:sz w:val="28"/>
                    </w:rPr>
                  </w:pPr>
                  <w:r>
                    <w:rPr>
                      <w:rFonts w:cs="Calibri"/>
                      <w:b/>
                      <w:sz w:val="28"/>
                    </w:rPr>
                    <w:t xml:space="preserve">PRESENTATION ET </w:t>
                  </w:r>
                  <w:r w:rsidRPr="00727E6D">
                    <w:rPr>
                      <w:rFonts w:cs="Calibri"/>
                      <w:b/>
                      <w:sz w:val="28"/>
                    </w:rPr>
                    <w:t>CONSENTEMENT DE L’ENTREPRISE</w:t>
                  </w:r>
                </w:p>
              </w:tc>
            </w:tr>
            <w:tr w:rsidR="0038026A" w:rsidRPr="00C73CF6" w14:paraId="210F9BC1" w14:textId="77777777" w:rsidTr="0038026A">
              <w:trPr>
                <w:trHeight w:val="580"/>
              </w:trPr>
              <w:tc>
                <w:tcPr>
                  <w:tcW w:w="8925" w:type="dxa"/>
                  <w:gridSpan w:val="3"/>
                  <w:tcBorders>
                    <w:top w:val="double" w:sz="4" w:space="0" w:color="auto"/>
                    <w:left w:val="double" w:sz="4" w:space="0" w:color="auto"/>
                  </w:tcBorders>
                  <w:shd w:val="clear" w:color="auto" w:fill="FFFFFF"/>
                  <w:vAlign w:val="center"/>
                </w:tcPr>
                <w:p w14:paraId="6F86CF67" w14:textId="77777777" w:rsidR="0038026A" w:rsidRPr="008E1B89" w:rsidRDefault="0038026A" w:rsidP="0038026A">
                  <w:pPr>
                    <w:rPr>
                      <w:sz w:val="20"/>
                      <w:szCs w:val="16"/>
                    </w:rPr>
                  </w:pPr>
                  <w:r w:rsidRPr="008E1B89">
                    <w:rPr>
                      <w:sz w:val="20"/>
                      <w:szCs w:val="16"/>
                    </w:rPr>
                    <w:t xml:space="preserve">Bonjour.  Je m'appelle _______________________________________. Je travaille pour l'Institut National de la Statistique et de l'Analyse Économique (INSAE). </w:t>
                  </w:r>
                  <w:r>
                    <w:rPr>
                      <w:sz w:val="20"/>
                      <w:szCs w:val="16"/>
                    </w:rPr>
                    <w:t xml:space="preserve">Nous effectuons une enquête nationale pour permettre au programme MCA-Bénin II de disposer de </w:t>
                  </w:r>
                  <w:r>
                    <w:rPr>
                      <w:sz w:val="20"/>
                      <w:szCs w:val="16"/>
                    </w:rPr>
                    <w:lastRenderedPageBreak/>
                    <w:t xml:space="preserve">certains indicateurs de références pour renseigner les indicateurs du Plan de </w:t>
                  </w:r>
                  <w:proofErr w:type="spellStart"/>
                  <w:r>
                    <w:rPr>
                      <w:sz w:val="20"/>
                      <w:szCs w:val="16"/>
                    </w:rPr>
                    <w:t>Suivi&amp;Evaluation</w:t>
                  </w:r>
                  <w:proofErr w:type="spellEnd"/>
                  <w:r>
                    <w:rPr>
                      <w:sz w:val="20"/>
                      <w:szCs w:val="16"/>
                    </w:rPr>
                    <w:t xml:space="preserve"> du Programme MCA-Bénin II.</w:t>
                  </w:r>
                </w:p>
                <w:p w14:paraId="21CF96C9" w14:textId="77777777" w:rsidR="0038026A" w:rsidRPr="008E1B89" w:rsidRDefault="0038026A" w:rsidP="0038026A">
                  <w:pPr>
                    <w:rPr>
                      <w:sz w:val="20"/>
                      <w:szCs w:val="16"/>
                    </w:rPr>
                  </w:pPr>
                  <w:r w:rsidRPr="008E1B89">
                    <w:rPr>
                      <w:sz w:val="20"/>
                      <w:szCs w:val="16"/>
                    </w:rPr>
                    <w:t>Nous souhaiterions que vous participiez à cette enquête. L’entretien dure habituellement 15 à 20 minutes. Toutes les informations que vous nous fournirez dans le cadre de cette enquête resteront strictement confidentielles conformément à l’article 25 de la loi n° 99-014 du 12 Avril 2000 portant réglementation des activités statistiques en République du Bénin.</w:t>
                  </w:r>
                </w:p>
                <w:p w14:paraId="33D853F1" w14:textId="77777777" w:rsidR="0038026A" w:rsidRPr="00727E6D" w:rsidRDefault="0038026A" w:rsidP="0038026A">
                  <w:pPr>
                    <w:rPr>
                      <w:sz w:val="20"/>
                      <w:szCs w:val="16"/>
                    </w:rPr>
                  </w:pPr>
                  <w:r w:rsidRPr="008E1B89">
                    <w:rPr>
                      <w:sz w:val="20"/>
                      <w:szCs w:val="16"/>
                    </w:rPr>
                    <w:t>Nous espérons maintenant que vous accepterez de participer à cette enquête car votre opinion est particulièrement importante.</w:t>
                  </w:r>
                </w:p>
                <w:p w14:paraId="0D1923DD" w14:textId="77777777" w:rsidR="0038026A" w:rsidRPr="00727E6D" w:rsidRDefault="0038026A" w:rsidP="0038026A">
                  <w:pPr>
                    <w:rPr>
                      <w:b/>
                      <w:sz w:val="20"/>
                      <w:szCs w:val="16"/>
                    </w:rPr>
                  </w:pPr>
                  <w:r w:rsidRPr="00727E6D">
                    <w:rPr>
                      <w:b/>
                      <w:sz w:val="20"/>
                      <w:szCs w:val="16"/>
                    </w:rPr>
                    <w:t xml:space="preserve">Consentez-vous à répondre </w:t>
                  </w:r>
                  <w:r>
                    <w:rPr>
                      <w:b/>
                      <w:sz w:val="20"/>
                      <w:szCs w:val="16"/>
                    </w:rPr>
                    <w:t>à</w:t>
                  </w:r>
                  <w:r w:rsidRPr="00727E6D">
                    <w:rPr>
                      <w:b/>
                      <w:sz w:val="20"/>
                      <w:szCs w:val="16"/>
                    </w:rPr>
                    <w:t xml:space="preserve"> ce questionnaire ? </w:t>
                  </w:r>
                  <w:r w:rsidRPr="00727E6D">
                    <w:rPr>
                      <w:b/>
                      <w:sz w:val="20"/>
                      <w:szCs w:val="16"/>
                    </w:rPr>
                    <w:tab/>
                  </w:r>
                  <w:r w:rsidRPr="00727E6D">
                    <w:rPr>
                      <w:b/>
                      <w:sz w:val="20"/>
                      <w:szCs w:val="16"/>
                    </w:rPr>
                    <w:tab/>
                    <w:t>1. Oui</w:t>
                  </w:r>
                  <w:r w:rsidRPr="00727E6D">
                    <w:rPr>
                      <w:b/>
                      <w:sz w:val="20"/>
                      <w:szCs w:val="16"/>
                    </w:rPr>
                    <w:tab/>
                  </w:r>
                  <w:r w:rsidRPr="00727E6D">
                    <w:rPr>
                      <w:b/>
                      <w:sz w:val="20"/>
                      <w:szCs w:val="16"/>
                    </w:rPr>
                    <w:tab/>
                    <w:t>2. Non</w:t>
                  </w:r>
                </w:p>
                <w:p w14:paraId="18818A90" w14:textId="77777777" w:rsidR="0038026A" w:rsidRPr="00727E6D" w:rsidRDefault="0038026A" w:rsidP="0038026A">
                  <w:pPr>
                    <w:rPr>
                      <w:sz w:val="20"/>
                      <w:szCs w:val="16"/>
                    </w:rPr>
                  </w:pPr>
                  <w:r w:rsidRPr="00727E6D">
                    <w:rPr>
                      <w:sz w:val="20"/>
                      <w:szCs w:val="16"/>
                    </w:rPr>
                    <w:t>(</w:t>
                  </w:r>
                  <w:r w:rsidRPr="00727E6D">
                    <w:rPr>
                      <w:i/>
                      <w:sz w:val="20"/>
                      <w:szCs w:val="16"/>
                    </w:rPr>
                    <w:t>Veuillez signifier au répondant que vous notez sa réponse</w:t>
                  </w:r>
                  <w:r w:rsidRPr="00727E6D">
                    <w:rPr>
                      <w:sz w:val="20"/>
                      <w:szCs w:val="16"/>
                    </w:rPr>
                    <w:t>)</w:t>
                  </w:r>
                </w:p>
                <w:p w14:paraId="3CAD6F69" w14:textId="77777777" w:rsidR="0038026A" w:rsidRPr="00727E6D" w:rsidRDefault="0038026A" w:rsidP="0038026A">
                  <w:pPr>
                    <w:rPr>
                      <w:sz w:val="20"/>
                      <w:szCs w:val="16"/>
                    </w:rPr>
                  </w:pPr>
                </w:p>
                <w:p w14:paraId="6497D25A" w14:textId="77777777" w:rsidR="0038026A" w:rsidRPr="00727E6D" w:rsidRDefault="0038026A" w:rsidP="0038026A">
                  <w:pPr>
                    <w:rPr>
                      <w:sz w:val="20"/>
                      <w:szCs w:val="16"/>
                    </w:rPr>
                  </w:pPr>
                  <w:r w:rsidRPr="00931A30">
                    <w:rPr>
                      <w:sz w:val="20"/>
                      <w:szCs w:val="16"/>
                    </w:rPr>
                    <w:t>(</w:t>
                  </w:r>
                  <w:r w:rsidRPr="00931A30">
                    <w:rPr>
                      <w:b/>
                      <w:sz w:val="20"/>
                      <w:szCs w:val="16"/>
                    </w:rPr>
                    <w:t>Si LE REPONDANT DIT NON, NE CONTINUEZ PAS. PASSEZ A UNE AUTRE ENTREPRISE</w:t>
                  </w:r>
                  <w:r w:rsidRPr="00931A30">
                    <w:rPr>
                      <w:sz w:val="20"/>
                      <w:szCs w:val="16"/>
                    </w:rPr>
                    <w:t>)</w:t>
                  </w:r>
                </w:p>
              </w:tc>
              <w:tc>
                <w:tcPr>
                  <w:tcW w:w="1707" w:type="dxa"/>
                  <w:tcBorders>
                    <w:top w:val="double" w:sz="4" w:space="0" w:color="auto"/>
                    <w:right w:val="double" w:sz="4" w:space="0" w:color="auto"/>
                  </w:tcBorders>
                  <w:shd w:val="clear" w:color="auto" w:fill="FFFFFF"/>
                  <w:vAlign w:val="center"/>
                </w:tcPr>
                <w:p w14:paraId="2F6DC447" w14:textId="77777777" w:rsidR="0038026A" w:rsidRPr="00727E6D" w:rsidRDefault="0038026A" w:rsidP="0038026A">
                  <w:pPr>
                    <w:jc w:val="center"/>
                    <w:rPr>
                      <w:sz w:val="20"/>
                      <w:szCs w:val="16"/>
                    </w:rPr>
                  </w:pPr>
                  <w:r w:rsidRPr="00727E6D">
                    <w:rPr>
                      <w:rFonts w:ascii="Arial Narrow" w:hAnsi="Arial Narrow"/>
                      <w:sz w:val="20"/>
                      <w:szCs w:val="20"/>
                      <w:lang w:val="it-IT"/>
                    </w:rPr>
                    <w:lastRenderedPageBreak/>
                    <w:t>I___I</w:t>
                  </w:r>
                </w:p>
              </w:tc>
            </w:tr>
            <w:tr w:rsidR="0038026A" w:rsidRPr="00797977" w14:paraId="2615C61D" w14:textId="77777777" w:rsidTr="0038026A">
              <w:trPr>
                <w:trHeight w:val="580"/>
              </w:trPr>
              <w:tc>
                <w:tcPr>
                  <w:tcW w:w="8925" w:type="dxa"/>
                  <w:gridSpan w:val="3"/>
                  <w:tcBorders>
                    <w:top w:val="double" w:sz="4" w:space="0" w:color="auto"/>
                    <w:left w:val="double" w:sz="4" w:space="0" w:color="auto"/>
                  </w:tcBorders>
                  <w:shd w:val="clear" w:color="auto" w:fill="FFFFFF"/>
                  <w:vAlign w:val="center"/>
                </w:tcPr>
                <w:p w14:paraId="6ED70B49" w14:textId="77777777" w:rsidR="0038026A" w:rsidRDefault="0038026A" w:rsidP="0038026A">
                  <w:pPr>
                    <w:rPr>
                      <w:b/>
                      <w:sz w:val="20"/>
                      <w:szCs w:val="16"/>
                    </w:rPr>
                  </w:pPr>
                  <w:bookmarkStart w:id="82" w:name="_Hlk511314188"/>
                </w:p>
                <w:p w14:paraId="4AD8D6FF" w14:textId="77777777" w:rsidR="0038026A" w:rsidRDefault="0038026A" w:rsidP="0038026A">
                  <w:pPr>
                    <w:rPr>
                      <w:sz w:val="20"/>
                      <w:szCs w:val="16"/>
                    </w:rPr>
                  </w:pPr>
                  <w:r w:rsidRPr="00727E6D">
                    <w:rPr>
                      <w:b/>
                      <w:sz w:val="20"/>
                      <w:szCs w:val="16"/>
                    </w:rPr>
                    <w:t>Date de l’interview (jj/mm/</w:t>
                  </w:r>
                  <w:proofErr w:type="spellStart"/>
                  <w:r w:rsidRPr="00727E6D">
                    <w:rPr>
                      <w:b/>
                      <w:sz w:val="20"/>
                      <w:szCs w:val="16"/>
                    </w:rPr>
                    <w:t>aa</w:t>
                  </w:r>
                  <w:proofErr w:type="spellEnd"/>
                  <w:r w:rsidRPr="00727E6D">
                    <w:rPr>
                      <w:b/>
                      <w:sz w:val="20"/>
                      <w:szCs w:val="16"/>
                    </w:rPr>
                    <w:t>)</w:t>
                  </w:r>
                  <w:bookmarkEnd w:id="82"/>
                  <w:r w:rsidRPr="00727E6D">
                    <w:rPr>
                      <w:b/>
                      <w:sz w:val="20"/>
                      <w:szCs w:val="16"/>
                    </w:rPr>
                    <w:t> </w:t>
                  </w:r>
                  <w:r w:rsidRPr="00727E6D">
                    <w:rPr>
                      <w:sz w:val="20"/>
                      <w:szCs w:val="16"/>
                    </w:rPr>
                    <w:t xml:space="preserve">: </w:t>
                  </w:r>
                </w:p>
                <w:p w14:paraId="7BBCC8A1" w14:textId="77777777" w:rsidR="0038026A" w:rsidRDefault="0038026A" w:rsidP="0038026A">
                  <w:pPr>
                    <w:rPr>
                      <w:sz w:val="20"/>
                      <w:szCs w:val="16"/>
                    </w:rPr>
                  </w:pPr>
                </w:p>
                <w:p w14:paraId="1469BA15" w14:textId="77777777" w:rsidR="0038026A" w:rsidRDefault="0038026A" w:rsidP="0038026A">
                  <w:pPr>
                    <w:rPr>
                      <w:b/>
                      <w:sz w:val="20"/>
                      <w:szCs w:val="16"/>
                    </w:rPr>
                  </w:pPr>
                  <w:r w:rsidRPr="00D15471">
                    <w:rPr>
                      <w:b/>
                      <w:sz w:val="20"/>
                      <w:szCs w:val="16"/>
                    </w:rPr>
                    <w:t xml:space="preserve">Heure de </w:t>
                  </w:r>
                  <w:r>
                    <w:rPr>
                      <w:b/>
                      <w:sz w:val="20"/>
                      <w:szCs w:val="16"/>
                    </w:rPr>
                    <w:t xml:space="preserve">début </w:t>
                  </w:r>
                  <w:r w:rsidRPr="001E68F6">
                    <w:rPr>
                      <w:sz w:val="20"/>
                      <w:szCs w:val="16"/>
                    </w:rPr>
                    <w:t xml:space="preserve">: </w:t>
                  </w:r>
                  <w:r>
                    <w:rPr>
                      <w:b/>
                      <w:sz w:val="20"/>
                      <w:szCs w:val="16"/>
                    </w:rPr>
                    <w:t xml:space="preserve"> </w:t>
                  </w:r>
                </w:p>
                <w:p w14:paraId="37147931" w14:textId="77777777" w:rsidR="0038026A" w:rsidRPr="00727E6D" w:rsidRDefault="0038026A" w:rsidP="0038026A">
                  <w:pPr>
                    <w:rPr>
                      <w:b/>
                      <w:sz w:val="20"/>
                      <w:szCs w:val="16"/>
                    </w:rPr>
                  </w:pPr>
                </w:p>
              </w:tc>
              <w:tc>
                <w:tcPr>
                  <w:tcW w:w="1707" w:type="dxa"/>
                  <w:tcBorders>
                    <w:top w:val="double" w:sz="4" w:space="0" w:color="auto"/>
                    <w:right w:val="double" w:sz="4" w:space="0" w:color="auto"/>
                  </w:tcBorders>
                  <w:shd w:val="clear" w:color="auto" w:fill="FFFFFF"/>
                  <w:vAlign w:val="center"/>
                </w:tcPr>
                <w:p w14:paraId="277A242B" w14:textId="77777777" w:rsidR="0038026A" w:rsidRPr="00D74BBF" w:rsidRDefault="0038026A" w:rsidP="0038026A">
                  <w:pPr>
                    <w:jc w:val="center"/>
                    <w:rPr>
                      <w:sz w:val="16"/>
                      <w:szCs w:val="20"/>
                      <w:lang w:val="en-US"/>
                    </w:rPr>
                  </w:pPr>
                  <w:r w:rsidRPr="00D74BBF">
                    <w:rPr>
                      <w:rFonts w:ascii="Arial Narrow" w:hAnsi="Arial Narrow"/>
                      <w:sz w:val="16"/>
                      <w:szCs w:val="16"/>
                      <w:lang w:val="it-IT"/>
                    </w:rPr>
                    <w:t>I___I___I___I___I___I___I</w:t>
                  </w:r>
                  <w:r w:rsidRPr="00D74BBF" w:rsidDel="00C125F7">
                    <w:rPr>
                      <w:sz w:val="12"/>
                      <w:szCs w:val="16"/>
                      <w:lang w:val="en-US"/>
                    </w:rPr>
                    <w:t xml:space="preserve"> </w:t>
                  </w:r>
                </w:p>
                <w:p w14:paraId="13CA5785" w14:textId="77777777" w:rsidR="0038026A" w:rsidRPr="00D74BBF" w:rsidRDefault="0038026A" w:rsidP="0038026A">
                  <w:pPr>
                    <w:jc w:val="center"/>
                    <w:rPr>
                      <w:sz w:val="16"/>
                      <w:szCs w:val="20"/>
                      <w:lang w:val="en-US"/>
                    </w:rPr>
                  </w:pPr>
                </w:p>
                <w:p w14:paraId="548C513F" w14:textId="77777777" w:rsidR="0038026A" w:rsidRPr="00D74BBF" w:rsidRDefault="0038026A" w:rsidP="0038026A">
                  <w:pPr>
                    <w:jc w:val="center"/>
                    <w:rPr>
                      <w:sz w:val="16"/>
                      <w:szCs w:val="20"/>
                      <w:lang w:val="en-US"/>
                    </w:rPr>
                  </w:pPr>
                  <w:r w:rsidRPr="00D74BBF">
                    <w:rPr>
                      <w:rFonts w:ascii="Arial Narrow" w:hAnsi="Arial Narrow"/>
                      <w:sz w:val="14"/>
                      <w:szCs w:val="14"/>
                      <w:lang w:val="it-IT"/>
                    </w:rPr>
                    <w:t>I___I___I</w:t>
                  </w:r>
                  <w:r w:rsidRPr="00D74BBF">
                    <w:rPr>
                      <w:sz w:val="14"/>
                      <w:szCs w:val="18"/>
                      <w:lang w:val="en-US"/>
                    </w:rPr>
                    <w:t xml:space="preserve"> </w:t>
                  </w:r>
                  <w:r w:rsidRPr="00D74BBF">
                    <w:rPr>
                      <w:sz w:val="16"/>
                      <w:szCs w:val="20"/>
                      <w:lang w:val="en-US"/>
                    </w:rPr>
                    <w:t>H</w:t>
                  </w:r>
                  <w:r w:rsidRPr="00D74BBF">
                    <w:rPr>
                      <w:sz w:val="14"/>
                      <w:szCs w:val="18"/>
                      <w:lang w:val="en-US"/>
                    </w:rPr>
                    <w:t xml:space="preserve"> </w:t>
                  </w:r>
                  <w:r w:rsidRPr="00D74BBF">
                    <w:rPr>
                      <w:rFonts w:ascii="Arial Narrow" w:hAnsi="Arial Narrow"/>
                      <w:sz w:val="14"/>
                      <w:szCs w:val="14"/>
                      <w:lang w:val="it-IT"/>
                    </w:rPr>
                    <w:t>I___I___I</w:t>
                  </w:r>
                  <w:r w:rsidRPr="00D74BBF">
                    <w:rPr>
                      <w:sz w:val="14"/>
                      <w:szCs w:val="18"/>
                      <w:lang w:val="en-US"/>
                    </w:rPr>
                    <w:t xml:space="preserve"> </w:t>
                  </w:r>
                  <w:r w:rsidRPr="00D74BBF">
                    <w:rPr>
                      <w:sz w:val="16"/>
                      <w:szCs w:val="20"/>
                      <w:lang w:val="en-US"/>
                    </w:rPr>
                    <w:t>Min</w:t>
                  </w:r>
                </w:p>
              </w:tc>
            </w:tr>
            <w:tr w:rsidR="0038026A" w:rsidRPr="00C73CF6" w14:paraId="2BAD492A" w14:textId="77777777" w:rsidTr="0038026A">
              <w:trPr>
                <w:trHeight w:val="580"/>
              </w:trPr>
              <w:tc>
                <w:tcPr>
                  <w:tcW w:w="8925" w:type="dxa"/>
                  <w:gridSpan w:val="3"/>
                  <w:tcBorders>
                    <w:top w:val="double" w:sz="4" w:space="0" w:color="auto"/>
                    <w:left w:val="double" w:sz="4" w:space="0" w:color="auto"/>
                  </w:tcBorders>
                  <w:shd w:val="clear" w:color="auto" w:fill="FFFFFF"/>
                  <w:vAlign w:val="center"/>
                </w:tcPr>
                <w:p w14:paraId="2C5E136A" w14:textId="77777777" w:rsidR="0038026A" w:rsidRPr="00727E6D" w:rsidRDefault="0038026A" w:rsidP="0038026A">
                  <w:pPr>
                    <w:rPr>
                      <w:sz w:val="20"/>
                      <w:szCs w:val="16"/>
                    </w:rPr>
                  </w:pPr>
                  <w:bookmarkStart w:id="83" w:name="_Hlk511314281"/>
                  <w:r w:rsidRPr="00727E6D">
                    <w:rPr>
                      <w:b/>
                      <w:sz w:val="20"/>
                      <w:szCs w:val="16"/>
                    </w:rPr>
                    <w:t>RESULTAT FINAL DE L’INTERVIEW</w:t>
                  </w:r>
                  <w:bookmarkEnd w:id="83"/>
                  <w:r w:rsidRPr="00727E6D">
                    <w:rPr>
                      <w:sz w:val="20"/>
                      <w:szCs w:val="16"/>
                    </w:rPr>
                    <w:t> :</w:t>
                  </w:r>
                  <w:r>
                    <w:rPr>
                      <w:sz w:val="20"/>
                      <w:szCs w:val="16"/>
                    </w:rPr>
                    <w:t xml:space="preserve">  </w:t>
                  </w:r>
                  <w:r w:rsidRPr="00727E6D">
                    <w:rPr>
                      <w:sz w:val="20"/>
                      <w:szCs w:val="16"/>
                    </w:rPr>
                    <w:t>1- Rempli</w:t>
                  </w:r>
                  <w:r>
                    <w:rPr>
                      <w:sz w:val="20"/>
                      <w:szCs w:val="16"/>
                    </w:rPr>
                    <w:t xml:space="preserve">    </w:t>
                  </w:r>
                  <w:r w:rsidRPr="00727E6D">
                    <w:rPr>
                      <w:sz w:val="20"/>
                      <w:szCs w:val="16"/>
                    </w:rPr>
                    <w:t>2- Partiellement rempli</w:t>
                  </w:r>
                  <w:r>
                    <w:rPr>
                      <w:sz w:val="20"/>
                      <w:szCs w:val="16"/>
                    </w:rPr>
                    <w:t xml:space="preserve">      3-Absent     4-Refus</w:t>
                  </w:r>
                </w:p>
              </w:tc>
              <w:tc>
                <w:tcPr>
                  <w:tcW w:w="1707" w:type="dxa"/>
                  <w:tcBorders>
                    <w:top w:val="double" w:sz="4" w:space="0" w:color="auto"/>
                    <w:right w:val="double" w:sz="4" w:space="0" w:color="auto"/>
                  </w:tcBorders>
                  <w:shd w:val="clear" w:color="auto" w:fill="FFFFFF"/>
                  <w:vAlign w:val="center"/>
                </w:tcPr>
                <w:p w14:paraId="301B8AEC" w14:textId="77777777" w:rsidR="0038026A" w:rsidRPr="00727E6D" w:rsidRDefault="0038026A" w:rsidP="0038026A">
                  <w:pPr>
                    <w:jc w:val="center"/>
                    <w:rPr>
                      <w:sz w:val="20"/>
                      <w:szCs w:val="16"/>
                    </w:rPr>
                  </w:pPr>
                  <w:r w:rsidRPr="00727E6D">
                    <w:rPr>
                      <w:rFonts w:ascii="Arial Narrow" w:hAnsi="Arial Narrow"/>
                      <w:sz w:val="20"/>
                      <w:szCs w:val="20"/>
                      <w:lang w:val="it-IT"/>
                    </w:rPr>
                    <w:t>I___I</w:t>
                  </w:r>
                </w:p>
              </w:tc>
            </w:tr>
            <w:tr w:rsidR="0038026A" w:rsidRPr="001209B0" w14:paraId="046B3712" w14:textId="77777777" w:rsidTr="0038026A">
              <w:trPr>
                <w:trHeight w:val="499"/>
              </w:trPr>
              <w:tc>
                <w:tcPr>
                  <w:tcW w:w="8925" w:type="dxa"/>
                  <w:gridSpan w:val="3"/>
                  <w:tcBorders>
                    <w:top w:val="double" w:sz="4" w:space="0" w:color="auto"/>
                    <w:left w:val="double" w:sz="4" w:space="0" w:color="auto"/>
                  </w:tcBorders>
                  <w:shd w:val="clear" w:color="auto" w:fill="FFFFFF"/>
                  <w:vAlign w:val="center"/>
                </w:tcPr>
                <w:p w14:paraId="31DCAA66" w14:textId="77777777" w:rsidR="0038026A" w:rsidRPr="00727E6D" w:rsidRDefault="0038026A" w:rsidP="0038026A">
                  <w:pPr>
                    <w:rPr>
                      <w:sz w:val="20"/>
                      <w:szCs w:val="16"/>
                    </w:rPr>
                  </w:pPr>
                  <w:r w:rsidRPr="00727E6D">
                    <w:rPr>
                      <w:b/>
                      <w:sz w:val="20"/>
                      <w:szCs w:val="16"/>
                    </w:rPr>
                    <w:t>Numéro d’ordre du questionnaire </w:t>
                  </w:r>
                  <w:r w:rsidRPr="00727E6D">
                    <w:rPr>
                      <w:sz w:val="20"/>
                      <w:szCs w:val="16"/>
                    </w:rPr>
                    <w:t xml:space="preserve">: </w:t>
                  </w:r>
                </w:p>
              </w:tc>
              <w:tc>
                <w:tcPr>
                  <w:tcW w:w="1707" w:type="dxa"/>
                  <w:tcBorders>
                    <w:top w:val="double" w:sz="4" w:space="0" w:color="auto"/>
                    <w:right w:val="double" w:sz="4" w:space="0" w:color="auto"/>
                  </w:tcBorders>
                  <w:shd w:val="clear" w:color="auto" w:fill="FFFFFF"/>
                  <w:vAlign w:val="center"/>
                </w:tcPr>
                <w:p w14:paraId="7981D23C" w14:textId="77777777" w:rsidR="0038026A" w:rsidRPr="00727E6D" w:rsidRDefault="0038026A" w:rsidP="0038026A">
                  <w:pPr>
                    <w:jc w:val="center"/>
                    <w:rPr>
                      <w:sz w:val="20"/>
                      <w:szCs w:val="16"/>
                    </w:rPr>
                  </w:pPr>
                  <w:r w:rsidRPr="00727E6D">
                    <w:rPr>
                      <w:rFonts w:ascii="Arial Narrow" w:hAnsi="Arial Narrow"/>
                      <w:sz w:val="20"/>
                      <w:szCs w:val="20"/>
                      <w:lang w:val="it-IT"/>
                    </w:rPr>
                    <w:t>I___I___I___I</w:t>
                  </w:r>
                </w:p>
              </w:tc>
            </w:tr>
            <w:tr w:rsidR="0038026A" w:rsidRPr="00692996" w14:paraId="196D3FAB" w14:textId="77777777" w:rsidTr="0038026A">
              <w:trPr>
                <w:trHeight w:val="580"/>
              </w:trPr>
              <w:tc>
                <w:tcPr>
                  <w:tcW w:w="5316" w:type="dxa"/>
                  <w:gridSpan w:val="2"/>
                  <w:tcBorders>
                    <w:top w:val="double" w:sz="4" w:space="0" w:color="auto"/>
                    <w:left w:val="double" w:sz="4" w:space="0" w:color="auto"/>
                    <w:right w:val="double" w:sz="4" w:space="0" w:color="auto"/>
                  </w:tcBorders>
                  <w:shd w:val="clear" w:color="auto" w:fill="FFFFFF"/>
                  <w:vAlign w:val="center"/>
                </w:tcPr>
                <w:p w14:paraId="202C56FA" w14:textId="77777777" w:rsidR="0038026A" w:rsidRPr="00727E6D" w:rsidRDefault="0038026A" w:rsidP="0038026A">
                  <w:pPr>
                    <w:jc w:val="center"/>
                    <w:rPr>
                      <w:b/>
                      <w:sz w:val="18"/>
                      <w:szCs w:val="20"/>
                    </w:rPr>
                  </w:pPr>
                  <w:r w:rsidRPr="00727E6D">
                    <w:rPr>
                      <w:b/>
                      <w:sz w:val="18"/>
                      <w:szCs w:val="20"/>
                    </w:rPr>
                    <w:t>CHEF D’EQUIPE</w:t>
                  </w:r>
                </w:p>
              </w:tc>
              <w:tc>
                <w:tcPr>
                  <w:tcW w:w="5316" w:type="dxa"/>
                  <w:gridSpan w:val="2"/>
                  <w:tcBorders>
                    <w:top w:val="double" w:sz="4" w:space="0" w:color="auto"/>
                    <w:left w:val="double" w:sz="4" w:space="0" w:color="auto"/>
                    <w:right w:val="double" w:sz="4" w:space="0" w:color="auto"/>
                  </w:tcBorders>
                  <w:shd w:val="clear" w:color="auto" w:fill="FFFFFF"/>
                  <w:vAlign w:val="center"/>
                </w:tcPr>
                <w:p w14:paraId="60117974" w14:textId="77777777" w:rsidR="0038026A" w:rsidRPr="00727E6D" w:rsidRDefault="0038026A" w:rsidP="0038026A">
                  <w:pPr>
                    <w:jc w:val="center"/>
                    <w:rPr>
                      <w:b/>
                      <w:sz w:val="18"/>
                      <w:szCs w:val="20"/>
                    </w:rPr>
                  </w:pPr>
                  <w:r w:rsidRPr="00727E6D">
                    <w:rPr>
                      <w:b/>
                      <w:sz w:val="18"/>
                      <w:szCs w:val="20"/>
                    </w:rPr>
                    <w:t>AGENT ENQUETEUR</w:t>
                  </w:r>
                </w:p>
              </w:tc>
            </w:tr>
            <w:tr w:rsidR="0038026A" w:rsidRPr="00D74BBF" w14:paraId="4CE1B03F" w14:textId="77777777" w:rsidTr="0038026A">
              <w:trPr>
                <w:trHeight w:val="580"/>
              </w:trPr>
              <w:tc>
                <w:tcPr>
                  <w:tcW w:w="5316" w:type="dxa"/>
                  <w:gridSpan w:val="2"/>
                  <w:tcBorders>
                    <w:top w:val="double" w:sz="4" w:space="0" w:color="auto"/>
                    <w:left w:val="double" w:sz="4" w:space="0" w:color="auto"/>
                    <w:right w:val="double" w:sz="4" w:space="0" w:color="auto"/>
                  </w:tcBorders>
                  <w:shd w:val="clear" w:color="auto" w:fill="FFFFFF"/>
                </w:tcPr>
                <w:p w14:paraId="0F304583" w14:textId="77777777" w:rsidR="0038026A" w:rsidRPr="00D74BBF" w:rsidRDefault="0038026A" w:rsidP="0038026A">
                  <w:pPr>
                    <w:spacing w:before="120" w:line="360" w:lineRule="auto"/>
                    <w:rPr>
                      <w:rFonts w:ascii="Arial Narrow" w:hAnsi="Arial Narrow"/>
                      <w:b/>
                      <w:bCs/>
                      <w:sz w:val="20"/>
                    </w:rPr>
                  </w:pPr>
                  <w:r w:rsidRPr="00D74BBF">
                    <w:rPr>
                      <w:rFonts w:ascii="Arial Narrow" w:hAnsi="Arial Narrow"/>
                      <w:b/>
                      <w:bCs/>
                      <w:sz w:val="20"/>
                    </w:rPr>
                    <w:t xml:space="preserve">Nom_______________________                                      </w:t>
                  </w:r>
                  <w:r w:rsidRPr="00727E6D">
                    <w:rPr>
                      <w:rFonts w:ascii="Arial Narrow" w:hAnsi="Arial Narrow"/>
                      <w:sz w:val="20"/>
                      <w:szCs w:val="20"/>
                      <w:lang w:val="it-IT"/>
                    </w:rPr>
                    <w:t>I___I___I</w:t>
                  </w:r>
                </w:p>
              </w:tc>
              <w:tc>
                <w:tcPr>
                  <w:tcW w:w="5316" w:type="dxa"/>
                  <w:gridSpan w:val="2"/>
                  <w:tcBorders>
                    <w:top w:val="double" w:sz="4" w:space="0" w:color="auto"/>
                    <w:left w:val="double" w:sz="4" w:space="0" w:color="auto"/>
                    <w:right w:val="double" w:sz="4" w:space="0" w:color="auto"/>
                  </w:tcBorders>
                  <w:shd w:val="clear" w:color="auto" w:fill="FFFFFF"/>
                </w:tcPr>
                <w:p w14:paraId="49E76385" w14:textId="77777777" w:rsidR="0038026A" w:rsidRPr="004E2C7F" w:rsidRDefault="0038026A" w:rsidP="0038026A">
                  <w:pPr>
                    <w:spacing w:before="120" w:line="360" w:lineRule="auto"/>
                    <w:rPr>
                      <w:rFonts w:ascii="Arial Narrow" w:hAnsi="Arial Narrow"/>
                      <w:b/>
                      <w:bCs/>
                      <w:sz w:val="20"/>
                      <w:lang w:val="it-IT"/>
                    </w:rPr>
                  </w:pPr>
                  <w:r w:rsidRPr="00727E6D">
                    <w:rPr>
                      <w:rFonts w:ascii="Arial Narrow" w:hAnsi="Arial Narrow"/>
                      <w:b/>
                      <w:bCs/>
                      <w:sz w:val="20"/>
                      <w:lang w:val="it-IT"/>
                    </w:rPr>
                    <w:t>Nom_______________________</w:t>
                  </w:r>
                  <w:r>
                    <w:rPr>
                      <w:rFonts w:ascii="Arial Narrow" w:hAnsi="Arial Narrow"/>
                      <w:b/>
                      <w:bCs/>
                      <w:sz w:val="20"/>
                      <w:lang w:val="it-IT"/>
                    </w:rPr>
                    <w:t xml:space="preserve">                                </w:t>
                  </w:r>
                  <w:r w:rsidRPr="00727E6D">
                    <w:rPr>
                      <w:rFonts w:ascii="Arial Narrow" w:hAnsi="Arial Narrow"/>
                      <w:sz w:val="20"/>
                      <w:szCs w:val="20"/>
                      <w:lang w:val="it-IT"/>
                    </w:rPr>
                    <w:t>I___I___I___I</w:t>
                  </w:r>
                </w:p>
              </w:tc>
            </w:tr>
          </w:tbl>
          <w:p w14:paraId="09332CF1" w14:textId="77777777" w:rsidR="0038026A" w:rsidRPr="00D74BBF" w:rsidRDefault="0038026A" w:rsidP="0038026A">
            <w:pPr>
              <w:spacing w:before="120" w:after="120"/>
              <w:jc w:val="center"/>
              <w:rPr>
                <w:b/>
              </w:rPr>
            </w:pPr>
            <w:r w:rsidRPr="00D74BBF">
              <w:rPr>
                <w:rFonts w:ascii="Arial Narrow" w:hAnsi="Arial Narrow"/>
                <w:b/>
                <w:bCs/>
                <w:sz w:val="28"/>
                <w:szCs w:val="28"/>
              </w:rPr>
              <w:t>IDENTIFICATION</w:t>
            </w:r>
          </w:p>
        </w:tc>
      </w:tr>
      <w:tr w:rsidR="0038026A" w:rsidRPr="00811D4C" w14:paraId="7B5C992D" w14:textId="77777777" w:rsidTr="0038026A">
        <w:trPr>
          <w:jc w:val="center"/>
        </w:trPr>
        <w:tc>
          <w:tcPr>
            <w:tcW w:w="7763" w:type="dxa"/>
          </w:tcPr>
          <w:p w14:paraId="1192DF09" w14:textId="77777777" w:rsidR="0038026A" w:rsidRPr="00A858C3" w:rsidRDefault="0038026A" w:rsidP="0038026A">
            <w:pPr>
              <w:spacing w:line="360" w:lineRule="auto"/>
              <w:rPr>
                <w:rFonts w:ascii="Arial Narrow" w:hAnsi="Arial Narrow"/>
                <w:b/>
                <w:bCs/>
                <w:sz w:val="14"/>
              </w:rPr>
            </w:pPr>
          </w:p>
          <w:p w14:paraId="4A830BEC"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Département</w:t>
            </w:r>
            <w:r w:rsidRPr="00811D4C">
              <w:rPr>
                <w:rFonts w:ascii="Arial Narrow" w:hAnsi="Arial Narrow"/>
                <w:bCs/>
                <w:sz w:val="20"/>
              </w:rPr>
              <w:t> : _________________________________________________________________</w:t>
            </w:r>
          </w:p>
          <w:p w14:paraId="206D4AA8"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Commune</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__________________________________________________________________</w:t>
            </w:r>
          </w:p>
          <w:p w14:paraId="1BD5D46B"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Arrondissement</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w:t>
            </w:r>
          </w:p>
          <w:p w14:paraId="7542C7FD"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Milieu</w:t>
            </w:r>
            <w:r w:rsidRPr="00811D4C">
              <w:rPr>
                <w:rFonts w:ascii="Arial Narrow" w:hAnsi="Arial Narrow"/>
                <w:bCs/>
                <w:sz w:val="20"/>
              </w:rPr>
              <w:t xml:space="preserve"> </w:t>
            </w:r>
            <w:r w:rsidRPr="00811D4C">
              <w:rPr>
                <w:rFonts w:ascii="Arial Narrow" w:hAnsi="Arial Narrow"/>
                <w:b/>
                <w:bCs/>
                <w:sz w:val="20"/>
              </w:rPr>
              <w:t xml:space="preserve">d’implantation :             </w:t>
            </w:r>
            <w:r w:rsidRPr="00811D4C">
              <w:rPr>
                <w:rFonts w:ascii="Arial Narrow" w:hAnsi="Arial Narrow"/>
                <w:bCs/>
                <w:sz w:val="20"/>
              </w:rPr>
              <w:t xml:space="preserve"> </w:t>
            </w:r>
            <w:r w:rsidRPr="00811D4C">
              <w:rPr>
                <w:rFonts w:ascii="Arial Narrow" w:hAnsi="Arial Narrow"/>
                <w:b/>
                <w:bCs/>
                <w:sz w:val="20"/>
              </w:rPr>
              <w:t>1</w:t>
            </w:r>
            <w:r w:rsidRPr="00811D4C">
              <w:rPr>
                <w:rFonts w:ascii="Arial Narrow" w:hAnsi="Arial Narrow"/>
                <w:bCs/>
                <w:sz w:val="20"/>
              </w:rPr>
              <w:t xml:space="preserve">- Urbain               </w:t>
            </w:r>
            <w:r w:rsidRPr="00811D4C">
              <w:rPr>
                <w:rFonts w:ascii="Arial Narrow" w:hAnsi="Arial Narrow"/>
                <w:b/>
                <w:bCs/>
                <w:sz w:val="20"/>
              </w:rPr>
              <w:t xml:space="preserve"> 2</w:t>
            </w:r>
            <w:r w:rsidRPr="00811D4C">
              <w:rPr>
                <w:rFonts w:ascii="Arial Narrow" w:hAnsi="Arial Narrow"/>
                <w:bCs/>
                <w:sz w:val="20"/>
              </w:rPr>
              <w:t>- Rural</w:t>
            </w:r>
          </w:p>
          <w:p w14:paraId="1DFF1AD1" w14:textId="77777777" w:rsidR="0038026A" w:rsidRPr="00811D4C" w:rsidRDefault="0038026A" w:rsidP="0038026A">
            <w:pPr>
              <w:pStyle w:val="Titre3"/>
              <w:spacing w:before="0"/>
              <w:ind w:left="0"/>
              <w:rPr>
                <w:rFonts w:ascii="Arial Narrow" w:hAnsi="Arial Narrow"/>
                <w:b w:val="0"/>
                <w:bCs w:val="0"/>
                <w:sz w:val="20"/>
              </w:rPr>
            </w:pPr>
            <w:r w:rsidRPr="00811D4C">
              <w:rPr>
                <w:rFonts w:ascii="Arial Narrow" w:hAnsi="Arial Narrow"/>
                <w:bCs w:val="0"/>
                <w:sz w:val="20"/>
                <w:szCs w:val="20"/>
              </w:rPr>
              <w:t>Quartier / village</w:t>
            </w:r>
            <w:r w:rsidRPr="00811D4C">
              <w:rPr>
                <w:rFonts w:ascii="Arial Narrow" w:hAnsi="Arial Narrow"/>
                <w:b w:val="0"/>
                <w:bCs w:val="0"/>
                <w:sz w:val="20"/>
                <w:szCs w:val="20"/>
              </w:rPr>
              <w:t> :_____________________________________________________________</w:t>
            </w:r>
          </w:p>
          <w:p w14:paraId="5EB47899" w14:textId="77777777" w:rsidR="0038026A" w:rsidRPr="00811D4C" w:rsidRDefault="0038026A" w:rsidP="0038026A">
            <w:pPr>
              <w:widowControl w:val="0"/>
              <w:autoSpaceDE w:val="0"/>
              <w:autoSpaceDN w:val="0"/>
              <w:adjustRightInd w:val="0"/>
              <w:spacing w:line="360" w:lineRule="auto"/>
              <w:rPr>
                <w:rFonts w:ascii="Arial Narrow" w:hAnsi="Arial Narrow"/>
                <w:sz w:val="20"/>
              </w:rPr>
            </w:pPr>
            <w:r w:rsidRPr="00811D4C">
              <w:rPr>
                <w:rFonts w:ascii="Arial Narrow" w:hAnsi="Arial Narrow"/>
                <w:b/>
                <w:bCs/>
                <w:sz w:val="20"/>
              </w:rPr>
              <w:t>Raison sociale</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______________________________________________________________</w:t>
            </w:r>
          </w:p>
          <w:p w14:paraId="4C837A05" w14:textId="77777777" w:rsidR="0038026A" w:rsidRPr="0055201D" w:rsidRDefault="0038026A" w:rsidP="0038026A">
            <w:pPr>
              <w:widowControl w:val="0"/>
              <w:numPr>
                <w:ilvl w:val="0"/>
                <w:numId w:val="32"/>
              </w:numPr>
              <w:autoSpaceDE w:val="0"/>
              <w:autoSpaceDN w:val="0"/>
              <w:adjustRightInd w:val="0"/>
              <w:spacing w:line="360" w:lineRule="auto"/>
              <w:jc w:val="left"/>
              <w:rPr>
                <w:rFonts w:ascii="Arial Narrow" w:hAnsi="Arial Narrow"/>
                <w:sz w:val="20"/>
              </w:rPr>
            </w:pPr>
            <w:r w:rsidRPr="00811D4C">
              <w:rPr>
                <w:rFonts w:ascii="Arial Narrow" w:hAnsi="Arial Narrow"/>
                <w:b/>
                <w:bCs/>
                <w:sz w:val="20"/>
              </w:rPr>
              <w:t>Sigle usuel</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_________________________________________________________________</w:t>
            </w:r>
          </w:p>
        </w:tc>
        <w:tc>
          <w:tcPr>
            <w:tcW w:w="3011" w:type="dxa"/>
          </w:tcPr>
          <w:p w14:paraId="6AECF5FE" w14:textId="77777777" w:rsidR="0038026A" w:rsidRPr="00811D4C" w:rsidRDefault="0038026A" w:rsidP="0038026A">
            <w:pPr>
              <w:spacing w:line="360" w:lineRule="auto"/>
              <w:jc w:val="right"/>
              <w:rPr>
                <w:rFonts w:ascii="Arial Narrow" w:hAnsi="Arial Narrow"/>
                <w:sz w:val="14"/>
                <w:szCs w:val="20"/>
              </w:rPr>
            </w:pPr>
          </w:p>
          <w:p w14:paraId="1FA60BDC"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DEPART..................I___I___I</w:t>
            </w:r>
          </w:p>
          <w:p w14:paraId="4021B0B1"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COMMUNE.....................I___I</w:t>
            </w:r>
          </w:p>
          <w:p w14:paraId="678451DC"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ARROND.................I___I___I</w:t>
            </w:r>
          </w:p>
          <w:p w14:paraId="5A4563C6"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MILIEU..........................I___I</w:t>
            </w:r>
          </w:p>
          <w:p w14:paraId="331190A0"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QTIER/VILLAGE....I___I___I</w:t>
            </w:r>
          </w:p>
          <w:p w14:paraId="43E620F8" w14:textId="77777777" w:rsidR="0038026A" w:rsidRPr="00811D4C" w:rsidRDefault="0038026A" w:rsidP="0038026A">
            <w:pPr>
              <w:spacing w:line="360" w:lineRule="auto"/>
              <w:jc w:val="right"/>
              <w:rPr>
                <w:rFonts w:ascii="Arial Narrow" w:hAnsi="Arial Narrow"/>
                <w:sz w:val="20"/>
                <w:szCs w:val="20"/>
                <w:lang w:val="it-IT"/>
              </w:rPr>
            </w:pPr>
          </w:p>
          <w:p w14:paraId="6E8B9193" w14:textId="77777777" w:rsidR="0038026A" w:rsidRPr="00811D4C" w:rsidRDefault="0038026A" w:rsidP="0038026A">
            <w:pPr>
              <w:spacing w:line="360" w:lineRule="auto"/>
              <w:rPr>
                <w:rFonts w:ascii="Arial Narrow" w:hAnsi="Arial Narrow"/>
                <w:sz w:val="20"/>
                <w:szCs w:val="20"/>
                <w:lang w:val="it-IT"/>
              </w:rPr>
            </w:pPr>
          </w:p>
        </w:tc>
      </w:tr>
      <w:tr w:rsidR="0038026A" w:rsidRPr="00F278CA" w14:paraId="40F14589" w14:textId="77777777" w:rsidTr="0038026A">
        <w:trPr>
          <w:jc w:val="center"/>
        </w:trPr>
        <w:tc>
          <w:tcPr>
            <w:tcW w:w="10774" w:type="dxa"/>
            <w:gridSpan w:val="2"/>
            <w:vAlign w:val="center"/>
          </w:tcPr>
          <w:p w14:paraId="2A6D5F64" w14:textId="77777777" w:rsidR="0038026A" w:rsidRPr="00A858C3" w:rsidRDefault="0038026A" w:rsidP="0038026A">
            <w:pPr>
              <w:spacing w:before="120" w:after="120"/>
              <w:rPr>
                <w:rFonts w:ascii="Arial Narrow" w:hAnsi="Arial Narrow"/>
                <w:b/>
                <w:sz w:val="20"/>
                <w:szCs w:val="20"/>
              </w:rPr>
            </w:pPr>
            <w:r w:rsidRPr="00077168">
              <w:rPr>
                <w:rFonts w:ascii="Arial Narrow" w:hAnsi="Arial Narrow"/>
                <w:b/>
                <w:sz w:val="20"/>
                <w:szCs w:val="20"/>
              </w:rPr>
              <w:t>Coordonnées GPS</w:t>
            </w:r>
            <w:r>
              <w:rPr>
                <w:rFonts w:ascii="Arial Narrow" w:hAnsi="Arial Narrow"/>
                <w:b/>
                <w:sz w:val="20"/>
                <w:szCs w:val="20"/>
              </w:rPr>
              <w:t xml:space="preserve"> </w:t>
            </w:r>
            <w:r w:rsidRPr="00811D4C">
              <w:rPr>
                <w:rFonts w:ascii="Arial Narrow" w:hAnsi="Arial Narrow"/>
                <w:bCs/>
                <w:sz w:val="20"/>
              </w:rPr>
              <w:t>:</w:t>
            </w:r>
            <w:r>
              <w:rPr>
                <w:rFonts w:ascii="Arial Narrow" w:hAnsi="Arial Narrow"/>
                <w:bCs/>
                <w:sz w:val="20"/>
              </w:rPr>
              <w:t xml:space="preserve"> </w:t>
            </w:r>
            <w:r w:rsidRPr="00811D4C">
              <w:rPr>
                <w:rFonts w:ascii="Arial Narrow" w:hAnsi="Arial Narrow"/>
                <w:bCs/>
                <w:sz w:val="20"/>
              </w:rPr>
              <w:t>__________________________________________________________________</w:t>
            </w:r>
          </w:p>
        </w:tc>
      </w:tr>
    </w:tbl>
    <w:p w14:paraId="03057A2E" w14:textId="38E64EE9" w:rsidR="0038026A" w:rsidRDefault="0038026A" w:rsidP="0038026A">
      <w:pPr>
        <w:jc w:val="center"/>
        <w:rPr>
          <w:rFonts w:ascii="Arial Narrow" w:hAnsi="Arial Narrow"/>
          <w:b/>
          <w:bCs/>
          <w:lang w:val="en-US"/>
        </w:rPr>
      </w:pPr>
    </w:p>
    <w:p w14:paraId="766E0BF2" w14:textId="76CD31CE" w:rsidR="0038026A" w:rsidRDefault="0038026A" w:rsidP="0038026A">
      <w:pPr>
        <w:jc w:val="center"/>
        <w:rPr>
          <w:rFonts w:ascii="Arial Narrow" w:hAnsi="Arial Narrow"/>
          <w:b/>
          <w:bCs/>
          <w:lang w:val="en-US"/>
        </w:rPr>
      </w:pPr>
    </w:p>
    <w:p w14:paraId="38FCA572" w14:textId="77777777" w:rsidR="0038026A" w:rsidRPr="00077168" w:rsidRDefault="0038026A" w:rsidP="0038026A">
      <w:pPr>
        <w:jc w:val="center"/>
        <w:rPr>
          <w:rFonts w:ascii="Arial Narrow" w:hAnsi="Arial Narrow"/>
          <w:b/>
          <w:bCs/>
          <w:lang w:val="en-US"/>
        </w:rPr>
      </w:pPr>
    </w:p>
    <w:p w14:paraId="042CEF49" w14:textId="77777777" w:rsidR="0038026A" w:rsidRPr="00811D4C" w:rsidRDefault="0038026A" w:rsidP="0038026A">
      <w:pPr>
        <w:shd w:val="clear" w:color="auto" w:fill="D9D9D9"/>
        <w:jc w:val="center"/>
        <w:rPr>
          <w:rFonts w:ascii="Georgia" w:hAnsi="Georgia" w:cs="Arial"/>
          <w:b/>
          <w:spacing w:val="40"/>
          <w:sz w:val="28"/>
          <w:szCs w:val="28"/>
        </w:rPr>
      </w:pPr>
      <w:r w:rsidRPr="00811D4C">
        <w:rPr>
          <w:rFonts w:ascii="Georgia" w:hAnsi="Georgia" w:cs="Arial"/>
          <w:b/>
          <w:spacing w:val="40"/>
          <w:sz w:val="28"/>
          <w:szCs w:val="28"/>
        </w:rPr>
        <w:lastRenderedPageBreak/>
        <w:t>MODULE GENERAL</w:t>
      </w:r>
    </w:p>
    <w:p w14:paraId="4AE47C51" w14:textId="77777777" w:rsidR="0038026A" w:rsidRPr="00591028" w:rsidRDefault="0038026A" w:rsidP="0038026A">
      <w:pPr>
        <w:rPr>
          <w:rFonts w:ascii="Arial Narrow" w:hAnsi="Arial Narrow"/>
          <w:sz w:val="14"/>
          <w:szCs w:val="20"/>
        </w:rPr>
      </w:pPr>
    </w:p>
    <w:p w14:paraId="3A82141F" w14:textId="77777777" w:rsidR="0038026A" w:rsidRPr="002F57B2" w:rsidRDefault="0038026A" w:rsidP="0038026A">
      <w:pPr>
        <w:rPr>
          <w:rFonts w:ascii="Arial Narrow" w:hAnsi="Arial Narrow"/>
          <w:sz w:val="2"/>
          <w:szCs w:val="20"/>
        </w:rPr>
      </w:pPr>
    </w:p>
    <w:tbl>
      <w:tblPr>
        <w:tblW w:w="1096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7"/>
        <w:gridCol w:w="7"/>
        <w:gridCol w:w="1063"/>
        <w:gridCol w:w="617"/>
        <w:gridCol w:w="421"/>
        <w:gridCol w:w="389"/>
        <w:gridCol w:w="815"/>
        <w:gridCol w:w="271"/>
        <w:gridCol w:w="84"/>
        <w:gridCol w:w="460"/>
        <w:gridCol w:w="720"/>
        <w:gridCol w:w="95"/>
        <w:gridCol w:w="138"/>
        <w:gridCol w:w="473"/>
        <w:gridCol w:w="204"/>
        <w:gridCol w:w="213"/>
        <w:gridCol w:w="602"/>
        <w:gridCol w:w="72"/>
        <w:gridCol w:w="743"/>
        <w:gridCol w:w="675"/>
        <w:gridCol w:w="140"/>
        <w:gridCol w:w="815"/>
        <w:gridCol w:w="68"/>
        <w:gridCol w:w="52"/>
        <w:gridCol w:w="39"/>
        <w:gridCol w:w="303"/>
        <w:gridCol w:w="353"/>
        <w:gridCol w:w="1009"/>
        <w:gridCol w:w="50"/>
        <w:gridCol w:w="14"/>
      </w:tblGrid>
      <w:tr w:rsidR="0038026A" w:rsidRPr="00811D4C" w14:paraId="6C992038" w14:textId="77777777" w:rsidTr="006A573E">
        <w:trPr>
          <w:gridAfter w:val="2"/>
          <w:wAfter w:w="64" w:type="dxa"/>
          <w:jc w:val="center"/>
        </w:trPr>
        <w:tc>
          <w:tcPr>
            <w:tcW w:w="10898" w:type="dxa"/>
            <w:gridSpan w:val="28"/>
            <w:tcBorders>
              <w:top w:val="double" w:sz="4" w:space="0" w:color="auto"/>
              <w:bottom w:val="double" w:sz="4" w:space="0" w:color="auto"/>
            </w:tcBorders>
            <w:shd w:val="clear" w:color="auto" w:fill="D9D9D9"/>
          </w:tcPr>
          <w:p w14:paraId="2B4AB89D" w14:textId="77777777" w:rsidR="0038026A" w:rsidRPr="00811D4C" w:rsidRDefault="0038026A" w:rsidP="0038026A">
            <w:pPr>
              <w:spacing w:before="120" w:line="360" w:lineRule="auto"/>
              <w:rPr>
                <w:rFonts w:ascii="Arial Narrow" w:hAnsi="Arial Narrow"/>
                <w:sz w:val="20"/>
                <w:szCs w:val="20"/>
              </w:rPr>
            </w:pPr>
            <w:r w:rsidRPr="00811D4C">
              <w:rPr>
                <w:rFonts w:ascii="Arial Narrow" w:hAnsi="Arial Narrow"/>
                <w:b/>
                <w:sz w:val="28"/>
                <w:szCs w:val="28"/>
              </w:rPr>
              <w:t>Section 1 : ADRESSE COMPLETE</w:t>
            </w:r>
          </w:p>
        </w:tc>
      </w:tr>
      <w:tr w:rsidR="0038026A" w:rsidRPr="00811D4C" w14:paraId="6D1A705C" w14:textId="77777777" w:rsidTr="006A573E">
        <w:trPr>
          <w:gridAfter w:val="2"/>
          <w:wAfter w:w="64" w:type="dxa"/>
          <w:jc w:val="center"/>
        </w:trPr>
        <w:tc>
          <w:tcPr>
            <w:tcW w:w="4904" w:type="dxa"/>
            <w:gridSpan w:val="11"/>
            <w:tcBorders>
              <w:top w:val="double" w:sz="4" w:space="0" w:color="auto"/>
              <w:bottom w:val="single" w:sz="4" w:space="0" w:color="auto"/>
              <w:right w:val="single" w:sz="4" w:space="0" w:color="auto"/>
            </w:tcBorders>
          </w:tcPr>
          <w:p w14:paraId="49760598" w14:textId="77777777" w:rsidR="0038026A" w:rsidRPr="00811D4C" w:rsidRDefault="0038026A" w:rsidP="0038026A">
            <w:pPr>
              <w:rPr>
                <w:rFonts w:ascii="Arial Narrow" w:hAnsi="Arial Narrow"/>
                <w:b/>
                <w:bCs/>
                <w:sz w:val="20"/>
              </w:rPr>
            </w:pPr>
          </w:p>
          <w:p w14:paraId="4FC17ECC" w14:textId="77777777" w:rsidR="0038026A" w:rsidRPr="00811D4C" w:rsidRDefault="0038026A" w:rsidP="0038026A">
            <w:pPr>
              <w:rPr>
                <w:rFonts w:ascii="Arial Narrow" w:hAnsi="Arial Narrow"/>
                <w:b/>
                <w:sz w:val="20"/>
                <w:szCs w:val="20"/>
              </w:rPr>
            </w:pPr>
            <w:r>
              <w:rPr>
                <w:rFonts w:ascii="Arial Narrow" w:hAnsi="Arial Narrow"/>
                <w:b/>
                <w:bCs/>
                <w:sz w:val="20"/>
              </w:rPr>
              <w:t>AC</w:t>
            </w:r>
            <w:r w:rsidRPr="00811D4C">
              <w:rPr>
                <w:rFonts w:ascii="Arial Narrow" w:hAnsi="Arial Narrow"/>
                <w:b/>
                <w:bCs/>
                <w:sz w:val="20"/>
              </w:rPr>
              <w:t xml:space="preserve">.1- </w:t>
            </w:r>
            <w:r w:rsidRPr="00811D4C">
              <w:rPr>
                <w:rFonts w:ascii="Arial Narrow" w:hAnsi="Arial Narrow"/>
                <w:b/>
                <w:bCs/>
                <w:sz w:val="18"/>
                <w:szCs w:val="18"/>
              </w:rPr>
              <w:t>/___/___/ B.P /___/___/___/___/ Ville</w:t>
            </w:r>
            <w:r w:rsidRPr="00811D4C">
              <w:rPr>
                <w:rFonts w:ascii="Arial Narrow" w:hAnsi="Arial Narrow"/>
                <w:bCs/>
                <w:sz w:val="20"/>
              </w:rPr>
              <w:t xml:space="preserve"> : </w:t>
            </w:r>
            <w:r w:rsidRPr="00811D4C">
              <w:rPr>
                <w:rFonts w:ascii="Arial Narrow" w:hAnsi="Arial Narrow"/>
                <w:bCs/>
                <w:sz w:val="20"/>
                <w:szCs w:val="20"/>
              </w:rPr>
              <w:t>___________</w:t>
            </w:r>
            <w:r>
              <w:rPr>
                <w:rFonts w:ascii="Arial Narrow" w:hAnsi="Arial Narrow"/>
                <w:bCs/>
                <w:sz w:val="20"/>
                <w:szCs w:val="20"/>
              </w:rPr>
              <w:t>_</w:t>
            </w:r>
            <w:r w:rsidRPr="00811D4C">
              <w:rPr>
                <w:rFonts w:ascii="Arial Narrow" w:hAnsi="Arial Narrow"/>
                <w:bCs/>
                <w:sz w:val="20"/>
                <w:szCs w:val="20"/>
              </w:rPr>
              <w:t>_____</w:t>
            </w:r>
          </w:p>
        </w:tc>
        <w:tc>
          <w:tcPr>
            <w:tcW w:w="5994" w:type="dxa"/>
            <w:gridSpan w:val="17"/>
            <w:tcBorders>
              <w:top w:val="double" w:sz="4" w:space="0" w:color="auto"/>
              <w:left w:val="single" w:sz="4" w:space="0" w:color="auto"/>
              <w:bottom w:val="single" w:sz="4" w:space="0" w:color="auto"/>
            </w:tcBorders>
          </w:tcPr>
          <w:p w14:paraId="4D2A2523" w14:textId="77777777" w:rsidR="0038026A" w:rsidRPr="00811D4C" w:rsidRDefault="0038026A" w:rsidP="0038026A">
            <w:pPr>
              <w:rPr>
                <w:rFonts w:ascii="Arial Narrow" w:hAnsi="Arial Narrow"/>
                <w:b/>
                <w:sz w:val="20"/>
                <w:szCs w:val="20"/>
              </w:rPr>
            </w:pPr>
          </w:p>
          <w:p w14:paraId="64DF7F10" w14:textId="77777777" w:rsidR="0038026A" w:rsidRPr="00811D4C" w:rsidRDefault="0038026A" w:rsidP="0038026A">
            <w:pPr>
              <w:rPr>
                <w:rFonts w:ascii="Arial Narrow" w:hAnsi="Arial Narrow"/>
                <w:sz w:val="20"/>
                <w:szCs w:val="20"/>
              </w:rPr>
            </w:pPr>
            <w:r>
              <w:rPr>
                <w:rFonts w:ascii="Arial Narrow" w:hAnsi="Arial Narrow"/>
                <w:b/>
                <w:sz w:val="20"/>
                <w:szCs w:val="20"/>
              </w:rPr>
              <w:t>AC</w:t>
            </w:r>
            <w:r w:rsidRPr="00811D4C">
              <w:rPr>
                <w:rFonts w:ascii="Arial Narrow" w:hAnsi="Arial Narrow"/>
                <w:b/>
                <w:sz w:val="20"/>
                <w:szCs w:val="20"/>
              </w:rPr>
              <w:t>.6- Téléphone</w:t>
            </w:r>
            <w:proofErr w:type="gramStart"/>
            <w:r w:rsidRPr="00811D4C">
              <w:rPr>
                <w:rFonts w:ascii="Arial Narrow" w:hAnsi="Arial Narrow"/>
                <w:b/>
                <w:sz w:val="20"/>
                <w:szCs w:val="20"/>
              </w:rPr>
              <w:t> </w:t>
            </w:r>
            <w:r w:rsidRPr="00811D4C">
              <w:rPr>
                <w:rFonts w:ascii="Arial Narrow" w:hAnsi="Arial Narrow"/>
                <w:sz w:val="20"/>
                <w:szCs w:val="20"/>
              </w:rPr>
              <w:t>:_</w:t>
            </w:r>
            <w:proofErr w:type="gramEnd"/>
            <w:r w:rsidRPr="00811D4C">
              <w:rPr>
                <w:rFonts w:ascii="Arial Narrow" w:hAnsi="Arial Narrow"/>
                <w:sz w:val="20"/>
                <w:szCs w:val="20"/>
              </w:rPr>
              <w:t>_____________________________</w:t>
            </w:r>
            <w:r>
              <w:rPr>
                <w:rFonts w:ascii="Arial Narrow" w:hAnsi="Arial Narrow"/>
                <w:sz w:val="20"/>
                <w:szCs w:val="20"/>
              </w:rPr>
              <w:t>_________________</w:t>
            </w:r>
          </w:p>
        </w:tc>
      </w:tr>
      <w:tr w:rsidR="0038026A" w:rsidRPr="00811D4C" w14:paraId="4C306874"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bottom"/>
          </w:tcPr>
          <w:p w14:paraId="2A557AAD"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.2- Rue</w:t>
            </w:r>
            <w:proofErr w:type="gramStart"/>
            <w:r w:rsidRPr="00811D4C">
              <w:rPr>
                <w:rFonts w:ascii="Arial Narrow" w:hAnsi="Arial Narrow"/>
                <w:b/>
                <w:sz w:val="20"/>
                <w:szCs w:val="20"/>
              </w:rPr>
              <w:t> :_</w:t>
            </w:r>
            <w:proofErr w:type="gramEnd"/>
            <w:r w:rsidRPr="00811D4C">
              <w:rPr>
                <w:rFonts w:ascii="Arial Narrow" w:hAnsi="Arial Narrow"/>
                <w:b/>
                <w:sz w:val="20"/>
                <w:szCs w:val="20"/>
              </w:rPr>
              <w:t>________</w:t>
            </w:r>
            <w:r>
              <w:rPr>
                <w:rFonts w:ascii="Arial Narrow" w:hAnsi="Arial Narrow"/>
                <w:b/>
                <w:sz w:val="20"/>
                <w:szCs w:val="20"/>
              </w:rPr>
              <w:t>_______________________________</w:t>
            </w:r>
          </w:p>
        </w:tc>
        <w:tc>
          <w:tcPr>
            <w:tcW w:w="5994" w:type="dxa"/>
            <w:gridSpan w:val="17"/>
            <w:tcBorders>
              <w:top w:val="single" w:sz="4" w:space="0" w:color="auto"/>
              <w:left w:val="single" w:sz="4" w:space="0" w:color="auto"/>
              <w:bottom w:val="single" w:sz="4" w:space="0" w:color="auto"/>
            </w:tcBorders>
          </w:tcPr>
          <w:p w14:paraId="2C4FFF10" w14:textId="77777777" w:rsidR="0038026A" w:rsidRPr="00811D4C" w:rsidRDefault="0038026A" w:rsidP="0038026A">
            <w:pPr>
              <w:rPr>
                <w:rFonts w:ascii="Arial Narrow" w:hAnsi="Arial Narrow"/>
                <w:b/>
                <w:sz w:val="20"/>
                <w:szCs w:val="20"/>
              </w:rPr>
            </w:pPr>
          </w:p>
          <w:p w14:paraId="13F8D5D8" w14:textId="77777777" w:rsidR="0038026A" w:rsidRPr="00811D4C" w:rsidRDefault="0038026A" w:rsidP="0038026A">
            <w:pPr>
              <w:rPr>
                <w:rFonts w:ascii="Arial Narrow" w:hAnsi="Arial Narrow"/>
                <w:sz w:val="20"/>
                <w:szCs w:val="20"/>
              </w:rPr>
            </w:pPr>
            <w:r>
              <w:rPr>
                <w:rFonts w:ascii="Arial Narrow" w:hAnsi="Arial Narrow"/>
                <w:b/>
                <w:sz w:val="20"/>
                <w:szCs w:val="20"/>
              </w:rPr>
              <w:t>AC</w:t>
            </w:r>
            <w:r w:rsidRPr="00811D4C">
              <w:rPr>
                <w:rFonts w:ascii="Arial Narrow" w:hAnsi="Arial Narrow"/>
                <w:b/>
                <w:sz w:val="20"/>
                <w:szCs w:val="20"/>
              </w:rPr>
              <w:t>.7- Fax</w:t>
            </w:r>
            <w:proofErr w:type="gramStart"/>
            <w:r w:rsidRPr="00811D4C">
              <w:rPr>
                <w:rFonts w:ascii="Arial Narrow" w:hAnsi="Arial Narrow"/>
                <w:b/>
                <w:sz w:val="20"/>
                <w:szCs w:val="20"/>
              </w:rPr>
              <w:t> </w:t>
            </w:r>
            <w:r w:rsidRPr="00811D4C">
              <w:rPr>
                <w:rFonts w:ascii="Arial Narrow" w:hAnsi="Arial Narrow"/>
                <w:sz w:val="20"/>
                <w:szCs w:val="20"/>
              </w:rPr>
              <w:t>:_</w:t>
            </w:r>
            <w:proofErr w:type="gramEnd"/>
            <w:r w:rsidRPr="00811D4C">
              <w:rPr>
                <w:rFonts w:ascii="Arial Narrow" w:hAnsi="Arial Narrow"/>
                <w:sz w:val="20"/>
                <w:szCs w:val="20"/>
              </w:rPr>
              <w:t>________________________________________</w:t>
            </w:r>
            <w:r>
              <w:rPr>
                <w:rFonts w:ascii="Arial Narrow" w:hAnsi="Arial Narrow"/>
                <w:sz w:val="20"/>
                <w:szCs w:val="20"/>
              </w:rPr>
              <w:t>____________</w:t>
            </w:r>
          </w:p>
        </w:tc>
      </w:tr>
      <w:tr w:rsidR="0038026A" w:rsidRPr="00811D4C" w14:paraId="396E9C7B"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bottom"/>
          </w:tcPr>
          <w:p w14:paraId="782411B0"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.3- Lot</w:t>
            </w:r>
            <w:proofErr w:type="gramStart"/>
            <w:r w:rsidRPr="00811D4C">
              <w:rPr>
                <w:rFonts w:ascii="Arial Narrow" w:hAnsi="Arial Narrow"/>
                <w:b/>
                <w:sz w:val="20"/>
                <w:szCs w:val="20"/>
              </w:rPr>
              <w:t> :_</w:t>
            </w:r>
            <w:proofErr w:type="gramEnd"/>
            <w:r w:rsidRPr="00811D4C">
              <w:rPr>
                <w:rFonts w:ascii="Arial Narrow" w:hAnsi="Arial Narrow"/>
                <w:b/>
                <w:sz w:val="20"/>
                <w:szCs w:val="20"/>
              </w:rPr>
              <w:t>_________</w:t>
            </w:r>
            <w:r>
              <w:rPr>
                <w:rFonts w:ascii="Arial Narrow" w:hAnsi="Arial Narrow"/>
                <w:b/>
                <w:sz w:val="20"/>
                <w:szCs w:val="20"/>
              </w:rPr>
              <w:t>______________________________</w:t>
            </w:r>
          </w:p>
        </w:tc>
        <w:tc>
          <w:tcPr>
            <w:tcW w:w="5994" w:type="dxa"/>
            <w:gridSpan w:val="17"/>
            <w:tcBorders>
              <w:top w:val="single" w:sz="4" w:space="0" w:color="auto"/>
              <w:left w:val="single" w:sz="4" w:space="0" w:color="auto"/>
              <w:bottom w:val="single" w:sz="4" w:space="0" w:color="auto"/>
            </w:tcBorders>
          </w:tcPr>
          <w:p w14:paraId="1AC78E31" w14:textId="77777777" w:rsidR="0038026A" w:rsidRPr="00811D4C" w:rsidRDefault="0038026A" w:rsidP="0038026A">
            <w:pPr>
              <w:rPr>
                <w:rFonts w:ascii="Arial Narrow" w:hAnsi="Arial Narrow"/>
                <w:b/>
                <w:sz w:val="20"/>
                <w:szCs w:val="20"/>
              </w:rPr>
            </w:pPr>
          </w:p>
          <w:p w14:paraId="74A6AE03"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.8- Site Internet </w:t>
            </w:r>
            <w:r w:rsidRPr="00811D4C">
              <w:rPr>
                <w:rFonts w:ascii="Arial Narrow" w:hAnsi="Arial Narrow"/>
                <w:sz w:val="20"/>
                <w:szCs w:val="20"/>
              </w:rPr>
              <w:t>: ______________________________________</w:t>
            </w:r>
            <w:r>
              <w:rPr>
                <w:rFonts w:ascii="Arial Narrow" w:hAnsi="Arial Narrow"/>
                <w:sz w:val="20"/>
                <w:szCs w:val="20"/>
              </w:rPr>
              <w:t>_______</w:t>
            </w:r>
          </w:p>
        </w:tc>
      </w:tr>
      <w:tr w:rsidR="0038026A" w:rsidRPr="00811D4C" w14:paraId="7339D5D4"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bottom"/>
          </w:tcPr>
          <w:p w14:paraId="6375EA08"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.4- Parcelle : ___________________________________</w:t>
            </w:r>
            <w:r>
              <w:rPr>
                <w:rFonts w:ascii="Arial Narrow" w:hAnsi="Arial Narrow"/>
                <w:b/>
                <w:sz w:val="20"/>
                <w:szCs w:val="20"/>
              </w:rPr>
              <w:t>_</w:t>
            </w:r>
          </w:p>
        </w:tc>
        <w:tc>
          <w:tcPr>
            <w:tcW w:w="5994" w:type="dxa"/>
            <w:gridSpan w:val="17"/>
            <w:tcBorders>
              <w:top w:val="single" w:sz="4" w:space="0" w:color="auto"/>
              <w:left w:val="single" w:sz="4" w:space="0" w:color="auto"/>
              <w:bottom w:val="single" w:sz="4" w:space="0" w:color="auto"/>
            </w:tcBorders>
          </w:tcPr>
          <w:p w14:paraId="3DA01C75" w14:textId="77777777" w:rsidR="0038026A" w:rsidRPr="00811D4C" w:rsidRDefault="0038026A" w:rsidP="0038026A">
            <w:pPr>
              <w:rPr>
                <w:rFonts w:ascii="Arial Narrow" w:hAnsi="Arial Narrow"/>
                <w:b/>
                <w:sz w:val="20"/>
                <w:szCs w:val="20"/>
              </w:rPr>
            </w:pPr>
          </w:p>
          <w:p w14:paraId="42708F64"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.9- E-mail</w:t>
            </w:r>
            <w:proofErr w:type="gramStart"/>
            <w:r w:rsidRPr="00811D4C">
              <w:rPr>
                <w:rFonts w:ascii="Arial Narrow" w:hAnsi="Arial Narrow"/>
                <w:b/>
                <w:sz w:val="20"/>
                <w:szCs w:val="20"/>
              </w:rPr>
              <w:t> </w:t>
            </w:r>
            <w:r w:rsidRPr="00811D4C">
              <w:rPr>
                <w:rFonts w:ascii="Arial Narrow" w:hAnsi="Arial Narrow"/>
                <w:sz w:val="20"/>
                <w:szCs w:val="20"/>
              </w:rPr>
              <w:t>:_</w:t>
            </w:r>
            <w:proofErr w:type="gramEnd"/>
            <w:r w:rsidRPr="00811D4C">
              <w:rPr>
                <w:rFonts w:ascii="Arial Narrow" w:hAnsi="Arial Narrow"/>
                <w:sz w:val="20"/>
                <w:szCs w:val="20"/>
              </w:rPr>
              <w:t>__________________________________________</w:t>
            </w:r>
            <w:r>
              <w:rPr>
                <w:rFonts w:ascii="Arial Narrow" w:hAnsi="Arial Narrow"/>
                <w:sz w:val="20"/>
                <w:szCs w:val="20"/>
              </w:rPr>
              <w:t>________</w:t>
            </w:r>
          </w:p>
        </w:tc>
      </w:tr>
      <w:tr w:rsidR="0038026A" w:rsidRPr="00811D4C" w14:paraId="3B4C9394"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center"/>
          </w:tcPr>
          <w:p w14:paraId="0CCD1271" w14:textId="77777777" w:rsidR="0038026A" w:rsidRPr="00811D4C" w:rsidRDefault="0038026A" w:rsidP="0038026A">
            <w:pPr>
              <w:spacing w:before="240"/>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.5- Carré : ________________________________________</w:t>
            </w:r>
          </w:p>
        </w:tc>
        <w:tc>
          <w:tcPr>
            <w:tcW w:w="5994" w:type="dxa"/>
            <w:gridSpan w:val="17"/>
            <w:tcBorders>
              <w:top w:val="single" w:sz="4" w:space="0" w:color="auto"/>
              <w:left w:val="single" w:sz="4" w:space="0" w:color="auto"/>
              <w:bottom w:val="single" w:sz="4" w:space="0" w:color="auto"/>
            </w:tcBorders>
            <w:vAlign w:val="center"/>
          </w:tcPr>
          <w:p w14:paraId="3249263C" w14:textId="77777777" w:rsidR="0038026A" w:rsidRPr="00811D4C" w:rsidRDefault="0038026A" w:rsidP="0038026A">
            <w:pPr>
              <w:spacing w:before="240"/>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.10- Maison : _________________________________________________</w:t>
            </w:r>
          </w:p>
        </w:tc>
      </w:tr>
      <w:tr w:rsidR="0038026A" w:rsidRPr="00811D4C" w14:paraId="6E954EEA" w14:textId="77777777" w:rsidTr="006A573E">
        <w:trPr>
          <w:gridAfter w:val="2"/>
          <w:wAfter w:w="64" w:type="dxa"/>
          <w:jc w:val="center"/>
        </w:trPr>
        <w:tc>
          <w:tcPr>
            <w:tcW w:w="9233" w:type="dxa"/>
            <w:gridSpan w:val="25"/>
            <w:tcBorders>
              <w:top w:val="single" w:sz="4" w:space="0" w:color="auto"/>
              <w:bottom w:val="single" w:sz="4" w:space="0" w:color="auto"/>
              <w:right w:val="single" w:sz="4" w:space="0" w:color="auto"/>
            </w:tcBorders>
            <w:vAlign w:val="center"/>
          </w:tcPr>
          <w:p w14:paraId="03C66F0F" w14:textId="77777777" w:rsidR="0038026A" w:rsidRPr="00077168" w:rsidRDefault="0038026A" w:rsidP="0038026A">
            <w:pPr>
              <w:spacing w:before="120"/>
              <w:rPr>
                <w:rFonts w:ascii="Arial Narrow" w:hAnsi="Arial Narrow"/>
                <w:b/>
                <w:sz w:val="20"/>
                <w:szCs w:val="20"/>
              </w:rPr>
            </w:pPr>
            <w:r>
              <w:rPr>
                <w:rFonts w:ascii="Arial Narrow" w:hAnsi="Arial Narrow"/>
                <w:b/>
                <w:sz w:val="20"/>
                <w:szCs w:val="20"/>
              </w:rPr>
              <w:t>AC</w:t>
            </w:r>
            <w:r w:rsidRPr="00077168">
              <w:rPr>
                <w:rFonts w:ascii="Arial Narrow" w:hAnsi="Arial Narrow"/>
                <w:b/>
                <w:sz w:val="20"/>
                <w:szCs w:val="20"/>
              </w:rPr>
              <w:t>.</w:t>
            </w:r>
            <w:r>
              <w:rPr>
                <w:rFonts w:ascii="Arial Narrow" w:hAnsi="Arial Narrow"/>
                <w:b/>
                <w:sz w:val="20"/>
                <w:szCs w:val="20"/>
              </w:rPr>
              <w:t>11</w:t>
            </w:r>
            <w:r w:rsidRPr="00077168">
              <w:rPr>
                <w:rFonts w:ascii="Arial Narrow" w:hAnsi="Arial Narrow"/>
                <w:b/>
                <w:sz w:val="20"/>
                <w:szCs w:val="20"/>
              </w:rPr>
              <w:t>- Année de démarrage des activités de l’unité</w:t>
            </w:r>
          </w:p>
        </w:tc>
        <w:tc>
          <w:tcPr>
            <w:tcW w:w="1665" w:type="dxa"/>
            <w:gridSpan w:val="3"/>
            <w:tcBorders>
              <w:top w:val="single" w:sz="4" w:space="0" w:color="auto"/>
              <w:left w:val="single" w:sz="4" w:space="0" w:color="auto"/>
              <w:bottom w:val="single" w:sz="4" w:space="0" w:color="auto"/>
            </w:tcBorders>
            <w:vAlign w:val="bottom"/>
          </w:tcPr>
          <w:p w14:paraId="6E9F4134" w14:textId="77777777" w:rsidR="0038026A" w:rsidRPr="00077168" w:rsidRDefault="0038026A" w:rsidP="0038026A">
            <w:pPr>
              <w:jc w:val="right"/>
              <w:rPr>
                <w:rFonts w:ascii="Arial Narrow" w:hAnsi="Arial Narrow"/>
                <w:b/>
                <w:sz w:val="20"/>
                <w:szCs w:val="20"/>
              </w:rPr>
            </w:pPr>
            <w:r w:rsidRPr="00077168">
              <w:rPr>
                <w:rFonts w:ascii="Arial Narrow" w:hAnsi="Arial Narrow"/>
                <w:sz w:val="20"/>
                <w:szCs w:val="20"/>
                <w:lang w:val="it-IT"/>
              </w:rPr>
              <w:t>I___I___I___I___I</w:t>
            </w:r>
          </w:p>
        </w:tc>
      </w:tr>
      <w:tr w:rsidR="0038026A" w:rsidRPr="00811D4C" w14:paraId="3E5309C7" w14:textId="77777777" w:rsidTr="006A573E">
        <w:trPr>
          <w:gridAfter w:val="2"/>
          <w:wAfter w:w="64" w:type="dxa"/>
          <w:jc w:val="center"/>
        </w:trPr>
        <w:tc>
          <w:tcPr>
            <w:tcW w:w="9233" w:type="dxa"/>
            <w:gridSpan w:val="25"/>
            <w:tcBorders>
              <w:top w:val="single" w:sz="4" w:space="0" w:color="auto"/>
              <w:bottom w:val="single" w:sz="4" w:space="0" w:color="auto"/>
              <w:right w:val="single" w:sz="4" w:space="0" w:color="auto"/>
            </w:tcBorders>
          </w:tcPr>
          <w:p w14:paraId="71015DEB" w14:textId="77777777" w:rsidR="0038026A" w:rsidRPr="00077168" w:rsidRDefault="0038026A" w:rsidP="0038026A">
            <w:pPr>
              <w:spacing w:before="120"/>
              <w:rPr>
                <w:rFonts w:ascii="Arial Narrow" w:hAnsi="Arial Narrow"/>
                <w:b/>
                <w:sz w:val="20"/>
                <w:szCs w:val="20"/>
              </w:rPr>
            </w:pPr>
            <w:r>
              <w:rPr>
                <w:rFonts w:ascii="Arial Narrow" w:hAnsi="Arial Narrow"/>
                <w:b/>
                <w:sz w:val="20"/>
                <w:szCs w:val="20"/>
              </w:rPr>
              <w:t>AC</w:t>
            </w:r>
            <w:r w:rsidRPr="00077168">
              <w:rPr>
                <w:rFonts w:ascii="Arial Narrow" w:hAnsi="Arial Narrow"/>
                <w:b/>
                <w:sz w:val="20"/>
                <w:szCs w:val="20"/>
              </w:rPr>
              <w:t>.</w:t>
            </w:r>
            <w:r>
              <w:rPr>
                <w:rFonts w:ascii="Arial Narrow" w:hAnsi="Arial Narrow"/>
                <w:b/>
                <w:sz w:val="20"/>
                <w:szCs w:val="20"/>
              </w:rPr>
              <w:t>12</w:t>
            </w:r>
            <w:r w:rsidRPr="00077168">
              <w:rPr>
                <w:rFonts w:ascii="Arial Narrow" w:hAnsi="Arial Narrow"/>
                <w:b/>
                <w:sz w:val="20"/>
                <w:szCs w:val="20"/>
              </w:rPr>
              <w:t xml:space="preserve">-Type d’implantation :              1- </w:t>
            </w:r>
            <w:r w:rsidRPr="00077168">
              <w:rPr>
                <w:rFonts w:ascii="Arial Narrow" w:hAnsi="Arial Narrow"/>
                <w:sz w:val="20"/>
                <w:szCs w:val="20"/>
              </w:rPr>
              <w:t xml:space="preserve">Sédentaire                  </w:t>
            </w:r>
            <w:r w:rsidRPr="00077168">
              <w:rPr>
                <w:rFonts w:ascii="Arial Narrow" w:hAnsi="Arial Narrow"/>
                <w:b/>
                <w:sz w:val="20"/>
                <w:szCs w:val="20"/>
              </w:rPr>
              <w:t>2</w:t>
            </w:r>
            <w:r w:rsidRPr="00077168">
              <w:rPr>
                <w:rFonts w:ascii="Arial Narrow" w:hAnsi="Arial Narrow"/>
                <w:sz w:val="20"/>
                <w:szCs w:val="20"/>
              </w:rPr>
              <w:t>- Semi-sédentaire</w:t>
            </w:r>
          </w:p>
        </w:tc>
        <w:tc>
          <w:tcPr>
            <w:tcW w:w="1665" w:type="dxa"/>
            <w:gridSpan w:val="3"/>
            <w:tcBorders>
              <w:top w:val="single" w:sz="4" w:space="0" w:color="auto"/>
              <w:left w:val="single" w:sz="4" w:space="0" w:color="auto"/>
              <w:bottom w:val="single" w:sz="4" w:space="0" w:color="auto"/>
            </w:tcBorders>
            <w:vAlign w:val="bottom"/>
          </w:tcPr>
          <w:p w14:paraId="5C7CE466" w14:textId="77777777" w:rsidR="0038026A" w:rsidRPr="00077168" w:rsidRDefault="0038026A" w:rsidP="0038026A">
            <w:pPr>
              <w:jc w:val="right"/>
              <w:rPr>
                <w:rFonts w:ascii="Arial Narrow" w:hAnsi="Arial Narrow"/>
                <w:sz w:val="20"/>
                <w:szCs w:val="20"/>
              </w:rPr>
            </w:pPr>
            <w:r w:rsidRPr="00077168">
              <w:rPr>
                <w:rFonts w:ascii="Arial Narrow" w:hAnsi="Arial Narrow"/>
                <w:sz w:val="20"/>
                <w:szCs w:val="20"/>
                <w:lang w:val="it-IT"/>
              </w:rPr>
              <w:t>I___I</w:t>
            </w:r>
          </w:p>
        </w:tc>
      </w:tr>
      <w:tr w:rsidR="0038026A" w:rsidRPr="00811D4C" w14:paraId="588CE92B" w14:textId="77777777" w:rsidTr="006A573E">
        <w:trPr>
          <w:gridAfter w:val="2"/>
          <w:wAfter w:w="64" w:type="dxa"/>
          <w:jc w:val="center"/>
        </w:trPr>
        <w:tc>
          <w:tcPr>
            <w:tcW w:w="10898" w:type="dxa"/>
            <w:gridSpan w:val="28"/>
            <w:tcBorders>
              <w:top w:val="nil"/>
              <w:bottom w:val="single" w:sz="4" w:space="0" w:color="auto"/>
            </w:tcBorders>
            <w:shd w:val="clear" w:color="auto" w:fill="D9D9D9"/>
          </w:tcPr>
          <w:p w14:paraId="12AAE047" w14:textId="77777777" w:rsidR="0038026A" w:rsidRPr="00811D4C" w:rsidRDefault="0038026A" w:rsidP="0038026A">
            <w:pPr>
              <w:rPr>
                <w:rFonts w:ascii="Arial Narrow" w:hAnsi="Arial Narrow" w:cs="Arial"/>
                <w:b/>
                <w:sz w:val="10"/>
                <w:szCs w:val="28"/>
              </w:rPr>
            </w:pPr>
          </w:p>
          <w:p w14:paraId="406AB41F" w14:textId="77777777" w:rsidR="0038026A" w:rsidRPr="00811D4C" w:rsidRDefault="0038026A" w:rsidP="0038026A">
            <w:pPr>
              <w:spacing w:line="360" w:lineRule="auto"/>
              <w:rPr>
                <w:rFonts w:ascii="Arial Narrow" w:hAnsi="Arial Narrow"/>
                <w:sz w:val="20"/>
                <w:szCs w:val="20"/>
              </w:rPr>
            </w:pPr>
            <w:r w:rsidRPr="00811D4C">
              <w:rPr>
                <w:rFonts w:ascii="Arial Narrow" w:hAnsi="Arial Narrow" w:cs="Arial"/>
                <w:b/>
                <w:sz w:val="28"/>
                <w:szCs w:val="28"/>
              </w:rPr>
              <w:t>Section 2 : ACTIVITES</w:t>
            </w:r>
          </w:p>
        </w:tc>
      </w:tr>
      <w:tr w:rsidR="0038026A" w:rsidRPr="00811D4C" w14:paraId="13ED5B89" w14:textId="77777777" w:rsidTr="006A573E">
        <w:trPr>
          <w:gridAfter w:val="2"/>
          <w:wAfter w:w="64" w:type="dxa"/>
          <w:jc w:val="center"/>
        </w:trPr>
        <w:tc>
          <w:tcPr>
            <w:tcW w:w="9194" w:type="dxa"/>
            <w:gridSpan w:val="24"/>
            <w:tcBorders>
              <w:top w:val="single" w:sz="4" w:space="0" w:color="auto"/>
              <w:bottom w:val="single" w:sz="4" w:space="0" w:color="auto"/>
              <w:right w:val="single" w:sz="4" w:space="0" w:color="auto"/>
            </w:tcBorders>
            <w:shd w:val="clear" w:color="auto" w:fill="D9D9D9"/>
            <w:vAlign w:val="bottom"/>
          </w:tcPr>
          <w:p w14:paraId="30DA03A5" w14:textId="77777777" w:rsidR="0038026A" w:rsidRPr="00811D4C" w:rsidRDefault="0038026A" w:rsidP="0038026A">
            <w:pPr>
              <w:pStyle w:val="Corpsdetexte"/>
              <w:tabs>
                <w:tab w:val="left" w:pos="8080"/>
              </w:tabs>
              <w:spacing w:after="0"/>
              <w:rPr>
                <w:rFonts w:ascii="Arial Narrow" w:hAnsi="Arial Narrow"/>
                <w:b/>
                <w:sz w:val="28"/>
                <w:szCs w:val="28"/>
              </w:rPr>
            </w:pPr>
            <w:r w:rsidRPr="00811D4C">
              <w:rPr>
                <w:rFonts w:ascii="Arial Narrow" w:hAnsi="Arial Narrow"/>
                <w:b/>
                <w:sz w:val="28"/>
                <w:szCs w:val="28"/>
              </w:rPr>
              <w:t>Libellés</w:t>
            </w:r>
          </w:p>
        </w:tc>
        <w:tc>
          <w:tcPr>
            <w:tcW w:w="1704" w:type="dxa"/>
            <w:gridSpan w:val="4"/>
            <w:tcBorders>
              <w:top w:val="single" w:sz="4" w:space="0" w:color="auto"/>
              <w:left w:val="single" w:sz="4" w:space="0" w:color="auto"/>
              <w:bottom w:val="single" w:sz="4" w:space="0" w:color="auto"/>
            </w:tcBorders>
            <w:shd w:val="clear" w:color="auto" w:fill="D9D9D9"/>
            <w:vAlign w:val="center"/>
          </w:tcPr>
          <w:p w14:paraId="36CA8F6F" w14:textId="77777777" w:rsidR="0038026A" w:rsidRPr="00811D4C" w:rsidRDefault="0038026A" w:rsidP="0038026A">
            <w:pPr>
              <w:pStyle w:val="Corpsdetexte"/>
              <w:tabs>
                <w:tab w:val="left" w:pos="8080"/>
              </w:tabs>
              <w:spacing w:after="0"/>
              <w:rPr>
                <w:rFonts w:ascii="Arial Narrow" w:hAnsi="Arial Narrow"/>
                <w:b/>
                <w:sz w:val="28"/>
                <w:szCs w:val="28"/>
              </w:rPr>
            </w:pPr>
            <w:r w:rsidRPr="00811D4C">
              <w:rPr>
                <w:rFonts w:ascii="Arial Narrow" w:hAnsi="Arial Narrow"/>
                <w:b/>
                <w:szCs w:val="28"/>
              </w:rPr>
              <w:t>Code NAEMA</w:t>
            </w:r>
          </w:p>
        </w:tc>
      </w:tr>
      <w:tr w:rsidR="0038026A" w:rsidRPr="00811D4C" w14:paraId="0E898B50" w14:textId="77777777" w:rsidTr="006A573E">
        <w:trPr>
          <w:gridAfter w:val="2"/>
          <w:wAfter w:w="64" w:type="dxa"/>
          <w:jc w:val="center"/>
        </w:trPr>
        <w:tc>
          <w:tcPr>
            <w:tcW w:w="9194" w:type="dxa"/>
            <w:gridSpan w:val="24"/>
            <w:tcBorders>
              <w:top w:val="single" w:sz="4" w:space="0" w:color="auto"/>
              <w:bottom w:val="single" w:sz="4" w:space="0" w:color="auto"/>
              <w:right w:val="single" w:sz="4" w:space="0" w:color="auto"/>
            </w:tcBorders>
          </w:tcPr>
          <w:p w14:paraId="13DD51D1" w14:textId="77777777" w:rsidR="0038026A" w:rsidRPr="00811D4C" w:rsidRDefault="0038026A" w:rsidP="0038026A">
            <w:pPr>
              <w:spacing w:before="120" w:line="360" w:lineRule="auto"/>
              <w:rPr>
                <w:rFonts w:ascii="Arial Narrow" w:hAnsi="Arial Narrow"/>
                <w:sz w:val="20"/>
                <w:szCs w:val="20"/>
              </w:rPr>
            </w:pPr>
            <w:r>
              <w:rPr>
                <w:rFonts w:ascii="Arial Narrow" w:hAnsi="Arial Narrow"/>
                <w:b/>
                <w:sz w:val="20"/>
                <w:szCs w:val="20"/>
              </w:rPr>
              <w:t>A</w:t>
            </w:r>
            <w:r w:rsidRPr="00811D4C">
              <w:rPr>
                <w:rFonts w:ascii="Arial Narrow" w:hAnsi="Arial Narrow"/>
                <w:b/>
                <w:sz w:val="20"/>
                <w:szCs w:val="20"/>
              </w:rPr>
              <w:t>.1- Activité principale</w:t>
            </w:r>
            <w:r w:rsidRPr="00811D4C">
              <w:rPr>
                <w:rFonts w:ascii="Arial Narrow" w:hAnsi="Arial Narrow"/>
                <w:sz w:val="20"/>
                <w:szCs w:val="20"/>
              </w:rPr>
              <w:t xml:space="preserve"> (</w:t>
            </w:r>
            <w:r w:rsidRPr="00811D4C">
              <w:rPr>
                <w:rFonts w:ascii="Arial Narrow" w:hAnsi="Arial Narrow"/>
                <w:i/>
                <w:iCs/>
                <w:sz w:val="20"/>
                <w:szCs w:val="20"/>
              </w:rPr>
              <w:t>à indiquer avec précision</w:t>
            </w:r>
            <w:r w:rsidRPr="00811D4C">
              <w:rPr>
                <w:rFonts w:ascii="Arial Narrow" w:hAnsi="Arial Narrow"/>
                <w:sz w:val="20"/>
                <w:szCs w:val="20"/>
              </w:rPr>
              <w:t>) _______________________________________________________</w:t>
            </w:r>
          </w:p>
          <w:p w14:paraId="2C987780" w14:textId="77777777" w:rsidR="0038026A" w:rsidRPr="00811D4C" w:rsidRDefault="0038026A" w:rsidP="0038026A">
            <w:pPr>
              <w:rPr>
                <w:rFonts w:ascii="Arial Narrow" w:hAnsi="Arial Narrow"/>
                <w:sz w:val="20"/>
                <w:szCs w:val="20"/>
              </w:rPr>
            </w:pPr>
            <w:r w:rsidRPr="00811D4C">
              <w:rPr>
                <w:rFonts w:ascii="Arial Narrow" w:hAnsi="Arial Narrow"/>
                <w:sz w:val="20"/>
                <w:szCs w:val="20"/>
              </w:rPr>
              <w:t>_________________________________________________________________________________________________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14:paraId="702D224B" w14:textId="77777777" w:rsidR="0038026A" w:rsidRPr="00571155" w:rsidRDefault="0038026A" w:rsidP="0038026A">
            <w:pPr>
              <w:spacing w:line="360" w:lineRule="auto"/>
              <w:jc w:val="right"/>
              <w:rPr>
                <w:rFonts w:ascii="Arial Narrow" w:hAnsi="Arial Narrow"/>
                <w:sz w:val="20"/>
                <w:szCs w:val="20"/>
              </w:rPr>
            </w:pPr>
            <w:r w:rsidRPr="00811D4C">
              <w:rPr>
                <w:rFonts w:ascii="Arial Narrow" w:hAnsi="Arial Narrow"/>
                <w:sz w:val="20"/>
                <w:szCs w:val="20"/>
                <w:lang w:val="it-IT"/>
              </w:rPr>
              <w:t>I___</w:t>
            </w:r>
            <w:r w:rsidRPr="00571155">
              <w:rPr>
                <w:rFonts w:ascii="Arial Narrow" w:hAnsi="Arial Narrow"/>
                <w:sz w:val="20"/>
                <w:szCs w:val="20"/>
                <w:lang w:val="it-IT"/>
              </w:rPr>
              <w:t>I___I___I___I</w:t>
            </w:r>
          </w:p>
        </w:tc>
      </w:tr>
      <w:tr w:rsidR="0038026A" w:rsidRPr="00797977" w14:paraId="209F6974" w14:textId="77777777" w:rsidTr="006A573E">
        <w:trPr>
          <w:gridAfter w:val="2"/>
          <w:wAfter w:w="64" w:type="dxa"/>
          <w:jc w:val="center"/>
        </w:trPr>
        <w:tc>
          <w:tcPr>
            <w:tcW w:w="9194" w:type="dxa"/>
            <w:gridSpan w:val="24"/>
            <w:tcBorders>
              <w:top w:val="single" w:sz="4" w:space="0" w:color="auto"/>
              <w:bottom w:val="single" w:sz="4" w:space="0" w:color="auto"/>
              <w:right w:val="single" w:sz="4" w:space="0" w:color="auto"/>
            </w:tcBorders>
          </w:tcPr>
          <w:p w14:paraId="4DB23D79" w14:textId="77777777" w:rsidR="0038026A" w:rsidRPr="00811D4C" w:rsidRDefault="0038026A" w:rsidP="0038026A">
            <w:pPr>
              <w:spacing w:before="120" w:line="360" w:lineRule="auto"/>
              <w:rPr>
                <w:rFonts w:ascii="Arial Narrow" w:hAnsi="Arial Narrow"/>
                <w:b/>
                <w:sz w:val="20"/>
                <w:szCs w:val="20"/>
              </w:rPr>
            </w:pPr>
            <w:r>
              <w:rPr>
                <w:rFonts w:ascii="Arial Narrow" w:hAnsi="Arial Narrow"/>
                <w:b/>
                <w:sz w:val="20"/>
                <w:szCs w:val="20"/>
              </w:rPr>
              <w:t>A</w:t>
            </w:r>
            <w:r w:rsidRPr="00811D4C">
              <w:rPr>
                <w:rFonts w:ascii="Arial Narrow" w:hAnsi="Arial Narrow"/>
                <w:b/>
                <w:sz w:val="20"/>
                <w:szCs w:val="20"/>
              </w:rPr>
              <w:t>.2- Activités secondaires </w:t>
            </w:r>
            <w:r w:rsidRPr="00811D4C">
              <w:rPr>
                <w:rFonts w:ascii="Arial Narrow" w:hAnsi="Arial Narrow"/>
                <w:sz w:val="20"/>
                <w:szCs w:val="20"/>
              </w:rPr>
              <w:t>(prendre les deux plus importantes</w:t>
            </w:r>
            <w:proofErr w:type="gramStart"/>
            <w:r w:rsidRPr="00811D4C">
              <w:rPr>
                <w:rFonts w:ascii="Arial Narrow" w:hAnsi="Arial Narrow"/>
                <w:sz w:val="20"/>
                <w:szCs w:val="20"/>
              </w:rPr>
              <w:t>)</w:t>
            </w:r>
            <w:r w:rsidRPr="00811D4C">
              <w:rPr>
                <w:rFonts w:ascii="Arial Narrow" w:hAnsi="Arial Narrow"/>
                <w:b/>
                <w:sz w:val="20"/>
                <w:szCs w:val="20"/>
              </w:rPr>
              <w:t>:</w:t>
            </w:r>
            <w:proofErr w:type="gramEnd"/>
            <w:r w:rsidRPr="00811D4C">
              <w:rPr>
                <w:rFonts w:ascii="Arial Narrow" w:hAnsi="Arial Narrow"/>
                <w:b/>
                <w:sz w:val="20"/>
                <w:szCs w:val="20"/>
              </w:rPr>
              <w:t xml:space="preserve"> </w:t>
            </w:r>
          </w:p>
          <w:p w14:paraId="49ED3AC0" w14:textId="77777777" w:rsidR="0038026A" w:rsidRPr="00811D4C" w:rsidRDefault="0038026A" w:rsidP="0038026A">
            <w:pPr>
              <w:spacing w:line="360" w:lineRule="auto"/>
              <w:rPr>
                <w:rFonts w:ascii="Arial Narrow" w:hAnsi="Arial Narrow"/>
                <w:b/>
                <w:sz w:val="20"/>
                <w:szCs w:val="20"/>
              </w:rPr>
            </w:pPr>
            <w:r w:rsidRPr="00811D4C">
              <w:rPr>
                <w:rFonts w:ascii="Arial Narrow" w:hAnsi="Arial Narrow"/>
                <w:b/>
                <w:sz w:val="20"/>
                <w:szCs w:val="20"/>
              </w:rPr>
              <w:t>1-_______________________________________________________________________________________________</w:t>
            </w:r>
          </w:p>
          <w:p w14:paraId="2CF3B1E4" w14:textId="77777777" w:rsidR="0038026A" w:rsidRPr="00811D4C" w:rsidRDefault="0038026A" w:rsidP="0038026A">
            <w:pPr>
              <w:rPr>
                <w:rFonts w:ascii="Arial Narrow" w:hAnsi="Arial Narrow"/>
                <w:b/>
                <w:sz w:val="20"/>
                <w:szCs w:val="20"/>
              </w:rPr>
            </w:pPr>
            <w:r w:rsidRPr="00811D4C">
              <w:rPr>
                <w:rFonts w:ascii="Arial Narrow" w:hAnsi="Arial Narrow"/>
                <w:b/>
                <w:sz w:val="20"/>
                <w:szCs w:val="20"/>
              </w:rPr>
              <w:t>2- 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14:paraId="1BFC3F03" w14:textId="77777777" w:rsidR="0038026A" w:rsidRPr="00811D4C" w:rsidRDefault="0038026A" w:rsidP="0038026A">
            <w:pPr>
              <w:spacing w:line="360" w:lineRule="auto"/>
              <w:jc w:val="right"/>
              <w:rPr>
                <w:rFonts w:ascii="Arial Narrow" w:hAnsi="Arial Narrow"/>
                <w:sz w:val="20"/>
                <w:szCs w:val="20"/>
                <w:lang w:val="it-IT"/>
              </w:rPr>
            </w:pPr>
          </w:p>
          <w:p w14:paraId="370A1EFF"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I___I___I___I___I</w:t>
            </w:r>
          </w:p>
          <w:p w14:paraId="1A53EC5D"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I___I___I___I___I</w:t>
            </w:r>
          </w:p>
        </w:tc>
      </w:tr>
      <w:tr w:rsidR="0038026A" w:rsidRPr="00811D4C" w14:paraId="13B0109D"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530"/>
          <w:jc w:val="center"/>
        </w:trPr>
        <w:tc>
          <w:tcPr>
            <w:tcW w:w="10891" w:type="dxa"/>
            <w:gridSpan w:val="28"/>
            <w:tcBorders>
              <w:top w:val="double" w:sz="4" w:space="0" w:color="auto"/>
              <w:left w:val="double" w:sz="4" w:space="0" w:color="auto"/>
              <w:bottom w:val="double" w:sz="4" w:space="0" w:color="auto"/>
              <w:right w:val="double" w:sz="4" w:space="0" w:color="auto"/>
            </w:tcBorders>
            <w:shd w:val="clear" w:color="auto" w:fill="D9D9D9"/>
          </w:tcPr>
          <w:p w14:paraId="1E9D4D6D" w14:textId="77777777" w:rsidR="0038026A" w:rsidRPr="00077168" w:rsidRDefault="0038026A" w:rsidP="0038026A">
            <w:pPr>
              <w:pStyle w:val="Corpsdetexte"/>
              <w:tabs>
                <w:tab w:val="left" w:pos="8080"/>
              </w:tabs>
              <w:spacing w:before="120"/>
              <w:rPr>
                <w:rFonts w:ascii="Arial Narrow" w:hAnsi="Arial Narrow"/>
                <w:b/>
                <w:sz w:val="20"/>
                <w:szCs w:val="20"/>
              </w:rPr>
            </w:pPr>
            <w:r w:rsidRPr="00077168">
              <w:rPr>
                <w:rFonts w:ascii="Arial Narrow" w:hAnsi="Arial Narrow"/>
                <w:b/>
                <w:sz w:val="28"/>
                <w:szCs w:val="28"/>
              </w:rPr>
              <w:t>Section 3 : EFFECTIF DU PERSONNEL</w:t>
            </w:r>
          </w:p>
        </w:tc>
      </w:tr>
      <w:tr w:rsidR="0038026A" w:rsidRPr="00811D4C" w14:paraId="39177395"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77"/>
          <w:jc w:val="center"/>
        </w:trPr>
        <w:tc>
          <w:tcPr>
            <w:tcW w:w="10891" w:type="dxa"/>
            <w:gridSpan w:val="28"/>
            <w:tcBorders>
              <w:top w:val="double" w:sz="4" w:space="0" w:color="auto"/>
              <w:left w:val="double" w:sz="4" w:space="0" w:color="auto"/>
              <w:bottom w:val="single" w:sz="4" w:space="0" w:color="auto"/>
              <w:right w:val="double" w:sz="4" w:space="0" w:color="auto"/>
            </w:tcBorders>
          </w:tcPr>
          <w:p w14:paraId="647A0B7C" w14:textId="77777777" w:rsidR="0038026A" w:rsidRPr="00077168" w:rsidRDefault="0038026A" w:rsidP="0038026A">
            <w:pPr>
              <w:pStyle w:val="Corpsdetexte"/>
              <w:tabs>
                <w:tab w:val="left" w:pos="8080"/>
              </w:tabs>
              <w:spacing w:before="120" w:after="0"/>
              <w:rPr>
                <w:rFonts w:ascii="Arial Narrow" w:hAnsi="Arial Narrow"/>
                <w:b/>
                <w:sz w:val="20"/>
                <w:szCs w:val="20"/>
              </w:rPr>
            </w:pPr>
            <w:r>
              <w:rPr>
                <w:rFonts w:ascii="Arial Narrow" w:hAnsi="Arial Narrow"/>
                <w:b/>
                <w:sz w:val="20"/>
                <w:szCs w:val="20"/>
              </w:rPr>
              <w:t>EP</w:t>
            </w:r>
            <w:r w:rsidRPr="00077168">
              <w:rPr>
                <w:rFonts w:ascii="Arial Narrow" w:hAnsi="Arial Narrow"/>
                <w:b/>
                <w:sz w:val="20"/>
                <w:szCs w:val="20"/>
              </w:rPr>
              <w:t>.1- Effectif des travailleurs en 2019</w:t>
            </w:r>
            <w:r>
              <w:rPr>
                <w:rFonts w:ascii="Arial Narrow" w:hAnsi="Arial Narrow"/>
                <w:b/>
                <w:sz w:val="20"/>
                <w:szCs w:val="20"/>
              </w:rPr>
              <w:t xml:space="preserve"> </w:t>
            </w:r>
            <w:r w:rsidRPr="00077168">
              <w:rPr>
                <w:rFonts w:ascii="Arial Narrow" w:hAnsi="Arial Narrow"/>
                <w:sz w:val="20"/>
                <w:szCs w:val="20"/>
              </w:rPr>
              <w:t>(de l’unité enquêtée)</w:t>
            </w:r>
          </w:p>
        </w:tc>
      </w:tr>
      <w:tr w:rsidR="0038026A" w:rsidRPr="00811D4C" w14:paraId="174B4A12"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77"/>
          <w:jc w:val="center"/>
        </w:trPr>
        <w:tc>
          <w:tcPr>
            <w:tcW w:w="2108" w:type="dxa"/>
            <w:gridSpan w:val="4"/>
            <w:tcBorders>
              <w:top w:val="single" w:sz="4" w:space="0" w:color="auto"/>
              <w:left w:val="double" w:sz="4" w:space="0" w:color="auto"/>
              <w:bottom w:val="single" w:sz="4" w:space="0" w:color="auto"/>
              <w:right w:val="single" w:sz="4" w:space="0" w:color="auto"/>
            </w:tcBorders>
          </w:tcPr>
          <w:p w14:paraId="53B9E54F" w14:textId="77777777" w:rsidR="0038026A" w:rsidRPr="00077168" w:rsidRDefault="0038026A" w:rsidP="0038026A">
            <w:pPr>
              <w:pStyle w:val="Corpsdetexte"/>
              <w:tabs>
                <w:tab w:val="left" w:pos="8080"/>
              </w:tabs>
              <w:spacing w:before="120"/>
              <w:rPr>
                <w:rFonts w:ascii="Arial Narrow" w:hAnsi="Arial Narrow"/>
                <w:b/>
                <w:sz w:val="20"/>
                <w:szCs w:val="20"/>
              </w:rPr>
            </w:pPr>
          </w:p>
        </w:tc>
        <w:tc>
          <w:tcPr>
            <w:tcW w:w="4536" w:type="dxa"/>
            <w:gridSpan w:val="13"/>
            <w:tcBorders>
              <w:top w:val="single" w:sz="4" w:space="0" w:color="auto"/>
              <w:left w:val="single" w:sz="4" w:space="0" w:color="auto"/>
              <w:bottom w:val="single" w:sz="4" w:space="0" w:color="auto"/>
              <w:right w:val="single" w:sz="4" w:space="0" w:color="auto"/>
            </w:tcBorders>
            <w:shd w:val="clear" w:color="auto" w:fill="E0E0E0"/>
            <w:vAlign w:val="center"/>
          </w:tcPr>
          <w:p w14:paraId="1D9EDACC" w14:textId="77777777" w:rsidR="0038026A" w:rsidRPr="00077168" w:rsidRDefault="0038026A" w:rsidP="0038026A">
            <w:pPr>
              <w:jc w:val="center"/>
              <w:rPr>
                <w:rFonts w:ascii="Arial Narrow" w:hAnsi="Arial Narrow"/>
                <w:b/>
                <w:sz w:val="18"/>
                <w:szCs w:val="18"/>
              </w:rPr>
            </w:pPr>
            <w:r w:rsidRPr="00077168">
              <w:rPr>
                <w:rFonts w:ascii="Arial Narrow" w:hAnsi="Arial Narrow"/>
                <w:b/>
                <w:sz w:val="18"/>
                <w:szCs w:val="18"/>
              </w:rPr>
              <w:t>Permanents (*)</w:t>
            </w:r>
          </w:p>
        </w:tc>
        <w:tc>
          <w:tcPr>
            <w:tcW w:w="4247" w:type="dxa"/>
            <w:gridSpan w:val="11"/>
            <w:tcBorders>
              <w:top w:val="single" w:sz="4" w:space="0" w:color="auto"/>
              <w:left w:val="single" w:sz="4" w:space="0" w:color="auto"/>
              <w:bottom w:val="single" w:sz="4" w:space="0" w:color="auto"/>
              <w:right w:val="double" w:sz="4" w:space="0" w:color="auto"/>
            </w:tcBorders>
            <w:shd w:val="clear" w:color="auto" w:fill="E0E0E0"/>
            <w:vAlign w:val="center"/>
          </w:tcPr>
          <w:p w14:paraId="723C8871" w14:textId="77777777" w:rsidR="0038026A" w:rsidRPr="00077168" w:rsidRDefault="0038026A" w:rsidP="0038026A">
            <w:pPr>
              <w:jc w:val="center"/>
              <w:rPr>
                <w:rFonts w:ascii="Arial Narrow" w:hAnsi="Arial Narrow"/>
                <w:b/>
                <w:sz w:val="18"/>
                <w:szCs w:val="18"/>
              </w:rPr>
            </w:pPr>
            <w:r w:rsidRPr="00077168">
              <w:rPr>
                <w:rFonts w:ascii="Arial Narrow" w:hAnsi="Arial Narrow"/>
                <w:b/>
                <w:sz w:val="18"/>
                <w:szCs w:val="18"/>
              </w:rPr>
              <w:t>Occasionnels</w:t>
            </w:r>
          </w:p>
        </w:tc>
      </w:tr>
      <w:tr w:rsidR="0038026A" w:rsidRPr="00811D4C" w14:paraId="65D62CE2"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07"/>
          <w:jc w:val="center"/>
        </w:trPr>
        <w:tc>
          <w:tcPr>
            <w:tcW w:w="2108" w:type="dxa"/>
            <w:gridSpan w:val="4"/>
            <w:tcBorders>
              <w:top w:val="single" w:sz="4" w:space="0" w:color="auto"/>
              <w:left w:val="double" w:sz="4" w:space="0" w:color="auto"/>
              <w:bottom w:val="single" w:sz="4" w:space="0" w:color="auto"/>
              <w:right w:val="single" w:sz="4" w:space="0" w:color="auto"/>
            </w:tcBorders>
          </w:tcPr>
          <w:p w14:paraId="3E65411F" w14:textId="77777777" w:rsidR="0038026A" w:rsidRPr="00077168" w:rsidRDefault="0038026A" w:rsidP="0038026A">
            <w:pPr>
              <w:pStyle w:val="Corpsdetexte"/>
              <w:tabs>
                <w:tab w:val="left" w:pos="8080"/>
              </w:tabs>
              <w:rPr>
                <w:rFonts w:ascii="Arial Narrow" w:hAnsi="Arial Narrow"/>
                <w:b/>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D801F06"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Hommes</w:t>
            </w:r>
          </w:p>
        </w:tc>
        <w:tc>
          <w:tcPr>
            <w:tcW w:w="141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732FE13"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Femmes</w:t>
            </w:r>
          </w:p>
        </w:tc>
        <w:tc>
          <w:tcPr>
            <w:tcW w:w="1564"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0A49F107"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TOTAL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1B05004"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Hommes</w:t>
            </w:r>
          </w:p>
        </w:tc>
        <w:tc>
          <w:tcPr>
            <w:tcW w:w="1417"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73FA8550"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Femmes</w:t>
            </w:r>
          </w:p>
        </w:tc>
        <w:tc>
          <w:tcPr>
            <w:tcW w:w="1412" w:type="dxa"/>
            <w:gridSpan w:val="3"/>
            <w:tcBorders>
              <w:top w:val="single" w:sz="4" w:space="0" w:color="auto"/>
              <w:left w:val="single" w:sz="4" w:space="0" w:color="auto"/>
              <w:bottom w:val="single" w:sz="4" w:space="0" w:color="auto"/>
              <w:right w:val="double" w:sz="4" w:space="0" w:color="auto"/>
            </w:tcBorders>
            <w:shd w:val="clear" w:color="auto" w:fill="E0E0E0"/>
            <w:vAlign w:val="center"/>
          </w:tcPr>
          <w:p w14:paraId="6CD9426C"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TOTAL</w:t>
            </w:r>
          </w:p>
        </w:tc>
      </w:tr>
      <w:tr w:rsidR="0038026A" w:rsidRPr="00811D4C" w14:paraId="50624B7C"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411"/>
          <w:jc w:val="center"/>
        </w:trPr>
        <w:tc>
          <w:tcPr>
            <w:tcW w:w="2108" w:type="dxa"/>
            <w:gridSpan w:val="4"/>
            <w:tcBorders>
              <w:top w:val="single" w:sz="4" w:space="0" w:color="auto"/>
              <w:left w:val="double" w:sz="4" w:space="0" w:color="auto"/>
              <w:right w:val="single" w:sz="4" w:space="0" w:color="auto"/>
            </w:tcBorders>
            <w:shd w:val="clear" w:color="auto" w:fill="E0E0E0"/>
            <w:vAlign w:val="center"/>
          </w:tcPr>
          <w:p w14:paraId="6484B97C" w14:textId="77777777" w:rsidR="0038026A" w:rsidRPr="00077168" w:rsidRDefault="0038026A" w:rsidP="0038026A">
            <w:pPr>
              <w:jc w:val="center"/>
              <w:rPr>
                <w:rFonts w:ascii="Arial Narrow" w:hAnsi="Arial Narrow"/>
                <w:b/>
                <w:sz w:val="20"/>
                <w:szCs w:val="20"/>
              </w:rPr>
            </w:pPr>
            <w:r w:rsidRPr="00077168">
              <w:rPr>
                <w:rFonts w:ascii="Arial Narrow" w:hAnsi="Arial Narrow"/>
                <w:b/>
                <w:sz w:val="20"/>
                <w:szCs w:val="20"/>
              </w:rPr>
              <w:t>Effectif en 2019</w:t>
            </w:r>
          </w:p>
        </w:tc>
        <w:tc>
          <w:tcPr>
            <w:tcW w:w="1559" w:type="dxa"/>
            <w:gridSpan w:val="4"/>
            <w:tcBorders>
              <w:top w:val="single" w:sz="4" w:space="0" w:color="auto"/>
              <w:left w:val="single" w:sz="4" w:space="0" w:color="auto"/>
              <w:right w:val="single" w:sz="4" w:space="0" w:color="auto"/>
            </w:tcBorders>
            <w:vAlign w:val="center"/>
          </w:tcPr>
          <w:p w14:paraId="52CCACA7"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3" w:type="dxa"/>
            <w:gridSpan w:val="4"/>
            <w:tcBorders>
              <w:top w:val="single" w:sz="4" w:space="0" w:color="auto"/>
              <w:left w:val="single" w:sz="4" w:space="0" w:color="auto"/>
              <w:right w:val="single" w:sz="4" w:space="0" w:color="auto"/>
            </w:tcBorders>
            <w:vAlign w:val="center"/>
          </w:tcPr>
          <w:p w14:paraId="11085E02"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564" w:type="dxa"/>
            <w:gridSpan w:val="5"/>
            <w:tcBorders>
              <w:top w:val="single" w:sz="4" w:space="0" w:color="auto"/>
              <w:left w:val="single" w:sz="4" w:space="0" w:color="auto"/>
              <w:right w:val="single" w:sz="4" w:space="0" w:color="auto"/>
            </w:tcBorders>
            <w:vAlign w:val="center"/>
          </w:tcPr>
          <w:p w14:paraId="090B3651"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8" w:type="dxa"/>
            <w:gridSpan w:val="2"/>
            <w:tcBorders>
              <w:top w:val="single" w:sz="4" w:space="0" w:color="auto"/>
              <w:left w:val="single" w:sz="4" w:space="0" w:color="auto"/>
              <w:right w:val="single" w:sz="4" w:space="0" w:color="auto"/>
            </w:tcBorders>
            <w:vAlign w:val="center"/>
          </w:tcPr>
          <w:p w14:paraId="0E2F6EC3"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7" w:type="dxa"/>
            <w:gridSpan w:val="6"/>
            <w:tcBorders>
              <w:top w:val="single" w:sz="4" w:space="0" w:color="auto"/>
              <w:left w:val="single" w:sz="4" w:space="0" w:color="auto"/>
              <w:right w:val="single" w:sz="4" w:space="0" w:color="auto"/>
            </w:tcBorders>
            <w:vAlign w:val="center"/>
          </w:tcPr>
          <w:p w14:paraId="4CB8DE32"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2" w:type="dxa"/>
            <w:gridSpan w:val="3"/>
            <w:tcBorders>
              <w:top w:val="single" w:sz="4" w:space="0" w:color="auto"/>
              <w:left w:val="single" w:sz="4" w:space="0" w:color="auto"/>
              <w:right w:val="double" w:sz="4" w:space="0" w:color="auto"/>
            </w:tcBorders>
            <w:vAlign w:val="center"/>
          </w:tcPr>
          <w:p w14:paraId="6B30F635"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r>
      <w:tr w:rsidR="0038026A" w:rsidRPr="00811D4C" w14:paraId="16FB4A12"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61"/>
          <w:jc w:val="center"/>
        </w:trPr>
        <w:tc>
          <w:tcPr>
            <w:tcW w:w="10891" w:type="dxa"/>
            <w:gridSpan w:val="28"/>
            <w:tcBorders>
              <w:top w:val="single" w:sz="4" w:space="0" w:color="000000"/>
              <w:left w:val="double" w:sz="4" w:space="0" w:color="auto"/>
              <w:bottom w:val="single" w:sz="4" w:space="0" w:color="000000"/>
              <w:right w:val="double" w:sz="4" w:space="0" w:color="auto"/>
            </w:tcBorders>
            <w:shd w:val="clear" w:color="auto" w:fill="auto"/>
          </w:tcPr>
          <w:p w14:paraId="65F6B42E" w14:textId="77777777" w:rsidR="0038026A" w:rsidRDefault="0038026A" w:rsidP="0038026A">
            <w:pPr>
              <w:spacing w:before="120" w:after="120"/>
              <w:rPr>
                <w:rFonts w:ascii="Arial Narrow" w:hAnsi="Arial Narrow"/>
                <w:b/>
                <w:sz w:val="20"/>
                <w:szCs w:val="20"/>
              </w:rPr>
            </w:pPr>
            <w:r w:rsidRPr="00077168">
              <w:rPr>
                <w:rFonts w:ascii="Arial Narrow" w:hAnsi="Arial Narrow"/>
                <w:b/>
                <w:sz w:val="20"/>
                <w:szCs w:val="20"/>
              </w:rPr>
              <w:t>(*</w:t>
            </w:r>
            <w:proofErr w:type="gramStart"/>
            <w:r w:rsidRPr="00077168">
              <w:rPr>
                <w:rFonts w:ascii="Arial Narrow" w:hAnsi="Arial Narrow"/>
                <w:b/>
                <w:sz w:val="20"/>
                <w:szCs w:val="20"/>
              </w:rPr>
              <w:t>):</w:t>
            </w:r>
            <w:proofErr w:type="gramEnd"/>
            <w:r w:rsidRPr="00077168">
              <w:rPr>
                <w:rFonts w:ascii="Arial Narrow" w:hAnsi="Arial Narrow"/>
                <w:b/>
                <w:sz w:val="20"/>
                <w:szCs w:val="20"/>
              </w:rPr>
              <w:t xml:space="preserve"> Permanents = employés dont le contrat écrit ou verbal est supérieur à 6 mois</w:t>
            </w:r>
          </w:p>
          <w:p w14:paraId="446B2446" w14:textId="77777777" w:rsidR="0038026A" w:rsidRDefault="0038026A" w:rsidP="0038026A">
            <w:pPr>
              <w:spacing w:before="120" w:after="120"/>
              <w:rPr>
                <w:rFonts w:ascii="Arial Narrow" w:hAnsi="Arial Narrow"/>
                <w:b/>
                <w:sz w:val="12"/>
                <w:szCs w:val="12"/>
              </w:rPr>
            </w:pPr>
          </w:p>
          <w:p w14:paraId="5D5B69EB" w14:textId="77777777" w:rsidR="0038026A" w:rsidRPr="00077168" w:rsidRDefault="0038026A" w:rsidP="0038026A">
            <w:pPr>
              <w:spacing w:before="120" w:after="120"/>
              <w:rPr>
                <w:rFonts w:ascii="Arial Narrow" w:hAnsi="Arial Narrow"/>
                <w:b/>
                <w:sz w:val="12"/>
                <w:szCs w:val="12"/>
              </w:rPr>
            </w:pPr>
          </w:p>
        </w:tc>
      </w:tr>
      <w:tr w:rsidR="0038026A" w:rsidRPr="00811D4C" w14:paraId="7F45984B" w14:textId="77777777" w:rsidTr="006A573E">
        <w:tblPrEx>
          <w:tblBorders>
            <w:insideV w:val="single" w:sz="4" w:space="0" w:color="auto"/>
          </w:tblBorders>
        </w:tblPrEx>
        <w:trPr>
          <w:gridBefore w:val="1"/>
          <w:gridAfter w:val="1"/>
          <w:wBefore w:w="57" w:type="dxa"/>
          <w:wAfter w:w="14" w:type="dxa"/>
          <w:jc w:val="center"/>
        </w:trPr>
        <w:tc>
          <w:tcPr>
            <w:tcW w:w="10891" w:type="dxa"/>
            <w:gridSpan w:val="28"/>
            <w:tcBorders>
              <w:top w:val="double" w:sz="4" w:space="0" w:color="auto"/>
              <w:bottom w:val="double" w:sz="4" w:space="0" w:color="auto"/>
            </w:tcBorders>
            <w:shd w:val="clear" w:color="auto" w:fill="D9D9D9"/>
          </w:tcPr>
          <w:p w14:paraId="41554505" w14:textId="77777777" w:rsidR="0038026A" w:rsidRPr="00811D4C" w:rsidRDefault="0038026A" w:rsidP="0038026A">
            <w:pPr>
              <w:spacing w:before="120"/>
              <w:rPr>
                <w:rFonts w:ascii="Arial Narrow" w:hAnsi="Arial Narrow"/>
                <w:b/>
                <w:sz w:val="28"/>
                <w:szCs w:val="28"/>
              </w:rPr>
            </w:pPr>
            <w:r w:rsidRPr="00811D4C">
              <w:rPr>
                <w:rFonts w:ascii="Arial Narrow" w:hAnsi="Arial Narrow"/>
                <w:b/>
                <w:sz w:val="28"/>
                <w:szCs w:val="28"/>
              </w:rPr>
              <w:t>Section 4 : CARACTERISTIQUES</w:t>
            </w:r>
            <w:r>
              <w:rPr>
                <w:rFonts w:ascii="Arial Narrow" w:hAnsi="Arial Narrow"/>
                <w:b/>
                <w:sz w:val="28"/>
                <w:szCs w:val="28"/>
              </w:rPr>
              <w:t xml:space="preserve"> </w:t>
            </w:r>
            <w:r w:rsidRPr="00811D4C">
              <w:rPr>
                <w:rFonts w:ascii="Arial Narrow" w:hAnsi="Arial Narrow"/>
                <w:b/>
                <w:sz w:val="28"/>
                <w:szCs w:val="28"/>
              </w:rPr>
              <w:t>GENERALES</w:t>
            </w:r>
          </w:p>
        </w:tc>
      </w:tr>
      <w:tr w:rsidR="0038026A" w:rsidRPr="00811D4C" w14:paraId="204EEF14" w14:textId="77777777" w:rsidTr="006A573E">
        <w:tblPrEx>
          <w:tblBorders>
            <w:insideV w:val="single" w:sz="4" w:space="0" w:color="auto"/>
          </w:tblBorders>
        </w:tblPrEx>
        <w:trPr>
          <w:gridBefore w:val="1"/>
          <w:gridAfter w:val="1"/>
          <w:wBefore w:w="57" w:type="dxa"/>
          <w:wAfter w:w="14" w:type="dxa"/>
          <w:jc w:val="center"/>
        </w:trPr>
        <w:tc>
          <w:tcPr>
            <w:tcW w:w="9085" w:type="dxa"/>
            <w:gridSpan w:val="22"/>
            <w:tcBorders>
              <w:top w:val="double" w:sz="4" w:space="0" w:color="auto"/>
            </w:tcBorders>
          </w:tcPr>
          <w:p w14:paraId="2BF08064" w14:textId="77777777" w:rsidR="0038026A" w:rsidRPr="00077168" w:rsidRDefault="0038026A" w:rsidP="0038026A">
            <w:pPr>
              <w:spacing w:before="120" w:after="120"/>
              <w:rPr>
                <w:rFonts w:ascii="Arial Narrow" w:hAnsi="Arial Narrow"/>
                <w:sz w:val="28"/>
                <w:szCs w:val="28"/>
              </w:rPr>
            </w:pPr>
            <w:r>
              <w:rPr>
                <w:rFonts w:ascii="Arial Narrow" w:hAnsi="Arial Narrow"/>
                <w:b/>
                <w:bCs/>
                <w:sz w:val="20"/>
              </w:rPr>
              <w:t>CG</w:t>
            </w:r>
            <w:r w:rsidRPr="00077168">
              <w:rPr>
                <w:rFonts w:ascii="Arial Narrow" w:hAnsi="Arial Narrow"/>
                <w:b/>
                <w:bCs/>
                <w:sz w:val="20"/>
              </w:rPr>
              <w:t xml:space="preserve">.1- Type </w:t>
            </w:r>
            <w:proofErr w:type="gramStart"/>
            <w:r w:rsidRPr="00077168">
              <w:rPr>
                <w:rFonts w:ascii="Arial Narrow" w:hAnsi="Arial Narrow"/>
                <w:b/>
                <w:bCs/>
                <w:sz w:val="20"/>
              </w:rPr>
              <w:t>d’entreprise</w:t>
            </w:r>
            <w:r w:rsidRPr="00077168">
              <w:rPr>
                <w:rFonts w:ascii="Arial Narrow" w:hAnsi="Arial Narrow"/>
                <w:bCs/>
                <w:sz w:val="20"/>
              </w:rPr>
              <w:t>:</w:t>
            </w:r>
            <w:proofErr w:type="gramEnd"/>
            <w:r w:rsidRPr="00077168">
              <w:rPr>
                <w:rFonts w:ascii="Arial Narrow" w:hAnsi="Arial Narrow"/>
                <w:bCs/>
                <w:sz w:val="20"/>
              </w:rPr>
              <w:t xml:space="preserve">                                   </w:t>
            </w:r>
            <w:r w:rsidRPr="00077168">
              <w:rPr>
                <w:rFonts w:ascii="Arial Narrow" w:hAnsi="Arial Narrow"/>
                <w:b/>
                <w:bCs/>
                <w:sz w:val="20"/>
              </w:rPr>
              <w:t xml:space="preserve">1- </w:t>
            </w:r>
            <w:r w:rsidRPr="00077168">
              <w:rPr>
                <w:rFonts w:ascii="Arial Narrow" w:hAnsi="Arial Narrow"/>
                <w:bCs/>
                <w:sz w:val="20"/>
              </w:rPr>
              <w:t xml:space="preserve">Privé                            </w:t>
            </w:r>
            <w:r w:rsidRPr="00077168">
              <w:rPr>
                <w:rFonts w:ascii="Arial Narrow" w:hAnsi="Arial Narrow"/>
                <w:b/>
                <w:bCs/>
                <w:sz w:val="20"/>
              </w:rPr>
              <w:t>2-</w:t>
            </w:r>
            <w:r w:rsidRPr="00077168">
              <w:rPr>
                <w:rFonts w:ascii="Arial Narrow" w:hAnsi="Arial Narrow"/>
                <w:bCs/>
                <w:sz w:val="20"/>
              </w:rPr>
              <w:t xml:space="preserve"> Public                           </w:t>
            </w:r>
            <w:r w:rsidRPr="00077168">
              <w:rPr>
                <w:rFonts w:ascii="Arial Narrow" w:hAnsi="Arial Narrow"/>
                <w:b/>
                <w:bCs/>
                <w:sz w:val="20"/>
              </w:rPr>
              <w:t xml:space="preserve">3- </w:t>
            </w:r>
            <w:r w:rsidRPr="00077168">
              <w:rPr>
                <w:rFonts w:ascii="Arial Narrow" w:hAnsi="Arial Narrow"/>
                <w:bCs/>
                <w:sz w:val="20"/>
              </w:rPr>
              <w:t>Semi-public</w:t>
            </w:r>
          </w:p>
        </w:tc>
        <w:tc>
          <w:tcPr>
            <w:tcW w:w="1806" w:type="dxa"/>
            <w:gridSpan w:val="6"/>
            <w:tcBorders>
              <w:top w:val="double" w:sz="4" w:space="0" w:color="auto"/>
            </w:tcBorders>
            <w:vAlign w:val="center"/>
          </w:tcPr>
          <w:p w14:paraId="447A3BA5" w14:textId="77777777" w:rsidR="0038026A" w:rsidRPr="00077168" w:rsidRDefault="0038026A" w:rsidP="0038026A">
            <w:pPr>
              <w:spacing w:before="120"/>
              <w:jc w:val="center"/>
              <w:rPr>
                <w:rFonts w:ascii="Arial Narrow" w:hAnsi="Arial Narrow"/>
                <w:b/>
                <w:szCs w:val="28"/>
              </w:rPr>
            </w:pPr>
            <w:r w:rsidRPr="00077168">
              <w:rPr>
                <w:rFonts w:ascii="Arial Narrow" w:hAnsi="Arial Narrow"/>
                <w:szCs w:val="20"/>
                <w:lang w:val="it-IT"/>
              </w:rPr>
              <w:t>I___I</w:t>
            </w:r>
          </w:p>
        </w:tc>
      </w:tr>
      <w:tr w:rsidR="0038026A" w:rsidRPr="00811D4C" w14:paraId="00729945" w14:textId="77777777" w:rsidTr="006A573E">
        <w:tblPrEx>
          <w:tblBorders>
            <w:insideV w:val="single" w:sz="4" w:space="0" w:color="auto"/>
          </w:tblBorders>
        </w:tblPrEx>
        <w:trPr>
          <w:gridBefore w:val="1"/>
          <w:gridAfter w:val="1"/>
          <w:wBefore w:w="57" w:type="dxa"/>
          <w:wAfter w:w="14" w:type="dxa"/>
          <w:jc w:val="center"/>
        </w:trPr>
        <w:tc>
          <w:tcPr>
            <w:tcW w:w="9085" w:type="dxa"/>
            <w:gridSpan w:val="22"/>
          </w:tcPr>
          <w:p w14:paraId="0F368658" w14:textId="77777777" w:rsidR="0038026A" w:rsidRPr="00811D4C" w:rsidRDefault="0038026A" w:rsidP="0038026A">
            <w:pPr>
              <w:spacing w:before="120" w:line="360" w:lineRule="auto"/>
              <w:rPr>
                <w:rFonts w:ascii="Arial Narrow" w:hAnsi="Arial Narrow"/>
                <w:b/>
                <w:bCs/>
                <w:sz w:val="20"/>
              </w:rPr>
            </w:pPr>
            <w:r>
              <w:rPr>
                <w:rFonts w:ascii="Arial Narrow" w:hAnsi="Arial Narrow"/>
                <w:b/>
                <w:bCs/>
                <w:sz w:val="20"/>
              </w:rPr>
              <w:t>CG</w:t>
            </w:r>
            <w:r w:rsidRPr="00811D4C">
              <w:rPr>
                <w:rFonts w:ascii="Arial Narrow" w:hAnsi="Arial Narrow"/>
                <w:b/>
                <w:bCs/>
                <w:sz w:val="20"/>
              </w:rPr>
              <w:t>.2- Forme juridique :</w:t>
            </w:r>
            <w:r w:rsidRPr="00811D4C">
              <w:rPr>
                <w:rFonts w:ascii="Arial Narrow" w:hAnsi="Arial Narrow"/>
                <w:b/>
                <w:bCs/>
                <w:sz w:val="20"/>
              </w:rPr>
              <w:tab/>
            </w:r>
          </w:p>
          <w:p w14:paraId="39CC9AA9" w14:textId="77777777" w:rsidR="0038026A" w:rsidRDefault="0038026A" w:rsidP="0038026A">
            <w:pPr>
              <w:spacing w:line="360" w:lineRule="auto"/>
              <w:rPr>
                <w:rFonts w:ascii="Arial Narrow" w:hAnsi="Arial Narrow"/>
                <w:bCs/>
                <w:sz w:val="20"/>
              </w:rPr>
            </w:pPr>
            <w:r w:rsidRPr="00811D4C">
              <w:rPr>
                <w:rFonts w:ascii="Arial Narrow" w:hAnsi="Arial Narrow"/>
                <w:b/>
                <w:bCs/>
                <w:sz w:val="20"/>
              </w:rPr>
              <w:t xml:space="preserve"> </w:t>
            </w:r>
            <w:r w:rsidRPr="00811D4C">
              <w:rPr>
                <w:rFonts w:ascii="Arial Narrow" w:hAnsi="Arial Narrow"/>
                <w:b/>
                <w:bCs/>
                <w:sz w:val="20"/>
              </w:rPr>
              <w:tab/>
              <w:t>11</w:t>
            </w:r>
            <w:r w:rsidRPr="00811D4C">
              <w:rPr>
                <w:rFonts w:ascii="Arial Narrow" w:hAnsi="Arial Narrow"/>
                <w:bCs/>
                <w:sz w:val="20"/>
              </w:rPr>
              <w:t>- Entreprise individuelle</w:t>
            </w:r>
            <w:r>
              <w:rPr>
                <w:rFonts w:ascii="Arial Narrow" w:hAnsi="Arial Narrow"/>
                <w:bCs/>
                <w:sz w:val="20"/>
              </w:rPr>
              <w:t xml:space="preserve">           </w:t>
            </w:r>
            <w:r>
              <w:rPr>
                <w:rFonts w:ascii="Arial Narrow" w:hAnsi="Arial Narrow"/>
                <w:b/>
                <w:bCs/>
                <w:sz w:val="20"/>
              </w:rPr>
              <w:t>12</w:t>
            </w:r>
            <w:r w:rsidRPr="00A858C3">
              <w:rPr>
                <w:rFonts w:ascii="Arial Narrow" w:hAnsi="Arial Narrow"/>
                <w:b/>
                <w:bCs/>
                <w:sz w:val="20"/>
              </w:rPr>
              <w:t>-</w:t>
            </w:r>
            <w:r>
              <w:rPr>
                <w:rFonts w:ascii="Arial Narrow" w:hAnsi="Arial Narrow"/>
                <w:bCs/>
                <w:sz w:val="20"/>
              </w:rPr>
              <w:t xml:space="preserve"> </w:t>
            </w:r>
            <w:r w:rsidRPr="00811D4C">
              <w:rPr>
                <w:rFonts w:ascii="Arial Narrow" w:hAnsi="Arial Narrow"/>
                <w:bCs/>
                <w:sz w:val="20"/>
              </w:rPr>
              <w:t>SAR</w:t>
            </w:r>
            <w:r>
              <w:rPr>
                <w:rFonts w:ascii="Arial Narrow" w:hAnsi="Arial Narrow"/>
                <w:bCs/>
                <w:sz w:val="20"/>
              </w:rPr>
              <w:t xml:space="preserve">L              </w:t>
            </w:r>
            <w:r w:rsidRPr="00811D4C">
              <w:rPr>
                <w:rFonts w:ascii="Arial Narrow" w:hAnsi="Arial Narrow"/>
                <w:b/>
                <w:bCs/>
                <w:sz w:val="20"/>
              </w:rPr>
              <w:t>1</w:t>
            </w:r>
            <w:r>
              <w:rPr>
                <w:rFonts w:ascii="Arial Narrow" w:hAnsi="Arial Narrow"/>
                <w:b/>
                <w:bCs/>
                <w:sz w:val="20"/>
              </w:rPr>
              <w:t>3</w:t>
            </w:r>
            <w:r>
              <w:rPr>
                <w:rFonts w:ascii="Arial Narrow" w:hAnsi="Arial Narrow"/>
                <w:bCs/>
                <w:sz w:val="20"/>
              </w:rPr>
              <w:t>- SA</w:t>
            </w:r>
            <w:r w:rsidRPr="00811D4C">
              <w:rPr>
                <w:rFonts w:ascii="Arial Narrow" w:hAnsi="Arial Narrow"/>
                <w:bCs/>
                <w:sz w:val="20"/>
              </w:rPr>
              <w:tab/>
            </w:r>
            <w:r>
              <w:rPr>
                <w:rFonts w:ascii="Arial Narrow" w:hAnsi="Arial Narrow"/>
                <w:bCs/>
                <w:sz w:val="20"/>
              </w:rPr>
              <w:t xml:space="preserve">             </w:t>
            </w:r>
            <w:r w:rsidRPr="00811D4C">
              <w:rPr>
                <w:rFonts w:ascii="Arial Narrow" w:hAnsi="Arial Narrow"/>
                <w:b/>
                <w:bCs/>
                <w:sz w:val="20"/>
              </w:rPr>
              <w:t>1</w:t>
            </w:r>
            <w:r>
              <w:rPr>
                <w:rFonts w:ascii="Arial Narrow" w:hAnsi="Arial Narrow"/>
                <w:b/>
                <w:bCs/>
                <w:sz w:val="20"/>
              </w:rPr>
              <w:t>4</w:t>
            </w:r>
            <w:r w:rsidRPr="00811D4C">
              <w:rPr>
                <w:rFonts w:ascii="Arial Narrow" w:hAnsi="Arial Narrow"/>
                <w:bCs/>
                <w:sz w:val="20"/>
              </w:rPr>
              <w:t xml:space="preserve">- Société </w:t>
            </w:r>
            <w:r>
              <w:rPr>
                <w:rFonts w:ascii="Arial Narrow" w:hAnsi="Arial Narrow"/>
                <w:bCs/>
                <w:sz w:val="20"/>
              </w:rPr>
              <w:t xml:space="preserve">créée </w:t>
            </w:r>
            <w:r w:rsidRPr="00811D4C">
              <w:rPr>
                <w:rFonts w:ascii="Arial Narrow" w:hAnsi="Arial Narrow"/>
                <w:bCs/>
                <w:sz w:val="20"/>
              </w:rPr>
              <w:t>de fait</w:t>
            </w:r>
            <w:r>
              <w:rPr>
                <w:rFonts w:ascii="Arial Narrow" w:hAnsi="Arial Narrow"/>
                <w:bCs/>
                <w:sz w:val="20"/>
              </w:rPr>
              <w:t xml:space="preserve"> ou </w:t>
            </w:r>
            <w:r w:rsidRPr="00811D4C">
              <w:rPr>
                <w:rFonts w:ascii="Arial Narrow" w:hAnsi="Arial Narrow"/>
                <w:bCs/>
                <w:sz w:val="20"/>
              </w:rPr>
              <w:t>Société de fait</w:t>
            </w:r>
          </w:p>
          <w:p w14:paraId="7956242D" w14:textId="77777777" w:rsidR="0038026A" w:rsidRPr="00811D4C" w:rsidRDefault="0038026A" w:rsidP="0038026A">
            <w:pPr>
              <w:spacing w:line="360" w:lineRule="auto"/>
              <w:rPr>
                <w:rFonts w:ascii="Arial Narrow" w:hAnsi="Arial Narrow"/>
                <w:bCs/>
                <w:sz w:val="20"/>
              </w:rPr>
            </w:pPr>
            <w:r>
              <w:rPr>
                <w:rFonts w:ascii="Arial Narrow" w:hAnsi="Arial Narrow"/>
                <w:bCs/>
                <w:sz w:val="20"/>
              </w:rPr>
              <w:t xml:space="preserve">               </w:t>
            </w:r>
            <w:r>
              <w:rPr>
                <w:rFonts w:ascii="Arial Narrow" w:hAnsi="Arial Narrow"/>
                <w:b/>
                <w:bCs/>
                <w:sz w:val="20"/>
              </w:rPr>
              <w:t>15</w:t>
            </w:r>
            <w:r w:rsidRPr="00A858C3">
              <w:rPr>
                <w:rFonts w:ascii="Arial Narrow" w:hAnsi="Arial Narrow"/>
                <w:b/>
                <w:bCs/>
                <w:sz w:val="20"/>
              </w:rPr>
              <w:t>-</w:t>
            </w:r>
            <w:r>
              <w:rPr>
                <w:rFonts w:ascii="Arial Narrow" w:hAnsi="Arial Narrow"/>
                <w:bCs/>
                <w:sz w:val="20"/>
              </w:rPr>
              <w:t xml:space="preserve"> Société par Actions Simplifiée (</w:t>
            </w:r>
            <w:proofErr w:type="gramStart"/>
            <w:r>
              <w:rPr>
                <w:rFonts w:ascii="Arial Narrow" w:hAnsi="Arial Narrow"/>
                <w:bCs/>
                <w:sz w:val="20"/>
              </w:rPr>
              <w:t xml:space="preserve">SAS)   </w:t>
            </w:r>
            <w:proofErr w:type="gramEnd"/>
            <w:r>
              <w:rPr>
                <w:rFonts w:ascii="Arial Narrow" w:hAnsi="Arial Narrow"/>
                <w:bCs/>
                <w:sz w:val="20"/>
              </w:rPr>
              <w:t xml:space="preserve">              </w:t>
            </w:r>
            <w:r w:rsidRPr="00811D4C">
              <w:rPr>
                <w:rFonts w:ascii="Arial Narrow" w:hAnsi="Arial Narrow"/>
                <w:b/>
                <w:bCs/>
                <w:sz w:val="20"/>
              </w:rPr>
              <w:t>1</w:t>
            </w:r>
            <w:r>
              <w:rPr>
                <w:rFonts w:ascii="Arial Narrow" w:hAnsi="Arial Narrow"/>
                <w:b/>
                <w:bCs/>
                <w:sz w:val="20"/>
              </w:rPr>
              <w:t>6</w:t>
            </w:r>
            <w:r w:rsidRPr="00811D4C">
              <w:rPr>
                <w:rFonts w:ascii="Arial Narrow" w:hAnsi="Arial Narrow"/>
                <w:bCs/>
                <w:sz w:val="20"/>
              </w:rPr>
              <w:t>- Société en Nom Collectif (SNC)</w:t>
            </w:r>
            <w:r>
              <w:rPr>
                <w:rFonts w:ascii="Arial Narrow" w:hAnsi="Arial Narrow"/>
                <w:bCs/>
                <w:sz w:val="20"/>
              </w:rPr>
              <w:t xml:space="preserve">    </w:t>
            </w:r>
          </w:p>
          <w:p w14:paraId="78B6C9EE" w14:textId="77777777" w:rsidR="0038026A" w:rsidRPr="00811D4C" w:rsidRDefault="0038026A" w:rsidP="0038026A">
            <w:pPr>
              <w:spacing w:line="360" w:lineRule="auto"/>
              <w:rPr>
                <w:rFonts w:ascii="Arial Narrow" w:hAnsi="Arial Narrow"/>
                <w:b/>
                <w:bCs/>
                <w:sz w:val="20"/>
              </w:rPr>
            </w:pPr>
            <w:r w:rsidRPr="00811D4C">
              <w:rPr>
                <w:rFonts w:ascii="Arial Narrow" w:hAnsi="Arial Narrow"/>
                <w:bCs/>
                <w:sz w:val="20"/>
              </w:rPr>
              <w:tab/>
            </w:r>
            <w:r w:rsidRPr="00811D4C">
              <w:rPr>
                <w:rFonts w:ascii="Arial Narrow" w:hAnsi="Arial Narrow"/>
                <w:b/>
                <w:bCs/>
                <w:sz w:val="20"/>
              </w:rPr>
              <w:t>1</w:t>
            </w:r>
            <w:r>
              <w:rPr>
                <w:rFonts w:ascii="Arial Narrow" w:hAnsi="Arial Narrow"/>
                <w:b/>
                <w:bCs/>
                <w:sz w:val="20"/>
              </w:rPr>
              <w:t>7</w:t>
            </w:r>
            <w:r w:rsidRPr="00811D4C">
              <w:rPr>
                <w:rFonts w:ascii="Arial Narrow" w:hAnsi="Arial Narrow"/>
                <w:bCs/>
                <w:sz w:val="20"/>
              </w:rPr>
              <w:t>- Société en Commandite Simple (</w:t>
            </w:r>
            <w:proofErr w:type="gramStart"/>
            <w:r w:rsidRPr="00811D4C">
              <w:rPr>
                <w:rFonts w:ascii="Arial Narrow" w:hAnsi="Arial Narrow"/>
                <w:bCs/>
                <w:sz w:val="20"/>
              </w:rPr>
              <w:t>SCS)</w:t>
            </w:r>
            <w:r>
              <w:rPr>
                <w:rFonts w:ascii="Arial Narrow" w:hAnsi="Arial Narrow"/>
                <w:bCs/>
                <w:sz w:val="20"/>
              </w:rPr>
              <w:t xml:space="preserve">   </w:t>
            </w:r>
            <w:proofErr w:type="gramEnd"/>
            <w:r>
              <w:rPr>
                <w:rFonts w:ascii="Arial Narrow" w:hAnsi="Arial Narrow"/>
                <w:bCs/>
                <w:sz w:val="20"/>
              </w:rPr>
              <w:t xml:space="preserve">          </w:t>
            </w:r>
            <w:r w:rsidRPr="00811D4C">
              <w:rPr>
                <w:rFonts w:ascii="Arial Narrow" w:hAnsi="Arial Narrow"/>
                <w:b/>
                <w:bCs/>
                <w:sz w:val="20"/>
              </w:rPr>
              <w:t>1</w:t>
            </w:r>
            <w:r>
              <w:rPr>
                <w:rFonts w:ascii="Arial Narrow" w:hAnsi="Arial Narrow"/>
                <w:b/>
                <w:bCs/>
                <w:sz w:val="20"/>
              </w:rPr>
              <w:t>8</w:t>
            </w:r>
            <w:r w:rsidRPr="00811D4C">
              <w:rPr>
                <w:rFonts w:ascii="Arial Narrow" w:hAnsi="Arial Narrow"/>
                <w:bCs/>
                <w:sz w:val="20"/>
              </w:rPr>
              <w:t>- Société en participation</w:t>
            </w:r>
            <w:r w:rsidRPr="00811D4C">
              <w:rPr>
                <w:rFonts w:ascii="Arial Narrow" w:hAnsi="Arial Narrow"/>
                <w:bCs/>
                <w:sz w:val="20"/>
              </w:rPr>
              <w:tab/>
            </w:r>
            <w:r w:rsidRPr="00811D4C">
              <w:rPr>
                <w:rFonts w:ascii="Arial Narrow" w:hAnsi="Arial Narrow"/>
                <w:bCs/>
                <w:sz w:val="20"/>
              </w:rPr>
              <w:tab/>
              <w:t xml:space="preserve">               </w:t>
            </w:r>
          </w:p>
          <w:p w14:paraId="176DABC5" w14:textId="77777777" w:rsidR="0038026A" w:rsidRPr="00811D4C" w:rsidRDefault="0038026A" w:rsidP="0038026A">
            <w:pPr>
              <w:spacing w:line="360" w:lineRule="auto"/>
              <w:rPr>
                <w:rFonts w:ascii="Arial Narrow" w:hAnsi="Arial Narrow"/>
                <w:bCs/>
                <w:sz w:val="20"/>
              </w:rPr>
            </w:pPr>
            <w:r w:rsidRPr="00811D4C">
              <w:rPr>
                <w:rFonts w:ascii="Arial Narrow" w:hAnsi="Arial Narrow"/>
                <w:bCs/>
                <w:sz w:val="20"/>
              </w:rPr>
              <w:tab/>
            </w:r>
            <w:r>
              <w:rPr>
                <w:rFonts w:ascii="Arial Narrow" w:hAnsi="Arial Narrow"/>
                <w:b/>
                <w:bCs/>
                <w:sz w:val="20"/>
              </w:rPr>
              <w:t>19</w:t>
            </w:r>
            <w:r w:rsidRPr="00811D4C">
              <w:rPr>
                <w:rFonts w:ascii="Arial Narrow" w:hAnsi="Arial Narrow"/>
                <w:bCs/>
                <w:sz w:val="20"/>
              </w:rPr>
              <w:t>- Groupement d’Intérêt Économique (GIE)</w:t>
            </w:r>
            <w:r w:rsidRPr="00811D4C">
              <w:rPr>
                <w:rFonts w:ascii="Arial Narrow" w:hAnsi="Arial Narrow"/>
                <w:bCs/>
                <w:sz w:val="20"/>
              </w:rPr>
              <w:tab/>
            </w:r>
            <w:r>
              <w:rPr>
                <w:rFonts w:ascii="Arial Narrow" w:hAnsi="Arial Narrow"/>
                <w:bCs/>
                <w:sz w:val="20"/>
              </w:rPr>
              <w:t xml:space="preserve">   </w:t>
            </w:r>
            <w:r>
              <w:rPr>
                <w:rFonts w:ascii="Arial Narrow" w:hAnsi="Arial Narrow"/>
                <w:b/>
                <w:bCs/>
                <w:sz w:val="20"/>
              </w:rPr>
              <w:t>20</w:t>
            </w:r>
            <w:r w:rsidRPr="00811D4C">
              <w:rPr>
                <w:rFonts w:ascii="Arial Narrow" w:hAnsi="Arial Narrow"/>
                <w:bCs/>
                <w:sz w:val="20"/>
              </w:rPr>
              <w:t>- Coopérative</w:t>
            </w:r>
          </w:p>
          <w:p w14:paraId="6563653A" w14:textId="77777777" w:rsidR="0038026A" w:rsidRPr="00811D4C" w:rsidRDefault="0038026A" w:rsidP="0038026A">
            <w:pPr>
              <w:spacing w:line="360" w:lineRule="auto"/>
              <w:rPr>
                <w:rFonts w:ascii="Arial Narrow" w:hAnsi="Arial Narrow"/>
                <w:b/>
                <w:bCs/>
                <w:sz w:val="20"/>
              </w:rPr>
            </w:pPr>
            <w:r w:rsidRPr="00811D4C">
              <w:rPr>
                <w:rFonts w:ascii="Arial Narrow" w:hAnsi="Arial Narrow"/>
                <w:bCs/>
                <w:sz w:val="20"/>
              </w:rPr>
              <w:lastRenderedPageBreak/>
              <w:t xml:space="preserve">                </w:t>
            </w:r>
            <w:r w:rsidRPr="00811D4C">
              <w:rPr>
                <w:rFonts w:ascii="Arial Narrow" w:hAnsi="Arial Narrow"/>
                <w:b/>
                <w:bCs/>
                <w:sz w:val="20"/>
              </w:rPr>
              <w:t xml:space="preserve">98- </w:t>
            </w:r>
            <w:r w:rsidRPr="00811D4C">
              <w:rPr>
                <w:rFonts w:ascii="Arial Narrow" w:hAnsi="Arial Narrow"/>
                <w:bCs/>
                <w:sz w:val="20"/>
              </w:rPr>
              <w:t>Autre (à préciser) ________________________________________________</w:t>
            </w:r>
          </w:p>
        </w:tc>
        <w:tc>
          <w:tcPr>
            <w:tcW w:w="1806" w:type="dxa"/>
            <w:gridSpan w:val="6"/>
            <w:vAlign w:val="center"/>
          </w:tcPr>
          <w:p w14:paraId="312F58E8" w14:textId="77777777" w:rsidR="0038026A" w:rsidRPr="00811D4C" w:rsidRDefault="0038026A" w:rsidP="0038026A">
            <w:pPr>
              <w:spacing w:before="120"/>
              <w:jc w:val="center"/>
              <w:rPr>
                <w:rFonts w:ascii="Arial Narrow" w:hAnsi="Arial Narrow"/>
                <w:szCs w:val="20"/>
                <w:lang w:val="it-IT"/>
              </w:rPr>
            </w:pPr>
            <w:r w:rsidRPr="00811D4C">
              <w:rPr>
                <w:rFonts w:ascii="Arial Narrow" w:hAnsi="Arial Narrow"/>
                <w:szCs w:val="20"/>
                <w:lang w:val="it-IT"/>
              </w:rPr>
              <w:lastRenderedPageBreak/>
              <w:t>I___I___I</w:t>
            </w:r>
          </w:p>
        </w:tc>
      </w:tr>
      <w:tr w:rsidR="0038026A" w:rsidRPr="00811D4C" w14:paraId="6BC278CA" w14:textId="77777777" w:rsidTr="006A573E">
        <w:tblPrEx>
          <w:tblBorders>
            <w:insideV w:val="single" w:sz="4" w:space="0" w:color="auto"/>
          </w:tblBorders>
        </w:tblPrEx>
        <w:trPr>
          <w:gridBefore w:val="1"/>
          <w:gridAfter w:val="1"/>
          <w:wBefore w:w="57" w:type="dxa"/>
          <w:wAfter w:w="14" w:type="dxa"/>
          <w:jc w:val="center"/>
        </w:trPr>
        <w:tc>
          <w:tcPr>
            <w:tcW w:w="9085" w:type="dxa"/>
            <w:gridSpan w:val="22"/>
          </w:tcPr>
          <w:p w14:paraId="476EAF80" w14:textId="77777777" w:rsidR="0038026A" w:rsidRPr="00811D4C" w:rsidRDefault="0038026A" w:rsidP="0038026A">
            <w:pPr>
              <w:rPr>
                <w:rFonts w:ascii="Arial Narrow" w:hAnsi="Arial Narrow" w:cs="Arial"/>
                <w:sz w:val="20"/>
                <w:szCs w:val="20"/>
              </w:rPr>
            </w:pPr>
            <w:r>
              <w:rPr>
                <w:rFonts w:ascii="Arial Narrow" w:hAnsi="Arial Narrow"/>
                <w:b/>
                <w:sz w:val="20"/>
              </w:rPr>
              <w:t>CG</w:t>
            </w:r>
            <w:r w:rsidRPr="00811D4C">
              <w:rPr>
                <w:rFonts w:ascii="Arial Narrow" w:hAnsi="Arial Narrow"/>
                <w:b/>
                <w:sz w:val="20"/>
              </w:rPr>
              <w:t>.</w:t>
            </w:r>
            <w:r>
              <w:rPr>
                <w:rFonts w:ascii="Arial Narrow" w:hAnsi="Arial Narrow"/>
                <w:b/>
                <w:sz w:val="20"/>
              </w:rPr>
              <w:t>3</w:t>
            </w:r>
            <w:r w:rsidRPr="00811D4C">
              <w:rPr>
                <w:rFonts w:ascii="Arial Narrow" w:hAnsi="Arial Narrow"/>
                <w:b/>
                <w:sz w:val="20"/>
              </w:rPr>
              <w:t>- Avez-vous un Identifiant Fiscal Unique (IFU) ?</w:t>
            </w:r>
            <w:r w:rsidRPr="00811D4C">
              <w:rPr>
                <w:rFonts w:ascii="Arial Narrow" w:hAnsi="Arial Narrow" w:cs="Arial"/>
                <w:b/>
                <w:bCs/>
                <w:sz w:val="20"/>
                <w:szCs w:val="20"/>
              </w:rPr>
              <w:tab/>
            </w:r>
            <w:r w:rsidRPr="00811D4C">
              <w:rPr>
                <w:rFonts w:ascii="Arial Narrow" w:hAnsi="Arial Narrow" w:cs="Arial"/>
                <w:b/>
                <w:bCs/>
                <w:sz w:val="20"/>
                <w:szCs w:val="20"/>
              </w:rPr>
              <w:tab/>
            </w:r>
            <w:r w:rsidRPr="00811D4C">
              <w:rPr>
                <w:rFonts w:ascii="Arial Narrow" w:hAnsi="Arial Narrow" w:cs="Arial"/>
                <w:b/>
                <w:bCs/>
                <w:sz w:val="20"/>
                <w:szCs w:val="20"/>
              </w:rPr>
              <w:tab/>
              <w:t xml:space="preserve">               1-</w:t>
            </w:r>
            <w:r w:rsidRPr="00811D4C">
              <w:rPr>
                <w:rFonts w:ascii="Arial Narrow" w:hAnsi="Arial Narrow" w:cs="Arial"/>
                <w:sz w:val="20"/>
                <w:szCs w:val="20"/>
              </w:rPr>
              <w:t xml:space="preserve"> Oui                    </w:t>
            </w:r>
            <w:r w:rsidRPr="00811D4C">
              <w:rPr>
                <w:rFonts w:ascii="Arial Narrow" w:hAnsi="Arial Narrow" w:cs="Arial"/>
                <w:b/>
                <w:bCs/>
                <w:sz w:val="20"/>
                <w:szCs w:val="20"/>
              </w:rPr>
              <w:t>2-</w:t>
            </w:r>
            <w:r w:rsidRPr="00811D4C">
              <w:rPr>
                <w:rFonts w:ascii="Arial Narrow" w:hAnsi="Arial Narrow" w:cs="Arial"/>
                <w:sz w:val="20"/>
                <w:szCs w:val="20"/>
              </w:rPr>
              <w:t xml:space="preserve"> Non</w:t>
            </w:r>
          </w:p>
          <w:p w14:paraId="7C4FAD9F" w14:textId="77777777" w:rsidR="0038026A" w:rsidRPr="000F1289" w:rsidRDefault="0038026A" w:rsidP="0038026A">
            <w:pPr>
              <w:jc w:val="right"/>
              <w:rPr>
                <w:rFonts w:ascii="Arial Narrow" w:hAnsi="Arial Narrow"/>
                <w:b/>
                <w:bCs/>
                <w:i/>
                <w:sz w:val="20"/>
                <w:szCs w:val="20"/>
              </w:rPr>
            </w:pPr>
            <w:r w:rsidRPr="000F1289">
              <w:rPr>
                <w:rFonts w:ascii="Arial Narrow" w:hAnsi="Arial Narrow"/>
                <w:i/>
                <w:sz w:val="20"/>
                <w:szCs w:val="20"/>
                <w:shd w:val="clear" w:color="auto" w:fill="E0E0E0"/>
              </w:rPr>
              <w:t xml:space="preserve">(Si </w:t>
            </w:r>
            <w:r>
              <w:rPr>
                <w:rFonts w:ascii="Arial Narrow" w:hAnsi="Arial Narrow"/>
                <w:b/>
                <w:i/>
                <w:sz w:val="20"/>
                <w:szCs w:val="20"/>
                <w:shd w:val="clear" w:color="auto" w:fill="E0E0E0"/>
              </w:rPr>
              <w:t>non</w:t>
            </w:r>
            <w:r w:rsidRPr="000F1289">
              <w:rPr>
                <w:rFonts w:ascii="Arial Narrow" w:hAnsi="Arial Narrow"/>
                <w:i/>
                <w:sz w:val="20"/>
                <w:szCs w:val="20"/>
                <w:shd w:val="clear" w:color="auto" w:fill="E0E0E0"/>
              </w:rPr>
              <w:t xml:space="preserve">, allez à la question </w:t>
            </w:r>
            <w:r>
              <w:rPr>
                <w:rFonts w:ascii="Arial Narrow" w:hAnsi="Arial Narrow"/>
                <w:b/>
                <w:i/>
                <w:sz w:val="20"/>
                <w:szCs w:val="20"/>
                <w:shd w:val="clear" w:color="auto" w:fill="E0E0E0"/>
              </w:rPr>
              <w:t>TC</w:t>
            </w:r>
            <w:r w:rsidRPr="000F1289">
              <w:rPr>
                <w:rFonts w:ascii="Arial Narrow" w:hAnsi="Arial Narrow"/>
                <w:b/>
                <w:i/>
                <w:sz w:val="20"/>
                <w:szCs w:val="20"/>
                <w:shd w:val="clear" w:color="auto" w:fill="E0E0E0"/>
              </w:rPr>
              <w:t>.1</w:t>
            </w:r>
            <w:r w:rsidRPr="000F1289">
              <w:rPr>
                <w:rFonts w:ascii="Arial Narrow" w:hAnsi="Arial Narrow"/>
                <w:i/>
                <w:sz w:val="20"/>
                <w:szCs w:val="20"/>
                <w:shd w:val="clear" w:color="auto" w:fill="E0E0E0"/>
              </w:rPr>
              <w:t>)</w:t>
            </w:r>
          </w:p>
        </w:tc>
        <w:tc>
          <w:tcPr>
            <w:tcW w:w="1806" w:type="dxa"/>
            <w:gridSpan w:val="6"/>
            <w:vAlign w:val="center"/>
          </w:tcPr>
          <w:p w14:paraId="17C49630" w14:textId="77777777" w:rsidR="0038026A" w:rsidRPr="00811D4C" w:rsidRDefault="0038026A" w:rsidP="0038026A">
            <w:pPr>
              <w:spacing w:before="120" w:line="360" w:lineRule="auto"/>
              <w:jc w:val="center"/>
              <w:rPr>
                <w:rFonts w:ascii="Arial Narrow" w:hAnsi="Arial Narrow"/>
                <w:szCs w:val="20"/>
                <w:lang w:val="it-IT"/>
              </w:rPr>
            </w:pPr>
            <w:r w:rsidRPr="00811D4C">
              <w:rPr>
                <w:rFonts w:ascii="Arial Narrow" w:hAnsi="Arial Narrow"/>
                <w:szCs w:val="20"/>
                <w:lang w:val="it-IT"/>
              </w:rPr>
              <w:t>I___I</w:t>
            </w:r>
          </w:p>
        </w:tc>
      </w:tr>
      <w:tr w:rsidR="0038026A" w:rsidRPr="00797977" w14:paraId="102F351F" w14:textId="77777777" w:rsidTr="006A573E">
        <w:tblPrEx>
          <w:tblBorders>
            <w:insideV w:val="single" w:sz="4" w:space="0" w:color="auto"/>
          </w:tblBorders>
        </w:tblPrEx>
        <w:trPr>
          <w:gridBefore w:val="1"/>
          <w:gridAfter w:val="1"/>
          <w:wBefore w:w="57" w:type="dxa"/>
          <w:wAfter w:w="14" w:type="dxa"/>
          <w:jc w:val="center"/>
        </w:trPr>
        <w:tc>
          <w:tcPr>
            <w:tcW w:w="5970" w:type="dxa"/>
            <w:gridSpan w:val="15"/>
            <w:vAlign w:val="bottom"/>
          </w:tcPr>
          <w:p w14:paraId="1EA0D6EB" w14:textId="77777777" w:rsidR="0038026A" w:rsidRPr="00811D4C" w:rsidRDefault="0038026A" w:rsidP="0038026A">
            <w:pPr>
              <w:spacing w:before="120"/>
              <w:rPr>
                <w:rFonts w:ascii="Arial Narrow" w:hAnsi="Arial Narrow"/>
                <w:sz w:val="20"/>
                <w:szCs w:val="20"/>
                <w:lang w:val="it-IT"/>
              </w:rPr>
            </w:pPr>
            <w:r>
              <w:rPr>
                <w:rFonts w:ascii="Arial Narrow" w:hAnsi="Arial Narrow"/>
                <w:b/>
                <w:sz w:val="20"/>
                <w:lang w:val="it-IT"/>
              </w:rPr>
              <w:t>CG</w:t>
            </w:r>
            <w:r w:rsidRPr="00811D4C">
              <w:rPr>
                <w:rFonts w:ascii="Arial Narrow" w:hAnsi="Arial Narrow"/>
                <w:b/>
                <w:sz w:val="20"/>
                <w:lang w:val="it-IT"/>
              </w:rPr>
              <w:t>.</w:t>
            </w:r>
            <w:r>
              <w:rPr>
                <w:rFonts w:ascii="Arial Narrow" w:hAnsi="Arial Narrow"/>
                <w:b/>
                <w:sz w:val="20"/>
                <w:lang w:val="it-IT"/>
              </w:rPr>
              <w:t>4</w:t>
            </w:r>
            <w:r w:rsidRPr="00811D4C">
              <w:rPr>
                <w:rFonts w:ascii="Arial Narrow" w:hAnsi="Arial Narrow"/>
                <w:b/>
                <w:sz w:val="20"/>
                <w:lang w:val="it-IT"/>
              </w:rPr>
              <w:t>- Si OUI, quel est votre numéro IFU :</w:t>
            </w:r>
            <w:r w:rsidRPr="00811D4C">
              <w:rPr>
                <w:rFonts w:ascii="Arial Narrow" w:hAnsi="Arial Narrow"/>
                <w:sz w:val="20"/>
                <w:szCs w:val="20"/>
                <w:lang w:val="it-IT"/>
              </w:rPr>
              <w:t xml:space="preserve">                                                             </w:t>
            </w:r>
            <w:r w:rsidRPr="00811D4C">
              <w:rPr>
                <w:rFonts w:ascii="Arial Narrow" w:hAnsi="Arial Narrow"/>
                <w:szCs w:val="20"/>
                <w:lang w:val="it-IT"/>
              </w:rPr>
              <w:t xml:space="preserve"> </w:t>
            </w:r>
          </w:p>
        </w:tc>
        <w:tc>
          <w:tcPr>
            <w:tcW w:w="4921" w:type="dxa"/>
            <w:gridSpan w:val="13"/>
            <w:vAlign w:val="bottom"/>
          </w:tcPr>
          <w:p w14:paraId="1B61C0D4" w14:textId="77777777" w:rsidR="0038026A" w:rsidRPr="00811D4C" w:rsidRDefault="0038026A" w:rsidP="0038026A">
            <w:pPr>
              <w:spacing w:before="120"/>
              <w:jc w:val="right"/>
              <w:rPr>
                <w:rFonts w:ascii="Arial Narrow" w:hAnsi="Arial Narrow"/>
                <w:sz w:val="20"/>
                <w:szCs w:val="20"/>
                <w:lang w:val="it-IT"/>
              </w:rPr>
            </w:pPr>
            <w:r w:rsidRPr="00811D4C">
              <w:rPr>
                <w:rFonts w:ascii="Arial Narrow" w:hAnsi="Arial Narrow"/>
                <w:szCs w:val="20"/>
                <w:lang w:val="it-IT"/>
              </w:rPr>
              <w:t>I___I___I___I___I___I___I___I___I___I___I___I___I___I</w:t>
            </w:r>
          </w:p>
        </w:tc>
      </w:tr>
      <w:tr w:rsidR="0038026A" w:rsidRPr="00811D4C" w14:paraId="213E50BA" w14:textId="77777777" w:rsidTr="006A573E">
        <w:tblPrEx>
          <w:tblBorders>
            <w:insideV w:val="single" w:sz="4" w:space="0" w:color="auto"/>
          </w:tblBorders>
        </w:tblPrEx>
        <w:trPr>
          <w:gridBefore w:val="1"/>
          <w:gridAfter w:val="1"/>
          <w:wBefore w:w="57" w:type="dxa"/>
          <w:wAfter w:w="14" w:type="dxa"/>
          <w:jc w:val="center"/>
        </w:trPr>
        <w:tc>
          <w:tcPr>
            <w:tcW w:w="10891" w:type="dxa"/>
            <w:gridSpan w:val="28"/>
            <w:tcBorders>
              <w:top w:val="double" w:sz="4" w:space="0" w:color="auto"/>
              <w:bottom w:val="double" w:sz="4" w:space="0" w:color="auto"/>
            </w:tcBorders>
            <w:shd w:val="clear" w:color="auto" w:fill="D9D9D9"/>
          </w:tcPr>
          <w:p w14:paraId="7E15B143" w14:textId="77777777" w:rsidR="0038026A" w:rsidRPr="00811D4C" w:rsidRDefault="0038026A" w:rsidP="0038026A">
            <w:pPr>
              <w:spacing w:before="120"/>
              <w:rPr>
                <w:rFonts w:ascii="Arial Narrow" w:hAnsi="Arial Narrow"/>
                <w:sz w:val="20"/>
                <w:szCs w:val="20"/>
              </w:rPr>
            </w:pPr>
            <w:r w:rsidRPr="00811D4C">
              <w:rPr>
                <w:rFonts w:ascii="Arial Narrow" w:hAnsi="Arial Narrow"/>
                <w:b/>
                <w:sz w:val="28"/>
                <w:szCs w:val="28"/>
              </w:rPr>
              <w:t xml:space="preserve">Section </w:t>
            </w:r>
            <w:r>
              <w:rPr>
                <w:rFonts w:ascii="Arial Narrow" w:hAnsi="Arial Narrow"/>
                <w:b/>
                <w:sz w:val="28"/>
                <w:szCs w:val="28"/>
              </w:rPr>
              <w:t>5</w:t>
            </w:r>
            <w:r w:rsidRPr="00811D4C">
              <w:rPr>
                <w:rFonts w:ascii="Arial Narrow" w:hAnsi="Arial Narrow"/>
                <w:b/>
                <w:sz w:val="28"/>
                <w:szCs w:val="28"/>
              </w:rPr>
              <w:t> : TENUE DE COMPTABILITE ET CHIFFRE D’AFFAIRES</w:t>
            </w:r>
          </w:p>
        </w:tc>
      </w:tr>
      <w:tr w:rsidR="0038026A" w:rsidRPr="006C574B" w14:paraId="303A0704" w14:textId="77777777" w:rsidTr="006A573E">
        <w:tblPrEx>
          <w:tblBorders>
            <w:top w:val="single" w:sz="4" w:space="0" w:color="auto"/>
            <w:left w:val="single" w:sz="4" w:space="0" w:color="auto"/>
            <w:bottom w:val="single" w:sz="4" w:space="0" w:color="auto"/>
            <w:right w:val="single" w:sz="4" w:space="0" w:color="auto"/>
            <w:insideV w:val="single" w:sz="4" w:space="0" w:color="auto"/>
          </w:tblBorders>
        </w:tblPrEx>
        <w:trPr>
          <w:gridBefore w:val="1"/>
          <w:gridAfter w:val="1"/>
          <w:wBefore w:w="57" w:type="dxa"/>
          <w:wAfter w:w="14" w:type="dxa"/>
          <w:jc w:val="center"/>
        </w:trPr>
        <w:tc>
          <w:tcPr>
            <w:tcW w:w="9085" w:type="dxa"/>
            <w:gridSpan w:val="22"/>
            <w:tcBorders>
              <w:top w:val="single" w:sz="4" w:space="0" w:color="auto"/>
              <w:left w:val="double" w:sz="4" w:space="0" w:color="auto"/>
              <w:bottom w:val="single" w:sz="4" w:space="0" w:color="auto"/>
              <w:right w:val="single" w:sz="4" w:space="0" w:color="auto"/>
            </w:tcBorders>
            <w:shd w:val="clear" w:color="auto" w:fill="auto"/>
          </w:tcPr>
          <w:p w14:paraId="6EABACEF" w14:textId="77777777" w:rsidR="0038026A" w:rsidRPr="006C574B" w:rsidRDefault="0038026A" w:rsidP="0038026A">
            <w:pPr>
              <w:rPr>
                <w:rFonts w:ascii="Arial Narrow" w:hAnsi="Arial Narrow"/>
                <w:b/>
                <w:sz w:val="8"/>
              </w:rPr>
            </w:pPr>
          </w:p>
        </w:tc>
        <w:tc>
          <w:tcPr>
            <w:tcW w:w="1806"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4B1643F6" w14:textId="77777777" w:rsidR="0038026A" w:rsidRPr="006C574B" w:rsidRDefault="0038026A" w:rsidP="0038026A">
            <w:pPr>
              <w:jc w:val="center"/>
              <w:rPr>
                <w:rFonts w:ascii="Arial Narrow" w:hAnsi="Arial Narrow"/>
                <w:sz w:val="8"/>
                <w:szCs w:val="20"/>
              </w:rPr>
            </w:pPr>
          </w:p>
        </w:tc>
      </w:tr>
      <w:tr w:rsidR="0038026A" w:rsidRPr="00811D4C" w14:paraId="518125EB" w14:textId="77777777" w:rsidTr="006A573E">
        <w:tblPrEx>
          <w:tblBorders>
            <w:insideV w:val="single" w:sz="4" w:space="0" w:color="auto"/>
          </w:tblBorders>
        </w:tblPrEx>
        <w:trPr>
          <w:gridBefore w:val="1"/>
          <w:gridAfter w:val="1"/>
          <w:wBefore w:w="57" w:type="dxa"/>
          <w:wAfter w:w="14" w:type="dxa"/>
          <w:jc w:val="center"/>
        </w:trPr>
        <w:tc>
          <w:tcPr>
            <w:tcW w:w="9085" w:type="dxa"/>
            <w:gridSpan w:val="22"/>
            <w:tcBorders>
              <w:top w:val="single" w:sz="4" w:space="0" w:color="auto"/>
            </w:tcBorders>
          </w:tcPr>
          <w:p w14:paraId="3D2BE557" w14:textId="77777777" w:rsidR="0038026A" w:rsidRPr="00F424CD" w:rsidRDefault="0038026A" w:rsidP="0038026A">
            <w:pPr>
              <w:pStyle w:val="Corpsdetexte"/>
              <w:tabs>
                <w:tab w:val="left" w:pos="8080"/>
              </w:tabs>
              <w:rPr>
                <w:rFonts w:ascii="Arial Narrow" w:hAnsi="Arial Narrow"/>
                <w:b/>
                <w:sz w:val="20"/>
              </w:rPr>
            </w:pPr>
            <w:r>
              <w:rPr>
                <w:rFonts w:ascii="Arial Narrow" w:hAnsi="Arial Narrow"/>
                <w:b/>
                <w:sz w:val="20"/>
              </w:rPr>
              <w:t>TC</w:t>
            </w:r>
            <w:r w:rsidRPr="00F424CD">
              <w:rPr>
                <w:rFonts w:ascii="Arial Narrow" w:hAnsi="Arial Narrow"/>
                <w:b/>
                <w:sz w:val="20"/>
              </w:rPr>
              <w:t>.</w:t>
            </w:r>
            <w:r>
              <w:rPr>
                <w:rFonts w:ascii="Arial Narrow" w:hAnsi="Arial Narrow"/>
                <w:b/>
                <w:sz w:val="20"/>
              </w:rPr>
              <w:t>1</w:t>
            </w:r>
            <w:r w:rsidRPr="00F424CD">
              <w:rPr>
                <w:rFonts w:ascii="Arial Narrow" w:hAnsi="Arial Narrow"/>
                <w:b/>
                <w:sz w:val="20"/>
              </w:rPr>
              <w:t>- Comment établissez-vous vos comptes ?</w:t>
            </w:r>
          </w:p>
          <w:p w14:paraId="580A1FFB" w14:textId="77777777" w:rsidR="0038026A" w:rsidRDefault="0038026A" w:rsidP="0038026A">
            <w:pPr>
              <w:pStyle w:val="Corpsdetexte"/>
              <w:tabs>
                <w:tab w:val="left" w:pos="8080"/>
              </w:tabs>
              <w:spacing w:after="0"/>
              <w:rPr>
                <w:rFonts w:ascii="Arial Narrow" w:hAnsi="Arial Narrow"/>
                <w:sz w:val="20"/>
              </w:rPr>
            </w:pPr>
            <w:r>
              <w:rPr>
                <w:rFonts w:ascii="Arial Narrow" w:hAnsi="Arial Narrow"/>
                <w:b/>
                <w:sz w:val="20"/>
              </w:rPr>
              <w:t xml:space="preserve">        1</w:t>
            </w:r>
            <w:r>
              <w:rPr>
                <w:rFonts w:ascii="Arial Narrow" w:hAnsi="Arial Narrow"/>
                <w:sz w:val="20"/>
              </w:rPr>
              <w:t>- Système normal (Bilan, compte de résultat, tableau de flux de trésorerie et notes annexées)</w:t>
            </w:r>
          </w:p>
          <w:p w14:paraId="1779D72C" w14:textId="77777777" w:rsidR="0038026A" w:rsidRDefault="0038026A" w:rsidP="0038026A">
            <w:pPr>
              <w:pStyle w:val="Corpsdetexte"/>
              <w:tabs>
                <w:tab w:val="left" w:pos="8080"/>
              </w:tabs>
              <w:spacing w:after="0"/>
              <w:rPr>
                <w:rFonts w:ascii="Arial Narrow" w:hAnsi="Arial Narrow"/>
                <w:sz w:val="20"/>
              </w:rPr>
            </w:pPr>
            <w:r>
              <w:rPr>
                <w:rFonts w:ascii="Arial Narrow" w:hAnsi="Arial Narrow"/>
                <w:b/>
                <w:sz w:val="20"/>
              </w:rPr>
              <w:t xml:space="preserve">        2</w:t>
            </w:r>
            <w:r>
              <w:rPr>
                <w:rFonts w:ascii="Arial Narrow" w:hAnsi="Arial Narrow"/>
                <w:sz w:val="20"/>
              </w:rPr>
              <w:t>- Système minimal de trésorerie</w:t>
            </w:r>
          </w:p>
          <w:p w14:paraId="3840778B" w14:textId="77777777" w:rsidR="0038026A" w:rsidRPr="00F424CD" w:rsidRDefault="0038026A" w:rsidP="0038026A">
            <w:pPr>
              <w:pStyle w:val="Corpsdetexte"/>
              <w:tabs>
                <w:tab w:val="left" w:pos="8080"/>
              </w:tabs>
              <w:spacing w:after="0"/>
              <w:rPr>
                <w:rFonts w:ascii="Arial Narrow" w:hAnsi="Arial Narrow"/>
                <w:sz w:val="20"/>
              </w:rPr>
            </w:pPr>
            <w:r w:rsidRPr="00F424CD">
              <w:rPr>
                <w:rFonts w:ascii="Arial Narrow" w:hAnsi="Arial Narrow"/>
                <w:b/>
                <w:sz w:val="20"/>
              </w:rPr>
              <w:t xml:space="preserve">        3</w:t>
            </w:r>
            <w:r w:rsidRPr="00F424CD">
              <w:rPr>
                <w:rFonts w:ascii="Arial Narrow" w:hAnsi="Arial Narrow"/>
                <w:sz w:val="20"/>
              </w:rPr>
              <w:t>- Notes personnelles</w:t>
            </w:r>
          </w:p>
          <w:p w14:paraId="1C36F10E" w14:textId="77777777" w:rsidR="0038026A" w:rsidRPr="00F424CD" w:rsidRDefault="0038026A" w:rsidP="0038026A">
            <w:pPr>
              <w:pStyle w:val="Corpsdetexte"/>
              <w:tabs>
                <w:tab w:val="left" w:pos="8080"/>
              </w:tabs>
              <w:spacing w:after="0"/>
              <w:rPr>
                <w:rFonts w:ascii="Arial Narrow" w:hAnsi="Arial Narrow"/>
                <w:sz w:val="20"/>
              </w:rPr>
            </w:pPr>
            <w:r w:rsidRPr="00F424CD">
              <w:rPr>
                <w:rFonts w:ascii="Arial Narrow" w:hAnsi="Arial Narrow"/>
                <w:b/>
                <w:sz w:val="20"/>
              </w:rPr>
              <w:t xml:space="preserve">        4</w:t>
            </w:r>
            <w:r w:rsidRPr="00F424CD">
              <w:rPr>
                <w:rFonts w:ascii="Arial Narrow" w:hAnsi="Arial Narrow"/>
                <w:sz w:val="20"/>
              </w:rPr>
              <w:t>- Ne fait pas de comptes</w:t>
            </w:r>
          </w:p>
          <w:p w14:paraId="02CA6C99" w14:textId="77777777" w:rsidR="0038026A" w:rsidRPr="00F424CD" w:rsidRDefault="0038026A" w:rsidP="0038026A">
            <w:pPr>
              <w:pStyle w:val="Corpsdetexte"/>
              <w:tabs>
                <w:tab w:val="left" w:pos="8080"/>
              </w:tabs>
              <w:spacing w:after="0"/>
              <w:rPr>
                <w:rFonts w:ascii="Arial Narrow" w:hAnsi="Arial Narrow"/>
                <w:sz w:val="20"/>
              </w:rPr>
            </w:pPr>
            <w:r w:rsidRPr="00F424CD">
              <w:rPr>
                <w:rFonts w:ascii="Arial Narrow" w:hAnsi="Arial Narrow"/>
                <w:b/>
                <w:sz w:val="20"/>
              </w:rPr>
              <w:t xml:space="preserve">        </w:t>
            </w:r>
            <w:r w:rsidRPr="006A1B6F">
              <w:rPr>
                <w:rFonts w:ascii="Arial Narrow" w:hAnsi="Arial Narrow"/>
                <w:b/>
                <w:sz w:val="20"/>
              </w:rPr>
              <w:t>8</w:t>
            </w:r>
            <w:r w:rsidRPr="006A1B6F">
              <w:rPr>
                <w:rFonts w:ascii="Arial Narrow" w:hAnsi="Arial Narrow"/>
                <w:sz w:val="20"/>
              </w:rPr>
              <w:t>- Autre (à préciser) : _________________________________________________</w:t>
            </w:r>
          </w:p>
          <w:p w14:paraId="2AB4DA23" w14:textId="77777777" w:rsidR="0038026A" w:rsidRPr="000F1289" w:rsidRDefault="0038026A" w:rsidP="0038026A">
            <w:pPr>
              <w:jc w:val="right"/>
              <w:rPr>
                <w:rFonts w:ascii="Arial Narrow" w:hAnsi="Arial Narrow"/>
                <w:b/>
                <w:i/>
              </w:rPr>
            </w:pPr>
            <w:r w:rsidRPr="000F1289">
              <w:rPr>
                <w:rFonts w:ascii="Arial Narrow" w:hAnsi="Arial Narrow"/>
                <w:i/>
                <w:shd w:val="clear" w:color="auto" w:fill="D9D9D9"/>
              </w:rPr>
              <w:t xml:space="preserve">(Si </w:t>
            </w:r>
            <w:r w:rsidRPr="000F1289">
              <w:rPr>
                <w:rFonts w:ascii="Arial Narrow" w:hAnsi="Arial Narrow"/>
                <w:b/>
                <w:i/>
                <w:shd w:val="clear" w:color="auto" w:fill="D9D9D9"/>
              </w:rPr>
              <w:t>3</w:t>
            </w:r>
            <w:r w:rsidRPr="000F1289">
              <w:rPr>
                <w:rFonts w:ascii="Arial Narrow" w:hAnsi="Arial Narrow"/>
                <w:i/>
                <w:shd w:val="clear" w:color="auto" w:fill="D9D9D9"/>
              </w:rPr>
              <w:t xml:space="preserve">, </w:t>
            </w:r>
            <w:r w:rsidRPr="000F1289">
              <w:rPr>
                <w:rFonts w:ascii="Arial Narrow" w:hAnsi="Arial Narrow"/>
                <w:b/>
                <w:i/>
                <w:shd w:val="clear" w:color="auto" w:fill="D9D9D9"/>
              </w:rPr>
              <w:t>4</w:t>
            </w:r>
            <w:r w:rsidRPr="000F1289">
              <w:rPr>
                <w:rFonts w:ascii="Arial Narrow" w:hAnsi="Arial Narrow"/>
                <w:i/>
                <w:shd w:val="clear" w:color="auto" w:fill="D9D9D9"/>
              </w:rPr>
              <w:t xml:space="preserve"> ou </w:t>
            </w:r>
            <w:r w:rsidRPr="000F1289">
              <w:rPr>
                <w:rFonts w:ascii="Arial Narrow" w:hAnsi="Arial Narrow"/>
                <w:b/>
                <w:i/>
                <w:shd w:val="clear" w:color="auto" w:fill="D9D9D9"/>
              </w:rPr>
              <w:t>8</w:t>
            </w:r>
            <w:r w:rsidRPr="000F1289">
              <w:rPr>
                <w:rFonts w:ascii="Arial Narrow" w:hAnsi="Arial Narrow"/>
                <w:i/>
                <w:shd w:val="clear" w:color="auto" w:fill="D9D9D9"/>
              </w:rPr>
              <w:t xml:space="preserve">, allez à la question </w:t>
            </w:r>
            <w:r w:rsidRPr="000F1289">
              <w:rPr>
                <w:rFonts w:ascii="Arial Narrow" w:hAnsi="Arial Narrow"/>
                <w:b/>
                <w:i/>
                <w:shd w:val="clear" w:color="auto" w:fill="D9D9D9"/>
              </w:rPr>
              <w:t>TC.3</w:t>
            </w:r>
            <w:r w:rsidRPr="000F1289">
              <w:rPr>
                <w:rFonts w:ascii="Arial Narrow" w:hAnsi="Arial Narrow"/>
                <w:i/>
                <w:shd w:val="clear" w:color="auto" w:fill="D9D9D9"/>
              </w:rPr>
              <w:t>)</w:t>
            </w:r>
          </w:p>
        </w:tc>
        <w:tc>
          <w:tcPr>
            <w:tcW w:w="1806" w:type="dxa"/>
            <w:gridSpan w:val="6"/>
            <w:tcBorders>
              <w:top w:val="single" w:sz="4" w:space="0" w:color="auto"/>
            </w:tcBorders>
            <w:vAlign w:val="center"/>
          </w:tcPr>
          <w:p w14:paraId="77213F2A" w14:textId="77777777" w:rsidR="0038026A" w:rsidRPr="00F424CD" w:rsidRDefault="0038026A" w:rsidP="0038026A">
            <w:pPr>
              <w:spacing w:before="120" w:line="360" w:lineRule="auto"/>
              <w:jc w:val="center"/>
              <w:rPr>
                <w:rFonts w:ascii="Arial Narrow" w:hAnsi="Arial Narrow"/>
                <w:sz w:val="20"/>
                <w:szCs w:val="20"/>
              </w:rPr>
            </w:pPr>
            <w:r w:rsidRPr="00F424CD">
              <w:rPr>
                <w:rFonts w:ascii="Arial Narrow" w:hAnsi="Arial Narrow"/>
                <w:sz w:val="20"/>
                <w:szCs w:val="20"/>
                <w:lang w:val="it-IT"/>
              </w:rPr>
              <w:t>I___I</w:t>
            </w:r>
          </w:p>
        </w:tc>
      </w:tr>
      <w:tr w:rsidR="0038026A" w:rsidRPr="00811D4C" w14:paraId="1040DDDC" w14:textId="77777777" w:rsidTr="006A573E">
        <w:tblPrEx>
          <w:tblBorders>
            <w:insideV w:val="single" w:sz="4" w:space="0" w:color="auto"/>
          </w:tblBorders>
        </w:tblPrEx>
        <w:trPr>
          <w:gridBefore w:val="2"/>
          <w:wBefore w:w="64" w:type="dxa"/>
          <w:jc w:val="center"/>
        </w:trPr>
        <w:tc>
          <w:tcPr>
            <w:tcW w:w="10898" w:type="dxa"/>
            <w:gridSpan w:val="28"/>
          </w:tcPr>
          <w:p w14:paraId="6298855B" w14:textId="77777777" w:rsidR="0038026A" w:rsidRPr="00811D4C" w:rsidRDefault="0038026A" w:rsidP="0038026A">
            <w:pPr>
              <w:spacing w:before="120"/>
              <w:rPr>
                <w:rFonts w:ascii="Arial Narrow" w:hAnsi="Arial Narrow"/>
                <w:sz w:val="20"/>
                <w:szCs w:val="20"/>
              </w:rPr>
            </w:pPr>
            <w:r>
              <w:rPr>
                <w:rFonts w:ascii="Arial Narrow" w:hAnsi="Arial Narrow"/>
                <w:b/>
                <w:sz w:val="20"/>
              </w:rPr>
              <w:t>TC</w:t>
            </w:r>
            <w:r w:rsidRPr="00811D4C">
              <w:rPr>
                <w:rFonts w:ascii="Arial Narrow" w:hAnsi="Arial Narrow"/>
                <w:b/>
                <w:sz w:val="20"/>
              </w:rPr>
              <w:t>.</w:t>
            </w:r>
            <w:r>
              <w:rPr>
                <w:rFonts w:ascii="Arial Narrow" w:hAnsi="Arial Narrow"/>
                <w:b/>
                <w:sz w:val="20"/>
              </w:rPr>
              <w:t>2</w:t>
            </w:r>
            <w:r w:rsidRPr="00811D4C">
              <w:rPr>
                <w:rFonts w:ascii="Arial Narrow" w:hAnsi="Arial Narrow"/>
                <w:b/>
                <w:sz w:val="20"/>
              </w:rPr>
              <w:t xml:space="preserve">- Quel Chiffre d’Affaires avez-vous réalisé </w:t>
            </w:r>
            <w:proofErr w:type="gramStart"/>
            <w:r w:rsidRPr="00811D4C">
              <w:rPr>
                <w:rFonts w:ascii="Arial Narrow" w:hAnsi="Arial Narrow"/>
                <w:b/>
                <w:sz w:val="20"/>
              </w:rPr>
              <w:t>en  20</w:t>
            </w:r>
            <w:r>
              <w:rPr>
                <w:rFonts w:ascii="Arial Narrow" w:hAnsi="Arial Narrow"/>
                <w:b/>
                <w:sz w:val="20"/>
              </w:rPr>
              <w:t>19</w:t>
            </w:r>
            <w:proofErr w:type="gramEnd"/>
            <w:r w:rsidRPr="00811D4C">
              <w:rPr>
                <w:rFonts w:ascii="Arial Narrow" w:hAnsi="Arial Narrow"/>
                <w:b/>
                <w:sz w:val="20"/>
              </w:rPr>
              <w:t> ?</w:t>
            </w:r>
          </w:p>
        </w:tc>
      </w:tr>
      <w:tr w:rsidR="0038026A" w:rsidRPr="00811D4C" w14:paraId="035DAC49" w14:textId="77777777" w:rsidTr="006A573E">
        <w:tblPrEx>
          <w:tblBorders>
            <w:insideV w:val="single" w:sz="4" w:space="0" w:color="auto"/>
          </w:tblBorders>
        </w:tblPrEx>
        <w:trPr>
          <w:gridBefore w:val="2"/>
          <w:wBefore w:w="64" w:type="dxa"/>
          <w:jc w:val="center"/>
        </w:trPr>
        <w:tc>
          <w:tcPr>
            <w:tcW w:w="3576" w:type="dxa"/>
            <w:gridSpan w:val="6"/>
          </w:tcPr>
          <w:p w14:paraId="238C06AF" w14:textId="77777777" w:rsidR="0038026A" w:rsidRPr="00811D4C" w:rsidRDefault="0038026A" w:rsidP="0038026A">
            <w:pPr>
              <w:spacing w:before="120" w:line="360" w:lineRule="auto"/>
              <w:jc w:val="right"/>
              <w:rPr>
                <w:rFonts w:ascii="Arial Narrow" w:hAnsi="Arial Narrow"/>
                <w:sz w:val="20"/>
                <w:szCs w:val="20"/>
              </w:rPr>
            </w:pPr>
          </w:p>
        </w:tc>
        <w:tc>
          <w:tcPr>
            <w:tcW w:w="7322" w:type="dxa"/>
            <w:gridSpan w:val="22"/>
            <w:tcBorders>
              <w:top w:val="single" w:sz="4" w:space="0" w:color="auto"/>
              <w:bottom w:val="single" w:sz="4" w:space="0" w:color="auto"/>
            </w:tcBorders>
            <w:shd w:val="clear" w:color="auto" w:fill="E0E0E0"/>
            <w:vAlign w:val="center"/>
          </w:tcPr>
          <w:p w14:paraId="4DE91F2C" w14:textId="77777777" w:rsidR="0038026A" w:rsidRPr="00811D4C" w:rsidRDefault="0038026A" w:rsidP="0038026A">
            <w:pPr>
              <w:pStyle w:val="Corpsdetexte"/>
              <w:tabs>
                <w:tab w:val="left" w:pos="8080"/>
              </w:tabs>
              <w:jc w:val="center"/>
              <w:rPr>
                <w:rFonts w:ascii="Arial Narrow" w:hAnsi="Arial Narrow"/>
                <w:b/>
                <w:sz w:val="20"/>
                <w:szCs w:val="20"/>
              </w:rPr>
            </w:pPr>
            <w:r w:rsidRPr="00811D4C">
              <w:rPr>
                <w:rFonts w:ascii="Arial Narrow" w:hAnsi="Arial Narrow"/>
                <w:b/>
                <w:sz w:val="20"/>
                <w:szCs w:val="20"/>
              </w:rPr>
              <w:t>20</w:t>
            </w:r>
            <w:r>
              <w:rPr>
                <w:rFonts w:ascii="Arial Narrow" w:hAnsi="Arial Narrow"/>
                <w:b/>
                <w:sz w:val="20"/>
                <w:szCs w:val="20"/>
              </w:rPr>
              <w:t>19</w:t>
            </w:r>
          </w:p>
        </w:tc>
      </w:tr>
      <w:tr w:rsidR="0038026A" w:rsidRPr="00797977" w14:paraId="6BD5EBE4" w14:textId="77777777" w:rsidTr="006A573E">
        <w:tblPrEx>
          <w:tblBorders>
            <w:insideV w:val="single" w:sz="4" w:space="0" w:color="auto"/>
          </w:tblBorders>
        </w:tblPrEx>
        <w:trPr>
          <w:gridBefore w:val="2"/>
          <w:wBefore w:w="64" w:type="dxa"/>
          <w:jc w:val="center"/>
        </w:trPr>
        <w:tc>
          <w:tcPr>
            <w:tcW w:w="3576" w:type="dxa"/>
            <w:gridSpan w:val="6"/>
            <w:tcBorders>
              <w:bottom w:val="single" w:sz="4" w:space="0" w:color="auto"/>
            </w:tcBorders>
            <w:shd w:val="clear" w:color="auto" w:fill="E0E0E0"/>
            <w:vAlign w:val="bottom"/>
          </w:tcPr>
          <w:p w14:paraId="3BA72311" w14:textId="77777777" w:rsidR="0038026A" w:rsidRPr="00811D4C" w:rsidRDefault="0038026A" w:rsidP="0038026A">
            <w:pPr>
              <w:spacing w:before="120" w:line="360" w:lineRule="auto"/>
              <w:jc w:val="center"/>
              <w:rPr>
                <w:rFonts w:ascii="Arial Narrow" w:hAnsi="Arial Narrow"/>
                <w:sz w:val="20"/>
                <w:szCs w:val="20"/>
              </w:rPr>
            </w:pPr>
            <w:r w:rsidRPr="00811D4C">
              <w:rPr>
                <w:rFonts w:ascii="Arial Narrow" w:hAnsi="Arial Narrow"/>
                <w:b/>
                <w:sz w:val="20"/>
                <w:szCs w:val="20"/>
              </w:rPr>
              <w:t xml:space="preserve">Chiffre d’affaires </w:t>
            </w:r>
            <w:r w:rsidRPr="00811D4C">
              <w:rPr>
                <w:rFonts w:ascii="Arial Narrow" w:hAnsi="Arial Narrow"/>
                <w:sz w:val="20"/>
                <w:szCs w:val="20"/>
              </w:rPr>
              <w:t>(</w:t>
            </w:r>
            <w:r w:rsidRPr="00811D4C">
              <w:rPr>
                <w:rFonts w:ascii="Arial Narrow" w:hAnsi="Arial Narrow"/>
                <w:i/>
                <w:sz w:val="20"/>
                <w:szCs w:val="20"/>
              </w:rPr>
              <w:t>en F CFA</w:t>
            </w:r>
            <w:r w:rsidRPr="00811D4C">
              <w:rPr>
                <w:rFonts w:ascii="Arial Narrow" w:hAnsi="Arial Narrow"/>
                <w:sz w:val="20"/>
                <w:szCs w:val="20"/>
              </w:rPr>
              <w:t>)</w:t>
            </w:r>
          </w:p>
        </w:tc>
        <w:tc>
          <w:tcPr>
            <w:tcW w:w="7322" w:type="dxa"/>
            <w:gridSpan w:val="22"/>
            <w:tcBorders>
              <w:bottom w:val="single" w:sz="4" w:space="0" w:color="auto"/>
            </w:tcBorders>
            <w:vAlign w:val="bottom"/>
          </w:tcPr>
          <w:p w14:paraId="15F92602" w14:textId="77777777" w:rsidR="0038026A" w:rsidRPr="00571155" w:rsidRDefault="0038026A" w:rsidP="0038026A">
            <w:pPr>
              <w:pStyle w:val="Corpsdetexte"/>
              <w:tabs>
                <w:tab w:val="left" w:pos="8080"/>
              </w:tabs>
              <w:jc w:val="center"/>
              <w:rPr>
                <w:rFonts w:ascii="Arial Narrow" w:hAnsi="Arial Narrow"/>
                <w:b/>
                <w:sz w:val="20"/>
                <w:szCs w:val="20"/>
                <w:lang w:val="it-IT"/>
              </w:rPr>
            </w:pPr>
          </w:p>
          <w:p w14:paraId="1233E49C" w14:textId="77777777" w:rsidR="0038026A" w:rsidRPr="00571155" w:rsidRDefault="0038026A" w:rsidP="0038026A">
            <w:pPr>
              <w:pStyle w:val="Corpsdetexte"/>
              <w:tabs>
                <w:tab w:val="left" w:pos="8080"/>
              </w:tabs>
              <w:jc w:val="center"/>
              <w:rPr>
                <w:rFonts w:ascii="Arial Narrow" w:hAnsi="Arial Narrow"/>
                <w:b/>
                <w:sz w:val="20"/>
                <w:szCs w:val="20"/>
                <w:lang w:val="it-IT"/>
              </w:rPr>
            </w:pPr>
            <w:r w:rsidRPr="00D74BBF">
              <w:rPr>
                <w:rFonts w:ascii="Arial Narrow" w:hAnsi="Arial Narrow"/>
                <w:b/>
                <w:sz w:val="20"/>
                <w:szCs w:val="20"/>
                <w:lang w:val="it-IT"/>
              </w:rPr>
              <w:t>I___I___I___I___I___I___I___I___I___I___I___I___I</w:t>
            </w:r>
          </w:p>
        </w:tc>
      </w:tr>
      <w:tr w:rsidR="0038026A" w:rsidRPr="00811D4C" w14:paraId="69468F3E" w14:textId="77777777" w:rsidTr="006A573E">
        <w:tblPrEx>
          <w:tblBorders>
            <w:insideV w:val="single" w:sz="4" w:space="0" w:color="auto"/>
          </w:tblBorders>
        </w:tblPrEx>
        <w:trPr>
          <w:gridBefore w:val="2"/>
          <w:wBefore w:w="64" w:type="dxa"/>
          <w:jc w:val="center"/>
        </w:trPr>
        <w:tc>
          <w:tcPr>
            <w:tcW w:w="10898" w:type="dxa"/>
            <w:gridSpan w:val="28"/>
            <w:tcBorders>
              <w:bottom w:val="single" w:sz="4" w:space="0" w:color="auto"/>
            </w:tcBorders>
            <w:shd w:val="clear" w:color="auto" w:fill="auto"/>
            <w:vAlign w:val="bottom"/>
          </w:tcPr>
          <w:p w14:paraId="08C78504" w14:textId="77777777" w:rsidR="0038026A" w:rsidRPr="00571155" w:rsidRDefault="0038026A" w:rsidP="0038026A">
            <w:pPr>
              <w:pStyle w:val="Corpsdetexte"/>
              <w:tabs>
                <w:tab w:val="left" w:pos="8080"/>
              </w:tabs>
              <w:spacing w:before="120"/>
              <w:jc w:val="center"/>
              <w:rPr>
                <w:rFonts w:ascii="Arial Narrow" w:hAnsi="Arial Narrow"/>
                <w:b/>
                <w:sz w:val="20"/>
                <w:szCs w:val="20"/>
                <w:lang w:val="it-IT"/>
              </w:rPr>
            </w:pPr>
            <w:r w:rsidRPr="005A3724">
              <w:rPr>
                <w:rFonts w:ascii="Arial Narrow" w:hAnsi="Arial Narrow"/>
                <w:sz w:val="22"/>
                <w:szCs w:val="22"/>
                <w:shd w:val="clear" w:color="auto" w:fill="E0E0E0"/>
              </w:rPr>
              <w:t xml:space="preserve">(Allez à la </w:t>
            </w:r>
            <w:r>
              <w:rPr>
                <w:rFonts w:ascii="Arial Narrow" w:hAnsi="Arial Narrow"/>
                <w:sz w:val="22"/>
                <w:szCs w:val="22"/>
                <w:shd w:val="clear" w:color="auto" w:fill="E0E0E0"/>
              </w:rPr>
              <w:t>sec</w:t>
            </w:r>
            <w:r w:rsidRPr="005A3724">
              <w:rPr>
                <w:rFonts w:ascii="Arial Narrow" w:hAnsi="Arial Narrow"/>
                <w:sz w:val="22"/>
                <w:szCs w:val="22"/>
                <w:shd w:val="clear" w:color="auto" w:fill="E0E0E0"/>
              </w:rPr>
              <w:t xml:space="preserve">tion </w:t>
            </w:r>
            <w:r>
              <w:rPr>
                <w:rFonts w:ascii="Arial Narrow" w:hAnsi="Arial Narrow"/>
                <w:b/>
                <w:sz w:val="22"/>
                <w:szCs w:val="22"/>
                <w:shd w:val="clear" w:color="auto" w:fill="E0E0E0"/>
              </w:rPr>
              <w:t>6</w:t>
            </w:r>
            <w:r w:rsidRPr="005A3724">
              <w:rPr>
                <w:rFonts w:ascii="Arial Narrow" w:hAnsi="Arial Narrow"/>
                <w:sz w:val="22"/>
                <w:szCs w:val="22"/>
                <w:shd w:val="clear" w:color="auto" w:fill="E0E0E0"/>
              </w:rPr>
              <w:t>)</w:t>
            </w:r>
          </w:p>
        </w:tc>
      </w:tr>
      <w:tr w:rsidR="0038026A" w:rsidRPr="00811D4C" w14:paraId="2D88302C" w14:textId="77777777" w:rsidTr="006A573E">
        <w:tblPrEx>
          <w:tblBorders>
            <w:insideV w:val="single" w:sz="4" w:space="0" w:color="auto"/>
          </w:tblBorders>
        </w:tblPrEx>
        <w:trPr>
          <w:gridBefore w:val="2"/>
          <w:wBefore w:w="64" w:type="dxa"/>
          <w:jc w:val="center"/>
        </w:trPr>
        <w:tc>
          <w:tcPr>
            <w:tcW w:w="10898" w:type="dxa"/>
            <w:gridSpan w:val="28"/>
            <w:tcBorders>
              <w:top w:val="single" w:sz="4" w:space="0" w:color="auto"/>
              <w:bottom w:val="single" w:sz="4" w:space="0" w:color="auto"/>
            </w:tcBorders>
          </w:tcPr>
          <w:p w14:paraId="52F21E7B" w14:textId="77777777" w:rsidR="0038026A" w:rsidRPr="00811D4C" w:rsidRDefault="0038026A" w:rsidP="0038026A">
            <w:pPr>
              <w:spacing w:before="120" w:line="360" w:lineRule="auto"/>
              <w:rPr>
                <w:rFonts w:ascii="Arial Narrow" w:hAnsi="Arial Narrow"/>
                <w:sz w:val="20"/>
                <w:szCs w:val="20"/>
              </w:rPr>
            </w:pPr>
            <w:r>
              <w:rPr>
                <w:rFonts w:ascii="Arial Narrow" w:hAnsi="Arial Narrow"/>
                <w:b/>
                <w:sz w:val="20"/>
              </w:rPr>
              <w:t>TC</w:t>
            </w:r>
            <w:r w:rsidRPr="00811D4C">
              <w:rPr>
                <w:rFonts w:ascii="Arial Narrow" w:hAnsi="Arial Narrow"/>
                <w:b/>
                <w:sz w:val="20"/>
              </w:rPr>
              <w:t>.</w:t>
            </w:r>
            <w:r>
              <w:rPr>
                <w:rFonts w:ascii="Arial Narrow" w:hAnsi="Arial Narrow"/>
                <w:b/>
                <w:sz w:val="20"/>
              </w:rPr>
              <w:t>3</w:t>
            </w:r>
            <w:r w:rsidRPr="00811D4C">
              <w:rPr>
                <w:rFonts w:ascii="Arial Narrow" w:hAnsi="Arial Narrow"/>
                <w:b/>
                <w:sz w:val="20"/>
              </w:rPr>
              <w:t xml:space="preserve">- Quel a été le rythme de l’activité dans votre entreprise au cours des douze </w:t>
            </w:r>
            <w:r>
              <w:rPr>
                <w:rFonts w:ascii="Arial Narrow" w:hAnsi="Arial Narrow"/>
                <w:b/>
                <w:sz w:val="20"/>
              </w:rPr>
              <w:t xml:space="preserve">derniers </w:t>
            </w:r>
            <w:r w:rsidRPr="00811D4C">
              <w:rPr>
                <w:rFonts w:ascii="Arial Narrow" w:hAnsi="Arial Narrow"/>
                <w:b/>
                <w:sz w:val="20"/>
              </w:rPr>
              <w:t xml:space="preserve">mois de l’année </w:t>
            </w:r>
            <w:r>
              <w:rPr>
                <w:rFonts w:ascii="Arial Narrow" w:hAnsi="Arial Narrow"/>
                <w:b/>
                <w:sz w:val="20"/>
              </w:rPr>
              <w:t>2019</w:t>
            </w:r>
            <w:r w:rsidRPr="00811D4C">
              <w:rPr>
                <w:rFonts w:ascii="Arial Narrow" w:hAnsi="Arial Narrow"/>
                <w:sz w:val="20"/>
              </w:rPr>
              <w:t xml:space="preserve"> </w:t>
            </w:r>
            <w:r w:rsidRPr="00811D4C">
              <w:rPr>
                <w:rFonts w:ascii="Arial Narrow" w:hAnsi="Arial Narrow"/>
                <w:b/>
                <w:sz w:val="20"/>
              </w:rPr>
              <w:t>?</w:t>
            </w:r>
          </w:p>
        </w:tc>
      </w:tr>
      <w:tr w:rsidR="0038026A" w:rsidRPr="00811D4C" w14:paraId="314DB495" w14:textId="77777777" w:rsidTr="006A573E">
        <w:tblPrEx>
          <w:tblBorders>
            <w:insideV w:val="single" w:sz="4" w:space="0" w:color="auto"/>
          </w:tblBorders>
        </w:tblPrEx>
        <w:trPr>
          <w:gridBefore w:val="2"/>
          <w:wBefore w:w="64" w:type="dxa"/>
          <w:jc w:val="center"/>
        </w:trPr>
        <w:tc>
          <w:tcPr>
            <w:tcW w:w="1063" w:type="dxa"/>
            <w:tcBorders>
              <w:top w:val="single" w:sz="4" w:space="0" w:color="auto"/>
              <w:bottom w:val="single" w:sz="4" w:space="0" w:color="auto"/>
            </w:tcBorders>
            <w:shd w:val="clear" w:color="auto" w:fill="E0E0E0"/>
            <w:vAlign w:val="center"/>
          </w:tcPr>
          <w:p w14:paraId="5CACD981"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MOIS</w:t>
            </w:r>
          </w:p>
        </w:tc>
        <w:tc>
          <w:tcPr>
            <w:tcW w:w="617" w:type="dxa"/>
            <w:tcBorders>
              <w:top w:val="single" w:sz="4" w:space="0" w:color="auto"/>
              <w:bottom w:val="single" w:sz="4" w:space="0" w:color="auto"/>
            </w:tcBorders>
            <w:shd w:val="clear" w:color="auto" w:fill="E0E0E0"/>
            <w:vAlign w:val="center"/>
          </w:tcPr>
          <w:p w14:paraId="6E211BAD" w14:textId="77777777" w:rsidR="0038026A" w:rsidRPr="00811D4C" w:rsidRDefault="0038026A" w:rsidP="0038026A">
            <w:pPr>
              <w:jc w:val="center"/>
              <w:rPr>
                <w:rFonts w:ascii="Arial Narrow" w:hAnsi="Arial Narrow"/>
                <w:b/>
                <w:sz w:val="20"/>
                <w:szCs w:val="20"/>
              </w:rPr>
            </w:pPr>
          </w:p>
          <w:p w14:paraId="072FB8AF"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Jan.</w:t>
            </w:r>
          </w:p>
          <w:p w14:paraId="4CCCB65D" w14:textId="77777777" w:rsidR="0038026A" w:rsidRPr="00811D4C" w:rsidRDefault="0038026A" w:rsidP="0038026A">
            <w:pPr>
              <w:jc w:val="center"/>
              <w:rPr>
                <w:rFonts w:ascii="Arial Narrow" w:hAnsi="Arial Narrow"/>
                <w:b/>
                <w:sz w:val="20"/>
                <w:szCs w:val="20"/>
              </w:rPr>
            </w:pPr>
          </w:p>
        </w:tc>
        <w:tc>
          <w:tcPr>
            <w:tcW w:w="810" w:type="dxa"/>
            <w:gridSpan w:val="2"/>
            <w:tcBorders>
              <w:top w:val="single" w:sz="4" w:space="0" w:color="auto"/>
              <w:bottom w:val="single" w:sz="4" w:space="0" w:color="auto"/>
            </w:tcBorders>
            <w:shd w:val="clear" w:color="auto" w:fill="E0E0E0"/>
            <w:vAlign w:val="center"/>
          </w:tcPr>
          <w:p w14:paraId="647CEEBE"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Fév.</w:t>
            </w:r>
          </w:p>
        </w:tc>
        <w:tc>
          <w:tcPr>
            <w:tcW w:w="815" w:type="dxa"/>
            <w:tcBorders>
              <w:top w:val="single" w:sz="4" w:space="0" w:color="auto"/>
              <w:bottom w:val="single" w:sz="4" w:space="0" w:color="auto"/>
            </w:tcBorders>
            <w:shd w:val="clear" w:color="auto" w:fill="E0E0E0"/>
            <w:vAlign w:val="center"/>
          </w:tcPr>
          <w:p w14:paraId="27DFCA83"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Mars</w:t>
            </w:r>
          </w:p>
        </w:tc>
        <w:tc>
          <w:tcPr>
            <w:tcW w:w="815" w:type="dxa"/>
            <w:gridSpan w:val="3"/>
            <w:tcBorders>
              <w:top w:val="single" w:sz="4" w:space="0" w:color="auto"/>
              <w:bottom w:val="single" w:sz="4" w:space="0" w:color="auto"/>
            </w:tcBorders>
            <w:shd w:val="clear" w:color="auto" w:fill="E0E0E0"/>
            <w:vAlign w:val="center"/>
          </w:tcPr>
          <w:p w14:paraId="4F68D51C"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Avril</w:t>
            </w:r>
          </w:p>
        </w:tc>
        <w:tc>
          <w:tcPr>
            <w:tcW w:w="815" w:type="dxa"/>
            <w:gridSpan w:val="2"/>
            <w:tcBorders>
              <w:top w:val="single" w:sz="4" w:space="0" w:color="auto"/>
              <w:bottom w:val="single" w:sz="4" w:space="0" w:color="auto"/>
            </w:tcBorders>
            <w:shd w:val="clear" w:color="auto" w:fill="E0E0E0"/>
            <w:vAlign w:val="center"/>
          </w:tcPr>
          <w:p w14:paraId="03C484FE"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Mai</w:t>
            </w:r>
          </w:p>
        </w:tc>
        <w:tc>
          <w:tcPr>
            <w:tcW w:w="815" w:type="dxa"/>
            <w:gridSpan w:val="3"/>
            <w:tcBorders>
              <w:top w:val="single" w:sz="4" w:space="0" w:color="auto"/>
              <w:bottom w:val="single" w:sz="4" w:space="0" w:color="auto"/>
            </w:tcBorders>
            <w:shd w:val="clear" w:color="auto" w:fill="E0E0E0"/>
            <w:vAlign w:val="center"/>
          </w:tcPr>
          <w:p w14:paraId="252EB461"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Juin</w:t>
            </w:r>
          </w:p>
        </w:tc>
        <w:tc>
          <w:tcPr>
            <w:tcW w:w="815" w:type="dxa"/>
            <w:gridSpan w:val="2"/>
            <w:tcBorders>
              <w:top w:val="single" w:sz="4" w:space="0" w:color="auto"/>
              <w:bottom w:val="single" w:sz="4" w:space="0" w:color="auto"/>
            </w:tcBorders>
            <w:shd w:val="clear" w:color="auto" w:fill="E0E0E0"/>
            <w:vAlign w:val="center"/>
          </w:tcPr>
          <w:p w14:paraId="0BCAB83F"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Juillet</w:t>
            </w:r>
          </w:p>
        </w:tc>
        <w:tc>
          <w:tcPr>
            <w:tcW w:w="815" w:type="dxa"/>
            <w:gridSpan w:val="2"/>
            <w:tcBorders>
              <w:top w:val="single" w:sz="4" w:space="0" w:color="auto"/>
              <w:bottom w:val="single" w:sz="4" w:space="0" w:color="auto"/>
            </w:tcBorders>
            <w:shd w:val="clear" w:color="auto" w:fill="E0E0E0"/>
            <w:vAlign w:val="center"/>
          </w:tcPr>
          <w:p w14:paraId="7B0AF58A"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Août</w:t>
            </w:r>
          </w:p>
        </w:tc>
        <w:tc>
          <w:tcPr>
            <w:tcW w:w="815" w:type="dxa"/>
            <w:gridSpan w:val="2"/>
            <w:tcBorders>
              <w:top w:val="single" w:sz="4" w:space="0" w:color="auto"/>
              <w:bottom w:val="single" w:sz="4" w:space="0" w:color="auto"/>
            </w:tcBorders>
            <w:shd w:val="clear" w:color="auto" w:fill="E0E0E0"/>
            <w:vAlign w:val="center"/>
          </w:tcPr>
          <w:p w14:paraId="6E7AB939"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Sept.</w:t>
            </w:r>
          </w:p>
        </w:tc>
        <w:tc>
          <w:tcPr>
            <w:tcW w:w="815" w:type="dxa"/>
            <w:tcBorders>
              <w:top w:val="single" w:sz="4" w:space="0" w:color="auto"/>
              <w:bottom w:val="single" w:sz="4" w:space="0" w:color="auto"/>
            </w:tcBorders>
            <w:shd w:val="clear" w:color="auto" w:fill="E0E0E0"/>
            <w:vAlign w:val="center"/>
          </w:tcPr>
          <w:p w14:paraId="7520B6EA"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Oct.</w:t>
            </w:r>
          </w:p>
        </w:tc>
        <w:tc>
          <w:tcPr>
            <w:tcW w:w="815" w:type="dxa"/>
            <w:gridSpan w:val="5"/>
            <w:tcBorders>
              <w:top w:val="single" w:sz="4" w:space="0" w:color="auto"/>
              <w:bottom w:val="single" w:sz="4" w:space="0" w:color="auto"/>
            </w:tcBorders>
            <w:shd w:val="clear" w:color="auto" w:fill="E0E0E0"/>
            <w:vAlign w:val="center"/>
          </w:tcPr>
          <w:p w14:paraId="03162EEA"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Nov.</w:t>
            </w:r>
          </w:p>
        </w:tc>
        <w:tc>
          <w:tcPr>
            <w:tcW w:w="1073" w:type="dxa"/>
            <w:gridSpan w:val="3"/>
            <w:tcBorders>
              <w:top w:val="single" w:sz="4" w:space="0" w:color="auto"/>
              <w:bottom w:val="single" w:sz="4" w:space="0" w:color="auto"/>
            </w:tcBorders>
            <w:shd w:val="clear" w:color="auto" w:fill="E0E0E0"/>
            <w:vAlign w:val="center"/>
          </w:tcPr>
          <w:p w14:paraId="05127CE3"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Déc.</w:t>
            </w:r>
          </w:p>
        </w:tc>
      </w:tr>
      <w:tr w:rsidR="0038026A" w:rsidRPr="00811D4C" w14:paraId="17314989" w14:textId="77777777" w:rsidTr="006A573E">
        <w:tblPrEx>
          <w:tblBorders>
            <w:insideV w:val="single" w:sz="4" w:space="0" w:color="auto"/>
          </w:tblBorders>
        </w:tblPrEx>
        <w:trPr>
          <w:gridBefore w:val="2"/>
          <w:wBefore w:w="64" w:type="dxa"/>
          <w:jc w:val="center"/>
        </w:trPr>
        <w:tc>
          <w:tcPr>
            <w:tcW w:w="1063" w:type="dxa"/>
            <w:tcBorders>
              <w:top w:val="single" w:sz="4" w:space="0" w:color="auto"/>
              <w:bottom w:val="single" w:sz="4" w:space="0" w:color="auto"/>
            </w:tcBorders>
            <w:shd w:val="clear" w:color="auto" w:fill="E0E0E0"/>
            <w:vAlign w:val="center"/>
          </w:tcPr>
          <w:p w14:paraId="0D1597BB" w14:textId="77777777" w:rsidR="0038026A" w:rsidRPr="00811D4C" w:rsidRDefault="0038026A" w:rsidP="0038026A">
            <w:pPr>
              <w:spacing w:before="120" w:after="120"/>
              <w:jc w:val="center"/>
              <w:rPr>
                <w:rFonts w:ascii="Arial Narrow" w:hAnsi="Arial Narrow"/>
                <w:b/>
                <w:sz w:val="20"/>
                <w:szCs w:val="20"/>
              </w:rPr>
            </w:pPr>
            <w:r w:rsidRPr="00811D4C">
              <w:rPr>
                <w:rFonts w:ascii="Arial Narrow" w:hAnsi="Arial Narrow"/>
                <w:b/>
                <w:sz w:val="20"/>
                <w:szCs w:val="20"/>
              </w:rPr>
              <w:t>RYTHME*</w:t>
            </w:r>
          </w:p>
        </w:tc>
        <w:tc>
          <w:tcPr>
            <w:tcW w:w="617" w:type="dxa"/>
            <w:tcBorders>
              <w:top w:val="single" w:sz="4" w:space="0" w:color="auto"/>
            </w:tcBorders>
            <w:vAlign w:val="center"/>
          </w:tcPr>
          <w:p w14:paraId="106AA2D6" w14:textId="77777777" w:rsidR="0038026A" w:rsidRPr="00811D4C" w:rsidRDefault="0038026A" w:rsidP="0038026A">
            <w:pPr>
              <w:jc w:val="center"/>
            </w:pPr>
            <w:r w:rsidRPr="00811D4C">
              <w:rPr>
                <w:rFonts w:ascii="Arial Narrow" w:hAnsi="Arial Narrow"/>
                <w:sz w:val="20"/>
                <w:szCs w:val="20"/>
                <w:lang w:val="it-IT"/>
              </w:rPr>
              <w:t>I___I</w:t>
            </w:r>
          </w:p>
        </w:tc>
        <w:tc>
          <w:tcPr>
            <w:tcW w:w="810" w:type="dxa"/>
            <w:gridSpan w:val="2"/>
            <w:tcBorders>
              <w:top w:val="single" w:sz="4" w:space="0" w:color="auto"/>
            </w:tcBorders>
            <w:vAlign w:val="center"/>
          </w:tcPr>
          <w:p w14:paraId="65F5A8EB" w14:textId="77777777" w:rsidR="0038026A" w:rsidRPr="00811D4C" w:rsidRDefault="0038026A" w:rsidP="0038026A">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14:paraId="1C5E3845"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3"/>
            <w:tcBorders>
              <w:top w:val="single" w:sz="4" w:space="0" w:color="auto"/>
            </w:tcBorders>
            <w:vAlign w:val="center"/>
          </w:tcPr>
          <w:p w14:paraId="65A178A5"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7E9E3A03"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3"/>
            <w:tcBorders>
              <w:top w:val="single" w:sz="4" w:space="0" w:color="auto"/>
            </w:tcBorders>
            <w:vAlign w:val="center"/>
          </w:tcPr>
          <w:p w14:paraId="172490C2"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70D22C21"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49F3DD08"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2B735D3D" w14:textId="77777777" w:rsidR="0038026A" w:rsidRPr="00811D4C" w:rsidRDefault="0038026A" w:rsidP="0038026A">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14:paraId="03CCC521"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14:paraId="61B33FE7" w14:textId="77777777" w:rsidR="0038026A" w:rsidRPr="00811D4C" w:rsidRDefault="0038026A" w:rsidP="0038026A">
            <w:pPr>
              <w:jc w:val="center"/>
            </w:pPr>
            <w:r w:rsidRPr="00811D4C">
              <w:rPr>
                <w:rFonts w:ascii="Arial Narrow" w:hAnsi="Arial Narrow"/>
                <w:sz w:val="20"/>
                <w:szCs w:val="20"/>
                <w:lang w:val="it-IT"/>
              </w:rPr>
              <w:t>I___I</w:t>
            </w:r>
          </w:p>
        </w:tc>
        <w:tc>
          <w:tcPr>
            <w:tcW w:w="1073" w:type="dxa"/>
            <w:gridSpan w:val="3"/>
            <w:tcBorders>
              <w:top w:val="single" w:sz="4" w:space="0" w:color="auto"/>
            </w:tcBorders>
            <w:vAlign w:val="center"/>
          </w:tcPr>
          <w:p w14:paraId="34A7749C" w14:textId="77777777" w:rsidR="0038026A" w:rsidRPr="00811D4C" w:rsidRDefault="0038026A" w:rsidP="0038026A">
            <w:pPr>
              <w:jc w:val="center"/>
            </w:pPr>
            <w:r w:rsidRPr="00811D4C">
              <w:rPr>
                <w:rFonts w:ascii="Arial Narrow" w:hAnsi="Arial Narrow"/>
                <w:sz w:val="20"/>
                <w:szCs w:val="20"/>
                <w:lang w:val="it-IT"/>
              </w:rPr>
              <w:t>I___I</w:t>
            </w:r>
          </w:p>
        </w:tc>
      </w:tr>
      <w:tr w:rsidR="0038026A" w:rsidRPr="00811D4C" w14:paraId="7417A757" w14:textId="77777777" w:rsidTr="006A573E">
        <w:tblPrEx>
          <w:tblBorders>
            <w:insideV w:val="single" w:sz="4" w:space="0" w:color="auto"/>
          </w:tblBorders>
        </w:tblPrEx>
        <w:trPr>
          <w:gridBefore w:val="2"/>
          <w:wBefore w:w="64" w:type="dxa"/>
          <w:trHeight w:val="483"/>
          <w:jc w:val="center"/>
        </w:trPr>
        <w:tc>
          <w:tcPr>
            <w:tcW w:w="10898" w:type="dxa"/>
            <w:gridSpan w:val="28"/>
            <w:vAlign w:val="center"/>
          </w:tcPr>
          <w:p w14:paraId="58DEBD79" w14:textId="77777777" w:rsidR="0038026A" w:rsidRPr="00811D4C" w:rsidRDefault="0038026A" w:rsidP="0038026A">
            <w:pPr>
              <w:spacing w:after="120"/>
              <w:rPr>
                <w:rFonts w:ascii="Arial Narrow" w:hAnsi="Arial Narrow"/>
                <w:sz w:val="18"/>
                <w:szCs w:val="18"/>
              </w:rPr>
            </w:pPr>
            <w:r w:rsidRPr="00811D4C">
              <w:rPr>
                <w:rFonts w:ascii="Arial Narrow" w:hAnsi="Arial Narrow"/>
                <w:b/>
                <w:sz w:val="18"/>
                <w:szCs w:val="18"/>
              </w:rPr>
              <w:t xml:space="preserve">*CODE RYTHME :     0- </w:t>
            </w:r>
            <w:r w:rsidRPr="00811D4C">
              <w:rPr>
                <w:rFonts w:ascii="Arial Narrow" w:hAnsi="Arial Narrow"/>
                <w:sz w:val="18"/>
                <w:szCs w:val="18"/>
              </w:rPr>
              <w:t xml:space="preserve">Aucune activité      </w:t>
            </w:r>
            <w:r w:rsidRPr="00811D4C">
              <w:rPr>
                <w:rFonts w:ascii="Arial Narrow" w:hAnsi="Arial Narrow"/>
                <w:b/>
                <w:sz w:val="18"/>
                <w:szCs w:val="18"/>
              </w:rPr>
              <w:t xml:space="preserve">1- </w:t>
            </w:r>
            <w:r w:rsidRPr="00811D4C">
              <w:rPr>
                <w:rFonts w:ascii="Arial Narrow" w:hAnsi="Arial Narrow"/>
                <w:sz w:val="18"/>
                <w:szCs w:val="18"/>
              </w:rPr>
              <w:t xml:space="preserve">Minimum        </w:t>
            </w:r>
            <w:r w:rsidRPr="00811D4C">
              <w:rPr>
                <w:rFonts w:ascii="Arial Narrow" w:hAnsi="Arial Narrow"/>
                <w:b/>
                <w:sz w:val="18"/>
                <w:szCs w:val="18"/>
              </w:rPr>
              <w:t xml:space="preserve">2- </w:t>
            </w:r>
            <w:r w:rsidRPr="00811D4C">
              <w:rPr>
                <w:rFonts w:ascii="Arial Narrow" w:hAnsi="Arial Narrow"/>
                <w:sz w:val="18"/>
                <w:szCs w:val="18"/>
              </w:rPr>
              <w:t xml:space="preserve">Moyen      </w:t>
            </w:r>
            <w:r w:rsidRPr="00811D4C">
              <w:rPr>
                <w:rFonts w:ascii="Arial Narrow" w:hAnsi="Arial Narrow"/>
                <w:b/>
                <w:sz w:val="18"/>
                <w:szCs w:val="18"/>
              </w:rPr>
              <w:t xml:space="preserve">3- </w:t>
            </w:r>
            <w:r w:rsidRPr="00811D4C">
              <w:rPr>
                <w:rFonts w:ascii="Arial Narrow" w:hAnsi="Arial Narrow"/>
                <w:sz w:val="18"/>
                <w:szCs w:val="18"/>
              </w:rPr>
              <w:t>Maximum</w:t>
            </w:r>
          </w:p>
        </w:tc>
      </w:tr>
      <w:tr w:rsidR="0038026A" w:rsidRPr="00811D4C" w14:paraId="069D9D55" w14:textId="77777777" w:rsidTr="006A573E">
        <w:tblPrEx>
          <w:tblBorders>
            <w:insideV w:val="single" w:sz="4" w:space="0" w:color="auto"/>
          </w:tblBorders>
        </w:tblPrEx>
        <w:trPr>
          <w:gridBefore w:val="2"/>
          <w:wBefore w:w="64" w:type="dxa"/>
          <w:jc w:val="center"/>
        </w:trPr>
        <w:tc>
          <w:tcPr>
            <w:tcW w:w="10898" w:type="dxa"/>
            <w:gridSpan w:val="28"/>
          </w:tcPr>
          <w:p w14:paraId="4A7BB362" w14:textId="77777777" w:rsidR="0038026A" w:rsidRPr="00F424CD" w:rsidRDefault="0038026A" w:rsidP="0038026A">
            <w:pPr>
              <w:spacing w:before="120" w:line="360" w:lineRule="auto"/>
              <w:rPr>
                <w:rFonts w:ascii="Arial Narrow" w:hAnsi="Arial Narrow"/>
                <w:sz w:val="20"/>
                <w:szCs w:val="20"/>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Au cours de l’année 20</w:t>
            </w:r>
            <w:r>
              <w:rPr>
                <w:rFonts w:ascii="Arial Narrow" w:hAnsi="Arial Narrow"/>
                <w:b/>
                <w:sz w:val="20"/>
              </w:rPr>
              <w:t>19</w:t>
            </w:r>
            <w:r w:rsidRPr="00F424CD">
              <w:rPr>
                <w:rFonts w:ascii="Arial Narrow" w:hAnsi="Arial Narrow"/>
                <w:b/>
                <w:sz w:val="20"/>
              </w:rPr>
              <w:t xml:space="preserve">, à combien estimez-vous vos </w:t>
            </w:r>
            <w:r w:rsidRPr="00F424CD">
              <w:rPr>
                <w:rFonts w:ascii="Arial Narrow" w:hAnsi="Arial Narrow"/>
                <w:b/>
                <w:sz w:val="20"/>
                <w:u w:val="single"/>
              </w:rPr>
              <w:t>recettes mensuelles</w:t>
            </w:r>
            <w:r w:rsidRPr="00F424CD">
              <w:rPr>
                <w:rFonts w:ascii="Arial Narrow" w:hAnsi="Arial Narrow"/>
                <w:b/>
                <w:sz w:val="20"/>
              </w:rPr>
              <w:t xml:space="preserve"> maximale, minimale et moyenne ?</w:t>
            </w:r>
          </w:p>
        </w:tc>
      </w:tr>
      <w:tr w:rsidR="0038026A" w:rsidRPr="00797977" w14:paraId="208238AF" w14:textId="77777777" w:rsidTr="006A573E">
        <w:tblPrEx>
          <w:tblBorders>
            <w:insideV w:val="single" w:sz="4" w:space="0" w:color="auto"/>
          </w:tblBorders>
        </w:tblPrEx>
        <w:trPr>
          <w:gridBefore w:val="2"/>
          <w:wBefore w:w="64" w:type="dxa"/>
          <w:jc w:val="center"/>
        </w:trPr>
        <w:tc>
          <w:tcPr>
            <w:tcW w:w="5546" w:type="dxa"/>
            <w:gridSpan w:val="12"/>
          </w:tcPr>
          <w:p w14:paraId="67A97A7A" w14:textId="77777777" w:rsidR="0038026A" w:rsidRPr="00F424CD" w:rsidRDefault="0038026A" w:rsidP="0038026A">
            <w:pPr>
              <w:pStyle w:val="Corpsdetexte"/>
              <w:tabs>
                <w:tab w:val="left" w:pos="8080"/>
              </w:tabs>
              <w:spacing w:before="120"/>
              <w:rPr>
                <w:rFonts w:ascii="Arial Narrow" w:hAnsi="Arial Narrow"/>
                <w:b/>
                <w:sz w:val="12"/>
                <w:szCs w:val="12"/>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xml:space="preserve">.1- Recette maximale </w:t>
            </w:r>
            <w:r w:rsidRPr="00F424CD">
              <w:rPr>
                <w:rFonts w:ascii="Arial Narrow" w:hAnsi="Arial Narrow"/>
                <w:sz w:val="20"/>
              </w:rPr>
              <w:t>(en F CFA) </w:t>
            </w:r>
            <w:r w:rsidRPr="00F424CD">
              <w:rPr>
                <w:rFonts w:ascii="Arial Narrow" w:hAnsi="Arial Narrow"/>
                <w:b/>
                <w:sz w:val="20"/>
              </w:rPr>
              <w:t>:</w:t>
            </w:r>
          </w:p>
        </w:tc>
        <w:tc>
          <w:tcPr>
            <w:tcW w:w="5352" w:type="dxa"/>
            <w:gridSpan w:val="16"/>
            <w:vAlign w:val="center"/>
          </w:tcPr>
          <w:p w14:paraId="6BCC87CA" w14:textId="77777777" w:rsidR="0038026A" w:rsidRPr="00F424CD" w:rsidRDefault="0038026A" w:rsidP="0038026A">
            <w:pPr>
              <w:jc w:val="center"/>
              <w:rPr>
                <w:rFonts w:ascii="Arial Narrow" w:hAnsi="Arial Narrow"/>
                <w:sz w:val="20"/>
                <w:szCs w:val="15"/>
                <w:lang w:val="it-IT"/>
              </w:rPr>
            </w:pPr>
            <w:r w:rsidRPr="00F424CD">
              <w:rPr>
                <w:rFonts w:ascii="Arial Narrow" w:hAnsi="Arial Narrow"/>
                <w:sz w:val="20"/>
                <w:szCs w:val="15"/>
                <w:lang w:val="it-IT"/>
              </w:rPr>
              <w:t>I___I___I___I___I___I___I___I___I___I___I___I</w:t>
            </w:r>
          </w:p>
        </w:tc>
      </w:tr>
      <w:tr w:rsidR="0038026A" w:rsidRPr="00797977" w14:paraId="1F380DDA" w14:textId="77777777" w:rsidTr="006A573E">
        <w:tblPrEx>
          <w:tblBorders>
            <w:insideV w:val="single" w:sz="4" w:space="0" w:color="auto"/>
          </w:tblBorders>
        </w:tblPrEx>
        <w:trPr>
          <w:gridBefore w:val="2"/>
          <w:wBefore w:w="64" w:type="dxa"/>
          <w:jc w:val="center"/>
        </w:trPr>
        <w:tc>
          <w:tcPr>
            <w:tcW w:w="5546" w:type="dxa"/>
            <w:gridSpan w:val="12"/>
            <w:shd w:val="clear" w:color="auto" w:fill="auto"/>
          </w:tcPr>
          <w:p w14:paraId="3EC5656B" w14:textId="77777777" w:rsidR="0038026A" w:rsidRPr="00F424CD" w:rsidRDefault="0038026A" w:rsidP="0038026A">
            <w:pPr>
              <w:pStyle w:val="Corpsdetexte"/>
              <w:tabs>
                <w:tab w:val="left" w:pos="8080"/>
              </w:tabs>
              <w:spacing w:before="120"/>
              <w:rPr>
                <w:rFonts w:ascii="Arial Narrow" w:hAnsi="Arial Narrow"/>
                <w:b/>
                <w:sz w:val="20"/>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xml:space="preserve">.2- </w:t>
            </w:r>
            <w:r w:rsidRPr="00077168">
              <w:rPr>
                <w:rFonts w:ascii="Arial Narrow" w:hAnsi="Arial Narrow"/>
                <w:b/>
                <w:sz w:val="20"/>
              </w:rPr>
              <w:t>Recette moyenne</w:t>
            </w:r>
            <w:r w:rsidRPr="00F424CD">
              <w:rPr>
                <w:rFonts w:ascii="Arial Narrow" w:hAnsi="Arial Narrow"/>
                <w:b/>
                <w:sz w:val="20"/>
              </w:rPr>
              <w:t xml:space="preserve"> </w:t>
            </w:r>
            <w:r w:rsidRPr="00F424CD">
              <w:rPr>
                <w:rFonts w:ascii="Arial Narrow" w:hAnsi="Arial Narrow"/>
                <w:sz w:val="20"/>
              </w:rPr>
              <w:t xml:space="preserve">(en F CFA) </w:t>
            </w:r>
            <w:r w:rsidRPr="00F424CD">
              <w:rPr>
                <w:rFonts w:ascii="Arial Narrow" w:hAnsi="Arial Narrow"/>
                <w:b/>
                <w:sz w:val="20"/>
              </w:rPr>
              <w:t>:</w:t>
            </w:r>
          </w:p>
        </w:tc>
        <w:tc>
          <w:tcPr>
            <w:tcW w:w="5352" w:type="dxa"/>
            <w:gridSpan w:val="16"/>
            <w:shd w:val="clear" w:color="auto" w:fill="auto"/>
            <w:vAlign w:val="center"/>
          </w:tcPr>
          <w:p w14:paraId="35D09D87" w14:textId="77777777" w:rsidR="0038026A" w:rsidRPr="00F424CD" w:rsidRDefault="0038026A" w:rsidP="0038026A">
            <w:pPr>
              <w:jc w:val="center"/>
              <w:rPr>
                <w:rFonts w:ascii="Arial Narrow" w:hAnsi="Arial Narrow"/>
                <w:sz w:val="20"/>
                <w:szCs w:val="15"/>
                <w:lang w:val="it-IT"/>
              </w:rPr>
            </w:pPr>
            <w:r w:rsidRPr="00F424CD">
              <w:rPr>
                <w:rFonts w:ascii="Arial Narrow" w:hAnsi="Arial Narrow"/>
                <w:sz w:val="20"/>
                <w:szCs w:val="15"/>
                <w:lang w:val="it-IT"/>
              </w:rPr>
              <w:t>I___I___I___I___I___I___I___I___I___I___I___I</w:t>
            </w:r>
          </w:p>
        </w:tc>
      </w:tr>
      <w:tr w:rsidR="0038026A" w:rsidRPr="00797977" w14:paraId="4119559F" w14:textId="77777777" w:rsidTr="006A573E">
        <w:tblPrEx>
          <w:tblBorders>
            <w:insideV w:val="single" w:sz="4" w:space="0" w:color="auto"/>
          </w:tblBorders>
        </w:tblPrEx>
        <w:trPr>
          <w:gridBefore w:val="2"/>
          <w:wBefore w:w="64" w:type="dxa"/>
          <w:jc w:val="center"/>
        </w:trPr>
        <w:tc>
          <w:tcPr>
            <w:tcW w:w="5546" w:type="dxa"/>
            <w:gridSpan w:val="12"/>
          </w:tcPr>
          <w:p w14:paraId="44781473" w14:textId="77777777" w:rsidR="0038026A" w:rsidRPr="00F424CD" w:rsidRDefault="0038026A" w:rsidP="0038026A">
            <w:pPr>
              <w:pStyle w:val="Corpsdetexte"/>
              <w:tabs>
                <w:tab w:val="left" w:pos="8080"/>
              </w:tabs>
              <w:spacing w:before="120"/>
              <w:rPr>
                <w:rFonts w:ascii="Arial Narrow" w:hAnsi="Arial Narrow"/>
                <w:b/>
                <w:sz w:val="12"/>
                <w:szCs w:val="12"/>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xml:space="preserve">.3- Recette minimale </w:t>
            </w:r>
            <w:r w:rsidRPr="00F424CD">
              <w:rPr>
                <w:rFonts w:ascii="Arial Narrow" w:hAnsi="Arial Narrow"/>
                <w:sz w:val="20"/>
              </w:rPr>
              <w:t>(en F CFA) </w:t>
            </w:r>
            <w:r w:rsidRPr="00F424CD">
              <w:rPr>
                <w:rFonts w:ascii="Arial Narrow" w:hAnsi="Arial Narrow"/>
                <w:b/>
                <w:sz w:val="20"/>
              </w:rPr>
              <w:t>:</w:t>
            </w:r>
          </w:p>
        </w:tc>
        <w:tc>
          <w:tcPr>
            <w:tcW w:w="5352" w:type="dxa"/>
            <w:gridSpan w:val="16"/>
            <w:vAlign w:val="center"/>
          </w:tcPr>
          <w:p w14:paraId="4DB558B7" w14:textId="77777777" w:rsidR="0038026A" w:rsidRPr="00F424CD" w:rsidRDefault="0038026A" w:rsidP="0038026A">
            <w:pPr>
              <w:jc w:val="center"/>
              <w:rPr>
                <w:sz w:val="20"/>
                <w:lang w:val="it-IT"/>
              </w:rPr>
            </w:pPr>
            <w:r w:rsidRPr="00F424CD">
              <w:rPr>
                <w:rFonts w:ascii="Arial Narrow" w:hAnsi="Arial Narrow"/>
                <w:sz w:val="20"/>
                <w:szCs w:val="15"/>
                <w:lang w:val="it-IT"/>
              </w:rPr>
              <w:t>I___I___I___I___I___I___I___I___I___I___I___I</w:t>
            </w:r>
          </w:p>
        </w:tc>
      </w:tr>
    </w:tbl>
    <w:p w14:paraId="03F6993F" w14:textId="77777777" w:rsidR="0038026A" w:rsidRDefault="0038026A" w:rsidP="0038026A">
      <w:pPr>
        <w:rPr>
          <w:lang w:val="en-US"/>
        </w:rPr>
      </w:pPr>
    </w:p>
    <w:p w14:paraId="2661A941" w14:textId="77777777" w:rsidR="0038026A" w:rsidRDefault="0038026A" w:rsidP="0038026A">
      <w:pPr>
        <w:rPr>
          <w:lang w:val="en-US"/>
        </w:rPr>
      </w:pPr>
    </w:p>
    <w:p w14:paraId="0BA6F244" w14:textId="77777777" w:rsidR="0038026A" w:rsidRPr="00BD2D5C" w:rsidRDefault="0038026A" w:rsidP="0038026A">
      <w:pPr>
        <w:rPr>
          <w:sz w:val="10"/>
          <w:szCs w:val="10"/>
          <w:lang w:val="en-US"/>
        </w:rPr>
      </w:pPr>
      <w:r>
        <w:rPr>
          <w:lang w:val="en-US"/>
        </w:rPr>
        <w:br w:type="page"/>
      </w:r>
    </w:p>
    <w:p w14:paraId="1EA8D167" w14:textId="77777777" w:rsidR="0038026A" w:rsidRPr="00811D4C" w:rsidRDefault="0038026A" w:rsidP="0038026A">
      <w:pPr>
        <w:pStyle w:val="Corpsdetexte"/>
        <w:shd w:val="clear" w:color="auto" w:fill="D9D9D9"/>
        <w:tabs>
          <w:tab w:val="left" w:pos="8080"/>
        </w:tabs>
        <w:spacing w:after="0"/>
        <w:jc w:val="center"/>
        <w:rPr>
          <w:rFonts w:ascii="Georgia" w:hAnsi="Georgia" w:cs="Arial"/>
          <w:b/>
          <w:spacing w:val="40"/>
          <w:sz w:val="28"/>
          <w:szCs w:val="28"/>
        </w:rPr>
      </w:pPr>
      <w:r w:rsidRPr="00811D4C">
        <w:rPr>
          <w:rFonts w:ascii="Georgia" w:hAnsi="Georgia" w:cs="Arial"/>
          <w:b/>
          <w:spacing w:val="40"/>
          <w:sz w:val="28"/>
          <w:szCs w:val="28"/>
        </w:rPr>
        <w:lastRenderedPageBreak/>
        <w:t xml:space="preserve">MODULE ACCES A L’ELECTRICITE </w:t>
      </w:r>
    </w:p>
    <w:p w14:paraId="4D7626D2" w14:textId="77777777" w:rsidR="0038026A" w:rsidRPr="00C9448D" w:rsidRDefault="0038026A" w:rsidP="0038026A">
      <w:pPr>
        <w:rPr>
          <w:sz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7"/>
        <w:gridCol w:w="53"/>
        <w:gridCol w:w="709"/>
        <w:gridCol w:w="2835"/>
        <w:gridCol w:w="142"/>
        <w:gridCol w:w="425"/>
        <w:gridCol w:w="851"/>
        <w:gridCol w:w="1134"/>
      </w:tblGrid>
      <w:tr w:rsidR="0038026A" w:rsidRPr="00811D4C" w14:paraId="7648AB37" w14:textId="77777777" w:rsidTr="006A573E">
        <w:trPr>
          <w:jc w:val="center"/>
        </w:trPr>
        <w:tc>
          <w:tcPr>
            <w:tcW w:w="10916" w:type="dxa"/>
            <w:gridSpan w:val="8"/>
            <w:tcBorders>
              <w:top w:val="double" w:sz="4" w:space="0" w:color="auto"/>
              <w:left w:val="double" w:sz="4" w:space="0" w:color="auto"/>
              <w:bottom w:val="double" w:sz="4" w:space="0" w:color="auto"/>
              <w:right w:val="double" w:sz="4" w:space="0" w:color="auto"/>
            </w:tcBorders>
            <w:shd w:val="clear" w:color="auto" w:fill="D9D9D9"/>
          </w:tcPr>
          <w:p w14:paraId="48BC2E4A" w14:textId="77777777" w:rsidR="0038026A" w:rsidRPr="00811D4C" w:rsidRDefault="0038026A" w:rsidP="0038026A">
            <w:pPr>
              <w:spacing w:before="240" w:after="120"/>
              <w:rPr>
                <w:rFonts w:ascii="Arial Narrow" w:hAnsi="Arial Narrow"/>
                <w:sz w:val="20"/>
                <w:szCs w:val="20"/>
                <w:lang w:val="it-IT"/>
              </w:rPr>
            </w:pPr>
            <w:r w:rsidRPr="00811D4C">
              <w:rPr>
                <w:rFonts w:ascii="Arial Narrow" w:hAnsi="Arial Narrow"/>
                <w:b/>
                <w:sz w:val="28"/>
                <w:szCs w:val="28"/>
              </w:rPr>
              <w:t xml:space="preserve">Section </w:t>
            </w:r>
            <w:r>
              <w:rPr>
                <w:rFonts w:ascii="Arial Narrow" w:hAnsi="Arial Narrow"/>
                <w:b/>
                <w:sz w:val="28"/>
                <w:szCs w:val="28"/>
              </w:rPr>
              <w:t>6</w:t>
            </w:r>
            <w:r w:rsidRPr="00811D4C">
              <w:rPr>
                <w:rFonts w:ascii="Arial Narrow" w:hAnsi="Arial Narrow"/>
                <w:b/>
                <w:sz w:val="28"/>
                <w:szCs w:val="28"/>
              </w:rPr>
              <w:t xml:space="preserve"> : SOURCES D’ENERGIE UTILISEES </w:t>
            </w:r>
          </w:p>
        </w:tc>
      </w:tr>
      <w:tr w:rsidR="0038026A" w:rsidRPr="00811D4C" w14:paraId="443C911F" w14:textId="77777777" w:rsidTr="006A573E">
        <w:trPr>
          <w:jc w:val="center"/>
        </w:trPr>
        <w:tc>
          <w:tcPr>
            <w:tcW w:w="9782" w:type="dxa"/>
            <w:gridSpan w:val="7"/>
            <w:tcBorders>
              <w:left w:val="double" w:sz="4" w:space="0" w:color="auto"/>
              <w:bottom w:val="single" w:sz="4" w:space="0" w:color="auto"/>
              <w:right w:val="nil"/>
            </w:tcBorders>
          </w:tcPr>
          <w:p w14:paraId="5CDD511E" w14:textId="77777777" w:rsidR="0038026A" w:rsidRPr="00811D4C" w:rsidRDefault="0038026A" w:rsidP="0038026A">
            <w:pPr>
              <w:spacing w:before="120" w:after="120"/>
              <w:rPr>
                <w:rFonts w:ascii="Arial Narrow" w:hAnsi="Arial Narrow"/>
                <w:b/>
                <w:sz w:val="20"/>
              </w:rPr>
            </w:pPr>
            <w:r>
              <w:rPr>
                <w:rFonts w:ascii="Arial Narrow" w:hAnsi="Arial Narrow" w:cs="Arial"/>
                <w:b/>
                <w:bCs/>
                <w:sz w:val="20"/>
                <w:szCs w:val="20"/>
              </w:rPr>
              <w:t>SE</w:t>
            </w:r>
            <w:r w:rsidRPr="00811D4C">
              <w:rPr>
                <w:rFonts w:ascii="Arial Narrow" w:hAnsi="Arial Narrow" w:cs="Arial"/>
                <w:b/>
                <w:bCs/>
                <w:sz w:val="20"/>
                <w:szCs w:val="20"/>
              </w:rPr>
              <w:t>.</w:t>
            </w:r>
            <w:r>
              <w:rPr>
                <w:rFonts w:ascii="Arial Narrow" w:hAnsi="Arial Narrow" w:cs="Arial"/>
                <w:b/>
                <w:bCs/>
                <w:sz w:val="20"/>
                <w:szCs w:val="20"/>
              </w:rPr>
              <w:t>1</w:t>
            </w:r>
            <w:r w:rsidRPr="00811D4C">
              <w:rPr>
                <w:rFonts w:ascii="Arial Narrow" w:hAnsi="Arial Narrow" w:cs="Arial"/>
                <w:b/>
                <w:bCs/>
                <w:sz w:val="20"/>
                <w:szCs w:val="20"/>
              </w:rPr>
              <w:t xml:space="preserve">- </w:t>
            </w:r>
            <w:r w:rsidRPr="00BE40AA">
              <w:rPr>
                <w:rFonts w:ascii="Arial Narrow" w:hAnsi="Arial Narrow" w:cs="Arial"/>
                <w:b/>
                <w:bCs/>
                <w:sz w:val="20"/>
                <w:szCs w:val="20"/>
              </w:rPr>
              <w:t>Par quel</w:t>
            </w:r>
            <w:r>
              <w:rPr>
                <w:rFonts w:ascii="Arial Narrow" w:hAnsi="Arial Narrow" w:cs="Arial"/>
                <w:b/>
                <w:bCs/>
                <w:sz w:val="20"/>
                <w:szCs w:val="20"/>
              </w:rPr>
              <w:t>(s)</w:t>
            </w:r>
            <w:r w:rsidRPr="00BE40AA">
              <w:rPr>
                <w:rFonts w:ascii="Arial Narrow" w:hAnsi="Arial Narrow" w:cs="Arial"/>
                <w:b/>
                <w:bCs/>
                <w:sz w:val="20"/>
                <w:szCs w:val="20"/>
              </w:rPr>
              <w:t xml:space="preserve"> moyen</w:t>
            </w:r>
            <w:r>
              <w:rPr>
                <w:rFonts w:ascii="Arial Narrow" w:hAnsi="Arial Narrow" w:cs="Arial"/>
                <w:b/>
                <w:bCs/>
                <w:sz w:val="20"/>
                <w:szCs w:val="20"/>
              </w:rPr>
              <w:t>(s)</w:t>
            </w:r>
            <w:r w:rsidRPr="00BE40AA">
              <w:rPr>
                <w:rFonts w:ascii="Arial Narrow" w:hAnsi="Arial Narrow" w:cs="Arial"/>
                <w:b/>
                <w:bCs/>
                <w:sz w:val="20"/>
                <w:szCs w:val="20"/>
              </w:rPr>
              <w:t xml:space="preserve"> avez-vous accès à </w:t>
            </w:r>
            <w:r w:rsidRPr="00230EDC">
              <w:rPr>
                <w:rFonts w:ascii="Arial Narrow" w:hAnsi="Arial Narrow" w:cs="Arial"/>
                <w:b/>
                <w:bCs/>
                <w:sz w:val="20"/>
                <w:szCs w:val="20"/>
              </w:rPr>
              <w:t>l’énergie</w:t>
            </w:r>
            <w:r w:rsidRPr="00BE40AA">
              <w:rPr>
                <w:rFonts w:ascii="Arial Narrow" w:hAnsi="Arial Narrow" w:cs="Arial"/>
                <w:b/>
                <w:bCs/>
                <w:sz w:val="20"/>
                <w:szCs w:val="20"/>
              </w:rPr>
              <w:t xml:space="preserve"> </w:t>
            </w:r>
            <w:r w:rsidRPr="00B93B1F">
              <w:rPr>
                <w:rFonts w:ascii="Arial Narrow" w:hAnsi="Arial Narrow" w:cs="Arial"/>
                <w:b/>
                <w:bCs/>
                <w:sz w:val="20"/>
                <w:szCs w:val="20"/>
              </w:rPr>
              <w:t>?</w:t>
            </w:r>
          </w:p>
        </w:tc>
        <w:tc>
          <w:tcPr>
            <w:tcW w:w="1134" w:type="dxa"/>
            <w:tcBorders>
              <w:left w:val="nil"/>
              <w:bottom w:val="single" w:sz="4" w:space="0" w:color="auto"/>
              <w:right w:val="double" w:sz="4" w:space="0" w:color="auto"/>
            </w:tcBorders>
            <w:vAlign w:val="center"/>
          </w:tcPr>
          <w:p w14:paraId="317DDAB8" w14:textId="77777777" w:rsidR="0038026A" w:rsidRPr="00811D4C" w:rsidRDefault="0038026A" w:rsidP="0038026A">
            <w:pPr>
              <w:jc w:val="center"/>
              <w:rPr>
                <w:rFonts w:ascii="Arial Narrow" w:hAnsi="Arial Narrow"/>
                <w:sz w:val="20"/>
                <w:szCs w:val="20"/>
              </w:rPr>
            </w:pPr>
          </w:p>
        </w:tc>
      </w:tr>
      <w:tr w:rsidR="0038026A" w:rsidRPr="00811D4C" w14:paraId="27A829F5" w14:textId="77777777" w:rsidTr="006A573E">
        <w:trPr>
          <w:trHeight w:val="390"/>
          <w:jc w:val="center"/>
        </w:trPr>
        <w:tc>
          <w:tcPr>
            <w:tcW w:w="4767" w:type="dxa"/>
            <w:tcBorders>
              <w:left w:val="double" w:sz="4" w:space="0" w:color="auto"/>
              <w:right w:val="single" w:sz="4" w:space="0" w:color="auto"/>
            </w:tcBorders>
          </w:tcPr>
          <w:p w14:paraId="629828A7" w14:textId="77777777" w:rsidR="0038026A" w:rsidRPr="00811D4C" w:rsidRDefault="0038026A" w:rsidP="0038026A">
            <w:pPr>
              <w:tabs>
                <w:tab w:val="right" w:pos="4321"/>
              </w:tabs>
              <w:spacing w:before="120"/>
              <w:rPr>
                <w:rFonts w:ascii="Arial Narrow" w:hAnsi="Arial Narrow" w:cs="Arial"/>
                <w:bCs/>
                <w:sz w:val="20"/>
                <w:szCs w:val="20"/>
              </w:rPr>
            </w:pPr>
            <w:r w:rsidRPr="00811D4C">
              <w:rPr>
                <w:rFonts w:ascii="Arial Narrow" w:hAnsi="Arial Narrow" w:cs="Arial"/>
                <w:bCs/>
                <w:sz w:val="20"/>
                <w:szCs w:val="20"/>
              </w:rPr>
              <w:t>11- Ligne directe de la SBEE</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Pr>
                <w:rFonts w:ascii="Arial Narrow" w:hAnsi="Arial Narrow" w:cs="Arial"/>
                <w:b/>
                <w:bCs/>
                <w:sz w:val="20"/>
                <w:szCs w:val="20"/>
              </w:rPr>
              <w:tab/>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025C7912"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309D5852"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20</w:t>
            </w:r>
            <w:r w:rsidRPr="004E22E8">
              <w:rPr>
                <w:rFonts w:ascii="Arial Narrow" w:hAnsi="Arial Narrow" w:cs="Arial"/>
                <w:bCs/>
                <w:sz w:val="20"/>
                <w:szCs w:val="20"/>
              </w:rPr>
              <w:t>- Pétrole</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1134" w:type="dxa"/>
            <w:tcBorders>
              <w:left w:val="single" w:sz="4" w:space="0" w:color="auto"/>
              <w:right w:val="double" w:sz="4" w:space="0" w:color="auto"/>
            </w:tcBorders>
            <w:vAlign w:val="center"/>
          </w:tcPr>
          <w:p w14:paraId="1F51FEC9" w14:textId="77777777" w:rsidR="0038026A" w:rsidRDefault="0038026A" w:rsidP="0038026A">
            <w:pPr>
              <w:jc w:val="center"/>
            </w:pPr>
            <w:r w:rsidRPr="00E62DC8">
              <w:rPr>
                <w:rFonts w:ascii="Arial Narrow" w:hAnsi="Arial Narrow"/>
                <w:szCs w:val="16"/>
                <w:lang w:val="it-IT"/>
              </w:rPr>
              <w:t>I___I</w:t>
            </w:r>
          </w:p>
        </w:tc>
      </w:tr>
      <w:tr w:rsidR="0038026A" w:rsidRPr="00811D4C" w14:paraId="199B210B" w14:textId="77777777" w:rsidTr="006A573E">
        <w:trPr>
          <w:trHeight w:val="390"/>
          <w:jc w:val="center"/>
        </w:trPr>
        <w:tc>
          <w:tcPr>
            <w:tcW w:w="4767" w:type="dxa"/>
            <w:tcBorders>
              <w:left w:val="double" w:sz="4" w:space="0" w:color="auto"/>
              <w:right w:val="single" w:sz="4" w:space="0" w:color="auto"/>
            </w:tcBorders>
          </w:tcPr>
          <w:p w14:paraId="795E53AC" w14:textId="77777777" w:rsidR="0038026A" w:rsidRDefault="0038026A" w:rsidP="0038026A">
            <w:pPr>
              <w:tabs>
                <w:tab w:val="right" w:pos="4321"/>
              </w:tabs>
              <w:spacing w:before="120"/>
              <w:rPr>
                <w:rFonts w:ascii="Arial Narrow" w:hAnsi="Arial Narrow" w:cs="Arial"/>
                <w:b/>
                <w:bCs/>
                <w:sz w:val="20"/>
                <w:szCs w:val="20"/>
              </w:rPr>
            </w:pPr>
            <w:r w:rsidRPr="004E22E8">
              <w:rPr>
                <w:rFonts w:ascii="Arial Narrow" w:hAnsi="Arial Narrow" w:cs="Arial"/>
                <w:bCs/>
                <w:sz w:val="20"/>
                <w:szCs w:val="20"/>
              </w:rPr>
              <w:t xml:space="preserve">12- Ligne sous-traitée de la SBEE (toile d’araignée) </w:t>
            </w:r>
            <w:r>
              <w:rPr>
                <w:rFonts w:ascii="Arial Narrow" w:hAnsi="Arial Narrow" w:cs="Arial"/>
                <w:b/>
                <w:bCs/>
                <w:sz w:val="20"/>
                <w:szCs w:val="20"/>
              </w:rPr>
              <w:t xml:space="preserve">  </w:t>
            </w:r>
          </w:p>
          <w:p w14:paraId="32BCEC1D" w14:textId="77777777" w:rsidR="0038026A" w:rsidRPr="00811D4C" w:rsidRDefault="0038026A" w:rsidP="0038026A">
            <w:pPr>
              <w:tabs>
                <w:tab w:val="right" w:pos="4321"/>
              </w:tabs>
              <w:spacing w:before="120"/>
              <w:jc w:val="right"/>
              <w:rPr>
                <w:rFonts w:ascii="Arial Narrow" w:hAnsi="Arial Narrow" w:cs="Arial"/>
                <w:bCs/>
                <w:sz w:val="20"/>
                <w:szCs w:val="20"/>
              </w:rPr>
            </w:pPr>
            <w:r>
              <w:rPr>
                <w:rFonts w:ascii="Arial Narrow" w:hAnsi="Arial Narrow" w:cs="Arial"/>
                <w:b/>
                <w:bCs/>
                <w:sz w:val="20"/>
                <w:szCs w:val="20"/>
              </w:rPr>
              <w:tab/>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14BAED7A"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vAlign w:val="center"/>
          </w:tcPr>
          <w:p w14:paraId="62352C19"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w:t>
            </w:r>
            <w:r w:rsidRPr="00811D4C">
              <w:rPr>
                <w:rFonts w:ascii="Arial Narrow" w:hAnsi="Arial Narrow" w:cs="Arial"/>
                <w:bCs/>
                <w:sz w:val="20"/>
                <w:szCs w:val="20"/>
              </w:rPr>
              <w:t>- Charbon de bois</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1134" w:type="dxa"/>
            <w:tcBorders>
              <w:left w:val="single" w:sz="4" w:space="0" w:color="auto"/>
              <w:right w:val="double" w:sz="4" w:space="0" w:color="auto"/>
            </w:tcBorders>
            <w:vAlign w:val="center"/>
          </w:tcPr>
          <w:p w14:paraId="2CE99F90" w14:textId="77777777" w:rsidR="0038026A" w:rsidRDefault="0038026A" w:rsidP="0038026A">
            <w:pPr>
              <w:jc w:val="center"/>
            </w:pPr>
            <w:r w:rsidRPr="00E62DC8">
              <w:rPr>
                <w:rFonts w:ascii="Arial Narrow" w:hAnsi="Arial Narrow"/>
                <w:szCs w:val="16"/>
                <w:lang w:val="it-IT"/>
              </w:rPr>
              <w:t>I___I</w:t>
            </w:r>
          </w:p>
        </w:tc>
      </w:tr>
      <w:tr w:rsidR="0038026A" w:rsidRPr="00811D4C" w14:paraId="684DBD01" w14:textId="77777777" w:rsidTr="006A573E">
        <w:trPr>
          <w:trHeight w:val="390"/>
          <w:jc w:val="center"/>
        </w:trPr>
        <w:tc>
          <w:tcPr>
            <w:tcW w:w="4767" w:type="dxa"/>
            <w:tcBorders>
              <w:left w:val="double" w:sz="4" w:space="0" w:color="auto"/>
              <w:right w:val="single" w:sz="4" w:space="0" w:color="auto"/>
            </w:tcBorders>
          </w:tcPr>
          <w:p w14:paraId="6F4F72A4" w14:textId="77777777" w:rsidR="0038026A" w:rsidRPr="00811D4C" w:rsidRDefault="0038026A" w:rsidP="0038026A">
            <w:pPr>
              <w:tabs>
                <w:tab w:val="right" w:pos="4321"/>
              </w:tabs>
              <w:spacing w:before="120"/>
              <w:rPr>
                <w:rFonts w:ascii="Arial Narrow" w:hAnsi="Arial Narrow" w:cs="Arial"/>
                <w:bCs/>
                <w:sz w:val="20"/>
                <w:szCs w:val="20"/>
              </w:rPr>
            </w:pPr>
            <w:r w:rsidRPr="004E22E8">
              <w:rPr>
                <w:rFonts w:ascii="Arial Narrow" w:hAnsi="Arial Narrow" w:cs="Arial"/>
                <w:bCs/>
                <w:sz w:val="20"/>
                <w:szCs w:val="20"/>
              </w:rPr>
              <w:t>13- Ligne directe de la CEB</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Pr>
                <w:rFonts w:ascii="Arial Narrow" w:hAnsi="Arial Narrow" w:cs="Arial"/>
                <w:b/>
                <w:bCs/>
                <w:sz w:val="20"/>
                <w:szCs w:val="20"/>
              </w:rPr>
              <w:tab/>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55EE0100"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26A94DEB"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22</w:t>
            </w:r>
            <w:r w:rsidRPr="00811D4C">
              <w:rPr>
                <w:rFonts w:ascii="Arial Narrow" w:hAnsi="Arial Narrow" w:cs="Arial"/>
                <w:bCs/>
                <w:sz w:val="20"/>
                <w:szCs w:val="20"/>
              </w:rPr>
              <w:t>- Pile à torch</w:t>
            </w:r>
            <w:r>
              <w:rPr>
                <w:rFonts w:ascii="Arial Narrow" w:hAnsi="Arial Narrow" w:cs="Arial"/>
                <w:b/>
                <w:bCs/>
                <w:sz w:val="20"/>
                <w:szCs w:val="20"/>
              </w:rPr>
              <w:t xml:space="preserve">e     </w:t>
            </w:r>
            <w:r w:rsidRPr="00811D4C">
              <w:rPr>
                <w:rFonts w:ascii="Arial Narrow" w:hAnsi="Arial Narrow" w:cs="Arial"/>
                <w:b/>
                <w:bCs/>
                <w:sz w:val="20"/>
                <w:szCs w:val="20"/>
              </w:rPr>
              <w:t xml:space="preserv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481EFFF2" w14:textId="77777777" w:rsidR="0038026A" w:rsidRDefault="0038026A" w:rsidP="0038026A">
            <w:pPr>
              <w:jc w:val="center"/>
            </w:pPr>
            <w:r w:rsidRPr="00E62DC8">
              <w:rPr>
                <w:rFonts w:ascii="Arial Narrow" w:hAnsi="Arial Narrow"/>
                <w:szCs w:val="16"/>
                <w:lang w:val="it-IT"/>
              </w:rPr>
              <w:t>I___I</w:t>
            </w:r>
          </w:p>
        </w:tc>
      </w:tr>
      <w:tr w:rsidR="0038026A" w:rsidRPr="00811D4C" w14:paraId="073CC616" w14:textId="77777777" w:rsidTr="006A573E">
        <w:trPr>
          <w:trHeight w:val="390"/>
          <w:jc w:val="center"/>
        </w:trPr>
        <w:tc>
          <w:tcPr>
            <w:tcW w:w="4767" w:type="dxa"/>
            <w:tcBorders>
              <w:left w:val="double" w:sz="4" w:space="0" w:color="auto"/>
              <w:right w:val="single" w:sz="4" w:space="0" w:color="auto"/>
            </w:tcBorders>
          </w:tcPr>
          <w:p w14:paraId="0958C441"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w:t>
            </w:r>
            <w:r w:rsidRPr="004E22E8">
              <w:rPr>
                <w:rFonts w:ascii="Arial Narrow" w:hAnsi="Arial Narrow" w:cs="Arial"/>
                <w:bCs/>
                <w:sz w:val="20"/>
                <w:szCs w:val="20"/>
              </w:rPr>
              <w:t>- Groupe électrogène à gas-oil ou à essence</w:t>
            </w:r>
            <w:r w:rsidRPr="00811D4C">
              <w:rPr>
                <w:rFonts w:ascii="Arial Narrow" w:hAnsi="Arial Narrow" w:cs="Arial"/>
                <w:b/>
                <w:bCs/>
                <w:sz w:val="20"/>
                <w:szCs w:val="20"/>
              </w:rPr>
              <w:t xml:space="preserve">   </w:t>
            </w:r>
          </w:p>
          <w:p w14:paraId="2D6DB2E1" w14:textId="77777777" w:rsidR="0038026A" w:rsidRPr="00077168" w:rsidRDefault="0038026A" w:rsidP="0038026A">
            <w:pPr>
              <w:tabs>
                <w:tab w:val="right" w:pos="4321"/>
              </w:tabs>
              <w:spacing w:before="120"/>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r>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64741D3B"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559242D0"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23</w:t>
            </w:r>
            <w:r w:rsidRPr="00811D4C">
              <w:rPr>
                <w:rFonts w:ascii="Arial Narrow" w:hAnsi="Arial Narrow" w:cs="Arial"/>
                <w:bCs/>
                <w:sz w:val="20"/>
                <w:szCs w:val="20"/>
              </w:rPr>
              <w:t>- Gaz de pétrole liquéfié (GPL ou LPG)</w:t>
            </w:r>
            <w:r>
              <w:rPr>
                <w:rFonts w:ascii="Arial Narrow" w:hAnsi="Arial Narrow" w:cs="Arial"/>
                <w:bCs/>
                <w:sz w:val="20"/>
                <w:szCs w:val="20"/>
              </w:rPr>
              <w:t xml:space="preserve">  </w:t>
            </w:r>
          </w:p>
          <w:p w14:paraId="671A125B" w14:textId="77777777" w:rsidR="0038026A" w:rsidRPr="00077168" w:rsidRDefault="0038026A" w:rsidP="0038026A">
            <w:pPr>
              <w:tabs>
                <w:tab w:val="right" w:pos="4321"/>
              </w:tabs>
              <w:spacing w:before="120"/>
              <w:jc w:val="right"/>
              <w:rPr>
                <w:rFonts w:ascii="Arial Narrow" w:hAnsi="Arial Narrow" w:cs="Arial"/>
                <w:b/>
                <w:bCs/>
                <w:sz w:val="20"/>
                <w:szCs w:val="20"/>
              </w:rPr>
            </w:pP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6E3F235E" w14:textId="77777777" w:rsidR="0038026A" w:rsidRDefault="0038026A" w:rsidP="0038026A">
            <w:pPr>
              <w:jc w:val="center"/>
            </w:pPr>
            <w:r w:rsidRPr="00E62DC8">
              <w:rPr>
                <w:rFonts w:ascii="Arial Narrow" w:hAnsi="Arial Narrow"/>
                <w:szCs w:val="16"/>
                <w:lang w:val="it-IT"/>
              </w:rPr>
              <w:t>I___I</w:t>
            </w:r>
          </w:p>
        </w:tc>
      </w:tr>
      <w:tr w:rsidR="0038026A" w:rsidRPr="00811D4C" w14:paraId="43227E23" w14:textId="77777777" w:rsidTr="006A573E">
        <w:trPr>
          <w:trHeight w:val="390"/>
          <w:jc w:val="center"/>
        </w:trPr>
        <w:tc>
          <w:tcPr>
            <w:tcW w:w="4767" w:type="dxa"/>
            <w:tcBorders>
              <w:left w:val="double" w:sz="4" w:space="0" w:color="auto"/>
              <w:right w:val="single" w:sz="4" w:space="0" w:color="auto"/>
            </w:tcBorders>
          </w:tcPr>
          <w:p w14:paraId="4187F410" w14:textId="77777777" w:rsidR="0038026A" w:rsidRPr="00077168"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15</w:t>
            </w:r>
            <w:r w:rsidRPr="00811D4C">
              <w:rPr>
                <w:rFonts w:ascii="Arial Narrow" w:hAnsi="Arial Narrow" w:cs="Arial"/>
                <w:bCs/>
                <w:sz w:val="20"/>
                <w:szCs w:val="20"/>
              </w:rPr>
              <w:t xml:space="preserve">- </w:t>
            </w:r>
            <w:r>
              <w:rPr>
                <w:rFonts w:ascii="Arial Narrow" w:hAnsi="Arial Narrow" w:cs="Arial"/>
                <w:bCs/>
                <w:sz w:val="20"/>
                <w:szCs w:val="20"/>
              </w:rPr>
              <w:t>Kit</w:t>
            </w:r>
            <w:r w:rsidRPr="00E14238">
              <w:rPr>
                <w:rFonts w:ascii="Arial Narrow" w:hAnsi="Arial Narrow" w:cs="Arial"/>
                <w:bCs/>
                <w:sz w:val="20"/>
                <w:szCs w:val="20"/>
              </w:rPr>
              <w:t xml:space="preserv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62" w:type="dxa"/>
            <w:gridSpan w:val="2"/>
            <w:tcBorders>
              <w:left w:val="single" w:sz="4" w:space="0" w:color="auto"/>
              <w:right w:val="single" w:sz="4" w:space="0" w:color="auto"/>
            </w:tcBorders>
            <w:vAlign w:val="center"/>
          </w:tcPr>
          <w:p w14:paraId="17AADAE3" w14:textId="77777777" w:rsidR="0038026A" w:rsidRPr="00811D4C" w:rsidRDefault="0038026A" w:rsidP="0038026A">
            <w:pPr>
              <w:spacing w:before="120"/>
              <w:jc w:val="center"/>
              <w:rPr>
                <w:rFonts w:ascii="Arial Narrow" w:hAnsi="Arial Narrow"/>
                <w:sz w:val="20"/>
                <w:szCs w:val="20"/>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109BFE79" w14:textId="77777777" w:rsidR="0038026A" w:rsidRPr="00811D4C" w:rsidDel="00F02F6E"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24</w:t>
            </w:r>
            <w:r w:rsidRPr="00811D4C">
              <w:rPr>
                <w:rFonts w:ascii="Arial Narrow" w:hAnsi="Arial Narrow" w:cs="Arial"/>
                <w:bCs/>
                <w:sz w:val="20"/>
                <w:szCs w:val="20"/>
              </w:rPr>
              <w:t>- Gaz de propane</w:t>
            </w:r>
            <w:r>
              <w:rPr>
                <w:rFonts w:ascii="Arial Narrow" w:hAnsi="Arial Narrow" w:cs="Arial"/>
                <w:bCs/>
                <w:sz w:val="20"/>
                <w:szCs w:val="20"/>
              </w:rPr>
              <w:t xml:space="preserve">                              </w:t>
            </w:r>
            <w:r>
              <w:rPr>
                <w:rFonts w:ascii="Arial Narrow" w:hAnsi="Arial Narrow" w:cs="Arial"/>
                <w:b/>
                <w:bCs/>
                <w:sz w:val="20"/>
                <w:szCs w:val="20"/>
              </w:rPr>
              <w:t>1</w:t>
            </w:r>
            <w:r w:rsidRPr="00571155">
              <w:rPr>
                <w:rFonts w:ascii="Arial Narrow" w:hAnsi="Arial Narrow" w:cs="Arial"/>
                <w:b/>
                <w:bCs/>
                <w:sz w:val="20"/>
                <w:szCs w:val="20"/>
              </w:rPr>
              <w:t xml:space="preserve">-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4B7E30C9" w14:textId="77777777" w:rsidR="0038026A" w:rsidRDefault="0038026A" w:rsidP="0038026A">
            <w:pPr>
              <w:jc w:val="center"/>
            </w:pPr>
            <w:r w:rsidRPr="00E62DC8">
              <w:rPr>
                <w:rFonts w:ascii="Arial Narrow" w:hAnsi="Arial Narrow"/>
                <w:szCs w:val="16"/>
                <w:lang w:val="it-IT"/>
              </w:rPr>
              <w:t>I___I</w:t>
            </w:r>
          </w:p>
        </w:tc>
      </w:tr>
      <w:tr w:rsidR="0038026A" w:rsidRPr="00811D4C" w14:paraId="3C32D22E" w14:textId="77777777" w:rsidTr="006A573E">
        <w:trPr>
          <w:trHeight w:val="390"/>
          <w:jc w:val="center"/>
        </w:trPr>
        <w:tc>
          <w:tcPr>
            <w:tcW w:w="4767" w:type="dxa"/>
            <w:tcBorders>
              <w:left w:val="double" w:sz="4" w:space="0" w:color="auto"/>
              <w:right w:val="single" w:sz="4" w:space="0" w:color="auto"/>
            </w:tcBorders>
            <w:vAlign w:val="center"/>
          </w:tcPr>
          <w:p w14:paraId="1D4DECDE" w14:textId="77777777" w:rsidR="0038026A" w:rsidRPr="00811D4C"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16</w:t>
            </w:r>
            <w:r w:rsidRPr="004E22E8">
              <w:rPr>
                <w:rFonts w:ascii="Arial Narrow" w:hAnsi="Arial Narrow" w:cs="Arial"/>
                <w:bCs/>
                <w:sz w:val="20"/>
                <w:szCs w:val="20"/>
              </w:rPr>
              <w:t xml:space="preserve">- </w:t>
            </w:r>
            <w:r>
              <w:rPr>
                <w:rFonts w:ascii="Arial Narrow" w:hAnsi="Arial Narrow" w:cs="Arial"/>
                <w:bCs/>
                <w:sz w:val="20"/>
                <w:szCs w:val="20"/>
              </w:rPr>
              <w:t>Mini centrale solaire</w:t>
            </w:r>
            <w:r w:rsidRPr="004E22E8">
              <w:rPr>
                <w:rFonts w:ascii="Arial Narrow" w:hAnsi="Arial Narrow" w:cs="Arial"/>
                <w:bCs/>
                <w:sz w:val="20"/>
                <w:szCs w:val="20"/>
              </w:rPr>
              <w:t xml:space="preserve"> </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5184C68E"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6DC2217B"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25</w:t>
            </w:r>
            <w:r w:rsidRPr="00811D4C">
              <w:rPr>
                <w:rFonts w:ascii="Arial Narrow" w:hAnsi="Arial Narrow" w:cs="Arial"/>
                <w:bCs/>
                <w:sz w:val="20"/>
                <w:szCs w:val="20"/>
              </w:rPr>
              <w:t>- Bougie</w:t>
            </w:r>
            <w:r w:rsidRPr="00571155">
              <w:rPr>
                <w:rFonts w:ascii="Arial Narrow" w:hAnsi="Arial Narrow" w:cs="Arial"/>
                <w:b/>
                <w:bCs/>
                <w:sz w:val="20"/>
                <w:szCs w:val="20"/>
              </w:rPr>
              <w:t xml:space="preserve"> </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w:t>
            </w:r>
            <w:r>
              <w:rPr>
                <w:rFonts w:ascii="Arial Narrow" w:hAnsi="Arial Narrow" w:cs="Arial"/>
                <w:bCs/>
                <w:sz w:val="20"/>
                <w:szCs w:val="20"/>
              </w:rPr>
              <w:t>n</w:t>
            </w:r>
            <w:r>
              <w:rPr>
                <w:rFonts w:ascii="Arial Narrow" w:hAnsi="Arial Narrow" w:cs="Arial"/>
                <w:b/>
                <w:bCs/>
                <w:sz w:val="20"/>
                <w:szCs w:val="20"/>
              </w:rPr>
              <w:tab/>
            </w:r>
            <w:r>
              <w:rPr>
                <w:rFonts w:ascii="Arial Narrow" w:hAnsi="Arial Narrow" w:cs="Arial"/>
                <w:b/>
                <w:bCs/>
                <w:sz w:val="20"/>
                <w:szCs w:val="20"/>
              </w:rPr>
              <w:tab/>
            </w:r>
          </w:p>
        </w:tc>
        <w:tc>
          <w:tcPr>
            <w:tcW w:w="1134" w:type="dxa"/>
            <w:tcBorders>
              <w:left w:val="single" w:sz="4" w:space="0" w:color="auto"/>
              <w:right w:val="double" w:sz="4" w:space="0" w:color="auto"/>
            </w:tcBorders>
            <w:vAlign w:val="center"/>
          </w:tcPr>
          <w:p w14:paraId="4B8B5B1A" w14:textId="77777777" w:rsidR="0038026A" w:rsidRDefault="0038026A" w:rsidP="0038026A">
            <w:pPr>
              <w:jc w:val="center"/>
            </w:pPr>
            <w:r w:rsidRPr="00E62DC8">
              <w:rPr>
                <w:rFonts w:ascii="Arial Narrow" w:hAnsi="Arial Narrow"/>
                <w:szCs w:val="16"/>
                <w:lang w:val="it-IT"/>
              </w:rPr>
              <w:t>I___I</w:t>
            </w:r>
          </w:p>
        </w:tc>
      </w:tr>
      <w:tr w:rsidR="0038026A" w:rsidRPr="00811D4C" w14:paraId="5B4621B8" w14:textId="77777777" w:rsidTr="006A573E">
        <w:trPr>
          <w:trHeight w:val="390"/>
          <w:jc w:val="center"/>
        </w:trPr>
        <w:tc>
          <w:tcPr>
            <w:tcW w:w="4767" w:type="dxa"/>
            <w:tcBorders>
              <w:left w:val="double" w:sz="4" w:space="0" w:color="auto"/>
              <w:right w:val="single" w:sz="4" w:space="0" w:color="auto"/>
            </w:tcBorders>
          </w:tcPr>
          <w:p w14:paraId="04B61178" w14:textId="77777777" w:rsidR="0038026A" w:rsidRPr="00077168"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17</w:t>
            </w:r>
            <w:r w:rsidRPr="00811D4C">
              <w:rPr>
                <w:rFonts w:ascii="Arial Narrow" w:hAnsi="Arial Narrow" w:cs="Arial"/>
                <w:bCs/>
                <w:sz w:val="20"/>
                <w:szCs w:val="20"/>
              </w:rPr>
              <w:t xml:space="preserve">- </w:t>
            </w:r>
            <w:r>
              <w:rPr>
                <w:rFonts w:ascii="Arial Narrow" w:hAnsi="Arial Narrow" w:cs="Arial"/>
                <w:bCs/>
                <w:sz w:val="20"/>
                <w:szCs w:val="20"/>
              </w:rPr>
              <w:t>L</w:t>
            </w:r>
            <w:r w:rsidRPr="00E14238">
              <w:rPr>
                <w:rFonts w:ascii="Arial Narrow" w:hAnsi="Arial Narrow" w:cs="Arial"/>
                <w:bCs/>
                <w:sz w:val="20"/>
                <w:szCs w:val="20"/>
              </w:rPr>
              <w:t xml:space="preserve">ampe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62" w:type="dxa"/>
            <w:gridSpan w:val="2"/>
            <w:tcBorders>
              <w:left w:val="single" w:sz="4" w:space="0" w:color="auto"/>
              <w:right w:val="single" w:sz="4" w:space="0" w:color="auto"/>
            </w:tcBorders>
            <w:vAlign w:val="center"/>
          </w:tcPr>
          <w:p w14:paraId="57C8EB81"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51FF9592"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26</w:t>
            </w:r>
            <w:r w:rsidRPr="00811D4C">
              <w:rPr>
                <w:rFonts w:ascii="Arial Narrow" w:hAnsi="Arial Narrow" w:cs="Arial"/>
                <w:bCs/>
                <w:sz w:val="20"/>
                <w:szCs w:val="20"/>
              </w:rPr>
              <w:t>- Biomasse</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5519D67B" w14:textId="77777777" w:rsidR="0038026A" w:rsidRDefault="0038026A" w:rsidP="0038026A">
            <w:pPr>
              <w:jc w:val="center"/>
            </w:pPr>
            <w:r w:rsidRPr="00E62DC8">
              <w:rPr>
                <w:rFonts w:ascii="Arial Narrow" w:hAnsi="Arial Narrow"/>
                <w:szCs w:val="16"/>
                <w:lang w:val="it-IT"/>
              </w:rPr>
              <w:t>I___I</w:t>
            </w:r>
          </w:p>
        </w:tc>
      </w:tr>
      <w:tr w:rsidR="0038026A" w:rsidRPr="00811D4C" w14:paraId="680F4618" w14:textId="77777777" w:rsidTr="006A573E">
        <w:trPr>
          <w:trHeight w:val="390"/>
          <w:jc w:val="center"/>
        </w:trPr>
        <w:tc>
          <w:tcPr>
            <w:tcW w:w="4767" w:type="dxa"/>
            <w:tcBorders>
              <w:left w:val="double" w:sz="4" w:space="0" w:color="auto"/>
              <w:right w:val="single" w:sz="4" w:space="0" w:color="auto"/>
            </w:tcBorders>
          </w:tcPr>
          <w:p w14:paraId="2C888568" w14:textId="77777777" w:rsidR="0038026A" w:rsidRPr="00811D4C"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18</w:t>
            </w:r>
            <w:r w:rsidRPr="00811D4C">
              <w:rPr>
                <w:rFonts w:ascii="Arial Narrow" w:hAnsi="Arial Narrow" w:cs="Arial"/>
                <w:bCs/>
                <w:sz w:val="20"/>
                <w:szCs w:val="20"/>
              </w:rPr>
              <w:t xml:space="preserve">- </w:t>
            </w:r>
            <w:r>
              <w:rPr>
                <w:rFonts w:ascii="Arial Narrow" w:hAnsi="Arial Narrow" w:cs="Arial"/>
                <w:bCs/>
                <w:sz w:val="20"/>
                <w:szCs w:val="20"/>
              </w:rPr>
              <w:t xml:space="preserve">Petite hydraulique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62" w:type="dxa"/>
            <w:gridSpan w:val="2"/>
            <w:tcBorders>
              <w:left w:val="single" w:sz="4" w:space="0" w:color="auto"/>
              <w:right w:val="single" w:sz="4" w:space="0" w:color="auto"/>
            </w:tcBorders>
            <w:vAlign w:val="center"/>
          </w:tcPr>
          <w:p w14:paraId="0C72C066" w14:textId="77777777" w:rsidR="0038026A" w:rsidRDefault="0038026A" w:rsidP="0038026A">
            <w:pPr>
              <w:jc w:val="center"/>
            </w:pPr>
            <w:r w:rsidRPr="00995242">
              <w:rPr>
                <w:rFonts w:ascii="Arial Narrow" w:hAnsi="Arial Narrow"/>
                <w:szCs w:val="16"/>
                <w:lang w:val="it-IT"/>
              </w:rPr>
              <w:t>I___I</w:t>
            </w:r>
          </w:p>
        </w:tc>
        <w:tc>
          <w:tcPr>
            <w:tcW w:w="4253" w:type="dxa"/>
            <w:gridSpan w:val="4"/>
            <w:tcBorders>
              <w:left w:val="single" w:sz="4" w:space="0" w:color="auto"/>
              <w:right w:val="single" w:sz="4" w:space="0" w:color="auto"/>
            </w:tcBorders>
          </w:tcPr>
          <w:p w14:paraId="294BC5D3" w14:textId="77777777" w:rsidR="0038026A" w:rsidRPr="00811D4C" w:rsidRDefault="0038026A" w:rsidP="0038026A">
            <w:pPr>
              <w:tabs>
                <w:tab w:val="left" w:pos="3330"/>
              </w:tabs>
              <w:spacing w:before="120"/>
              <w:rPr>
                <w:rFonts w:ascii="Arial Narrow" w:hAnsi="Arial Narrow" w:cs="Arial"/>
                <w:bCs/>
                <w:sz w:val="20"/>
                <w:szCs w:val="20"/>
              </w:rPr>
            </w:pPr>
            <w:r w:rsidRPr="00811D4C">
              <w:rPr>
                <w:rFonts w:ascii="Arial Narrow" w:hAnsi="Arial Narrow" w:cs="Arial"/>
                <w:bCs/>
                <w:sz w:val="20"/>
                <w:szCs w:val="20"/>
              </w:rPr>
              <w:t xml:space="preserve">98- Autre (à préciser) : </w:t>
            </w:r>
            <w:r>
              <w:t xml:space="preserve"> </w:t>
            </w:r>
            <w:r w:rsidRPr="00B45534">
              <w:rPr>
                <w:rFonts w:ascii="Arial Narrow" w:hAnsi="Arial Narrow" w:cs="Arial"/>
                <w:bCs/>
                <w:sz w:val="20"/>
                <w:szCs w:val="20"/>
              </w:rPr>
              <w:t>__________</w:t>
            </w:r>
            <w:proofErr w:type="gramStart"/>
            <w:r w:rsidRPr="00B45534">
              <w:rPr>
                <w:rFonts w:ascii="Arial Narrow" w:hAnsi="Arial Narrow" w:cs="Arial"/>
                <w:bCs/>
                <w:sz w:val="20"/>
                <w:szCs w:val="20"/>
              </w:rPr>
              <w:t>_</w:t>
            </w:r>
            <w:r>
              <w:t xml:space="preserve">  </w:t>
            </w:r>
            <w:r w:rsidRPr="00571155">
              <w:rPr>
                <w:rFonts w:ascii="Arial Narrow" w:hAnsi="Arial Narrow" w:cs="Arial"/>
                <w:b/>
                <w:bCs/>
                <w:sz w:val="20"/>
                <w:szCs w:val="20"/>
              </w:rPr>
              <w:t>1</w:t>
            </w:r>
            <w:proofErr w:type="gramEnd"/>
            <w:r w:rsidRPr="00571155">
              <w:rPr>
                <w:rFonts w:ascii="Arial Narrow" w:hAnsi="Arial Narrow" w:cs="Arial"/>
                <w:b/>
                <w:bCs/>
                <w:sz w:val="20"/>
                <w:szCs w:val="20"/>
              </w:rPr>
              <w:t xml:space="preserve">-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Cs/>
                <w:sz w:val="20"/>
                <w:szCs w:val="20"/>
              </w:rPr>
              <w:t xml:space="preserve">       </w:t>
            </w:r>
          </w:p>
        </w:tc>
        <w:tc>
          <w:tcPr>
            <w:tcW w:w="1134" w:type="dxa"/>
            <w:tcBorders>
              <w:left w:val="single" w:sz="4" w:space="0" w:color="auto"/>
              <w:right w:val="double" w:sz="4" w:space="0" w:color="auto"/>
            </w:tcBorders>
            <w:vAlign w:val="center"/>
          </w:tcPr>
          <w:p w14:paraId="5AF0EF0A" w14:textId="77777777" w:rsidR="0038026A" w:rsidRDefault="0038026A" w:rsidP="0038026A">
            <w:pPr>
              <w:jc w:val="center"/>
            </w:pPr>
            <w:r w:rsidRPr="00E62DC8">
              <w:rPr>
                <w:rFonts w:ascii="Arial Narrow" w:hAnsi="Arial Narrow"/>
                <w:szCs w:val="16"/>
                <w:lang w:val="it-IT"/>
              </w:rPr>
              <w:t>I___I</w:t>
            </w:r>
          </w:p>
        </w:tc>
      </w:tr>
      <w:tr w:rsidR="0038026A" w:rsidRPr="00811D4C" w14:paraId="03EC5F1B" w14:textId="77777777" w:rsidTr="006A573E">
        <w:trPr>
          <w:trHeight w:val="523"/>
          <w:jc w:val="center"/>
        </w:trPr>
        <w:tc>
          <w:tcPr>
            <w:tcW w:w="4767" w:type="dxa"/>
            <w:tcBorders>
              <w:left w:val="double" w:sz="4" w:space="0" w:color="auto"/>
              <w:right w:val="single" w:sz="4" w:space="0" w:color="auto"/>
            </w:tcBorders>
          </w:tcPr>
          <w:p w14:paraId="2D010367" w14:textId="77777777" w:rsidR="0038026A" w:rsidRPr="00077168"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19</w:t>
            </w:r>
            <w:r w:rsidRPr="00811D4C">
              <w:rPr>
                <w:rFonts w:ascii="Arial Narrow" w:hAnsi="Arial Narrow" w:cs="Arial"/>
                <w:bCs/>
                <w:sz w:val="20"/>
                <w:szCs w:val="20"/>
              </w:rPr>
              <w:t>- Batterie</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62" w:type="dxa"/>
            <w:gridSpan w:val="2"/>
            <w:tcBorders>
              <w:left w:val="single" w:sz="4" w:space="0" w:color="auto"/>
              <w:right w:val="single" w:sz="4" w:space="0" w:color="auto"/>
            </w:tcBorders>
            <w:vAlign w:val="center"/>
          </w:tcPr>
          <w:p w14:paraId="1AEC437D" w14:textId="77777777" w:rsidR="0038026A" w:rsidRDefault="0038026A" w:rsidP="0038026A">
            <w:pPr>
              <w:jc w:val="center"/>
            </w:pPr>
            <w:r w:rsidRPr="00995242">
              <w:rPr>
                <w:rFonts w:ascii="Arial Narrow" w:hAnsi="Arial Narrow"/>
                <w:szCs w:val="16"/>
                <w:lang w:val="it-IT"/>
              </w:rPr>
              <w:t>I___I</w:t>
            </w:r>
          </w:p>
        </w:tc>
        <w:tc>
          <w:tcPr>
            <w:tcW w:w="4253" w:type="dxa"/>
            <w:gridSpan w:val="4"/>
            <w:tcBorders>
              <w:left w:val="single" w:sz="4" w:space="0" w:color="auto"/>
              <w:right w:val="single" w:sz="4" w:space="0" w:color="auto"/>
            </w:tcBorders>
          </w:tcPr>
          <w:p w14:paraId="74E5C74E" w14:textId="77777777" w:rsidR="0038026A" w:rsidRPr="00811D4C" w:rsidRDefault="0038026A" w:rsidP="0038026A">
            <w:pPr>
              <w:tabs>
                <w:tab w:val="left" w:pos="2775"/>
                <w:tab w:val="left" w:pos="2940"/>
                <w:tab w:val="left" w:pos="3135"/>
              </w:tabs>
              <w:spacing w:before="120"/>
              <w:rPr>
                <w:rFonts w:ascii="Arial Narrow" w:hAnsi="Arial Narrow" w:cs="Arial"/>
                <w:bCs/>
                <w:sz w:val="20"/>
                <w:szCs w:val="20"/>
              </w:rPr>
            </w:pPr>
          </w:p>
        </w:tc>
        <w:tc>
          <w:tcPr>
            <w:tcW w:w="1134" w:type="dxa"/>
            <w:tcBorders>
              <w:left w:val="single" w:sz="4" w:space="0" w:color="auto"/>
              <w:right w:val="double" w:sz="4" w:space="0" w:color="auto"/>
            </w:tcBorders>
            <w:vAlign w:val="center"/>
          </w:tcPr>
          <w:p w14:paraId="2E1C04AE" w14:textId="77777777" w:rsidR="0038026A" w:rsidRDefault="0038026A" w:rsidP="0038026A">
            <w:pPr>
              <w:tabs>
                <w:tab w:val="left" w:pos="4185"/>
              </w:tabs>
              <w:spacing w:before="120"/>
              <w:jc w:val="center"/>
              <w:rPr>
                <w:rFonts w:ascii="Arial Narrow" w:hAnsi="Arial Narrow"/>
                <w:szCs w:val="16"/>
                <w:lang w:val="it-IT"/>
              </w:rPr>
            </w:pPr>
          </w:p>
        </w:tc>
      </w:tr>
      <w:tr w:rsidR="0038026A" w:rsidRPr="00811D4C" w14:paraId="2325E5B8" w14:textId="77777777" w:rsidTr="006A573E">
        <w:trPr>
          <w:trHeight w:val="487"/>
          <w:jc w:val="center"/>
        </w:trPr>
        <w:tc>
          <w:tcPr>
            <w:tcW w:w="9782" w:type="dxa"/>
            <w:gridSpan w:val="7"/>
            <w:tcBorders>
              <w:left w:val="double" w:sz="4" w:space="0" w:color="auto"/>
              <w:bottom w:val="single" w:sz="4" w:space="0" w:color="auto"/>
              <w:right w:val="single" w:sz="4" w:space="0" w:color="auto"/>
            </w:tcBorders>
          </w:tcPr>
          <w:p w14:paraId="1E0944C2" w14:textId="77777777" w:rsidR="0038026A" w:rsidRDefault="0038026A" w:rsidP="0038026A">
            <w:pPr>
              <w:spacing w:before="120"/>
              <w:rPr>
                <w:rFonts w:ascii="Arial Narrow" w:hAnsi="Arial Narrow" w:cs="Arial"/>
                <w:bCs/>
                <w:i/>
                <w:sz w:val="20"/>
                <w:szCs w:val="20"/>
              </w:rPr>
            </w:pPr>
            <w:r>
              <w:rPr>
                <w:rFonts w:ascii="Arial Narrow" w:hAnsi="Arial Narrow" w:cs="Arial"/>
                <w:b/>
                <w:bCs/>
                <w:sz w:val="20"/>
                <w:szCs w:val="20"/>
              </w:rPr>
              <w:t>SE</w:t>
            </w:r>
            <w:r w:rsidRPr="00077168">
              <w:rPr>
                <w:rFonts w:ascii="Arial Narrow" w:hAnsi="Arial Narrow" w:cs="Arial"/>
                <w:b/>
                <w:bCs/>
                <w:sz w:val="20"/>
                <w:szCs w:val="20"/>
              </w:rPr>
              <w:t>.</w:t>
            </w:r>
            <w:r>
              <w:rPr>
                <w:rFonts w:ascii="Arial Narrow" w:hAnsi="Arial Narrow" w:cs="Arial"/>
                <w:b/>
                <w:bCs/>
                <w:sz w:val="20"/>
                <w:szCs w:val="20"/>
              </w:rPr>
              <w:t>2</w:t>
            </w:r>
            <w:r w:rsidRPr="00077168">
              <w:rPr>
                <w:rFonts w:ascii="Arial Narrow" w:hAnsi="Arial Narrow" w:cs="Arial"/>
                <w:b/>
                <w:bCs/>
                <w:sz w:val="20"/>
                <w:szCs w:val="20"/>
              </w:rPr>
              <w:t xml:space="preserve">- Parmi les sources citées, quelle est la principale source d’énergie que votre entreprise utilise dans le cadre de ses activités ? </w:t>
            </w:r>
            <w:r w:rsidRPr="00077168">
              <w:rPr>
                <w:rFonts w:ascii="Arial Narrow" w:hAnsi="Arial Narrow" w:cs="Arial"/>
                <w:bCs/>
                <w:i/>
                <w:sz w:val="20"/>
                <w:szCs w:val="20"/>
              </w:rPr>
              <w:t xml:space="preserve">(Mettre le code correspondant à la source citée </w:t>
            </w:r>
            <w:r w:rsidRPr="00460A8C">
              <w:rPr>
                <w:rFonts w:ascii="Arial Narrow" w:hAnsi="Arial Narrow" w:cs="Arial"/>
                <w:bCs/>
                <w:i/>
                <w:sz w:val="20"/>
                <w:szCs w:val="20"/>
              </w:rPr>
              <w:t xml:space="preserve">en </w:t>
            </w:r>
            <w:r w:rsidRPr="00460A8C">
              <w:rPr>
                <w:rFonts w:ascii="Arial Narrow" w:hAnsi="Arial Narrow" w:cs="Arial"/>
                <w:b/>
                <w:bCs/>
                <w:i/>
                <w:sz w:val="20"/>
                <w:szCs w:val="20"/>
              </w:rPr>
              <w:t>SE.1</w:t>
            </w:r>
            <w:r w:rsidRPr="00460A8C">
              <w:rPr>
                <w:rFonts w:ascii="Arial Narrow" w:hAnsi="Arial Narrow" w:cs="Arial"/>
                <w:bCs/>
                <w:i/>
                <w:sz w:val="20"/>
                <w:szCs w:val="20"/>
              </w:rPr>
              <w:t>)</w:t>
            </w:r>
          </w:p>
          <w:p w14:paraId="649F97EC" w14:textId="77777777" w:rsidR="0038026A" w:rsidRPr="00BD2D5C" w:rsidRDefault="0038026A" w:rsidP="0038026A">
            <w:pPr>
              <w:rPr>
                <w:rFonts w:ascii="Arial Narrow" w:hAnsi="Arial Narrow" w:cs="Arial"/>
                <w:bCs/>
                <w:i/>
                <w:sz w:val="12"/>
                <w:szCs w:val="12"/>
              </w:rPr>
            </w:pPr>
          </w:p>
        </w:tc>
        <w:tc>
          <w:tcPr>
            <w:tcW w:w="1134" w:type="dxa"/>
            <w:tcBorders>
              <w:left w:val="single" w:sz="4" w:space="0" w:color="auto"/>
              <w:bottom w:val="single" w:sz="4" w:space="0" w:color="auto"/>
              <w:right w:val="double" w:sz="4" w:space="0" w:color="auto"/>
            </w:tcBorders>
            <w:vAlign w:val="center"/>
          </w:tcPr>
          <w:p w14:paraId="59942395" w14:textId="77777777" w:rsidR="0038026A" w:rsidRPr="00077168" w:rsidRDefault="0038026A" w:rsidP="0038026A">
            <w:pPr>
              <w:jc w:val="center"/>
              <w:rPr>
                <w:rFonts w:ascii="Arial Narrow" w:hAnsi="Arial Narrow"/>
                <w:color w:val="0070C0"/>
                <w:sz w:val="20"/>
                <w:szCs w:val="20"/>
              </w:rPr>
            </w:pPr>
            <w:r>
              <w:rPr>
                <w:rFonts w:ascii="Arial Narrow" w:hAnsi="Arial Narrow"/>
                <w:szCs w:val="16"/>
                <w:lang w:val="it-IT"/>
              </w:rPr>
              <w:t>I___</w:t>
            </w:r>
            <w:r w:rsidRPr="00811D4C">
              <w:rPr>
                <w:rFonts w:ascii="Arial Narrow" w:hAnsi="Arial Narrow"/>
                <w:szCs w:val="16"/>
                <w:lang w:val="it-IT"/>
              </w:rPr>
              <w:t>I___I</w:t>
            </w:r>
          </w:p>
        </w:tc>
      </w:tr>
      <w:tr w:rsidR="0038026A" w:rsidRPr="00811D4C" w14:paraId="16F2165A" w14:textId="77777777" w:rsidTr="006A573E">
        <w:trPr>
          <w:jc w:val="center"/>
        </w:trPr>
        <w:tc>
          <w:tcPr>
            <w:tcW w:w="9782" w:type="dxa"/>
            <w:gridSpan w:val="7"/>
            <w:tcBorders>
              <w:left w:val="double" w:sz="4" w:space="0" w:color="auto"/>
              <w:bottom w:val="single" w:sz="4" w:space="0" w:color="auto"/>
              <w:right w:val="single" w:sz="4" w:space="0" w:color="auto"/>
            </w:tcBorders>
          </w:tcPr>
          <w:p w14:paraId="7FEA8E78" w14:textId="77777777" w:rsidR="0038026A" w:rsidRPr="00DC45A9" w:rsidRDefault="0038026A" w:rsidP="0038026A">
            <w:pPr>
              <w:spacing w:after="120"/>
              <w:rPr>
                <w:rFonts w:ascii="Arial Narrow" w:hAnsi="Arial Narrow" w:cs="Arial"/>
                <w:b/>
                <w:bCs/>
                <w:i/>
                <w:sz w:val="20"/>
                <w:szCs w:val="20"/>
              </w:rPr>
            </w:pPr>
            <w:bookmarkStart w:id="84" w:name="_Hlk48581542"/>
            <w:r w:rsidRPr="00DC45A9">
              <w:rPr>
                <w:rFonts w:ascii="Arial Narrow" w:hAnsi="Arial Narrow" w:cs="Arial"/>
                <w:b/>
                <w:bCs/>
                <w:i/>
                <w:sz w:val="20"/>
                <w:szCs w:val="20"/>
                <w:highlight w:val="lightGray"/>
              </w:rPr>
              <w:t>Ne pas poser cette question au répondant</w:t>
            </w:r>
          </w:p>
          <w:p w14:paraId="64688E7F" w14:textId="77777777" w:rsidR="0038026A" w:rsidRPr="00DC45A9" w:rsidRDefault="0038026A" w:rsidP="0038026A">
            <w:pPr>
              <w:rPr>
                <w:rFonts w:ascii="Arial Narrow" w:hAnsi="Arial Narrow" w:cs="Arial"/>
                <w:bCs/>
                <w:i/>
                <w:sz w:val="20"/>
                <w:szCs w:val="20"/>
                <w:highlight w:val="lightGray"/>
              </w:rPr>
            </w:pPr>
            <w:r w:rsidRPr="00DC45A9">
              <w:rPr>
                <w:rFonts w:ascii="Arial Narrow" w:hAnsi="Arial Narrow" w:cs="Arial"/>
                <w:bCs/>
                <w:i/>
                <w:sz w:val="20"/>
                <w:szCs w:val="20"/>
                <w:highlight w:val="lightGray"/>
              </w:rPr>
              <w:t xml:space="preserve">Vérifier si l’entreprise utilise l’électricité de la SBEE </w:t>
            </w:r>
            <w:r w:rsidRPr="00C3507E">
              <w:rPr>
                <w:rFonts w:ascii="Arial Narrow" w:hAnsi="Arial Narrow" w:cs="Arial"/>
                <w:bCs/>
                <w:i/>
                <w:sz w:val="20"/>
                <w:szCs w:val="20"/>
                <w:highlight w:val="lightGray"/>
              </w:rPr>
              <w:t>et/ou de la CE</w:t>
            </w:r>
            <w:r>
              <w:rPr>
                <w:rFonts w:ascii="Arial Narrow" w:hAnsi="Arial Narrow" w:cs="Arial"/>
                <w:bCs/>
                <w:i/>
                <w:sz w:val="20"/>
                <w:szCs w:val="20"/>
                <w:highlight w:val="lightGray"/>
              </w:rPr>
              <w:t>B</w:t>
            </w:r>
            <w:r w:rsidRPr="008824B1">
              <w:rPr>
                <w:rFonts w:ascii="Arial Narrow" w:hAnsi="Arial Narrow" w:cs="Arial"/>
                <w:bCs/>
                <w:i/>
                <w:sz w:val="20"/>
                <w:szCs w:val="20"/>
                <w:highlight w:val="lightGray"/>
              </w:rPr>
              <w:t xml:space="preserve"> </w:t>
            </w:r>
            <w:r w:rsidRPr="00DC45A9">
              <w:rPr>
                <w:rFonts w:ascii="Arial Narrow" w:hAnsi="Arial Narrow" w:cs="Arial"/>
                <w:bCs/>
                <w:i/>
                <w:sz w:val="20"/>
                <w:szCs w:val="20"/>
                <w:highlight w:val="lightGray"/>
              </w:rPr>
              <w:t>(O</w:t>
            </w:r>
            <w:r w:rsidRPr="008824B1">
              <w:rPr>
                <w:rFonts w:ascii="Arial Narrow" w:hAnsi="Arial Narrow" w:cs="Arial"/>
                <w:bCs/>
                <w:i/>
                <w:sz w:val="20"/>
                <w:szCs w:val="20"/>
                <w:highlight w:val="lightGray"/>
              </w:rPr>
              <w:t>ui à 11 ou</w:t>
            </w:r>
            <w:r w:rsidRPr="00DC45A9">
              <w:rPr>
                <w:rFonts w:ascii="Arial Narrow" w:hAnsi="Arial Narrow" w:cs="Arial"/>
                <w:bCs/>
                <w:i/>
                <w:sz w:val="20"/>
                <w:szCs w:val="20"/>
                <w:highlight w:val="lightGray"/>
              </w:rPr>
              <w:t xml:space="preserve"> </w:t>
            </w:r>
            <w:r>
              <w:rPr>
                <w:rFonts w:ascii="Arial Narrow" w:hAnsi="Arial Narrow" w:cs="Arial"/>
                <w:bCs/>
                <w:i/>
                <w:sz w:val="20"/>
                <w:szCs w:val="20"/>
                <w:highlight w:val="lightGray"/>
              </w:rPr>
              <w:t xml:space="preserve">à </w:t>
            </w:r>
            <w:r w:rsidRPr="008824B1">
              <w:rPr>
                <w:rFonts w:ascii="Arial Narrow" w:hAnsi="Arial Narrow" w:cs="Arial"/>
                <w:bCs/>
                <w:i/>
                <w:sz w:val="20"/>
                <w:szCs w:val="20"/>
                <w:highlight w:val="lightGray"/>
              </w:rPr>
              <w:t>12 ou</w:t>
            </w:r>
            <w:r w:rsidRPr="00DC45A9">
              <w:rPr>
                <w:rFonts w:ascii="Arial Narrow" w:hAnsi="Arial Narrow" w:cs="Arial"/>
                <w:bCs/>
                <w:i/>
                <w:sz w:val="20"/>
                <w:szCs w:val="20"/>
                <w:highlight w:val="lightGray"/>
              </w:rPr>
              <w:t xml:space="preserve"> </w:t>
            </w:r>
            <w:r>
              <w:rPr>
                <w:rFonts w:ascii="Arial Narrow" w:hAnsi="Arial Narrow" w:cs="Arial"/>
                <w:bCs/>
                <w:i/>
                <w:sz w:val="20"/>
                <w:szCs w:val="20"/>
                <w:highlight w:val="lightGray"/>
              </w:rPr>
              <w:t xml:space="preserve">à </w:t>
            </w:r>
            <w:r w:rsidRPr="00DC45A9">
              <w:rPr>
                <w:rFonts w:ascii="Arial Narrow" w:hAnsi="Arial Narrow" w:cs="Arial"/>
                <w:bCs/>
                <w:i/>
                <w:sz w:val="20"/>
                <w:szCs w:val="20"/>
                <w:highlight w:val="lightGray"/>
              </w:rPr>
              <w:t xml:space="preserve">13 de SE.1)           </w:t>
            </w:r>
          </w:p>
          <w:p w14:paraId="1A2F968D" w14:textId="77777777" w:rsidR="0038026A" w:rsidRDefault="0038026A" w:rsidP="0038026A">
            <w:pPr>
              <w:rPr>
                <w:rFonts w:ascii="Arial Narrow" w:hAnsi="Arial Narrow" w:cs="Arial"/>
                <w:bCs/>
                <w:i/>
                <w:sz w:val="20"/>
                <w:szCs w:val="20"/>
              </w:rPr>
            </w:pPr>
            <w:r w:rsidRPr="00DC45A9">
              <w:rPr>
                <w:rFonts w:ascii="Arial Narrow" w:hAnsi="Arial Narrow" w:cs="Arial"/>
                <w:bCs/>
                <w:i/>
                <w:sz w:val="20"/>
                <w:szCs w:val="20"/>
                <w:highlight w:val="lightGray"/>
              </w:rPr>
              <w:t>L’entreprise utilise l’électricité de la SBEE et/ou de la CEB</w:t>
            </w:r>
            <w:r w:rsidRPr="00DC45A9">
              <w:rPr>
                <w:rFonts w:ascii="Arial Narrow" w:hAnsi="Arial Narrow" w:cs="Arial"/>
                <w:bCs/>
                <w:i/>
                <w:sz w:val="20"/>
                <w:szCs w:val="20"/>
              </w:rPr>
              <w:t xml:space="preserve">                    </w:t>
            </w:r>
            <w:r w:rsidRPr="008824B1">
              <w:rPr>
                <w:rFonts w:ascii="Arial Narrow" w:hAnsi="Arial Narrow" w:cs="Arial"/>
                <w:bCs/>
                <w:i/>
                <w:sz w:val="20"/>
                <w:szCs w:val="20"/>
              </w:rPr>
              <w:t xml:space="preserve">                             </w:t>
            </w:r>
            <w:r w:rsidRPr="00DC45A9">
              <w:rPr>
                <w:rFonts w:ascii="Arial Narrow" w:hAnsi="Arial Narrow" w:cs="Arial"/>
                <w:bCs/>
                <w:i/>
                <w:sz w:val="20"/>
                <w:szCs w:val="20"/>
              </w:rPr>
              <w:t xml:space="preserve">                                      </w:t>
            </w:r>
            <w:r w:rsidRPr="00686303">
              <w:rPr>
                <w:rFonts w:ascii="Arial Narrow" w:hAnsi="Arial Narrow" w:cs="Arial"/>
                <w:b/>
                <w:bCs/>
                <w:i/>
                <w:sz w:val="20"/>
                <w:szCs w:val="20"/>
              </w:rPr>
              <w:t>1-</w:t>
            </w:r>
            <w:r w:rsidRPr="00DC45A9">
              <w:rPr>
                <w:rFonts w:ascii="Arial Narrow" w:hAnsi="Arial Narrow" w:cs="Arial"/>
                <w:bCs/>
                <w:i/>
                <w:sz w:val="20"/>
                <w:szCs w:val="20"/>
              </w:rPr>
              <w:t xml:space="preserve"> Oui     </w:t>
            </w:r>
            <w:r w:rsidRPr="00686303">
              <w:rPr>
                <w:rFonts w:ascii="Arial Narrow" w:hAnsi="Arial Narrow" w:cs="Arial"/>
                <w:b/>
                <w:bCs/>
                <w:i/>
                <w:sz w:val="20"/>
                <w:szCs w:val="20"/>
              </w:rPr>
              <w:t>2</w:t>
            </w:r>
            <w:r w:rsidRPr="00DC45A9">
              <w:rPr>
                <w:rFonts w:ascii="Arial Narrow" w:hAnsi="Arial Narrow" w:cs="Arial"/>
                <w:bCs/>
                <w:i/>
                <w:sz w:val="20"/>
                <w:szCs w:val="20"/>
              </w:rPr>
              <w:t>- Non</w:t>
            </w:r>
          </w:p>
          <w:p w14:paraId="2EAF4EBB" w14:textId="77777777" w:rsidR="0038026A" w:rsidRPr="008824B1"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w:t>
            </w:r>
            <w:r w:rsidRPr="00DC45A9">
              <w:rPr>
                <w:rFonts w:ascii="Arial Narrow" w:hAnsi="Arial Narrow" w:cs="Arial"/>
                <w:b/>
                <w:bCs/>
                <w:i/>
                <w:sz w:val="20"/>
                <w:szCs w:val="20"/>
                <w:highlight w:val="lightGray"/>
              </w:rPr>
              <w:t xml:space="preserve"> </w:t>
            </w:r>
            <w:r>
              <w:rPr>
                <w:rFonts w:ascii="Arial Narrow" w:hAnsi="Arial Narrow" w:cs="Arial"/>
                <w:b/>
                <w:bCs/>
                <w:i/>
                <w:sz w:val="20"/>
                <w:szCs w:val="20"/>
                <w:highlight w:val="lightGray"/>
              </w:rPr>
              <w:t>SE.4</w:t>
            </w:r>
          </w:p>
        </w:tc>
        <w:tc>
          <w:tcPr>
            <w:tcW w:w="1134" w:type="dxa"/>
            <w:tcBorders>
              <w:left w:val="single" w:sz="4" w:space="0" w:color="auto"/>
              <w:bottom w:val="single" w:sz="4" w:space="0" w:color="auto"/>
              <w:right w:val="double" w:sz="4" w:space="0" w:color="auto"/>
            </w:tcBorders>
            <w:vAlign w:val="center"/>
          </w:tcPr>
          <w:p w14:paraId="166C158E" w14:textId="77777777" w:rsidR="0038026A" w:rsidRDefault="0038026A" w:rsidP="0038026A">
            <w:pPr>
              <w:rPr>
                <w:rFonts w:ascii="Arial Narrow" w:hAnsi="Arial Narrow"/>
                <w:szCs w:val="16"/>
                <w:lang w:val="it-IT"/>
              </w:rPr>
            </w:pPr>
          </w:p>
          <w:p w14:paraId="4B83B636" w14:textId="77777777" w:rsidR="0038026A" w:rsidRDefault="0038026A" w:rsidP="0038026A">
            <w:pPr>
              <w:jc w:val="center"/>
              <w:rPr>
                <w:rFonts w:ascii="Arial Narrow" w:hAnsi="Arial Narrow"/>
                <w:szCs w:val="16"/>
                <w:lang w:val="it-IT"/>
              </w:rPr>
            </w:pPr>
            <w:r w:rsidRPr="00995242">
              <w:rPr>
                <w:rFonts w:ascii="Arial Narrow" w:hAnsi="Arial Narrow"/>
                <w:szCs w:val="16"/>
                <w:lang w:val="it-IT"/>
              </w:rPr>
              <w:t>I___I</w:t>
            </w:r>
          </w:p>
        </w:tc>
      </w:tr>
      <w:tr w:rsidR="0038026A" w:rsidRPr="00811D4C" w14:paraId="1A1452B8" w14:textId="77777777" w:rsidTr="006A573E">
        <w:trPr>
          <w:jc w:val="center"/>
        </w:trPr>
        <w:tc>
          <w:tcPr>
            <w:tcW w:w="9782" w:type="dxa"/>
            <w:gridSpan w:val="7"/>
            <w:tcBorders>
              <w:left w:val="double" w:sz="4" w:space="0" w:color="auto"/>
              <w:bottom w:val="single" w:sz="4" w:space="0" w:color="auto"/>
              <w:right w:val="single" w:sz="4" w:space="0" w:color="auto"/>
            </w:tcBorders>
          </w:tcPr>
          <w:p w14:paraId="60504147"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2.a</w:t>
            </w:r>
            <w:proofErr w:type="gramEnd"/>
            <w:r>
              <w:rPr>
                <w:rFonts w:ascii="Arial Narrow" w:hAnsi="Arial Narrow" w:cs="Arial"/>
                <w:b/>
                <w:bCs/>
                <w:sz w:val="20"/>
                <w:szCs w:val="20"/>
              </w:rPr>
              <w:t>- Votre</w:t>
            </w:r>
            <w:r w:rsidRPr="00C42605">
              <w:rPr>
                <w:rFonts w:ascii="Arial Narrow" w:hAnsi="Arial Narrow" w:cs="Arial"/>
                <w:b/>
                <w:bCs/>
                <w:sz w:val="20"/>
                <w:szCs w:val="20"/>
              </w:rPr>
              <w:t xml:space="preserve"> entreprise </w:t>
            </w:r>
            <w:r w:rsidRPr="00266FBE">
              <w:rPr>
                <w:rFonts w:ascii="Arial Narrow" w:hAnsi="Arial Narrow" w:cs="Arial"/>
                <w:b/>
                <w:bCs/>
                <w:sz w:val="20"/>
                <w:szCs w:val="20"/>
              </w:rPr>
              <w:t>a</w:t>
            </w:r>
            <w:r>
              <w:rPr>
                <w:rFonts w:ascii="Arial Narrow" w:hAnsi="Arial Narrow" w:cs="Arial"/>
                <w:b/>
                <w:bCs/>
                <w:sz w:val="20"/>
                <w:szCs w:val="20"/>
              </w:rPr>
              <w:t>-t-elle</w:t>
            </w:r>
            <w:r w:rsidRPr="00C42605">
              <w:rPr>
                <w:rFonts w:ascii="Arial Narrow" w:hAnsi="Arial Narrow" w:cs="Arial"/>
                <w:b/>
                <w:bCs/>
                <w:sz w:val="20"/>
                <w:szCs w:val="20"/>
              </w:rPr>
              <w:t xml:space="preserve"> connu des coupures </w:t>
            </w:r>
            <w:r>
              <w:rPr>
                <w:rFonts w:ascii="Arial Narrow" w:hAnsi="Arial Narrow" w:cs="Arial"/>
                <w:b/>
                <w:bCs/>
                <w:sz w:val="20"/>
                <w:szCs w:val="20"/>
              </w:rPr>
              <w:t>d’électricité durant</w:t>
            </w:r>
            <w:r w:rsidRPr="00C42605">
              <w:rPr>
                <w:rFonts w:ascii="Arial Narrow" w:hAnsi="Arial Narrow" w:cs="Arial"/>
                <w:b/>
                <w:bCs/>
                <w:sz w:val="20"/>
                <w:szCs w:val="20"/>
              </w:rPr>
              <w:t xml:space="preserve"> les sept</w:t>
            </w:r>
            <w:r>
              <w:rPr>
                <w:rFonts w:ascii="Arial Narrow" w:hAnsi="Arial Narrow" w:cs="Arial"/>
                <w:b/>
                <w:bCs/>
                <w:sz w:val="20"/>
                <w:szCs w:val="20"/>
              </w:rPr>
              <w:t xml:space="preserve"> (7) </w:t>
            </w:r>
            <w:r w:rsidRPr="00C42605">
              <w:rPr>
                <w:rFonts w:ascii="Arial Narrow" w:hAnsi="Arial Narrow" w:cs="Arial"/>
                <w:b/>
                <w:bCs/>
                <w:sz w:val="20"/>
                <w:szCs w:val="20"/>
              </w:rPr>
              <w:t>derni</w:t>
            </w:r>
            <w:r>
              <w:rPr>
                <w:rFonts w:ascii="Arial Narrow" w:hAnsi="Arial Narrow" w:cs="Arial"/>
                <w:b/>
                <w:bCs/>
                <w:sz w:val="20"/>
                <w:szCs w:val="20"/>
              </w:rPr>
              <w:t>ers</w:t>
            </w:r>
            <w:r w:rsidRPr="00C42605">
              <w:rPr>
                <w:rFonts w:ascii="Arial Narrow" w:hAnsi="Arial Narrow" w:cs="Arial"/>
                <w:b/>
                <w:bCs/>
                <w:sz w:val="20"/>
                <w:szCs w:val="20"/>
              </w:rPr>
              <w:t xml:space="preserve"> jour</w:t>
            </w:r>
            <w:r w:rsidRPr="00266FBE">
              <w:rPr>
                <w:rFonts w:ascii="Arial Narrow" w:hAnsi="Arial Narrow" w:cs="Arial"/>
                <w:b/>
                <w:bCs/>
                <w:sz w:val="20"/>
                <w:szCs w:val="20"/>
              </w:rPr>
              <w:t>s ?</w:t>
            </w:r>
          </w:p>
          <w:p w14:paraId="01E51EAF" w14:textId="77777777" w:rsidR="0038026A" w:rsidRPr="00111A24" w:rsidRDefault="0038026A" w:rsidP="0038026A">
            <w:pPr>
              <w:jc w:val="right"/>
              <w:rPr>
                <w:rFonts w:ascii="Arial Narrow" w:hAnsi="Arial Narrow" w:cs="Arial"/>
                <w:bCs/>
                <w:sz w:val="20"/>
                <w:szCs w:val="20"/>
              </w:rPr>
            </w:pPr>
            <w:r w:rsidRPr="00111A24">
              <w:rPr>
                <w:rFonts w:ascii="Arial Narrow" w:hAnsi="Arial Narrow" w:cs="Arial"/>
                <w:b/>
                <w:bCs/>
                <w:sz w:val="20"/>
                <w:szCs w:val="20"/>
              </w:rPr>
              <w:t>1-</w:t>
            </w:r>
            <w:r w:rsidRPr="00111A24">
              <w:rPr>
                <w:rFonts w:ascii="Arial Narrow" w:hAnsi="Arial Narrow" w:cs="Arial"/>
                <w:bCs/>
                <w:sz w:val="20"/>
                <w:szCs w:val="20"/>
              </w:rPr>
              <w:t xml:space="preserve"> Oui     </w:t>
            </w:r>
            <w:r w:rsidRPr="00111A24">
              <w:rPr>
                <w:rFonts w:ascii="Arial Narrow" w:hAnsi="Arial Narrow" w:cs="Arial"/>
                <w:b/>
                <w:bCs/>
                <w:sz w:val="20"/>
                <w:szCs w:val="20"/>
              </w:rPr>
              <w:t>2-</w:t>
            </w:r>
            <w:r w:rsidRPr="00111A24">
              <w:rPr>
                <w:rFonts w:ascii="Arial Narrow" w:hAnsi="Arial Narrow" w:cs="Arial"/>
                <w:bCs/>
                <w:sz w:val="20"/>
                <w:szCs w:val="20"/>
              </w:rPr>
              <w:t xml:space="preserve"> Non</w:t>
            </w:r>
          </w:p>
          <w:p w14:paraId="4DD6C38A" w14:textId="77777777" w:rsidR="0038026A" w:rsidRPr="00111A24" w:rsidRDefault="0038026A" w:rsidP="0038026A">
            <w:pPr>
              <w:spacing w:after="120"/>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w:t>
            </w:r>
            <w:r w:rsidRPr="00DC45A9">
              <w:rPr>
                <w:rFonts w:ascii="Arial Narrow" w:hAnsi="Arial Narrow" w:cs="Arial"/>
                <w:b/>
                <w:bCs/>
                <w:i/>
                <w:sz w:val="20"/>
                <w:szCs w:val="20"/>
                <w:highlight w:val="lightGray"/>
              </w:rPr>
              <w:t xml:space="preserve"> </w:t>
            </w:r>
            <w:r>
              <w:rPr>
                <w:rFonts w:ascii="Arial Narrow" w:hAnsi="Arial Narrow" w:cs="Arial"/>
                <w:b/>
                <w:bCs/>
                <w:i/>
                <w:sz w:val="20"/>
                <w:szCs w:val="20"/>
                <w:highlight w:val="lightGray"/>
              </w:rPr>
              <w:t>SE.3</w:t>
            </w:r>
          </w:p>
        </w:tc>
        <w:tc>
          <w:tcPr>
            <w:tcW w:w="1134" w:type="dxa"/>
            <w:tcBorders>
              <w:left w:val="single" w:sz="4" w:space="0" w:color="auto"/>
              <w:bottom w:val="single" w:sz="4" w:space="0" w:color="auto"/>
              <w:right w:val="double" w:sz="4" w:space="0" w:color="auto"/>
            </w:tcBorders>
            <w:vAlign w:val="center"/>
          </w:tcPr>
          <w:p w14:paraId="4318662B" w14:textId="77777777" w:rsidR="0038026A" w:rsidRDefault="0038026A" w:rsidP="0038026A">
            <w:pPr>
              <w:jc w:val="center"/>
              <w:rPr>
                <w:rFonts w:ascii="Arial Narrow" w:hAnsi="Arial Narrow"/>
                <w:szCs w:val="16"/>
                <w:lang w:val="it-IT"/>
              </w:rPr>
            </w:pPr>
            <w:r w:rsidRPr="00995242">
              <w:rPr>
                <w:rFonts w:ascii="Arial Narrow" w:hAnsi="Arial Narrow"/>
                <w:szCs w:val="16"/>
                <w:lang w:val="it-IT"/>
              </w:rPr>
              <w:t>I___I</w:t>
            </w:r>
          </w:p>
        </w:tc>
      </w:tr>
      <w:tr w:rsidR="0038026A" w:rsidRPr="00811D4C" w14:paraId="59E4F8A8" w14:textId="77777777" w:rsidTr="006A573E">
        <w:trPr>
          <w:jc w:val="center"/>
        </w:trPr>
        <w:tc>
          <w:tcPr>
            <w:tcW w:w="9782" w:type="dxa"/>
            <w:gridSpan w:val="7"/>
            <w:tcBorders>
              <w:left w:val="double" w:sz="4" w:space="0" w:color="auto"/>
              <w:bottom w:val="single" w:sz="4" w:space="0" w:color="auto"/>
              <w:right w:val="single" w:sz="4" w:space="0" w:color="auto"/>
            </w:tcBorders>
          </w:tcPr>
          <w:p w14:paraId="18B6212E" w14:textId="77777777" w:rsidR="0038026A" w:rsidRPr="00111A24"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2.b</w:t>
            </w:r>
            <w:proofErr w:type="gramEnd"/>
            <w:r>
              <w:rPr>
                <w:rFonts w:ascii="Arial Narrow" w:hAnsi="Arial Narrow" w:cs="Arial"/>
                <w:b/>
                <w:bCs/>
                <w:sz w:val="20"/>
                <w:szCs w:val="20"/>
              </w:rPr>
              <w:t xml:space="preserve">- </w:t>
            </w:r>
            <w:r w:rsidRPr="00111A24">
              <w:rPr>
                <w:rFonts w:ascii="Arial Narrow" w:hAnsi="Arial Narrow" w:cs="Arial"/>
                <w:b/>
                <w:bCs/>
                <w:sz w:val="20"/>
                <w:szCs w:val="20"/>
              </w:rPr>
              <w:t>Si oui</w:t>
            </w:r>
            <w:r>
              <w:rPr>
                <w:rFonts w:ascii="Arial Narrow" w:hAnsi="Arial Narrow" w:cs="Arial"/>
                <w:b/>
                <w:bCs/>
                <w:sz w:val="20"/>
                <w:szCs w:val="20"/>
              </w:rPr>
              <w:t xml:space="preserve"> à SE.2.a</w:t>
            </w:r>
            <w:r w:rsidRPr="00111A24">
              <w:rPr>
                <w:rFonts w:ascii="Arial Narrow" w:hAnsi="Arial Narrow" w:cs="Arial"/>
                <w:b/>
                <w:bCs/>
                <w:sz w:val="20"/>
                <w:szCs w:val="20"/>
              </w:rPr>
              <w:t xml:space="preserve">, combien de coupures </w:t>
            </w:r>
            <w:r>
              <w:rPr>
                <w:rFonts w:ascii="Arial Narrow" w:hAnsi="Arial Narrow" w:cs="Arial"/>
                <w:b/>
                <w:bCs/>
                <w:sz w:val="20"/>
                <w:szCs w:val="20"/>
              </w:rPr>
              <w:t xml:space="preserve">d’électricité </w:t>
            </w:r>
            <w:r w:rsidRPr="00111A24">
              <w:rPr>
                <w:rFonts w:ascii="Arial Narrow" w:hAnsi="Arial Narrow" w:cs="Arial"/>
                <w:b/>
                <w:bCs/>
                <w:sz w:val="20"/>
                <w:szCs w:val="20"/>
              </w:rPr>
              <w:t>votre entreprise a</w:t>
            </w:r>
            <w:r>
              <w:rPr>
                <w:rFonts w:ascii="Arial Narrow" w:hAnsi="Arial Narrow" w:cs="Arial"/>
                <w:b/>
                <w:bCs/>
                <w:sz w:val="20"/>
                <w:szCs w:val="20"/>
              </w:rPr>
              <w:t>-t-elle</w:t>
            </w:r>
            <w:r w:rsidRPr="00111A24">
              <w:rPr>
                <w:rFonts w:ascii="Arial Narrow" w:hAnsi="Arial Narrow" w:cs="Arial"/>
                <w:b/>
                <w:bCs/>
                <w:sz w:val="20"/>
                <w:szCs w:val="20"/>
              </w:rPr>
              <w:t xml:space="preserve"> connu</w:t>
            </w:r>
            <w:r>
              <w:rPr>
                <w:rFonts w:ascii="Arial Narrow" w:hAnsi="Arial Narrow" w:cs="Arial"/>
                <w:b/>
                <w:bCs/>
                <w:sz w:val="20"/>
                <w:szCs w:val="20"/>
              </w:rPr>
              <w:t>es durant</w:t>
            </w:r>
            <w:r w:rsidRPr="00287BCD">
              <w:rPr>
                <w:rFonts w:ascii="Arial Narrow" w:hAnsi="Arial Narrow" w:cs="Arial"/>
                <w:b/>
                <w:bCs/>
                <w:sz w:val="20"/>
                <w:szCs w:val="20"/>
              </w:rPr>
              <w:t xml:space="preserve"> les sept</w:t>
            </w:r>
            <w:r>
              <w:rPr>
                <w:rFonts w:ascii="Arial Narrow" w:hAnsi="Arial Narrow" w:cs="Arial"/>
                <w:b/>
                <w:bCs/>
                <w:sz w:val="20"/>
                <w:szCs w:val="20"/>
              </w:rPr>
              <w:t xml:space="preserve"> (7) </w:t>
            </w:r>
            <w:r w:rsidRPr="00287BCD">
              <w:rPr>
                <w:rFonts w:ascii="Arial Narrow" w:hAnsi="Arial Narrow" w:cs="Arial"/>
                <w:b/>
                <w:bCs/>
                <w:sz w:val="20"/>
                <w:szCs w:val="20"/>
              </w:rPr>
              <w:t>derni</w:t>
            </w:r>
            <w:r>
              <w:rPr>
                <w:rFonts w:ascii="Arial Narrow" w:hAnsi="Arial Narrow" w:cs="Arial"/>
                <w:b/>
                <w:bCs/>
                <w:sz w:val="20"/>
                <w:szCs w:val="20"/>
              </w:rPr>
              <w:t>ers</w:t>
            </w:r>
            <w:r w:rsidRPr="00287BCD">
              <w:rPr>
                <w:rFonts w:ascii="Arial Narrow" w:hAnsi="Arial Narrow" w:cs="Arial"/>
                <w:b/>
                <w:bCs/>
                <w:sz w:val="20"/>
                <w:szCs w:val="20"/>
              </w:rPr>
              <w:t xml:space="preserve"> jours ?</w:t>
            </w:r>
          </w:p>
        </w:tc>
        <w:tc>
          <w:tcPr>
            <w:tcW w:w="1134" w:type="dxa"/>
            <w:tcBorders>
              <w:left w:val="single" w:sz="4" w:space="0" w:color="auto"/>
              <w:bottom w:val="single" w:sz="4" w:space="0" w:color="auto"/>
              <w:right w:val="double" w:sz="4" w:space="0" w:color="auto"/>
            </w:tcBorders>
            <w:vAlign w:val="center"/>
          </w:tcPr>
          <w:p w14:paraId="1E23AE5D" w14:textId="77777777" w:rsidR="0038026A" w:rsidRDefault="0038026A" w:rsidP="0038026A">
            <w:pPr>
              <w:jc w:val="center"/>
              <w:rPr>
                <w:rFonts w:ascii="Arial Narrow" w:hAnsi="Arial Narrow"/>
                <w:szCs w:val="16"/>
                <w:lang w:val="it-IT"/>
              </w:rPr>
            </w:pPr>
            <w:r>
              <w:rPr>
                <w:rFonts w:ascii="Arial Narrow" w:hAnsi="Arial Narrow"/>
                <w:szCs w:val="16"/>
                <w:lang w:val="it-IT"/>
              </w:rPr>
              <w:t>I___</w:t>
            </w:r>
            <w:r w:rsidRPr="00995242">
              <w:rPr>
                <w:rFonts w:ascii="Arial Narrow" w:hAnsi="Arial Narrow"/>
                <w:szCs w:val="16"/>
                <w:lang w:val="it-IT"/>
              </w:rPr>
              <w:t>I___I</w:t>
            </w:r>
          </w:p>
        </w:tc>
      </w:tr>
      <w:tr w:rsidR="0038026A" w:rsidRPr="00797977" w14:paraId="7D8216DD" w14:textId="77777777" w:rsidTr="006A573E">
        <w:trPr>
          <w:jc w:val="center"/>
        </w:trPr>
        <w:tc>
          <w:tcPr>
            <w:tcW w:w="8506" w:type="dxa"/>
            <w:gridSpan w:val="5"/>
            <w:tcBorders>
              <w:left w:val="double" w:sz="4" w:space="0" w:color="auto"/>
              <w:bottom w:val="single" w:sz="4" w:space="0" w:color="auto"/>
              <w:right w:val="single" w:sz="4" w:space="0" w:color="auto"/>
            </w:tcBorders>
          </w:tcPr>
          <w:p w14:paraId="40241AD3" w14:textId="77777777" w:rsidR="0038026A" w:rsidRPr="00111A24" w:rsidRDefault="0038026A" w:rsidP="0038026A">
            <w:pPr>
              <w:spacing w:after="120"/>
              <w:rPr>
                <w:rFonts w:ascii="Arial Narrow" w:hAnsi="Arial Narrow" w:cs="Arial"/>
                <w:b/>
                <w:bCs/>
                <w:sz w:val="20"/>
                <w:szCs w:val="20"/>
              </w:rPr>
            </w:pPr>
            <w:r>
              <w:rPr>
                <w:rFonts w:ascii="Arial Narrow" w:hAnsi="Arial Narrow" w:cs="Arial"/>
                <w:b/>
                <w:bCs/>
                <w:sz w:val="20"/>
                <w:szCs w:val="20"/>
              </w:rPr>
              <w:t xml:space="preserve">SE.2.c- </w:t>
            </w:r>
            <w:r w:rsidRPr="00287BCD">
              <w:rPr>
                <w:rFonts w:ascii="Arial Narrow" w:hAnsi="Arial Narrow" w:cs="Arial"/>
                <w:b/>
                <w:bCs/>
                <w:sz w:val="20"/>
                <w:szCs w:val="20"/>
              </w:rPr>
              <w:t>Si oui</w:t>
            </w:r>
            <w:r>
              <w:rPr>
                <w:rFonts w:ascii="Arial Narrow" w:hAnsi="Arial Narrow" w:cs="Arial"/>
                <w:b/>
                <w:bCs/>
                <w:sz w:val="20"/>
                <w:szCs w:val="20"/>
              </w:rPr>
              <w:t xml:space="preserve"> à SE.</w:t>
            </w:r>
            <w:proofErr w:type="gramStart"/>
            <w:r>
              <w:rPr>
                <w:rFonts w:ascii="Arial Narrow" w:hAnsi="Arial Narrow" w:cs="Arial"/>
                <w:b/>
                <w:bCs/>
                <w:sz w:val="20"/>
                <w:szCs w:val="20"/>
              </w:rPr>
              <w:t>2.a</w:t>
            </w:r>
            <w:proofErr w:type="gramEnd"/>
            <w:r w:rsidRPr="00287BCD">
              <w:rPr>
                <w:rFonts w:ascii="Arial Narrow" w:hAnsi="Arial Narrow" w:cs="Arial"/>
                <w:b/>
                <w:bCs/>
                <w:sz w:val="20"/>
                <w:szCs w:val="20"/>
              </w:rPr>
              <w:t xml:space="preserve">, </w:t>
            </w:r>
            <w:r>
              <w:rPr>
                <w:rFonts w:ascii="Arial Narrow" w:hAnsi="Arial Narrow" w:cs="Arial"/>
                <w:b/>
                <w:bCs/>
                <w:sz w:val="20"/>
                <w:szCs w:val="20"/>
              </w:rPr>
              <w:t>q</w:t>
            </w:r>
            <w:r w:rsidRPr="00111A24">
              <w:rPr>
                <w:rFonts w:ascii="Arial Narrow" w:hAnsi="Arial Narrow" w:cs="Arial"/>
                <w:b/>
                <w:bCs/>
                <w:sz w:val="20"/>
                <w:szCs w:val="20"/>
              </w:rPr>
              <w:t xml:space="preserve">uelle était la durée totale </w:t>
            </w:r>
            <w:r w:rsidRPr="008135D4">
              <w:rPr>
                <w:rFonts w:ascii="Arial Narrow" w:hAnsi="Arial Narrow" w:cs="Arial"/>
                <w:b/>
                <w:bCs/>
                <w:sz w:val="20"/>
                <w:szCs w:val="20"/>
              </w:rPr>
              <w:t>(en</w:t>
            </w:r>
            <w:r>
              <w:rPr>
                <w:rFonts w:ascii="Arial Narrow" w:hAnsi="Arial Narrow" w:cs="Arial"/>
                <w:b/>
                <w:bCs/>
                <w:sz w:val="20"/>
                <w:szCs w:val="20"/>
              </w:rPr>
              <w:t xml:space="preserve"> </w:t>
            </w:r>
            <w:r w:rsidRPr="008135D4">
              <w:rPr>
                <w:rFonts w:ascii="Arial Narrow" w:hAnsi="Arial Narrow" w:cs="Arial"/>
                <w:b/>
                <w:bCs/>
                <w:sz w:val="20"/>
                <w:szCs w:val="20"/>
              </w:rPr>
              <w:t>heures</w:t>
            </w:r>
            <w:r>
              <w:rPr>
                <w:rFonts w:ascii="Arial Narrow" w:hAnsi="Arial Narrow" w:cs="Arial"/>
                <w:b/>
                <w:bCs/>
                <w:sz w:val="20"/>
                <w:szCs w:val="20"/>
              </w:rPr>
              <w:t xml:space="preserve"> et minutes</w:t>
            </w:r>
            <w:r w:rsidRPr="008135D4">
              <w:rPr>
                <w:rFonts w:ascii="Arial Narrow" w:hAnsi="Arial Narrow" w:cs="Arial"/>
                <w:b/>
                <w:bCs/>
                <w:sz w:val="20"/>
                <w:szCs w:val="20"/>
              </w:rPr>
              <w:t>)</w:t>
            </w:r>
            <w:r>
              <w:rPr>
                <w:rFonts w:ascii="Arial Narrow" w:hAnsi="Arial Narrow" w:cs="Arial"/>
                <w:b/>
                <w:bCs/>
                <w:sz w:val="20"/>
                <w:szCs w:val="20"/>
              </w:rPr>
              <w:t xml:space="preserve"> </w:t>
            </w:r>
            <w:r w:rsidRPr="00111A24">
              <w:rPr>
                <w:rFonts w:ascii="Arial Narrow" w:hAnsi="Arial Narrow" w:cs="Arial"/>
                <w:b/>
                <w:bCs/>
                <w:sz w:val="20"/>
                <w:szCs w:val="20"/>
              </w:rPr>
              <w:t>des coupures</w:t>
            </w:r>
            <w:r>
              <w:rPr>
                <w:rFonts w:ascii="Arial Narrow" w:hAnsi="Arial Narrow" w:cs="Arial"/>
                <w:b/>
                <w:bCs/>
                <w:sz w:val="20"/>
                <w:szCs w:val="20"/>
              </w:rPr>
              <w:t xml:space="preserve"> d’électricité</w:t>
            </w:r>
            <w:r w:rsidRPr="00111A24">
              <w:rPr>
                <w:rFonts w:ascii="Arial Narrow" w:hAnsi="Arial Narrow" w:cs="Arial"/>
                <w:b/>
                <w:bCs/>
                <w:sz w:val="20"/>
                <w:szCs w:val="20"/>
              </w:rPr>
              <w:t xml:space="preserve"> </w:t>
            </w:r>
            <w:r>
              <w:rPr>
                <w:rFonts w:ascii="Arial Narrow" w:hAnsi="Arial Narrow" w:cs="Arial"/>
                <w:b/>
                <w:bCs/>
                <w:sz w:val="20"/>
                <w:szCs w:val="20"/>
              </w:rPr>
              <w:t>au cours d</w:t>
            </w:r>
            <w:r w:rsidRPr="00287BCD">
              <w:rPr>
                <w:rFonts w:ascii="Arial Narrow" w:hAnsi="Arial Narrow" w:cs="Arial"/>
                <w:b/>
                <w:bCs/>
                <w:sz w:val="20"/>
                <w:szCs w:val="20"/>
              </w:rPr>
              <w:t>es sept</w:t>
            </w:r>
            <w:r>
              <w:rPr>
                <w:rFonts w:ascii="Arial Narrow" w:hAnsi="Arial Narrow" w:cs="Arial"/>
                <w:b/>
                <w:bCs/>
                <w:sz w:val="20"/>
                <w:szCs w:val="20"/>
              </w:rPr>
              <w:t xml:space="preserve"> (7) </w:t>
            </w:r>
            <w:r w:rsidRPr="00287BCD">
              <w:rPr>
                <w:rFonts w:ascii="Arial Narrow" w:hAnsi="Arial Narrow" w:cs="Arial"/>
                <w:b/>
                <w:bCs/>
                <w:sz w:val="20"/>
                <w:szCs w:val="20"/>
              </w:rPr>
              <w:t>derni</w:t>
            </w:r>
            <w:r>
              <w:rPr>
                <w:rFonts w:ascii="Arial Narrow" w:hAnsi="Arial Narrow" w:cs="Arial"/>
                <w:b/>
                <w:bCs/>
                <w:sz w:val="20"/>
                <w:szCs w:val="20"/>
              </w:rPr>
              <w:t>ers</w:t>
            </w:r>
            <w:r w:rsidRPr="00287BCD">
              <w:rPr>
                <w:rFonts w:ascii="Arial Narrow" w:hAnsi="Arial Narrow" w:cs="Arial"/>
                <w:b/>
                <w:bCs/>
                <w:sz w:val="20"/>
                <w:szCs w:val="20"/>
              </w:rPr>
              <w:t xml:space="preserve"> jours ?</w:t>
            </w:r>
            <w:r w:rsidRPr="00C42605">
              <w:rPr>
                <w:rFonts w:ascii="Arial Narrow" w:hAnsi="Arial Narrow" w:cs="Arial"/>
                <w:b/>
                <w:bCs/>
                <w:sz w:val="20"/>
                <w:szCs w:val="20"/>
              </w:rPr>
              <w:t xml:space="preserve"> </w:t>
            </w:r>
          </w:p>
        </w:tc>
        <w:tc>
          <w:tcPr>
            <w:tcW w:w="2410" w:type="dxa"/>
            <w:gridSpan w:val="3"/>
            <w:tcBorders>
              <w:left w:val="single" w:sz="4" w:space="0" w:color="auto"/>
              <w:bottom w:val="single" w:sz="4" w:space="0" w:color="auto"/>
              <w:right w:val="double" w:sz="4" w:space="0" w:color="auto"/>
            </w:tcBorders>
            <w:vAlign w:val="center"/>
          </w:tcPr>
          <w:p w14:paraId="4425E9AB" w14:textId="77777777" w:rsidR="0038026A" w:rsidRDefault="0038026A" w:rsidP="0038026A">
            <w:pPr>
              <w:rPr>
                <w:rFonts w:ascii="Arial Narrow" w:hAnsi="Arial Narrow"/>
                <w:szCs w:val="16"/>
                <w:lang w:val="it-IT"/>
              </w:rPr>
            </w:pPr>
            <w:r w:rsidRPr="00111A24">
              <w:rPr>
                <w:rFonts w:ascii="Arial Narrow" w:hAnsi="Arial Narrow"/>
                <w:sz w:val="18"/>
                <w:szCs w:val="16"/>
                <w:lang w:val="it-IT"/>
              </w:rPr>
              <w:t>I___I___I</w:t>
            </w:r>
            <w:r>
              <w:rPr>
                <w:rFonts w:ascii="Arial Narrow" w:hAnsi="Arial Narrow"/>
                <w:sz w:val="18"/>
                <w:szCs w:val="16"/>
                <w:lang w:val="it-IT"/>
              </w:rPr>
              <w:t xml:space="preserve"> </w:t>
            </w:r>
            <w:r w:rsidRPr="00111A24">
              <w:rPr>
                <w:rFonts w:ascii="Arial Narrow" w:hAnsi="Arial Narrow"/>
                <w:lang w:val="it-IT"/>
              </w:rPr>
              <w:t xml:space="preserve">h </w:t>
            </w:r>
            <w:r w:rsidRPr="00F579DD">
              <w:rPr>
                <w:rFonts w:ascii="Arial Narrow" w:hAnsi="Arial Narrow"/>
                <w:sz w:val="18"/>
                <w:szCs w:val="16"/>
                <w:lang w:val="it-IT"/>
              </w:rPr>
              <w:t>I___I___I</w:t>
            </w:r>
            <w:r>
              <w:rPr>
                <w:rFonts w:ascii="Arial Narrow" w:hAnsi="Arial Narrow"/>
                <w:sz w:val="18"/>
                <w:szCs w:val="16"/>
                <w:lang w:val="it-IT"/>
              </w:rPr>
              <w:t xml:space="preserve"> </w:t>
            </w:r>
            <w:r w:rsidRPr="00111A24">
              <w:rPr>
                <w:rFonts w:ascii="Arial Narrow" w:hAnsi="Arial Narrow"/>
                <w:szCs w:val="20"/>
                <w:lang w:val="it-IT"/>
              </w:rPr>
              <w:t>min</w:t>
            </w:r>
          </w:p>
        </w:tc>
      </w:tr>
      <w:bookmarkEnd w:id="84"/>
      <w:tr w:rsidR="0038026A" w:rsidRPr="00811D4C" w14:paraId="53AFCDFB" w14:textId="77777777" w:rsidTr="006A573E">
        <w:trPr>
          <w:jc w:val="center"/>
        </w:trPr>
        <w:tc>
          <w:tcPr>
            <w:tcW w:w="10916" w:type="dxa"/>
            <w:gridSpan w:val="8"/>
            <w:tcBorders>
              <w:left w:val="double" w:sz="4" w:space="0" w:color="auto"/>
              <w:right w:val="double" w:sz="4" w:space="0" w:color="auto"/>
            </w:tcBorders>
          </w:tcPr>
          <w:p w14:paraId="02B42303" w14:textId="77777777" w:rsidR="0038026A" w:rsidRPr="00AE3138" w:rsidRDefault="0038026A" w:rsidP="0038026A">
            <w:pPr>
              <w:rPr>
                <w:rFonts w:ascii="Arial Narrow" w:hAnsi="Arial Narrow" w:cs="Arial"/>
                <w:b/>
                <w:bCs/>
                <w:sz w:val="20"/>
                <w:szCs w:val="19"/>
              </w:rPr>
            </w:pPr>
            <w:r w:rsidRPr="00FF3719">
              <w:rPr>
                <w:rFonts w:ascii="Arial Narrow" w:hAnsi="Arial Narrow" w:cs="Arial"/>
                <w:b/>
                <w:bCs/>
                <w:sz w:val="20"/>
                <w:szCs w:val="20"/>
              </w:rPr>
              <w:t>SE.</w:t>
            </w:r>
            <w:r>
              <w:rPr>
                <w:rFonts w:ascii="Arial Narrow" w:hAnsi="Arial Narrow" w:cs="Arial"/>
                <w:b/>
                <w:bCs/>
                <w:sz w:val="20"/>
                <w:szCs w:val="20"/>
              </w:rPr>
              <w:t>3</w:t>
            </w:r>
            <w:r w:rsidRPr="00FF3719">
              <w:rPr>
                <w:rFonts w:ascii="Arial Narrow" w:hAnsi="Arial Narrow" w:cs="Arial"/>
                <w:b/>
                <w:bCs/>
                <w:sz w:val="20"/>
                <w:szCs w:val="19"/>
              </w:rPr>
              <w:t xml:space="preserve">- </w:t>
            </w:r>
            <w:r>
              <w:rPr>
                <w:rFonts w:ascii="Arial Narrow" w:hAnsi="Arial Narrow" w:cs="Arial"/>
                <w:b/>
                <w:bCs/>
                <w:sz w:val="20"/>
                <w:szCs w:val="20"/>
              </w:rPr>
              <w:t>Habituellement</w:t>
            </w:r>
            <w:r w:rsidRPr="00287BCD">
              <w:rPr>
                <w:rFonts w:ascii="Arial Narrow" w:hAnsi="Arial Narrow" w:cs="Arial"/>
                <w:b/>
                <w:bCs/>
                <w:sz w:val="20"/>
                <w:szCs w:val="20"/>
              </w:rPr>
              <w:t xml:space="preserve">, </w:t>
            </w:r>
            <w:r>
              <w:rPr>
                <w:rFonts w:ascii="Arial Narrow" w:hAnsi="Arial Narrow" w:cs="Arial"/>
                <w:b/>
                <w:bCs/>
                <w:sz w:val="20"/>
                <w:szCs w:val="19"/>
              </w:rPr>
              <w:t>e</w:t>
            </w:r>
            <w:r w:rsidRPr="00FF3719">
              <w:rPr>
                <w:rFonts w:ascii="Arial Narrow" w:hAnsi="Arial Narrow" w:cs="Arial"/>
                <w:b/>
                <w:bCs/>
                <w:sz w:val="20"/>
                <w:szCs w:val="19"/>
              </w:rPr>
              <w:t>n cas de coupure d’électricité</w:t>
            </w:r>
            <w:r>
              <w:rPr>
                <w:rFonts w:ascii="Arial Narrow" w:hAnsi="Arial Narrow" w:cs="Arial"/>
                <w:b/>
                <w:bCs/>
                <w:sz w:val="20"/>
                <w:szCs w:val="19"/>
              </w:rPr>
              <w:t xml:space="preserve"> de la SBEE </w:t>
            </w:r>
            <w:r w:rsidRPr="00EC5A6D">
              <w:rPr>
                <w:rFonts w:ascii="Arial Narrow" w:hAnsi="Arial Narrow" w:cs="Arial"/>
                <w:b/>
                <w:bCs/>
                <w:sz w:val="20"/>
                <w:szCs w:val="19"/>
              </w:rPr>
              <w:t>et/ou de la CE</w:t>
            </w:r>
            <w:r>
              <w:rPr>
                <w:rFonts w:ascii="Arial Narrow" w:hAnsi="Arial Narrow" w:cs="Arial"/>
                <w:b/>
                <w:bCs/>
                <w:sz w:val="20"/>
                <w:szCs w:val="19"/>
              </w:rPr>
              <w:t>B</w:t>
            </w:r>
            <w:r w:rsidRPr="00FF3719">
              <w:rPr>
                <w:rFonts w:ascii="Arial Narrow" w:hAnsi="Arial Narrow" w:cs="Arial"/>
                <w:b/>
                <w:bCs/>
                <w:sz w:val="20"/>
                <w:szCs w:val="19"/>
              </w:rPr>
              <w:t xml:space="preserve">, quelles sources d’énergie votre </w:t>
            </w:r>
            <w:r>
              <w:rPr>
                <w:rFonts w:ascii="Arial Narrow" w:hAnsi="Arial Narrow" w:cs="Arial"/>
                <w:b/>
                <w:bCs/>
                <w:sz w:val="20"/>
                <w:szCs w:val="19"/>
              </w:rPr>
              <w:t>entreprise</w:t>
            </w:r>
            <w:r w:rsidRPr="00FF3719">
              <w:rPr>
                <w:rFonts w:ascii="Arial Narrow" w:hAnsi="Arial Narrow" w:cs="Arial"/>
                <w:b/>
                <w:bCs/>
                <w:sz w:val="20"/>
                <w:szCs w:val="19"/>
              </w:rPr>
              <w:t xml:space="preserve"> utilise-t-</w:t>
            </w:r>
            <w:r>
              <w:rPr>
                <w:rFonts w:ascii="Arial Narrow" w:hAnsi="Arial Narrow" w:cs="Arial"/>
                <w:b/>
                <w:bCs/>
                <w:sz w:val="20"/>
                <w:szCs w:val="19"/>
              </w:rPr>
              <w:t>elle</w:t>
            </w:r>
            <w:r w:rsidRPr="00FF3719">
              <w:rPr>
                <w:rFonts w:ascii="Arial Narrow" w:hAnsi="Arial Narrow" w:cs="Arial"/>
                <w:b/>
                <w:bCs/>
                <w:sz w:val="20"/>
                <w:szCs w:val="19"/>
              </w:rPr>
              <w:t xml:space="preserve"> en remplacement de l’électricité de la SBEE</w:t>
            </w:r>
            <w:r>
              <w:rPr>
                <w:rFonts w:ascii="Arial Narrow" w:hAnsi="Arial Narrow" w:cs="Arial"/>
                <w:b/>
                <w:bCs/>
                <w:sz w:val="20"/>
                <w:szCs w:val="19"/>
              </w:rPr>
              <w:t xml:space="preserve"> </w:t>
            </w:r>
            <w:r w:rsidRPr="006B2286">
              <w:rPr>
                <w:rFonts w:ascii="Arial Narrow" w:hAnsi="Arial Narrow" w:cs="Arial"/>
                <w:b/>
                <w:bCs/>
                <w:sz w:val="20"/>
                <w:szCs w:val="19"/>
              </w:rPr>
              <w:t>et/ou de la CE</w:t>
            </w:r>
            <w:r>
              <w:rPr>
                <w:rFonts w:ascii="Arial Narrow" w:hAnsi="Arial Narrow" w:cs="Arial"/>
                <w:b/>
                <w:bCs/>
                <w:sz w:val="20"/>
                <w:szCs w:val="19"/>
              </w:rPr>
              <w:t>B</w:t>
            </w:r>
            <w:r w:rsidRPr="00FF3719">
              <w:rPr>
                <w:rFonts w:ascii="Arial Narrow" w:hAnsi="Arial Narrow" w:cs="Arial"/>
                <w:b/>
                <w:bCs/>
                <w:sz w:val="20"/>
                <w:szCs w:val="19"/>
              </w:rPr>
              <w:t xml:space="preserve"> ? </w:t>
            </w:r>
          </w:p>
        </w:tc>
      </w:tr>
      <w:tr w:rsidR="0038026A" w:rsidRPr="00022D09" w14:paraId="44A70B73" w14:textId="77777777" w:rsidTr="006A573E">
        <w:trPr>
          <w:trHeight w:val="390"/>
          <w:jc w:val="center"/>
        </w:trPr>
        <w:tc>
          <w:tcPr>
            <w:tcW w:w="4820" w:type="dxa"/>
            <w:gridSpan w:val="2"/>
            <w:tcBorders>
              <w:left w:val="double" w:sz="4" w:space="0" w:color="auto"/>
              <w:right w:val="single" w:sz="4" w:space="0" w:color="auto"/>
            </w:tcBorders>
          </w:tcPr>
          <w:p w14:paraId="1A7DF041" w14:textId="77777777" w:rsidR="0038026A" w:rsidRPr="00022D09"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w:t>
            </w:r>
            <w:r w:rsidRPr="00022D09">
              <w:rPr>
                <w:rFonts w:ascii="Arial Narrow" w:hAnsi="Arial Narrow" w:cs="Arial"/>
                <w:bCs/>
                <w:sz w:val="20"/>
                <w:szCs w:val="20"/>
              </w:rPr>
              <w:t>- Groupe électrogène à gas-oil ou à essence</w:t>
            </w:r>
            <w:r w:rsidRPr="00022D09">
              <w:rPr>
                <w:rFonts w:ascii="Arial Narrow" w:hAnsi="Arial Narrow" w:cs="Arial"/>
                <w:b/>
                <w:bCs/>
                <w:sz w:val="20"/>
                <w:szCs w:val="20"/>
              </w:rPr>
              <w:t xml:space="preserve">   </w:t>
            </w:r>
          </w:p>
          <w:p w14:paraId="6C769E77" w14:textId="77777777" w:rsidR="0038026A" w:rsidRPr="00022D09" w:rsidRDefault="0038026A" w:rsidP="0038026A">
            <w:pPr>
              <w:tabs>
                <w:tab w:val="right" w:pos="4321"/>
              </w:tabs>
              <w:spacing w:before="120"/>
              <w:jc w:val="center"/>
              <w:rPr>
                <w:rFonts w:ascii="Arial Narrow" w:hAnsi="Arial Narrow" w:cs="Arial"/>
                <w:bCs/>
                <w:sz w:val="20"/>
                <w:szCs w:val="20"/>
              </w:rPr>
            </w:pPr>
            <w:r>
              <w:rPr>
                <w:rFonts w:ascii="Arial Narrow" w:hAnsi="Arial Narrow" w:cs="Arial"/>
                <w:b/>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r w:rsidRPr="00022D09">
              <w:rPr>
                <w:rFonts w:ascii="Arial Narrow" w:hAnsi="Arial Narrow" w:cs="Arial"/>
                <w:b/>
                <w:bCs/>
                <w:sz w:val="20"/>
                <w:szCs w:val="20"/>
              </w:rPr>
              <w:t xml:space="preserve">                          </w:t>
            </w:r>
          </w:p>
        </w:tc>
        <w:tc>
          <w:tcPr>
            <w:tcW w:w="709" w:type="dxa"/>
            <w:tcBorders>
              <w:left w:val="single" w:sz="4" w:space="0" w:color="auto"/>
              <w:right w:val="single" w:sz="4" w:space="0" w:color="auto"/>
            </w:tcBorders>
            <w:vAlign w:val="center"/>
          </w:tcPr>
          <w:p w14:paraId="1DAA258E"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vAlign w:val="center"/>
          </w:tcPr>
          <w:p w14:paraId="236F88D6" w14:textId="77777777" w:rsidR="0038026A" w:rsidRPr="00022D09"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w:t>
            </w:r>
            <w:r w:rsidRPr="00022D09">
              <w:rPr>
                <w:rFonts w:ascii="Arial Narrow" w:hAnsi="Arial Narrow" w:cs="Arial"/>
                <w:bCs/>
                <w:sz w:val="20"/>
                <w:szCs w:val="20"/>
              </w:rPr>
              <w:t>- Charbon de bois</w:t>
            </w:r>
            <w:r>
              <w:rPr>
                <w:rFonts w:ascii="Arial Narrow" w:hAnsi="Arial Narrow" w:cs="Arial"/>
                <w:b/>
                <w:bCs/>
                <w:sz w:val="20"/>
                <w:szCs w:val="20"/>
              </w:rPr>
              <w:t xml:space="preserve">                            </w:t>
            </w:r>
            <w:r w:rsidRPr="00022D09">
              <w:rPr>
                <w:rFonts w:ascii="Arial Narrow" w:hAnsi="Arial Narrow" w:cs="Arial"/>
                <w:b/>
                <w:bCs/>
                <w:sz w:val="20"/>
                <w:szCs w:val="20"/>
              </w:rPr>
              <w:t xml:space="preserve">  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r w:rsidRPr="00022D09">
              <w:rPr>
                <w:rFonts w:ascii="Arial Narrow" w:hAnsi="Arial Narrow" w:cs="Arial"/>
                <w:b/>
                <w:bCs/>
                <w:sz w:val="20"/>
                <w:szCs w:val="20"/>
              </w:rPr>
              <w:t xml:space="preserve">      </w:t>
            </w:r>
          </w:p>
        </w:tc>
        <w:tc>
          <w:tcPr>
            <w:tcW w:w="1134" w:type="dxa"/>
            <w:tcBorders>
              <w:left w:val="single" w:sz="4" w:space="0" w:color="auto"/>
              <w:right w:val="double" w:sz="4" w:space="0" w:color="auto"/>
            </w:tcBorders>
            <w:vAlign w:val="center"/>
          </w:tcPr>
          <w:p w14:paraId="08E141D4"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r>
      <w:tr w:rsidR="0038026A" w:rsidRPr="00022D09" w14:paraId="53F05D30" w14:textId="77777777" w:rsidTr="006A573E">
        <w:trPr>
          <w:trHeight w:val="390"/>
          <w:jc w:val="center"/>
        </w:trPr>
        <w:tc>
          <w:tcPr>
            <w:tcW w:w="4820" w:type="dxa"/>
            <w:gridSpan w:val="2"/>
            <w:tcBorders>
              <w:left w:val="double" w:sz="4" w:space="0" w:color="auto"/>
              <w:right w:val="single" w:sz="4" w:space="0" w:color="auto"/>
            </w:tcBorders>
          </w:tcPr>
          <w:p w14:paraId="576F25C6"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15</w:t>
            </w:r>
            <w:r w:rsidRPr="00811D4C">
              <w:rPr>
                <w:rFonts w:ascii="Arial Narrow" w:hAnsi="Arial Narrow" w:cs="Arial"/>
                <w:bCs/>
                <w:sz w:val="20"/>
                <w:szCs w:val="20"/>
              </w:rPr>
              <w:t xml:space="preserve">- </w:t>
            </w:r>
            <w:r>
              <w:rPr>
                <w:rFonts w:ascii="Arial Narrow" w:hAnsi="Arial Narrow" w:cs="Arial"/>
                <w:bCs/>
                <w:sz w:val="20"/>
                <w:szCs w:val="20"/>
              </w:rPr>
              <w:t>Kit</w:t>
            </w:r>
            <w:r w:rsidRPr="00E14238">
              <w:rPr>
                <w:rFonts w:ascii="Arial Narrow" w:hAnsi="Arial Narrow" w:cs="Arial"/>
                <w:bCs/>
                <w:sz w:val="20"/>
                <w:szCs w:val="20"/>
              </w:rPr>
              <w:t xml:space="preserv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09" w:type="dxa"/>
            <w:tcBorders>
              <w:left w:val="single" w:sz="4" w:space="0" w:color="auto"/>
              <w:right w:val="single" w:sz="4" w:space="0" w:color="auto"/>
            </w:tcBorders>
            <w:vAlign w:val="center"/>
          </w:tcPr>
          <w:p w14:paraId="5E090574"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1B231BE5" w14:textId="77777777" w:rsidR="0038026A" w:rsidRPr="00022D09"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22</w:t>
            </w:r>
            <w:r w:rsidRPr="00022D09">
              <w:rPr>
                <w:rFonts w:ascii="Arial Narrow" w:hAnsi="Arial Narrow" w:cs="Arial"/>
                <w:bCs/>
                <w:sz w:val="20"/>
                <w:szCs w:val="20"/>
              </w:rPr>
              <w:t>- Pile à torch</w:t>
            </w:r>
            <w:r w:rsidRPr="00111A24">
              <w:rPr>
                <w:rFonts w:ascii="Arial Narrow" w:hAnsi="Arial Narrow" w:cs="Arial"/>
                <w:bCs/>
                <w:sz w:val="20"/>
                <w:szCs w:val="20"/>
              </w:rPr>
              <w:t xml:space="preserve">e </w:t>
            </w:r>
            <w:r w:rsidRPr="00022D09">
              <w:rPr>
                <w:rFonts w:ascii="Arial Narrow" w:hAnsi="Arial Narrow" w:cs="Arial"/>
                <w:b/>
                <w:bCs/>
                <w:sz w:val="20"/>
                <w:szCs w:val="20"/>
              </w:rPr>
              <w:t xml:space="preserve">       </w:t>
            </w:r>
            <w:r>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2CF1D11F"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6A83580C" w14:textId="77777777" w:rsidTr="006A573E">
        <w:trPr>
          <w:trHeight w:val="390"/>
          <w:jc w:val="center"/>
        </w:trPr>
        <w:tc>
          <w:tcPr>
            <w:tcW w:w="4820" w:type="dxa"/>
            <w:gridSpan w:val="2"/>
            <w:tcBorders>
              <w:left w:val="double" w:sz="4" w:space="0" w:color="auto"/>
              <w:right w:val="single" w:sz="4" w:space="0" w:color="auto"/>
            </w:tcBorders>
            <w:vAlign w:val="center"/>
          </w:tcPr>
          <w:p w14:paraId="4733ECDA"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16</w:t>
            </w:r>
            <w:r w:rsidRPr="004E22E8">
              <w:rPr>
                <w:rFonts w:ascii="Arial Narrow" w:hAnsi="Arial Narrow" w:cs="Arial"/>
                <w:bCs/>
                <w:sz w:val="20"/>
                <w:szCs w:val="20"/>
              </w:rPr>
              <w:t xml:space="preserve">- </w:t>
            </w:r>
            <w:r>
              <w:rPr>
                <w:rFonts w:ascii="Arial Narrow" w:hAnsi="Arial Narrow" w:cs="Arial"/>
                <w:bCs/>
                <w:sz w:val="20"/>
                <w:szCs w:val="20"/>
              </w:rPr>
              <w:t>Mini central solaire</w:t>
            </w:r>
            <w:r w:rsidRPr="004E22E8">
              <w:rPr>
                <w:rFonts w:ascii="Arial Narrow" w:hAnsi="Arial Narrow" w:cs="Arial"/>
                <w:bCs/>
                <w:sz w:val="20"/>
                <w:szCs w:val="20"/>
              </w:rPr>
              <w:t xml:space="preserve"> </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09" w:type="dxa"/>
            <w:tcBorders>
              <w:left w:val="single" w:sz="4" w:space="0" w:color="auto"/>
              <w:right w:val="single" w:sz="4" w:space="0" w:color="auto"/>
            </w:tcBorders>
            <w:vAlign w:val="center"/>
          </w:tcPr>
          <w:p w14:paraId="2E124F0C"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0F6F4FC3" w14:textId="77777777" w:rsidR="0038026A" w:rsidRPr="00022D09"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23</w:t>
            </w:r>
            <w:r w:rsidRPr="00022D09">
              <w:rPr>
                <w:rFonts w:ascii="Arial Narrow" w:hAnsi="Arial Narrow" w:cs="Arial"/>
                <w:bCs/>
                <w:sz w:val="20"/>
                <w:szCs w:val="20"/>
              </w:rPr>
              <w:t xml:space="preserve">- Gaz de pétrole liquéfié (GPL ou LPG)  </w:t>
            </w:r>
          </w:p>
          <w:p w14:paraId="3C539B7F" w14:textId="77777777" w:rsidR="0038026A" w:rsidRPr="00022D09" w:rsidRDefault="0038026A" w:rsidP="0038026A">
            <w:pPr>
              <w:tabs>
                <w:tab w:val="left" w:pos="3435"/>
              </w:tabs>
              <w:spacing w:before="120"/>
              <w:jc w:val="right"/>
              <w:rPr>
                <w:rFonts w:ascii="Arial Narrow" w:hAnsi="Arial Narrow" w:cs="Arial"/>
                <w:bCs/>
                <w:sz w:val="20"/>
                <w:szCs w:val="20"/>
              </w:rPr>
            </w:pPr>
            <w:r w:rsidRPr="00022D09">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6E811EB1"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559879B6" w14:textId="77777777" w:rsidTr="006A573E">
        <w:trPr>
          <w:trHeight w:val="390"/>
          <w:jc w:val="center"/>
        </w:trPr>
        <w:tc>
          <w:tcPr>
            <w:tcW w:w="4820" w:type="dxa"/>
            <w:gridSpan w:val="2"/>
            <w:tcBorders>
              <w:left w:val="double" w:sz="4" w:space="0" w:color="auto"/>
              <w:right w:val="single" w:sz="4" w:space="0" w:color="auto"/>
            </w:tcBorders>
          </w:tcPr>
          <w:p w14:paraId="4BD5A5FE"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17</w:t>
            </w:r>
            <w:r w:rsidRPr="00811D4C">
              <w:rPr>
                <w:rFonts w:ascii="Arial Narrow" w:hAnsi="Arial Narrow" w:cs="Arial"/>
                <w:bCs/>
                <w:sz w:val="20"/>
                <w:szCs w:val="20"/>
              </w:rPr>
              <w:t xml:space="preserve">- </w:t>
            </w:r>
            <w:r>
              <w:rPr>
                <w:rFonts w:ascii="Arial Narrow" w:hAnsi="Arial Narrow" w:cs="Arial"/>
                <w:bCs/>
                <w:sz w:val="20"/>
                <w:szCs w:val="20"/>
              </w:rPr>
              <w:t>L</w:t>
            </w:r>
            <w:r w:rsidRPr="00E14238">
              <w:rPr>
                <w:rFonts w:ascii="Arial Narrow" w:hAnsi="Arial Narrow" w:cs="Arial"/>
                <w:bCs/>
                <w:sz w:val="20"/>
                <w:szCs w:val="20"/>
              </w:rPr>
              <w:t xml:space="preserve">ampe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09" w:type="dxa"/>
            <w:tcBorders>
              <w:left w:val="single" w:sz="4" w:space="0" w:color="auto"/>
              <w:right w:val="single" w:sz="4" w:space="0" w:color="auto"/>
            </w:tcBorders>
            <w:vAlign w:val="center"/>
          </w:tcPr>
          <w:p w14:paraId="5E4DCEBF"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6A016E8B" w14:textId="77777777" w:rsidR="0038026A" w:rsidRPr="00022D09"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24</w:t>
            </w:r>
            <w:r w:rsidRPr="00022D09">
              <w:rPr>
                <w:rFonts w:ascii="Arial Narrow" w:hAnsi="Arial Narrow" w:cs="Arial"/>
                <w:bCs/>
                <w:sz w:val="20"/>
                <w:szCs w:val="20"/>
              </w:rPr>
              <w:t>- Gaz de pr</w:t>
            </w:r>
            <w:r>
              <w:rPr>
                <w:rFonts w:ascii="Arial Narrow" w:hAnsi="Arial Narrow" w:cs="Arial"/>
                <w:bCs/>
                <w:sz w:val="20"/>
                <w:szCs w:val="20"/>
              </w:rPr>
              <w:t xml:space="preserve">opane                      </w:t>
            </w:r>
            <w:r w:rsidRPr="00022D09">
              <w:rPr>
                <w:rFonts w:ascii="Arial Narrow" w:hAnsi="Arial Narrow" w:cs="Arial"/>
                <w:bCs/>
                <w:sz w:val="20"/>
                <w:szCs w:val="20"/>
              </w:rPr>
              <w:t xml:space="preserve">   </w:t>
            </w:r>
            <w:r>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53FABFAF"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6A16ED05" w14:textId="77777777" w:rsidTr="006A573E">
        <w:trPr>
          <w:trHeight w:val="390"/>
          <w:jc w:val="center"/>
        </w:trPr>
        <w:tc>
          <w:tcPr>
            <w:tcW w:w="4820" w:type="dxa"/>
            <w:gridSpan w:val="2"/>
            <w:tcBorders>
              <w:left w:val="double" w:sz="4" w:space="0" w:color="auto"/>
              <w:right w:val="single" w:sz="4" w:space="0" w:color="auto"/>
            </w:tcBorders>
          </w:tcPr>
          <w:p w14:paraId="55820C7D"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lastRenderedPageBreak/>
              <w:t>18</w:t>
            </w:r>
            <w:r w:rsidRPr="00811D4C">
              <w:rPr>
                <w:rFonts w:ascii="Arial Narrow" w:hAnsi="Arial Narrow" w:cs="Arial"/>
                <w:bCs/>
                <w:sz w:val="20"/>
                <w:szCs w:val="20"/>
              </w:rPr>
              <w:t xml:space="preserve">- </w:t>
            </w:r>
            <w:r>
              <w:rPr>
                <w:rFonts w:ascii="Arial Narrow" w:hAnsi="Arial Narrow" w:cs="Arial"/>
                <w:bCs/>
                <w:sz w:val="20"/>
                <w:szCs w:val="20"/>
              </w:rPr>
              <w:t xml:space="preserve">Petite hydraulique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09" w:type="dxa"/>
            <w:tcBorders>
              <w:left w:val="single" w:sz="4" w:space="0" w:color="auto"/>
              <w:right w:val="single" w:sz="4" w:space="0" w:color="auto"/>
            </w:tcBorders>
            <w:vAlign w:val="center"/>
          </w:tcPr>
          <w:p w14:paraId="7925FB49" w14:textId="77777777" w:rsidR="0038026A" w:rsidRPr="00022D09" w:rsidRDefault="0038026A" w:rsidP="0038026A">
            <w:pPr>
              <w:spacing w:before="120"/>
              <w:jc w:val="center"/>
              <w:rPr>
                <w:rFonts w:ascii="Arial Narrow" w:hAnsi="Arial Narrow"/>
                <w:sz w:val="20"/>
                <w:szCs w:val="20"/>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41262498" w14:textId="77777777" w:rsidR="0038026A" w:rsidRPr="00022D09" w:rsidDel="00F02F6E" w:rsidRDefault="0038026A" w:rsidP="0038026A">
            <w:pPr>
              <w:tabs>
                <w:tab w:val="left" w:pos="3435"/>
              </w:tabs>
              <w:spacing w:before="120"/>
              <w:rPr>
                <w:rFonts w:ascii="Arial Narrow" w:hAnsi="Arial Narrow" w:cs="Arial"/>
                <w:bCs/>
                <w:sz w:val="20"/>
                <w:szCs w:val="20"/>
              </w:rPr>
            </w:pPr>
            <w:r w:rsidRPr="00022D09">
              <w:rPr>
                <w:rFonts w:ascii="Arial Narrow" w:hAnsi="Arial Narrow" w:cs="Arial"/>
                <w:bCs/>
                <w:sz w:val="20"/>
                <w:szCs w:val="20"/>
              </w:rPr>
              <w:t>25- Bougie</w:t>
            </w:r>
            <w:r w:rsidRPr="00022D09">
              <w:rPr>
                <w:rFonts w:ascii="Arial Narrow" w:hAnsi="Arial Narrow" w:cs="Arial"/>
                <w:b/>
                <w:bCs/>
                <w:sz w:val="20"/>
                <w:szCs w:val="20"/>
              </w:rPr>
              <w:t xml:space="preserve">            </w:t>
            </w:r>
            <w:r>
              <w:rPr>
                <w:rFonts w:ascii="Arial Narrow" w:hAnsi="Arial Narrow" w:cs="Arial"/>
                <w:b/>
                <w:bCs/>
                <w:sz w:val="20"/>
                <w:szCs w:val="20"/>
              </w:rPr>
              <w:t xml:space="preserve">                                </w:t>
            </w:r>
            <w:r w:rsidRPr="00022D09">
              <w:rPr>
                <w:rFonts w:ascii="Arial Narrow" w:hAnsi="Arial Narrow" w:cs="Arial"/>
                <w:b/>
                <w:bCs/>
                <w:sz w:val="20"/>
                <w:szCs w:val="20"/>
              </w:rPr>
              <w:t xml:space="preserve"> 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6F56A578"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0F978C67" w14:textId="77777777" w:rsidTr="006A573E">
        <w:trPr>
          <w:trHeight w:val="390"/>
          <w:jc w:val="center"/>
        </w:trPr>
        <w:tc>
          <w:tcPr>
            <w:tcW w:w="4820" w:type="dxa"/>
            <w:gridSpan w:val="2"/>
            <w:tcBorders>
              <w:left w:val="double" w:sz="4" w:space="0" w:color="auto"/>
              <w:right w:val="single" w:sz="4" w:space="0" w:color="auto"/>
            </w:tcBorders>
          </w:tcPr>
          <w:p w14:paraId="0C8FBF8C"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19</w:t>
            </w:r>
            <w:r w:rsidRPr="00811D4C">
              <w:rPr>
                <w:rFonts w:ascii="Arial Narrow" w:hAnsi="Arial Narrow" w:cs="Arial"/>
                <w:bCs/>
                <w:sz w:val="20"/>
                <w:szCs w:val="20"/>
              </w:rPr>
              <w:t>- Batterie</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09" w:type="dxa"/>
            <w:tcBorders>
              <w:left w:val="single" w:sz="4" w:space="0" w:color="auto"/>
              <w:right w:val="single" w:sz="4" w:space="0" w:color="auto"/>
            </w:tcBorders>
            <w:vAlign w:val="center"/>
          </w:tcPr>
          <w:p w14:paraId="01B41277"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7434FFF9" w14:textId="77777777" w:rsidR="0038026A" w:rsidRPr="00022D09" w:rsidRDefault="0038026A" w:rsidP="0038026A">
            <w:pPr>
              <w:tabs>
                <w:tab w:val="left" w:pos="3435"/>
              </w:tabs>
              <w:spacing w:before="120"/>
              <w:rPr>
                <w:rFonts w:ascii="Arial Narrow" w:hAnsi="Arial Narrow" w:cs="Arial"/>
                <w:bCs/>
                <w:sz w:val="20"/>
                <w:szCs w:val="20"/>
              </w:rPr>
            </w:pPr>
            <w:r w:rsidRPr="00022D09">
              <w:rPr>
                <w:rFonts w:ascii="Arial Narrow" w:hAnsi="Arial Narrow" w:cs="Arial"/>
                <w:bCs/>
                <w:sz w:val="20"/>
                <w:szCs w:val="20"/>
              </w:rPr>
              <w:t xml:space="preserve">26- Biomasse      </w:t>
            </w:r>
            <w:r>
              <w:rPr>
                <w:rFonts w:ascii="Arial Narrow" w:hAnsi="Arial Narrow" w:cs="Arial"/>
                <w:bCs/>
                <w:sz w:val="20"/>
                <w:szCs w:val="20"/>
              </w:rPr>
              <w:t xml:space="preserve">                           </w:t>
            </w:r>
            <w:r w:rsidRPr="00022D09">
              <w:rPr>
                <w:rFonts w:ascii="Arial Narrow" w:hAnsi="Arial Narrow" w:cs="Arial"/>
                <w:bCs/>
                <w:sz w:val="20"/>
                <w:szCs w:val="20"/>
              </w:rPr>
              <w:t xml:space="preserve">  </w:t>
            </w:r>
            <w:r>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304CDBC3"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684A31A9" w14:textId="77777777" w:rsidTr="006A573E">
        <w:trPr>
          <w:trHeight w:val="390"/>
          <w:jc w:val="center"/>
        </w:trPr>
        <w:tc>
          <w:tcPr>
            <w:tcW w:w="4820" w:type="dxa"/>
            <w:gridSpan w:val="2"/>
            <w:tcBorders>
              <w:left w:val="double" w:sz="4" w:space="0" w:color="auto"/>
              <w:right w:val="single" w:sz="4" w:space="0" w:color="auto"/>
            </w:tcBorders>
          </w:tcPr>
          <w:p w14:paraId="43F2069D"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20</w:t>
            </w:r>
            <w:r w:rsidRPr="00022D09">
              <w:rPr>
                <w:rFonts w:ascii="Arial Narrow" w:hAnsi="Arial Narrow" w:cs="Arial"/>
                <w:bCs/>
                <w:sz w:val="20"/>
                <w:szCs w:val="20"/>
              </w:rPr>
              <w:t>- Pétrole</w:t>
            </w:r>
            <w:r w:rsidRPr="00022D09">
              <w:rPr>
                <w:rFonts w:ascii="Arial Narrow" w:hAnsi="Arial Narrow" w:cs="Arial"/>
                <w:b/>
                <w:bCs/>
                <w:sz w:val="20"/>
                <w:szCs w:val="20"/>
              </w:rPr>
              <w:t xml:space="preserve">                                             </w:t>
            </w:r>
            <w:r>
              <w:rPr>
                <w:rFonts w:ascii="Arial Narrow" w:hAnsi="Arial Narrow" w:cs="Arial"/>
                <w:b/>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r w:rsidRPr="00022D09">
              <w:rPr>
                <w:rFonts w:ascii="Arial Narrow" w:hAnsi="Arial Narrow" w:cs="Arial"/>
                <w:b/>
                <w:bCs/>
                <w:sz w:val="20"/>
                <w:szCs w:val="20"/>
              </w:rPr>
              <w:t xml:space="preserve">      </w:t>
            </w:r>
          </w:p>
        </w:tc>
        <w:tc>
          <w:tcPr>
            <w:tcW w:w="709" w:type="dxa"/>
            <w:tcBorders>
              <w:left w:val="single" w:sz="4" w:space="0" w:color="auto"/>
              <w:right w:val="single" w:sz="4" w:space="0" w:color="auto"/>
            </w:tcBorders>
            <w:vAlign w:val="center"/>
          </w:tcPr>
          <w:p w14:paraId="36F47B8B"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5C345A69" w14:textId="77777777" w:rsidR="0038026A" w:rsidRPr="00022D09" w:rsidRDefault="0038026A" w:rsidP="0038026A">
            <w:pPr>
              <w:tabs>
                <w:tab w:val="left" w:pos="3435"/>
              </w:tabs>
              <w:spacing w:before="120"/>
              <w:rPr>
                <w:rFonts w:ascii="Arial Narrow" w:hAnsi="Arial Narrow" w:cs="Arial"/>
                <w:bCs/>
                <w:sz w:val="20"/>
                <w:szCs w:val="20"/>
              </w:rPr>
            </w:pPr>
            <w:r w:rsidRPr="00022D09">
              <w:rPr>
                <w:rFonts w:ascii="Arial Narrow" w:hAnsi="Arial Narrow" w:cs="Arial"/>
                <w:bCs/>
                <w:sz w:val="20"/>
                <w:szCs w:val="20"/>
              </w:rPr>
              <w:t xml:space="preserve">98- Autre (à préciser) : </w:t>
            </w:r>
            <w:r w:rsidRPr="00022D09">
              <w:t xml:space="preserve"> </w:t>
            </w:r>
            <w:r>
              <w:rPr>
                <w:rFonts w:ascii="Arial Narrow" w:hAnsi="Arial Narrow" w:cs="Arial"/>
                <w:bCs/>
                <w:sz w:val="20"/>
                <w:szCs w:val="20"/>
              </w:rPr>
              <w:t>__________</w:t>
            </w:r>
            <w:r w:rsidRPr="00022D09">
              <w:t xml:space="preserve"> </w:t>
            </w:r>
            <w: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 xml:space="preserve">Non       </w:t>
            </w:r>
          </w:p>
        </w:tc>
        <w:tc>
          <w:tcPr>
            <w:tcW w:w="1134" w:type="dxa"/>
            <w:tcBorders>
              <w:left w:val="single" w:sz="4" w:space="0" w:color="auto"/>
              <w:right w:val="double" w:sz="4" w:space="0" w:color="auto"/>
            </w:tcBorders>
            <w:vAlign w:val="center"/>
          </w:tcPr>
          <w:p w14:paraId="5F7D62F5" w14:textId="77777777" w:rsidR="0038026A" w:rsidRPr="00022D09" w:rsidRDefault="0038026A" w:rsidP="0038026A">
            <w:pPr>
              <w:jc w:val="center"/>
            </w:pPr>
            <w:r w:rsidRPr="00022D09">
              <w:rPr>
                <w:rFonts w:ascii="Arial Narrow" w:hAnsi="Arial Narrow"/>
                <w:szCs w:val="16"/>
                <w:lang w:val="it-IT"/>
              </w:rPr>
              <w:t>I___I</w:t>
            </w:r>
          </w:p>
        </w:tc>
      </w:tr>
      <w:tr w:rsidR="0038026A" w:rsidRPr="00811D4C" w14:paraId="165DD3C0" w14:textId="77777777" w:rsidTr="006A573E">
        <w:trPr>
          <w:jc w:val="center"/>
        </w:trPr>
        <w:tc>
          <w:tcPr>
            <w:tcW w:w="9782" w:type="dxa"/>
            <w:gridSpan w:val="7"/>
            <w:tcBorders>
              <w:left w:val="double" w:sz="4" w:space="0" w:color="auto"/>
              <w:bottom w:val="single" w:sz="4" w:space="0" w:color="auto"/>
              <w:right w:val="single" w:sz="4" w:space="0" w:color="auto"/>
            </w:tcBorders>
          </w:tcPr>
          <w:p w14:paraId="01600660" w14:textId="77777777" w:rsidR="0038026A" w:rsidRDefault="0038026A" w:rsidP="0038026A">
            <w:pPr>
              <w:rPr>
                <w:rFonts w:ascii="Arial Narrow" w:hAnsi="Arial Narrow" w:cs="Arial"/>
                <w:b/>
                <w:bCs/>
                <w:sz w:val="20"/>
                <w:szCs w:val="20"/>
              </w:rPr>
            </w:pPr>
            <w:r w:rsidRPr="00FF3719">
              <w:rPr>
                <w:rFonts w:ascii="Arial Narrow" w:hAnsi="Arial Narrow" w:cs="Arial"/>
                <w:b/>
                <w:bCs/>
                <w:sz w:val="20"/>
                <w:szCs w:val="20"/>
              </w:rPr>
              <w:t>SE.</w:t>
            </w:r>
            <w:proofErr w:type="gramStart"/>
            <w:r>
              <w:rPr>
                <w:rFonts w:ascii="Arial Narrow" w:hAnsi="Arial Narrow" w:cs="Arial"/>
                <w:b/>
                <w:bCs/>
                <w:sz w:val="20"/>
                <w:szCs w:val="20"/>
              </w:rPr>
              <w:t>3.a</w:t>
            </w:r>
            <w:proofErr w:type="gramEnd"/>
            <w:r w:rsidRPr="00FF3719">
              <w:rPr>
                <w:rFonts w:ascii="Arial Narrow" w:hAnsi="Arial Narrow" w:cs="Arial"/>
                <w:b/>
                <w:bCs/>
                <w:sz w:val="20"/>
                <w:szCs w:val="19"/>
              </w:rPr>
              <w:t xml:space="preserve">- </w:t>
            </w:r>
            <w:r>
              <w:rPr>
                <w:rFonts w:ascii="Arial Narrow" w:hAnsi="Arial Narrow" w:cs="Arial"/>
                <w:b/>
                <w:bCs/>
                <w:sz w:val="20"/>
                <w:szCs w:val="20"/>
              </w:rPr>
              <w:t>Votre entreprise a-t-elle connu</w:t>
            </w:r>
            <w:r w:rsidRPr="00287BCD">
              <w:rPr>
                <w:rFonts w:ascii="Arial Narrow" w:hAnsi="Arial Narrow" w:cs="Arial"/>
                <w:b/>
                <w:bCs/>
                <w:sz w:val="20"/>
                <w:szCs w:val="20"/>
              </w:rPr>
              <w:t xml:space="preserve"> des fluctuations de tension </w:t>
            </w:r>
            <w:r>
              <w:rPr>
                <w:rFonts w:ascii="Arial Narrow" w:hAnsi="Arial Narrow" w:cs="Arial"/>
                <w:b/>
                <w:bCs/>
                <w:sz w:val="20"/>
                <w:szCs w:val="20"/>
              </w:rPr>
              <w:t>durant</w:t>
            </w:r>
            <w:r w:rsidRPr="00287BCD">
              <w:rPr>
                <w:rFonts w:ascii="Arial Narrow" w:hAnsi="Arial Narrow" w:cs="Arial"/>
                <w:b/>
                <w:bCs/>
                <w:sz w:val="20"/>
                <w:szCs w:val="20"/>
              </w:rPr>
              <w:t xml:space="preserve"> les sept</w:t>
            </w:r>
            <w:r>
              <w:rPr>
                <w:rFonts w:ascii="Arial Narrow" w:hAnsi="Arial Narrow" w:cs="Arial"/>
                <w:b/>
                <w:bCs/>
                <w:sz w:val="20"/>
                <w:szCs w:val="20"/>
              </w:rPr>
              <w:t xml:space="preserve"> (7) </w:t>
            </w:r>
            <w:r w:rsidRPr="00287BCD">
              <w:rPr>
                <w:rFonts w:ascii="Arial Narrow" w:hAnsi="Arial Narrow" w:cs="Arial"/>
                <w:b/>
                <w:bCs/>
                <w:sz w:val="20"/>
                <w:szCs w:val="20"/>
              </w:rPr>
              <w:t>derni</w:t>
            </w:r>
            <w:r>
              <w:rPr>
                <w:rFonts w:ascii="Arial Narrow" w:hAnsi="Arial Narrow" w:cs="Arial"/>
                <w:b/>
                <w:bCs/>
                <w:sz w:val="20"/>
                <w:szCs w:val="20"/>
              </w:rPr>
              <w:t>ers</w:t>
            </w:r>
            <w:r w:rsidRPr="00287BCD">
              <w:rPr>
                <w:rFonts w:ascii="Arial Narrow" w:hAnsi="Arial Narrow" w:cs="Arial"/>
                <w:b/>
                <w:bCs/>
                <w:sz w:val="20"/>
                <w:szCs w:val="20"/>
              </w:rPr>
              <w:t xml:space="preserve"> jours ?</w:t>
            </w:r>
          </w:p>
          <w:p w14:paraId="5BE14C84" w14:textId="77777777" w:rsidR="0038026A" w:rsidRPr="00287BCD" w:rsidRDefault="0038026A" w:rsidP="0038026A">
            <w:pPr>
              <w:jc w:val="right"/>
              <w:rPr>
                <w:rFonts w:ascii="Arial Narrow" w:hAnsi="Arial Narrow" w:cs="Arial"/>
                <w:bCs/>
                <w:sz w:val="20"/>
                <w:szCs w:val="20"/>
              </w:rPr>
            </w:pPr>
            <w:r w:rsidRPr="00287BCD">
              <w:rPr>
                <w:rFonts w:ascii="Arial Narrow" w:hAnsi="Arial Narrow" w:cs="Arial"/>
                <w:b/>
                <w:bCs/>
                <w:sz w:val="20"/>
                <w:szCs w:val="20"/>
              </w:rPr>
              <w:t>1-</w:t>
            </w:r>
            <w:r w:rsidRPr="00287BCD">
              <w:rPr>
                <w:rFonts w:ascii="Arial Narrow" w:hAnsi="Arial Narrow" w:cs="Arial"/>
                <w:bCs/>
                <w:sz w:val="20"/>
                <w:szCs w:val="20"/>
              </w:rPr>
              <w:t xml:space="preserve"> Oui     </w:t>
            </w:r>
            <w:r w:rsidRPr="00287BCD">
              <w:rPr>
                <w:rFonts w:ascii="Arial Narrow" w:hAnsi="Arial Narrow" w:cs="Arial"/>
                <w:b/>
                <w:bCs/>
                <w:sz w:val="20"/>
                <w:szCs w:val="20"/>
              </w:rPr>
              <w:t>2-</w:t>
            </w:r>
            <w:r w:rsidRPr="00287BCD">
              <w:rPr>
                <w:rFonts w:ascii="Arial Narrow" w:hAnsi="Arial Narrow" w:cs="Arial"/>
                <w:bCs/>
                <w:sz w:val="20"/>
                <w:szCs w:val="20"/>
              </w:rPr>
              <w:t xml:space="preserve"> Non</w:t>
            </w:r>
          </w:p>
          <w:p w14:paraId="6D415445" w14:textId="77777777" w:rsidR="0038026A" w:rsidRPr="00287BCD" w:rsidRDefault="0038026A" w:rsidP="0038026A">
            <w:pPr>
              <w:spacing w:after="120"/>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w:t>
            </w:r>
            <w:r w:rsidRPr="00DC45A9">
              <w:rPr>
                <w:rFonts w:ascii="Arial Narrow" w:hAnsi="Arial Narrow" w:cs="Arial"/>
                <w:b/>
                <w:bCs/>
                <w:i/>
                <w:sz w:val="20"/>
                <w:szCs w:val="20"/>
                <w:highlight w:val="lightGray"/>
              </w:rPr>
              <w:t xml:space="preserve"> </w:t>
            </w:r>
            <w:r>
              <w:rPr>
                <w:rFonts w:ascii="Arial Narrow" w:hAnsi="Arial Narrow" w:cs="Arial"/>
                <w:b/>
                <w:bCs/>
                <w:i/>
                <w:sz w:val="20"/>
                <w:szCs w:val="20"/>
                <w:highlight w:val="lightGray"/>
              </w:rPr>
              <w:t>SE.4</w:t>
            </w:r>
          </w:p>
        </w:tc>
        <w:tc>
          <w:tcPr>
            <w:tcW w:w="1134" w:type="dxa"/>
            <w:tcBorders>
              <w:left w:val="single" w:sz="4" w:space="0" w:color="auto"/>
              <w:bottom w:val="single" w:sz="4" w:space="0" w:color="auto"/>
              <w:right w:val="double" w:sz="4" w:space="0" w:color="auto"/>
            </w:tcBorders>
            <w:vAlign w:val="center"/>
          </w:tcPr>
          <w:p w14:paraId="7E4ACB15" w14:textId="77777777" w:rsidR="0038026A" w:rsidRDefault="0038026A" w:rsidP="0038026A">
            <w:pPr>
              <w:jc w:val="center"/>
              <w:rPr>
                <w:rFonts w:ascii="Arial Narrow" w:hAnsi="Arial Narrow"/>
                <w:szCs w:val="16"/>
                <w:lang w:val="it-IT"/>
              </w:rPr>
            </w:pPr>
            <w:r w:rsidRPr="00022D09">
              <w:rPr>
                <w:rFonts w:ascii="Arial Narrow" w:hAnsi="Arial Narrow"/>
                <w:szCs w:val="16"/>
                <w:lang w:val="it-IT"/>
              </w:rPr>
              <w:t>I___I</w:t>
            </w:r>
          </w:p>
        </w:tc>
      </w:tr>
      <w:tr w:rsidR="0038026A" w:rsidRPr="00811D4C" w14:paraId="433A53AA" w14:textId="77777777" w:rsidTr="006A573E">
        <w:trPr>
          <w:jc w:val="center"/>
        </w:trPr>
        <w:tc>
          <w:tcPr>
            <w:tcW w:w="9782" w:type="dxa"/>
            <w:gridSpan w:val="7"/>
            <w:tcBorders>
              <w:left w:val="double" w:sz="4" w:space="0" w:color="auto"/>
              <w:bottom w:val="single" w:sz="4" w:space="0" w:color="auto"/>
              <w:right w:val="single" w:sz="4" w:space="0" w:color="auto"/>
            </w:tcBorders>
          </w:tcPr>
          <w:p w14:paraId="28912E9D" w14:textId="77777777" w:rsidR="0038026A" w:rsidRDefault="0038026A" w:rsidP="0038026A">
            <w:pPr>
              <w:spacing w:after="120"/>
              <w:rPr>
                <w:rFonts w:ascii="Arial Narrow" w:hAnsi="Arial Narrow" w:cs="Arial"/>
                <w:b/>
                <w:bCs/>
                <w:sz w:val="20"/>
                <w:szCs w:val="20"/>
              </w:rPr>
            </w:pPr>
            <w:r w:rsidRPr="00FF3719">
              <w:rPr>
                <w:rFonts w:ascii="Arial Narrow" w:hAnsi="Arial Narrow" w:cs="Arial"/>
                <w:b/>
                <w:bCs/>
                <w:sz w:val="20"/>
                <w:szCs w:val="20"/>
              </w:rPr>
              <w:t>SE.</w:t>
            </w:r>
            <w:proofErr w:type="gramStart"/>
            <w:r>
              <w:rPr>
                <w:rFonts w:ascii="Arial Narrow" w:hAnsi="Arial Narrow" w:cs="Arial"/>
                <w:b/>
                <w:bCs/>
                <w:sz w:val="20"/>
                <w:szCs w:val="20"/>
              </w:rPr>
              <w:t>3.b</w:t>
            </w:r>
            <w:proofErr w:type="gramEnd"/>
            <w:r w:rsidRPr="00FF3719">
              <w:rPr>
                <w:rFonts w:ascii="Arial Narrow" w:hAnsi="Arial Narrow" w:cs="Arial"/>
                <w:b/>
                <w:bCs/>
                <w:sz w:val="20"/>
                <w:szCs w:val="19"/>
              </w:rPr>
              <w:t xml:space="preserve">- </w:t>
            </w:r>
            <w:r w:rsidRPr="00287BCD">
              <w:rPr>
                <w:rFonts w:ascii="Arial Narrow" w:hAnsi="Arial Narrow" w:cs="Arial"/>
                <w:b/>
                <w:bCs/>
                <w:sz w:val="20"/>
                <w:szCs w:val="20"/>
              </w:rPr>
              <w:t>Si oui</w:t>
            </w:r>
            <w:r>
              <w:rPr>
                <w:rFonts w:ascii="Arial Narrow" w:hAnsi="Arial Narrow" w:cs="Arial"/>
                <w:b/>
                <w:bCs/>
                <w:sz w:val="20"/>
                <w:szCs w:val="20"/>
              </w:rPr>
              <w:t xml:space="preserve"> à </w:t>
            </w:r>
            <w:r w:rsidRPr="00FF3719">
              <w:rPr>
                <w:rFonts w:ascii="Arial Narrow" w:hAnsi="Arial Narrow" w:cs="Arial"/>
                <w:b/>
                <w:bCs/>
                <w:sz w:val="20"/>
                <w:szCs w:val="20"/>
              </w:rPr>
              <w:t>SE.</w:t>
            </w:r>
            <w:r>
              <w:rPr>
                <w:rFonts w:ascii="Arial Narrow" w:hAnsi="Arial Narrow" w:cs="Arial"/>
                <w:b/>
                <w:bCs/>
                <w:sz w:val="20"/>
                <w:szCs w:val="20"/>
              </w:rPr>
              <w:t>3.a</w:t>
            </w:r>
            <w:r w:rsidRPr="00287BCD">
              <w:rPr>
                <w:rFonts w:ascii="Arial Narrow" w:hAnsi="Arial Narrow" w:cs="Arial"/>
                <w:b/>
                <w:bCs/>
                <w:sz w:val="20"/>
                <w:szCs w:val="20"/>
              </w:rPr>
              <w:t xml:space="preserve">, quelle était la fréquence de </w:t>
            </w:r>
            <w:r>
              <w:rPr>
                <w:rFonts w:ascii="Arial Narrow" w:hAnsi="Arial Narrow" w:cs="Arial"/>
                <w:b/>
                <w:bCs/>
                <w:sz w:val="20"/>
                <w:szCs w:val="20"/>
              </w:rPr>
              <w:t>ces</w:t>
            </w:r>
            <w:r w:rsidRPr="00287BCD">
              <w:rPr>
                <w:rFonts w:ascii="Arial Narrow" w:hAnsi="Arial Narrow" w:cs="Arial"/>
                <w:b/>
                <w:bCs/>
                <w:sz w:val="20"/>
                <w:szCs w:val="20"/>
              </w:rPr>
              <w:t xml:space="preserve"> fluctuation</w:t>
            </w:r>
            <w:r>
              <w:rPr>
                <w:rFonts w:ascii="Arial Narrow" w:hAnsi="Arial Narrow" w:cs="Arial"/>
                <w:b/>
                <w:bCs/>
                <w:sz w:val="20"/>
                <w:szCs w:val="20"/>
              </w:rPr>
              <w:t>s</w:t>
            </w:r>
            <w:r w:rsidRPr="00287BCD">
              <w:rPr>
                <w:rFonts w:ascii="Arial Narrow" w:hAnsi="Arial Narrow" w:cs="Arial"/>
                <w:b/>
                <w:bCs/>
                <w:sz w:val="20"/>
                <w:szCs w:val="20"/>
              </w:rPr>
              <w:t xml:space="preserve"> ? </w:t>
            </w:r>
          </w:p>
          <w:p w14:paraId="64B609E9" w14:textId="77777777" w:rsidR="0038026A" w:rsidRPr="00287BCD" w:rsidRDefault="0038026A" w:rsidP="0038026A">
            <w:pPr>
              <w:spacing w:after="120"/>
              <w:rPr>
                <w:rFonts w:ascii="Arial Narrow" w:hAnsi="Arial Narrow" w:cs="Arial"/>
                <w:b/>
                <w:bCs/>
                <w:sz w:val="20"/>
                <w:szCs w:val="20"/>
              </w:rPr>
            </w:pPr>
            <w:r w:rsidRPr="002E5387">
              <w:rPr>
                <w:rFonts w:ascii="Arial Narrow" w:hAnsi="Arial Narrow"/>
                <w:b/>
                <w:color w:val="000000"/>
                <w:sz w:val="20"/>
                <w:szCs w:val="20"/>
              </w:rPr>
              <w:t xml:space="preserve">(1. </w:t>
            </w:r>
            <w:r>
              <w:rPr>
                <w:rFonts w:ascii="Arial Narrow" w:hAnsi="Arial Narrow"/>
                <w:b/>
                <w:color w:val="000000"/>
                <w:sz w:val="20"/>
                <w:szCs w:val="20"/>
              </w:rPr>
              <w:t>Une fois tous les jours</w:t>
            </w:r>
            <w:r w:rsidRPr="002E5387">
              <w:rPr>
                <w:rFonts w:ascii="Arial Narrow" w:hAnsi="Arial Narrow"/>
                <w:b/>
                <w:color w:val="000000"/>
                <w:sz w:val="20"/>
                <w:szCs w:val="20"/>
              </w:rPr>
              <w:t xml:space="preserve">  </w:t>
            </w:r>
            <w:r>
              <w:rPr>
                <w:rFonts w:ascii="Arial Narrow" w:hAnsi="Arial Narrow"/>
                <w:b/>
                <w:color w:val="000000"/>
                <w:sz w:val="20"/>
                <w:szCs w:val="20"/>
              </w:rPr>
              <w:t xml:space="preserve">     </w:t>
            </w:r>
            <w:r w:rsidRPr="002E5387">
              <w:rPr>
                <w:rFonts w:ascii="Arial Narrow" w:hAnsi="Arial Narrow"/>
                <w:b/>
                <w:color w:val="000000"/>
                <w:sz w:val="20"/>
                <w:szCs w:val="20"/>
              </w:rPr>
              <w:t>2.</w:t>
            </w:r>
            <w:r>
              <w:rPr>
                <w:rFonts w:ascii="Arial Narrow" w:hAnsi="Arial Narrow"/>
                <w:b/>
                <w:color w:val="000000"/>
                <w:sz w:val="20"/>
                <w:szCs w:val="20"/>
              </w:rPr>
              <w:t xml:space="preserve"> </w:t>
            </w:r>
            <w:r>
              <w:rPr>
                <w:rFonts w:ascii="Arial Narrow" w:hAnsi="Arial Narrow" w:cs="Arial"/>
                <w:b/>
                <w:bCs/>
                <w:sz w:val="20"/>
                <w:szCs w:val="20"/>
              </w:rPr>
              <w:t>P</w:t>
            </w:r>
            <w:r w:rsidRPr="00287BCD">
              <w:rPr>
                <w:rFonts w:ascii="Arial Narrow" w:hAnsi="Arial Narrow" w:cs="Arial"/>
                <w:b/>
                <w:bCs/>
                <w:sz w:val="20"/>
                <w:szCs w:val="20"/>
              </w:rPr>
              <w:t>lusieurs</w:t>
            </w:r>
            <w:r>
              <w:rPr>
                <w:rFonts w:ascii="Arial Narrow" w:hAnsi="Arial Narrow" w:cs="Arial"/>
                <w:b/>
                <w:bCs/>
                <w:sz w:val="20"/>
                <w:szCs w:val="20"/>
              </w:rPr>
              <w:t xml:space="preserve"> </w:t>
            </w:r>
            <w:r w:rsidRPr="00287BCD">
              <w:rPr>
                <w:rFonts w:ascii="Arial Narrow" w:hAnsi="Arial Narrow" w:cs="Arial"/>
                <w:b/>
                <w:bCs/>
                <w:sz w:val="20"/>
                <w:szCs w:val="20"/>
              </w:rPr>
              <w:t xml:space="preserve">fois </w:t>
            </w:r>
            <w:r>
              <w:rPr>
                <w:rFonts w:ascii="Arial Narrow" w:hAnsi="Arial Narrow" w:cs="Arial"/>
                <w:b/>
                <w:bCs/>
                <w:sz w:val="20"/>
                <w:szCs w:val="20"/>
              </w:rPr>
              <w:t>tous les</w:t>
            </w:r>
            <w:r w:rsidRPr="00287BCD">
              <w:rPr>
                <w:rFonts w:ascii="Arial Narrow" w:hAnsi="Arial Narrow" w:cs="Arial"/>
                <w:b/>
                <w:bCs/>
                <w:sz w:val="20"/>
                <w:szCs w:val="20"/>
              </w:rPr>
              <w:t xml:space="preserve"> jour</w:t>
            </w:r>
            <w:r>
              <w:rPr>
                <w:rFonts w:ascii="Arial Narrow" w:hAnsi="Arial Narrow" w:cs="Arial"/>
                <w:b/>
                <w:bCs/>
                <w:sz w:val="20"/>
                <w:szCs w:val="20"/>
              </w:rPr>
              <w:t>s</w:t>
            </w:r>
            <w:r w:rsidRPr="002E5387">
              <w:rPr>
                <w:rFonts w:ascii="Arial Narrow" w:hAnsi="Arial Narrow"/>
                <w:b/>
                <w:color w:val="000000"/>
                <w:sz w:val="20"/>
                <w:szCs w:val="20"/>
              </w:rPr>
              <w:t xml:space="preserve"> </w:t>
            </w:r>
            <w:r>
              <w:rPr>
                <w:rFonts w:ascii="Arial Narrow" w:hAnsi="Arial Narrow"/>
                <w:b/>
                <w:color w:val="000000"/>
                <w:sz w:val="20"/>
                <w:szCs w:val="20"/>
              </w:rPr>
              <w:t xml:space="preserve">  3. </w:t>
            </w:r>
            <w:r w:rsidRPr="00BC1104">
              <w:rPr>
                <w:rFonts w:ascii="Arial Narrow" w:hAnsi="Arial Narrow"/>
                <w:b/>
                <w:color w:val="000000"/>
                <w:sz w:val="20"/>
                <w:szCs w:val="20"/>
              </w:rPr>
              <w:t xml:space="preserve">Plusieurs fois pendant une </w:t>
            </w:r>
            <w:r>
              <w:rPr>
                <w:rFonts w:ascii="Arial Narrow" w:hAnsi="Arial Narrow"/>
                <w:b/>
                <w:color w:val="000000"/>
                <w:sz w:val="20"/>
                <w:szCs w:val="20"/>
              </w:rPr>
              <w:t xml:space="preserve">seule </w:t>
            </w:r>
            <w:r w:rsidRPr="00BC1104">
              <w:rPr>
                <w:rFonts w:ascii="Arial Narrow" w:hAnsi="Arial Narrow"/>
                <w:b/>
                <w:color w:val="000000"/>
                <w:sz w:val="20"/>
                <w:szCs w:val="20"/>
              </w:rPr>
              <w:t>journée</w:t>
            </w:r>
            <w:r>
              <w:rPr>
                <w:rFonts w:ascii="Arial Narrow" w:hAnsi="Arial Narrow"/>
                <w:b/>
                <w:color w:val="000000"/>
                <w:sz w:val="20"/>
                <w:szCs w:val="20"/>
              </w:rPr>
              <w:t xml:space="preserve">   4</w:t>
            </w:r>
            <w:r w:rsidRPr="002E5387">
              <w:rPr>
                <w:rFonts w:ascii="Arial Narrow" w:hAnsi="Arial Narrow"/>
                <w:b/>
                <w:color w:val="000000"/>
                <w:sz w:val="20"/>
                <w:szCs w:val="20"/>
              </w:rPr>
              <w:t xml:space="preserve">. </w:t>
            </w:r>
            <w:r>
              <w:rPr>
                <w:rFonts w:ascii="Arial Narrow" w:hAnsi="Arial Narrow"/>
                <w:b/>
                <w:color w:val="000000"/>
                <w:sz w:val="20"/>
                <w:szCs w:val="20"/>
              </w:rPr>
              <w:t>Une fois pendant la semaine</w:t>
            </w:r>
            <w:r w:rsidRPr="002E5387">
              <w:rPr>
                <w:rFonts w:ascii="Arial Narrow" w:hAnsi="Arial Narrow"/>
                <w:b/>
                <w:color w:val="000000"/>
                <w:sz w:val="20"/>
                <w:szCs w:val="20"/>
              </w:rPr>
              <w:t xml:space="preserve"> </w:t>
            </w:r>
            <w:r>
              <w:rPr>
                <w:rFonts w:ascii="Arial Narrow" w:hAnsi="Arial Narrow"/>
                <w:b/>
                <w:color w:val="000000"/>
                <w:sz w:val="20"/>
                <w:szCs w:val="20"/>
              </w:rPr>
              <w:t xml:space="preserve">           5. Plusieurs fois pendant la semaine</w:t>
            </w:r>
            <w:r w:rsidRPr="002E5387">
              <w:rPr>
                <w:rFonts w:ascii="Arial Narrow" w:hAnsi="Arial Narrow"/>
                <w:b/>
                <w:color w:val="000000"/>
                <w:sz w:val="20"/>
                <w:szCs w:val="20"/>
              </w:rPr>
              <w:t>)</w:t>
            </w:r>
            <w:r>
              <w:rPr>
                <w:rFonts w:ascii="Arial Narrow" w:hAnsi="Arial Narrow"/>
                <w:b/>
                <w:color w:val="000000"/>
                <w:sz w:val="20"/>
                <w:szCs w:val="20"/>
              </w:rPr>
              <w:t xml:space="preserve">  </w:t>
            </w:r>
          </w:p>
        </w:tc>
        <w:tc>
          <w:tcPr>
            <w:tcW w:w="1134" w:type="dxa"/>
            <w:tcBorders>
              <w:left w:val="single" w:sz="4" w:space="0" w:color="auto"/>
              <w:bottom w:val="single" w:sz="4" w:space="0" w:color="auto"/>
              <w:right w:val="double" w:sz="4" w:space="0" w:color="auto"/>
            </w:tcBorders>
            <w:vAlign w:val="center"/>
          </w:tcPr>
          <w:p w14:paraId="36A7176C" w14:textId="77777777" w:rsidR="0038026A" w:rsidRDefault="0038026A" w:rsidP="0038026A">
            <w:pPr>
              <w:jc w:val="center"/>
              <w:rPr>
                <w:rFonts w:ascii="Arial Narrow" w:hAnsi="Arial Narrow"/>
                <w:szCs w:val="16"/>
                <w:lang w:val="it-IT"/>
              </w:rPr>
            </w:pPr>
            <w:r w:rsidRPr="00022D09">
              <w:rPr>
                <w:rFonts w:ascii="Arial Narrow" w:hAnsi="Arial Narrow"/>
                <w:szCs w:val="16"/>
                <w:lang w:val="it-IT"/>
              </w:rPr>
              <w:t>I___I</w:t>
            </w:r>
          </w:p>
        </w:tc>
      </w:tr>
      <w:tr w:rsidR="0038026A" w:rsidRPr="00111A24" w14:paraId="298B697A" w14:textId="77777777" w:rsidTr="006A573E">
        <w:trPr>
          <w:trHeight w:val="163"/>
          <w:jc w:val="center"/>
        </w:trPr>
        <w:tc>
          <w:tcPr>
            <w:tcW w:w="8364" w:type="dxa"/>
            <w:gridSpan w:val="4"/>
            <w:vMerge w:val="restart"/>
            <w:tcBorders>
              <w:left w:val="double" w:sz="4" w:space="0" w:color="auto"/>
              <w:right w:val="single" w:sz="4" w:space="0" w:color="auto"/>
            </w:tcBorders>
          </w:tcPr>
          <w:p w14:paraId="2FA87AE6" w14:textId="77777777" w:rsidR="0038026A" w:rsidRDefault="0038026A" w:rsidP="0038026A">
            <w:pPr>
              <w:rPr>
                <w:rFonts w:ascii="Arial Narrow" w:hAnsi="Arial Narrow" w:cs="Arial"/>
                <w:b/>
                <w:bCs/>
                <w:sz w:val="20"/>
                <w:szCs w:val="20"/>
              </w:rPr>
            </w:pPr>
            <w:r w:rsidRPr="00FF3719">
              <w:rPr>
                <w:rFonts w:ascii="Arial Narrow" w:hAnsi="Arial Narrow" w:cs="Arial"/>
                <w:b/>
                <w:bCs/>
                <w:sz w:val="20"/>
                <w:szCs w:val="20"/>
              </w:rPr>
              <w:t>SE.</w:t>
            </w:r>
            <w:r>
              <w:rPr>
                <w:rFonts w:ascii="Arial Narrow" w:hAnsi="Arial Narrow" w:cs="Arial"/>
                <w:b/>
                <w:bCs/>
                <w:sz w:val="20"/>
                <w:szCs w:val="20"/>
              </w:rPr>
              <w:t>4</w:t>
            </w:r>
            <w:r w:rsidRPr="00FF3719">
              <w:rPr>
                <w:rFonts w:ascii="Arial Narrow" w:hAnsi="Arial Narrow" w:cs="Arial"/>
                <w:b/>
                <w:bCs/>
                <w:sz w:val="20"/>
                <w:szCs w:val="19"/>
              </w:rPr>
              <w:t xml:space="preserve">- </w:t>
            </w:r>
            <w:r>
              <w:rPr>
                <w:rFonts w:ascii="Arial Narrow" w:hAnsi="Arial Narrow" w:cs="Arial"/>
                <w:b/>
                <w:bCs/>
                <w:sz w:val="20"/>
                <w:szCs w:val="20"/>
              </w:rPr>
              <w:t>A quelle distance (en mètres) se situe votre entreprise par rapport au poteau électrique le plus proche ?</w:t>
            </w:r>
          </w:p>
        </w:tc>
        <w:tc>
          <w:tcPr>
            <w:tcW w:w="567" w:type="dxa"/>
            <w:gridSpan w:val="2"/>
            <w:tcBorders>
              <w:left w:val="single" w:sz="4" w:space="0" w:color="auto"/>
              <w:right w:val="single" w:sz="4" w:space="0" w:color="auto"/>
            </w:tcBorders>
            <w:vAlign w:val="center"/>
          </w:tcPr>
          <w:p w14:paraId="6D7F90BC" w14:textId="77777777" w:rsidR="0038026A" w:rsidRPr="00E63D66" w:rsidRDefault="0038026A" w:rsidP="0038026A">
            <w:pPr>
              <w:jc w:val="center"/>
              <w:rPr>
                <w:rFonts w:ascii="Arial Narrow" w:hAnsi="Arial Narrow"/>
                <w:szCs w:val="16"/>
              </w:rPr>
            </w:pPr>
            <w:r>
              <w:rPr>
                <w:rFonts w:ascii="Arial Narrow" w:hAnsi="Arial Narrow" w:cs="Arial"/>
                <w:bCs/>
                <w:sz w:val="20"/>
                <w:szCs w:val="20"/>
              </w:rPr>
              <w:t>1-</w:t>
            </w:r>
          </w:p>
        </w:tc>
        <w:tc>
          <w:tcPr>
            <w:tcW w:w="1985" w:type="dxa"/>
            <w:gridSpan w:val="2"/>
            <w:tcBorders>
              <w:left w:val="single" w:sz="4" w:space="0" w:color="auto"/>
              <w:right w:val="double" w:sz="4" w:space="0" w:color="auto"/>
            </w:tcBorders>
            <w:vAlign w:val="center"/>
          </w:tcPr>
          <w:p w14:paraId="51E06B91" w14:textId="77777777" w:rsidR="0038026A" w:rsidRPr="00111A24" w:rsidRDefault="0038026A" w:rsidP="0038026A">
            <w:pPr>
              <w:jc w:val="center"/>
              <w:rPr>
                <w:rFonts w:ascii="Arial Narrow" w:hAnsi="Arial Narrow"/>
                <w:szCs w:val="16"/>
              </w:rPr>
            </w:pPr>
            <w:r>
              <w:rPr>
                <w:rFonts w:ascii="Arial Narrow" w:hAnsi="Arial Narrow"/>
                <w:sz w:val="20"/>
                <w:szCs w:val="15"/>
                <w:lang w:val="it-IT"/>
              </w:rPr>
              <w:t>I___I___I___I___I___I</w:t>
            </w:r>
          </w:p>
        </w:tc>
      </w:tr>
      <w:tr w:rsidR="0038026A" w:rsidRPr="00111A24" w14:paraId="40F6FE2B" w14:textId="77777777" w:rsidTr="006A573E">
        <w:trPr>
          <w:trHeight w:val="163"/>
          <w:jc w:val="center"/>
        </w:trPr>
        <w:tc>
          <w:tcPr>
            <w:tcW w:w="8364" w:type="dxa"/>
            <w:gridSpan w:val="4"/>
            <w:vMerge/>
            <w:tcBorders>
              <w:left w:val="double" w:sz="4" w:space="0" w:color="auto"/>
              <w:right w:val="single" w:sz="4" w:space="0" w:color="auto"/>
            </w:tcBorders>
          </w:tcPr>
          <w:p w14:paraId="645A31F4" w14:textId="77777777" w:rsidR="0038026A" w:rsidRPr="00FF3719" w:rsidRDefault="0038026A" w:rsidP="0038026A">
            <w:pPr>
              <w:rPr>
                <w:rFonts w:ascii="Arial Narrow" w:hAnsi="Arial Narrow" w:cs="Arial"/>
                <w:b/>
                <w:bCs/>
                <w:sz w:val="20"/>
                <w:szCs w:val="20"/>
              </w:rPr>
            </w:pPr>
          </w:p>
        </w:tc>
        <w:tc>
          <w:tcPr>
            <w:tcW w:w="567" w:type="dxa"/>
            <w:gridSpan w:val="2"/>
            <w:tcBorders>
              <w:left w:val="single" w:sz="4" w:space="0" w:color="auto"/>
              <w:right w:val="single" w:sz="4" w:space="0" w:color="auto"/>
            </w:tcBorders>
            <w:vAlign w:val="center"/>
          </w:tcPr>
          <w:p w14:paraId="733B462A" w14:textId="77777777" w:rsidR="0038026A" w:rsidRPr="00E63D66" w:rsidRDefault="0038026A" w:rsidP="0038026A">
            <w:pPr>
              <w:jc w:val="center"/>
              <w:rPr>
                <w:rFonts w:ascii="Arial Narrow" w:hAnsi="Arial Narrow"/>
                <w:szCs w:val="16"/>
              </w:rPr>
            </w:pPr>
            <w:r>
              <w:rPr>
                <w:rFonts w:ascii="Arial Narrow" w:hAnsi="Arial Narrow" w:cs="Arial"/>
                <w:bCs/>
                <w:sz w:val="20"/>
                <w:szCs w:val="20"/>
              </w:rPr>
              <w:t>2-</w:t>
            </w:r>
          </w:p>
        </w:tc>
        <w:tc>
          <w:tcPr>
            <w:tcW w:w="1985" w:type="dxa"/>
            <w:gridSpan w:val="2"/>
            <w:tcBorders>
              <w:left w:val="single" w:sz="4" w:space="0" w:color="auto"/>
              <w:right w:val="double" w:sz="4" w:space="0" w:color="auto"/>
            </w:tcBorders>
            <w:vAlign w:val="center"/>
          </w:tcPr>
          <w:p w14:paraId="43FFA202" w14:textId="77777777" w:rsidR="0038026A" w:rsidRPr="00E63D66" w:rsidRDefault="0038026A" w:rsidP="0038026A">
            <w:pPr>
              <w:jc w:val="center"/>
              <w:rPr>
                <w:rFonts w:ascii="Arial Narrow" w:hAnsi="Arial Narrow"/>
                <w:szCs w:val="16"/>
              </w:rPr>
            </w:pPr>
            <w:r>
              <w:rPr>
                <w:rFonts w:ascii="Arial Narrow" w:hAnsi="Arial Narrow"/>
                <w:sz w:val="20"/>
                <w:szCs w:val="15"/>
                <w:lang w:val="it-IT"/>
              </w:rPr>
              <w:t>Ne sait pas</w:t>
            </w:r>
          </w:p>
        </w:tc>
      </w:tr>
    </w:tbl>
    <w:p w14:paraId="5E81907C" w14:textId="77777777" w:rsidR="0038026A" w:rsidRPr="00111A24" w:rsidRDefault="0038026A" w:rsidP="0038026A">
      <w:pPr>
        <w:rPr>
          <w:lang w:val="en-US"/>
        </w:rPr>
      </w:pPr>
    </w:p>
    <w:tbl>
      <w:tblPr>
        <w:tblW w:w="5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8"/>
        <w:gridCol w:w="2518"/>
      </w:tblGrid>
      <w:tr w:rsidR="0038026A" w:rsidRPr="00FF3719" w14:paraId="6D6A7FF1" w14:textId="77777777" w:rsidTr="0038026A">
        <w:trPr>
          <w:trHeight w:val="798"/>
          <w:jc w:val="center"/>
        </w:trPr>
        <w:tc>
          <w:tcPr>
            <w:tcW w:w="5000" w:type="pct"/>
            <w:gridSpan w:val="2"/>
            <w:tcBorders>
              <w:left w:val="double" w:sz="4" w:space="0" w:color="auto"/>
              <w:right w:val="double" w:sz="4" w:space="0" w:color="auto"/>
            </w:tcBorders>
            <w:shd w:val="clear" w:color="auto" w:fill="D9D9D9"/>
            <w:vAlign w:val="center"/>
          </w:tcPr>
          <w:p w14:paraId="2B90CF39" w14:textId="77777777" w:rsidR="0038026A" w:rsidRPr="00131613" w:rsidRDefault="0038026A" w:rsidP="0038026A">
            <w:pPr>
              <w:rPr>
                <w:rFonts w:ascii="Arial Narrow" w:hAnsi="Arial Narrow"/>
                <w:b/>
                <w:bCs/>
                <w:sz w:val="18"/>
                <w:szCs w:val="18"/>
              </w:rPr>
            </w:pPr>
            <w:r w:rsidRPr="00B0512A">
              <w:rPr>
                <w:rFonts w:ascii="Arial Narrow" w:hAnsi="Arial Narrow"/>
                <w:b/>
                <w:bCs/>
                <w:sz w:val="28"/>
                <w:szCs w:val="18"/>
              </w:rPr>
              <w:t xml:space="preserve">Section </w:t>
            </w:r>
            <w:r>
              <w:rPr>
                <w:rFonts w:ascii="Arial Narrow" w:hAnsi="Arial Narrow"/>
                <w:b/>
                <w:bCs/>
                <w:sz w:val="28"/>
                <w:szCs w:val="18"/>
              </w:rPr>
              <w:t>7</w:t>
            </w:r>
            <w:r w:rsidRPr="00B0512A">
              <w:rPr>
                <w:rFonts w:ascii="Arial Narrow" w:hAnsi="Arial Narrow"/>
                <w:b/>
                <w:bCs/>
                <w:sz w:val="28"/>
                <w:szCs w:val="18"/>
              </w:rPr>
              <w:t> : EFFICACITE ENERGETIQUE DES EQUIPEMENTS ET APPAREILS UTILISES</w:t>
            </w:r>
          </w:p>
        </w:tc>
      </w:tr>
      <w:tr w:rsidR="0038026A" w:rsidRPr="00811D4C" w14:paraId="6AF50E49" w14:textId="77777777" w:rsidTr="0038026A">
        <w:trPr>
          <w:trHeight w:val="455"/>
          <w:jc w:val="center"/>
        </w:trPr>
        <w:tc>
          <w:tcPr>
            <w:tcW w:w="3822" w:type="pct"/>
            <w:tcBorders>
              <w:top w:val="double" w:sz="4" w:space="0" w:color="auto"/>
              <w:left w:val="double" w:sz="4" w:space="0" w:color="auto"/>
            </w:tcBorders>
            <w:vAlign w:val="center"/>
          </w:tcPr>
          <w:p w14:paraId="29BB3045"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EE.1- Savez-vous ce que c’est que l’efficacité énergétique d’un équipement ou appareil ?</w:t>
            </w:r>
          </w:p>
          <w:p w14:paraId="0D379A51" w14:textId="77777777" w:rsidR="0038026A" w:rsidRDefault="0038026A" w:rsidP="0038026A">
            <w:pPr>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p w14:paraId="2927C156" w14:textId="77777777" w:rsidR="0038026A"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 EE.3</w:t>
            </w:r>
          </w:p>
        </w:tc>
        <w:tc>
          <w:tcPr>
            <w:tcW w:w="1178" w:type="pct"/>
            <w:tcBorders>
              <w:top w:val="double" w:sz="4" w:space="0" w:color="auto"/>
              <w:right w:val="double" w:sz="4" w:space="0" w:color="auto"/>
            </w:tcBorders>
            <w:vAlign w:val="center"/>
          </w:tcPr>
          <w:p w14:paraId="7530C4A6"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5B872472" w14:textId="77777777" w:rsidTr="0038026A">
        <w:trPr>
          <w:trHeight w:val="455"/>
          <w:jc w:val="center"/>
        </w:trPr>
        <w:tc>
          <w:tcPr>
            <w:tcW w:w="3822" w:type="pct"/>
            <w:tcBorders>
              <w:top w:val="double" w:sz="4" w:space="0" w:color="auto"/>
              <w:left w:val="double" w:sz="4" w:space="0" w:color="auto"/>
            </w:tcBorders>
            <w:vAlign w:val="center"/>
          </w:tcPr>
          <w:p w14:paraId="5631FBA2"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EE.2- Si oui à EE.1, quand dit-on qu’un appareil est efficace énergétiquement ?</w:t>
            </w:r>
          </w:p>
          <w:p w14:paraId="568F4C18" w14:textId="77777777" w:rsidR="0038026A" w:rsidRPr="00E63D66" w:rsidRDefault="0038026A" w:rsidP="0038026A">
            <w:pPr>
              <w:numPr>
                <w:ilvl w:val="0"/>
                <w:numId w:val="42"/>
              </w:numPr>
              <w:spacing w:line="240" w:lineRule="auto"/>
              <w:jc w:val="left"/>
              <w:rPr>
                <w:rFonts w:ascii="Arial Narrow" w:hAnsi="Arial Narrow" w:cs="Arial"/>
                <w:b/>
                <w:bCs/>
                <w:sz w:val="20"/>
                <w:szCs w:val="20"/>
              </w:rPr>
            </w:pPr>
            <w:r>
              <w:rPr>
                <w:rFonts w:ascii="Arial Narrow" w:hAnsi="Arial Narrow" w:cs="Arial"/>
                <w:bCs/>
                <w:sz w:val="20"/>
                <w:szCs w:val="20"/>
              </w:rPr>
              <w:t>Lorsque sa durée d’utilisation est longue</w:t>
            </w:r>
          </w:p>
          <w:p w14:paraId="5267112E" w14:textId="77777777" w:rsidR="0038026A" w:rsidRDefault="0038026A" w:rsidP="0038026A">
            <w:pPr>
              <w:numPr>
                <w:ilvl w:val="0"/>
                <w:numId w:val="42"/>
              </w:numPr>
              <w:spacing w:line="240" w:lineRule="auto"/>
              <w:jc w:val="left"/>
              <w:rPr>
                <w:rFonts w:ascii="Arial Narrow" w:hAnsi="Arial Narrow" w:cs="Arial"/>
                <w:bCs/>
                <w:sz w:val="20"/>
                <w:szCs w:val="20"/>
              </w:rPr>
            </w:pPr>
            <w:r w:rsidRPr="00111A24">
              <w:rPr>
                <w:rFonts w:ascii="Arial Narrow" w:hAnsi="Arial Narrow" w:cs="Arial"/>
                <w:bCs/>
                <w:sz w:val="20"/>
                <w:szCs w:val="20"/>
              </w:rPr>
              <w:t>Lorsqu</w:t>
            </w:r>
            <w:r>
              <w:rPr>
                <w:rFonts w:ascii="Arial Narrow" w:hAnsi="Arial Narrow" w:cs="Arial"/>
                <w:bCs/>
                <w:sz w:val="20"/>
                <w:szCs w:val="20"/>
              </w:rPr>
              <w:t>’il coûte plus cher</w:t>
            </w:r>
          </w:p>
          <w:p w14:paraId="570AF118" w14:textId="77777777" w:rsidR="0038026A" w:rsidRDefault="0038026A" w:rsidP="0038026A">
            <w:pPr>
              <w:numPr>
                <w:ilvl w:val="0"/>
                <w:numId w:val="42"/>
              </w:numPr>
              <w:spacing w:line="240" w:lineRule="auto"/>
              <w:jc w:val="left"/>
              <w:rPr>
                <w:rFonts w:ascii="Arial Narrow" w:hAnsi="Arial Narrow" w:cs="Arial"/>
                <w:b/>
                <w:bCs/>
                <w:sz w:val="20"/>
                <w:szCs w:val="20"/>
              </w:rPr>
            </w:pPr>
            <w:r>
              <w:rPr>
                <w:rFonts w:ascii="Arial Narrow" w:hAnsi="Arial Narrow" w:cs="Arial"/>
                <w:bCs/>
                <w:sz w:val="20"/>
                <w:szCs w:val="20"/>
              </w:rPr>
              <w:t xml:space="preserve">Lorsqu’il consomme </w:t>
            </w:r>
            <w:r w:rsidRPr="00111A24">
              <w:rPr>
                <w:rFonts w:ascii="Arial Narrow" w:hAnsi="Arial Narrow" w:cs="Arial"/>
                <w:bCs/>
                <w:sz w:val="20"/>
                <w:szCs w:val="20"/>
              </w:rPr>
              <w:t>moins</w:t>
            </w:r>
            <w:r>
              <w:rPr>
                <w:rFonts w:ascii="Arial Narrow" w:hAnsi="Arial Narrow" w:cs="Arial"/>
                <w:b/>
                <w:bCs/>
                <w:sz w:val="20"/>
                <w:szCs w:val="20"/>
              </w:rPr>
              <w:t xml:space="preserve"> </w:t>
            </w:r>
            <w:r w:rsidRPr="00111A24">
              <w:rPr>
                <w:rFonts w:ascii="Arial Narrow" w:hAnsi="Arial Narrow" w:cs="Arial"/>
                <w:bCs/>
                <w:sz w:val="20"/>
                <w:szCs w:val="20"/>
              </w:rPr>
              <w:t>d’énergie pour le même service rendu</w:t>
            </w:r>
          </w:p>
          <w:p w14:paraId="59D00853" w14:textId="77777777" w:rsidR="0038026A" w:rsidRDefault="0038026A" w:rsidP="0038026A">
            <w:pPr>
              <w:numPr>
                <w:ilvl w:val="0"/>
                <w:numId w:val="42"/>
              </w:numPr>
              <w:spacing w:line="240" w:lineRule="auto"/>
              <w:jc w:val="left"/>
              <w:rPr>
                <w:rFonts w:ascii="Arial Narrow" w:hAnsi="Arial Narrow" w:cs="Arial"/>
                <w:bCs/>
                <w:sz w:val="20"/>
                <w:szCs w:val="20"/>
              </w:rPr>
            </w:pPr>
            <w:r>
              <w:rPr>
                <w:rFonts w:ascii="Arial Narrow" w:hAnsi="Arial Narrow" w:cs="Arial"/>
                <w:bCs/>
                <w:sz w:val="20"/>
                <w:szCs w:val="20"/>
              </w:rPr>
              <w:t>Lorsqu’il contribue à la préservation de l’environnement</w:t>
            </w:r>
          </w:p>
          <w:p w14:paraId="1CDC337E" w14:textId="77777777" w:rsidR="0038026A" w:rsidRDefault="0038026A" w:rsidP="0038026A">
            <w:pPr>
              <w:numPr>
                <w:ilvl w:val="0"/>
                <w:numId w:val="42"/>
              </w:numPr>
              <w:spacing w:line="240" w:lineRule="auto"/>
              <w:jc w:val="left"/>
              <w:rPr>
                <w:rFonts w:ascii="Arial Narrow" w:hAnsi="Arial Narrow" w:cs="Arial"/>
                <w:bCs/>
                <w:sz w:val="20"/>
                <w:szCs w:val="20"/>
              </w:rPr>
            </w:pPr>
            <w:r>
              <w:rPr>
                <w:rFonts w:ascii="Arial Narrow" w:hAnsi="Arial Narrow" w:cs="Arial"/>
                <w:bCs/>
                <w:sz w:val="20"/>
                <w:szCs w:val="20"/>
              </w:rPr>
              <w:t>Lorsqu’il fonctionne sans panne</w:t>
            </w:r>
          </w:p>
          <w:p w14:paraId="46B02C5C" w14:textId="77777777" w:rsidR="0038026A" w:rsidRDefault="0038026A" w:rsidP="0038026A">
            <w:pPr>
              <w:numPr>
                <w:ilvl w:val="0"/>
                <w:numId w:val="42"/>
              </w:numPr>
              <w:spacing w:line="240" w:lineRule="auto"/>
              <w:jc w:val="left"/>
              <w:rPr>
                <w:rFonts w:ascii="Arial Narrow" w:hAnsi="Arial Narrow" w:cs="Arial"/>
                <w:bCs/>
                <w:sz w:val="20"/>
                <w:szCs w:val="20"/>
              </w:rPr>
            </w:pPr>
            <w:r>
              <w:rPr>
                <w:rFonts w:ascii="Arial Narrow" w:hAnsi="Arial Narrow" w:cs="Arial"/>
                <w:bCs/>
                <w:sz w:val="20"/>
                <w:szCs w:val="20"/>
              </w:rPr>
              <w:t>Lorsqu’il ne consomme pas beaucoup d’énergie</w:t>
            </w:r>
          </w:p>
          <w:p w14:paraId="6FA2991D" w14:textId="77777777" w:rsidR="0038026A" w:rsidRPr="00111A24" w:rsidRDefault="0038026A" w:rsidP="0038026A">
            <w:pPr>
              <w:numPr>
                <w:ilvl w:val="0"/>
                <w:numId w:val="42"/>
              </w:numPr>
              <w:spacing w:line="240" w:lineRule="auto"/>
              <w:jc w:val="left"/>
              <w:rPr>
                <w:rFonts w:ascii="Arial Narrow" w:hAnsi="Arial Narrow" w:cs="Arial"/>
                <w:bCs/>
                <w:sz w:val="20"/>
                <w:szCs w:val="20"/>
              </w:rPr>
            </w:pPr>
            <w:r w:rsidRPr="00022D09">
              <w:rPr>
                <w:rFonts w:ascii="Arial Narrow" w:hAnsi="Arial Narrow" w:cs="Arial"/>
                <w:bCs/>
                <w:sz w:val="20"/>
                <w:szCs w:val="20"/>
              </w:rPr>
              <w:t xml:space="preserve">Autre (à préciser) : </w:t>
            </w:r>
            <w:r w:rsidRPr="00022D09">
              <w:t xml:space="preserve"> </w:t>
            </w:r>
            <w:r>
              <w:rPr>
                <w:rFonts w:ascii="Arial Narrow" w:hAnsi="Arial Narrow" w:cs="Arial"/>
                <w:bCs/>
                <w:sz w:val="20"/>
                <w:szCs w:val="20"/>
              </w:rPr>
              <w:t>__________________________________</w:t>
            </w:r>
          </w:p>
        </w:tc>
        <w:tc>
          <w:tcPr>
            <w:tcW w:w="1178" w:type="pct"/>
            <w:tcBorders>
              <w:top w:val="double" w:sz="4" w:space="0" w:color="auto"/>
              <w:right w:val="double" w:sz="4" w:space="0" w:color="auto"/>
            </w:tcBorders>
            <w:vAlign w:val="center"/>
          </w:tcPr>
          <w:p w14:paraId="4BD8E99E"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02E78736" w14:textId="77777777" w:rsidTr="0038026A">
        <w:trPr>
          <w:trHeight w:val="455"/>
          <w:jc w:val="center"/>
        </w:trPr>
        <w:tc>
          <w:tcPr>
            <w:tcW w:w="3822" w:type="pct"/>
            <w:tcBorders>
              <w:top w:val="double" w:sz="4" w:space="0" w:color="auto"/>
              <w:left w:val="double" w:sz="4" w:space="0" w:color="auto"/>
            </w:tcBorders>
            <w:vAlign w:val="center"/>
          </w:tcPr>
          <w:p w14:paraId="6A8DFF48"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EE.3- Avez-vous connaissance du décret fixant les normes minimales de performance énergétique et le système d’étiquetage énergétique en République du Bénin ?</w:t>
            </w:r>
          </w:p>
          <w:p w14:paraId="64874D23" w14:textId="77777777" w:rsidR="0038026A" w:rsidRDefault="0038026A" w:rsidP="0038026A">
            <w:pPr>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p w14:paraId="35A72BB4" w14:textId="77777777" w:rsidR="0038026A"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 EE.6</w:t>
            </w:r>
          </w:p>
        </w:tc>
        <w:tc>
          <w:tcPr>
            <w:tcW w:w="1178" w:type="pct"/>
            <w:tcBorders>
              <w:top w:val="double" w:sz="4" w:space="0" w:color="auto"/>
              <w:right w:val="double" w:sz="4" w:space="0" w:color="auto"/>
            </w:tcBorders>
            <w:vAlign w:val="center"/>
          </w:tcPr>
          <w:p w14:paraId="6944791F"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77CF6168" w14:textId="77777777" w:rsidTr="0038026A">
        <w:trPr>
          <w:trHeight w:val="455"/>
          <w:jc w:val="center"/>
        </w:trPr>
        <w:tc>
          <w:tcPr>
            <w:tcW w:w="5000" w:type="pct"/>
            <w:gridSpan w:val="2"/>
            <w:tcBorders>
              <w:top w:val="double" w:sz="4" w:space="0" w:color="auto"/>
              <w:left w:val="double" w:sz="4" w:space="0" w:color="auto"/>
              <w:right w:val="double" w:sz="4" w:space="0" w:color="auto"/>
            </w:tcBorders>
            <w:vAlign w:val="center"/>
          </w:tcPr>
          <w:p w14:paraId="073ADA25" w14:textId="77777777" w:rsidR="0038026A" w:rsidRPr="004D35F1" w:rsidRDefault="0038026A" w:rsidP="0038026A">
            <w:pPr>
              <w:rPr>
                <w:rFonts w:ascii="Arial Narrow" w:hAnsi="Arial Narrow"/>
                <w:sz w:val="20"/>
                <w:szCs w:val="15"/>
                <w:lang w:val="it-IT"/>
              </w:rPr>
            </w:pPr>
            <w:r>
              <w:rPr>
                <w:rFonts w:ascii="Arial Narrow" w:hAnsi="Arial Narrow" w:cs="Arial"/>
                <w:b/>
                <w:bCs/>
                <w:sz w:val="20"/>
                <w:szCs w:val="20"/>
              </w:rPr>
              <w:t>EE.4- Si oui à EE.3, quels sont les appareils concernés par ce décret ?</w:t>
            </w:r>
          </w:p>
        </w:tc>
      </w:tr>
      <w:tr w:rsidR="0038026A" w:rsidRPr="00811D4C" w14:paraId="591B0934" w14:textId="77777777" w:rsidTr="0038026A">
        <w:trPr>
          <w:trHeight w:val="227"/>
          <w:jc w:val="center"/>
        </w:trPr>
        <w:tc>
          <w:tcPr>
            <w:tcW w:w="3822" w:type="pct"/>
            <w:tcBorders>
              <w:top w:val="single" w:sz="4" w:space="0" w:color="auto"/>
              <w:left w:val="double" w:sz="4" w:space="0" w:color="auto"/>
            </w:tcBorders>
            <w:vAlign w:val="center"/>
          </w:tcPr>
          <w:p w14:paraId="69D8CACE" w14:textId="77777777" w:rsidR="0038026A" w:rsidRDefault="0038026A" w:rsidP="0038026A">
            <w:pPr>
              <w:numPr>
                <w:ilvl w:val="0"/>
                <w:numId w:val="43"/>
              </w:numPr>
              <w:spacing w:line="240" w:lineRule="auto"/>
              <w:jc w:val="left"/>
              <w:rPr>
                <w:rFonts w:ascii="Arial Narrow" w:hAnsi="Arial Narrow" w:cs="Arial"/>
                <w:bCs/>
                <w:sz w:val="20"/>
                <w:szCs w:val="20"/>
              </w:rPr>
            </w:pPr>
            <w:r>
              <w:rPr>
                <w:rFonts w:ascii="Arial Narrow" w:hAnsi="Arial Narrow" w:cs="Arial"/>
                <w:bCs/>
                <w:sz w:val="20"/>
                <w:szCs w:val="20"/>
              </w:rPr>
              <w:t xml:space="preserve">Lampes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Cs/>
                <w:sz w:val="20"/>
                <w:szCs w:val="20"/>
              </w:rPr>
              <w:t xml:space="preserve">   </w:t>
            </w:r>
          </w:p>
        </w:tc>
        <w:tc>
          <w:tcPr>
            <w:tcW w:w="1178" w:type="pct"/>
            <w:tcBorders>
              <w:right w:val="double" w:sz="4" w:space="0" w:color="auto"/>
            </w:tcBorders>
          </w:tcPr>
          <w:p w14:paraId="3CE93174" w14:textId="77777777" w:rsidR="0038026A" w:rsidRPr="00231B77" w:rsidRDefault="0038026A" w:rsidP="0038026A">
            <w:pPr>
              <w:jc w:val="center"/>
              <w:rPr>
                <w:rFonts w:ascii="Arial Narrow" w:hAnsi="Arial Narrow"/>
                <w:sz w:val="20"/>
                <w:szCs w:val="15"/>
                <w:lang w:val="it-IT"/>
              </w:rPr>
            </w:pPr>
            <w:r w:rsidRPr="00231B77">
              <w:rPr>
                <w:rFonts w:ascii="Arial Narrow" w:hAnsi="Arial Narrow"/>
                <w:sz w:val="20"/>
                <w:szCs w:val="15"/>
                <w:lang w:val="it-IT"/>
              </w:rPr>
              <w:t>I___I</w:t>
            </w:r>
          </w:p>
        </w:tc>
      </w:tr>
      <w:tr w:rsidR="0038026A" w:rsidRPr="00811D4C" w14:paraId="677E711C" w14:textId="77777777" w:rsidTr="0038026A">
        <w:trPr>
          <w:trHeight w:val="227"/>
          <w:jc w:val="center"/>
        </w:trPr>
        <w:tc>
          <w:tcPr>
            <w:tcW w:w="3822" w:type="pct"/>
            <w:tcBorders>
              <w:top w:val="single" w:sz="4" w:space="0" w:color="auto"/>
              <w:left w:val="double" w:sz="4" w:space="0" w:color="auto"/>
            </w:tcBorders>
            <w:vAlign w:val="center"/>
          </w:tcPr>
          <w:p w14:paraId="7D3CF677" w14:textId="77777777" w:rsidR="0038026A" w:rsidRDefault="0038026A" w:rsidP="0038026A">
            <w:pPr>
              <w:numPr>
                <w:ilvl w:val="0"/>
                <w:numId w:val="43"/>
              </w:numPr>
              <w:spacing w:line="240" w:lineRule="auto"/>
              <w:jc w:val="left"/>
              <w:rPr>
                <w:rFonts w:ascii="Arial Narrow" w:hAnsi="Arial Narrow" w:cs="Arial"/>
                <w:bCs/>
                <w:sz w:val="20"/>
                <w:szCs w:val="20"/>
              </w:rPr>
            </w:pPr>
            <w:r>
              <w:rPr>
                <w:rFonts w:ascii="Arial Narrow" w:hAnsi="Arial Narrow" w:cs="Arial"/>
                <w:bCs/>
                <w:sz w:val="20"/>
                <w:szCs w:val="20"/>
              </w:rPr>
              <w:t xml:space="preserve">Climatiseurs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26C8269F" w14:textId="77777777" w:rsidR="0038026A" w:rsidRPr="00231B77" w:rsidRDefault="0038026A" w:rsidP="0038026A">
            <w:pPr>
              <w:jc w:val="center"/>
              <w:rPr>
                <w:rFonts w:ascii="Arial Narrow" w:hAnsi="Arial Narrow"/>
                <w:sz w:val="20"/>
                <w:szCs w:val="15"/>
                <w:lang w:val="it-IT"/>
              </w:rPr>
            </w:pPr>
            <w:r w:rsidRPr="00F87306">
              <w:rPr>
                <w:rFonts w:ascii="Arial Narrow" w:hAnsi="Arial Narrow"/>
                <w:sz w:val="20"/>
                <w:szCs w:val="15"/>
                <w:lang w:val="it-IT"/>
              </w:rPr>
              <w:t>I___I</w:t>
            </w:r>
          </w:p>
        </w:tc>
      </w:tr>
      <w:tr w:rsidR="0038026A" w:rsidRPr="00811D4C" w14:paraId="7668194B" w14:textId="77777777" w:rsidTr="0038026A">
        <w:trPr>
          <w:trHeight w:val="227"/>
          <w:jc w:val="center"/>
        </w:trPr>
        <w:tc>
          <w:tcPr>
            <w:tcW w:w="3822" w:type="pct"/>
            <w:tcBorders>
              <w:top w:val="single" w:sz="4" w:space="0" w:color="auto"/>
              <w:left w:val="double" w:sz="4" w:space="0" w:color="auto"/>
            </w:tcBorders>
            <w:vAlign w:val="center"/>
          </w:tcPr>
          <w:p w14:paraId="78C626B8" w14:textId="77777777" w:rsidR="0038026A" w:rsidRDefault="0038026A" w:rsidP="0038026A">
            <w:pPr>
              <w:numPr>
                <w:ilvl w:val="0"/>
                <w:numId w:val="43"/>
              </w:numPr>
              <w:spacing w:line="240" w:lineRule="auto"/>
              <w:jc w:val="left"/>
              <w:rPr>
                <w:rFonts w:ascii="Arial Narrow" w:hAnsi="Arial Narrow" w:cs="Arial"/>
                <w:bCs/>
                <w:sz w:val="20"/>
                <w:szCs w:val="20"/>
              </w:rPr>
            </w:pPr>
            <w:r>
              <w:rPr>
                <w:rFonts w:ascii="Arial Narrow" w:hAnsi="Arial Narrow" w:cs="Arial"/>
                <w:bCs/>
                <w:sz w:val="20"/>
                <w:szCs w:val="20"/>
              </w:rPr>
              <w:t xml:space="preserve">Réfrigérateurs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64C86218" w14:textId="77777777" w:rsidR="0038026A" w:rsidRPr="00231B77" w:rsidRDefault="0038026A" w:rsidP="0038026A">
            <w:pPr>
              <w:jc w:val="center"/>
              <w:rPr>
                <w:rFonts w:ascii="Arial Narrow" w:hAnsi="Arial Narrow"/>
                <w:sz w:val="20"/>
                <w:szCs w:val="15"/>
                <w:lang w:val="it-IT"/>
              </w:rPr>
            </w:pPr>
            <w:r w:rsidRPr="00F87306">
              <w:rPr>
                <w:rFonts w:ascii="Arial Narrow" w:hAnsi="Arial Narrow"/>
                <w:sz w:val="20"/>
                <w:szCs w:val="15"/>
                <w:lang w:val="it-IT"/>
              </w:rPr>
              <w:t>I___I</w:t>
            </w:r>
          </w:p>
        </w:tc>
      </w:tr>
      <w:tr w:rsidR="0038026A" w:rsidRPr="00811D4C" w14:paraId="2E8F74DD" w14:textId="77777777" w:rsidTr="0038026A">
        <w:trPr>
          <w:trHeight w:val="227"/>
          <w:jc w:val="center"/>
        </w:trPr>
        <w:tc>
          <w:tcPr>
            <w:tcW w:w="3822" w:type="pct"/>
            <w:tcBorders>
              <w:top w:val="single" w:sz="4" w:space="0" w:color="auto"/>
              <w:left w:val="double" w:sz="4" w:space="0" w:color="auto"/>
            </w:tcBorders>
            <w:vAlign w:val="center"/>
          </w:tcPr>
          <w:p w14:paraId="129F45A4" w14:textId="77777777" w:rsidR="0038026A" w:rsidRDefault="0038026A" w:rsidP="0038026A">
            <w:pPr>
              <w:numPr>
                <w:ilvl w:val="0"/>
                <w:numId w:val="43"/>
              </w:numPr>
              <w:spacing w:line="240" w:lineRule="auto"/>
              <w:jc w:val="left"/>
              <w:rPr>
                <w:rFonts w:ascii="Arial Narrow" w:hAnsi="Arial Narrow" w:cs="Arial"/>
                <w:b/>
                <w:bCs/>
                <w:sz w:val="20"/>
                <w:szCs w:val="20"/>
              </w:rPr>
            </w:pPr>
            <w:r w:rsidRPr="00022D09">
              <w:rPr>
                <w:rFonts w:ascii="Arial Narrow" w:hAnsi="Arial Narrow" w:cs="Arial"/>
                <w:bCs/>
                <w:sz w:val="20"/>
                <w:szCs w:val="20"/>
              </w:rPr>
              <w:t xml:space="preserve">Autre (à préciser) : </w:t>
            </w:r>
            <w:r w:rsidRPr="00022D09">
              <w:t xml:space="preserve"> </w:t>
            </w:r>
            <w:r>
              <w:rPr>
                <w:rFonts w:ascii="Arial Narrow" w:hAnsi="Arial Narrow" w:cs="Arial"/>
                <w:bCs/>
                <w:sz w:val="20"/>
                <w:szCs w:val="20"/>
              </w:rPr>
              <w:t xml:space="preserve">______________________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033F4D91" w14:textId="77777777" w:rsidR="0038026A" w:rsidRPr="004D35F1" w:rsidRDefault="0038026A" w:rsidP="0038026A">
            <w:pPr>
              <w:jc w:val="center"/>
              <w:rPr>
                <w:rFonts w:ascii="Arial Narrow" w:hAnsi="Arial Narrow"/>
                <w:sz w:val="20"/>
                <w:szCs w:val="15"/>
                <w:lang w:val="it-IT"/>
              </w:rPr>
            </w:pPr>
            <w:r w:rsidRPr="00231B77">
              <w:rPr>
                <w:rFonts w:ascii="Arial Narrow" w:hAnsi="Arial Narrow"/>
                <w:sz w:val="20"/>
                <w:szCs w:val="15"/>
                <w:lang w:val="it-IT"/>
              </w:rPr>
              <w:t>I___I</w:t>
            </w:r>
          </w:p>
        </w:tc>
      </w:tr>
      <w:tr w:rsidR="0038026A" w:rsidRPr="00811D4C" w14:paraId="7FB584C3" w14:textId="77777777" w:rsidTr="0038026A">
        <w:trPr>
          <w:trHeight w:val="227"/>
          <w:jc w:val="center"/>
        </w:trPr>
        <w:tc>
          <w:tcPr>
            <w:tcW w:w="3822" w:type="pct"/>
            <w:tcBorders>
              <w:top w:val="single" w:sz="4" w:space="0" w:color="auto"/>
              <w:left w:val="double" w:sz="4" w:space="0" w:color="auto"/>
            </w:tcBorders>
            <w:vAlign w:val="center"/>
          </w:tcPr>
          <w:p w14:paraId="50831D2D" w14:textId="77777777" w:rsidR="0038026A" w:rsidRPr="00022D09" w:rsidRDefault="0038026A" w:rsidP="0038026A">
            <w:pPr>
              <w:numPr>
                <w:ilvl w:val="0"/>
                <w:numId w:val="43"/>
              </w:numPr>
              <w:spacing w:line="240" w:lineRule="auto"/>
              <w:jc w:val="left"/>
              <w:rPr>
                <w:rFonts w:ascii="Arial Narrow" w:hAnsi="Arial Narrow" w:cs="Arial"/>
                <w:bCs/>
                <w:sz w:val="20"/>
                <w:szCs w:val="20"/>
              </w:rPr>
            </w:pPr>
            <w:r w:rsidRPr="00022D09">
              <w:rPr>
                <w:rFonts w:ascii="Arial Narrow" w:hAnsi="Arial Narrow" w:cs="Arial"/>
                <w:bCs/>
                <w:sz w:val="20"/>
                <w:szCs w:val="20"/>
              </w:rPr>
              <w:t xml:space="preserve">Autre (à préciser) : </w:t>
            </w:r>
            <w:r w:rsidRPr="00022D09">
              <w:t xml:space="preserve"> </w:t>
            </w:r>
            <w:r>
              <w:rPr>
                <w:rFonts w:ascii="Arial Narrow" w:hAnsi="Arial Narrow" w:cs="Arial"/>
                <w:bCs/>
                <w:sz w:val="20"/>
                <w:szCs w:val="20"/>
              </w:rPr>
              <w:t xml:space="preserve">______________________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51031E7D" w14:textId="77777777" w:rsidR="0038026A" w:rsidRPr="00231B77" w:rsidRDefault="0038026A" w:rsidP="0038026A">
            <w:pPr>
              <w:jc w:val="center"/>
              <w:rPr>
                <w:rFonts w:ascii="Arial Narrow" w:hAnsi="Arial Narrow"/>
                <w:sz w:val="20"/>
                <w:szCs w:val="15"/>
                <w:lang w:val="it-IT"/>
              </w:rPr>
            </w:pPr>
            <w:r w:rsidRPr="00231B77">
              <w:rPr>
                <w:rFonts w:ascii="Arial Narrow" w:hAnsi="Arial Narrow"/>
                <w:sz w:val="20"/>
                <w:szCs w:val="15"/>
                <w:lang w:val="it-IT"/>
              </w:rPr>
              <w:t>I___I</w:t>
            </w:r>
          </w:p>
        </w:tc>
      </w:tr>
      <w:tr w:rsidR="0038026A" w:rsidRPr="00811D4C" w14:paraId="40B005EE" w14:textId="77777777" w:rsidTr="0038026A">
        <w:trPr>
          <w:trHeight w:val="455"/>
          <w:jc w:val="center"/>
        </w:trPr>
        <w:tc>
          <w:tcPr>
            <w:tcW w:w="3822" w:type="pct"/>
            <w:tcBorders>
              <w:top w:val="double" w:sz="4" w:space="0" w:color="auto"/>
              <w:left w:val="double" w:sz="4" w:space="0" w:color="auto"/>
            </w:tcBorders>
            <w:vAlign w:val="center"/>
          </w:tcPr>
          <w:p w14:paraId="71B3277F"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EE.5- Si oui à EE.3, connaissez-vous la date limite de mise en conformité aux dispositions du présent décret pour les importateurs, distributeurs et commerçants ?</w:t>
            </w:r>
          </w:p>
          <w:p w14:paraId="00FF1A51" w14:textId="77777777" w:rsidR="0038026A" w:rsidRDefault="0038026A" w:rsidP="0038026A">
            <w:pPr>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p w14:paraId="55A14D8C" w14:textId="77777777" w:rsidR="0038026A"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 EE.6</w:t>
            </w:r>
          </w:p>
        </w:tc>
        <w:tc>
          <w:tcPr>
            <w:tcW w:w="1178" w:type="pct"/>
            <w:tcBorders>
              <w:top w:val="double" w:sz="4" w:space="0" w:color="auto"/>
              <w:right w:val="double" w:sz="4" w:space="0" w:color="auto"/>
            </w:tcBorders>
            <w:vAlign w:val="center"/>
          </w:tcPr>
          <w:p w14:paraId="2828CF93"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4A983A15" w14:textId="77777777" w:rsidTr="0038026A">
        <w:trPr>
          <w:trHeight w:val="455"/>
          <w:jc w:val="center"/>
        </w:trPr>
        <w:tc>
          <w:tcPr>
            <w:tcW w:w="3822" w:type="pct"/>
            <w:tcBorders>
              <w:top w:val="double" w:sz="4" w:space="0" w:color="auto"/>
              <w:left w:val="double" w:sz="4" w:space="0" w:color="auto"/>
              <w:right w:val="single" w:sz="4" w:space="0" w:color="auto"/>
            </w:tcBorders>
            <w:vAlign w:val="center"/>
          </w:tcPr>
          <w:p w14:paraId="3BE058E6" w14:textId="77777777" w:rsidR="0038026A" w:rsidRPr="00E63D66" w:rsidRDefault="0038026A" w:rsidP="0038026A">
            <w:pPr>
              <w:rPr>
                <w:rFonts w:ascii="Arial Narrow" w:hAnsi="Arial Narrow" w:cs="Arial"/>
                <w:b/>
                <w:bCs/>
                <w:sz w:val="20"/>
                <w:szCs w:val="20"/>
              </w:rPr>
            </w:pPr>
            <w:r>
              <w:rPr>
                <w:rFonts w:ascii="Arial Narrow" w:hAnsi="Arial Narrow" w:cs="Arial"/>
                <w:b/>
                <w:bCs/>
                <w:sz w:val="20"/>
                <w:szCs w:val="20"/>
              </w:rPr>
              <w:t>EE.</w:t>
            </w:r>
            <w:proofErr w:type="gramStart"/>
            <w:r>
              <w:rPr>
                <w:rFonts w:ascii="Arial Narrow" w:hAnsi="Arial Narrow" w:cs="Arial"/>
                <w:b/>
                <w:bCs/>
                <w:sz w:val="20"/>
                <w:szCs w:val="20"/>
              </w:rPr>
              <w:t>5.a</w:t>
            </w:r>
            <w:proofErr w:type="gramEnd"/>
            <w:r>
              <w:rPr>
                <w:rFonts w:ascii="Arial Narrow" w:hAnsi="Arial Narrow" w:cs="Arial"/>
                <w:b/>
                <w:bCs/>
                <w:sz w:val="20"/>
                <w:szCs w:val="20"/>
              </w:rPr>
              <w:t xml:space="preserve">- Si oui à EE.5, précisez la date </w:t>
            </w:r>
            <w:r w:rsidRPr="00727E6D">
              <w:rPr>
                <w:b/>
                <w:sz w:val="20"/>
                <w:szCs w:val="16"/>
              </w:rPr>
              <w:t>(jj/mm/</w:t>
            </w:r>
            <w:proofErr w:type="spellStart"/>
            <w:r w:rsidRPr="00727E6D">
              <w:rPr>
                <w:b/>
                <w:sz w:val="20"/>
                <w:szCs w:val="16"/>
              </w:rPr>
              <w:t>aa</w:t>
            </w:r>
            <w:proofErr w:type="spellEnd"/>
            <w:r w:rsidRPr="00727E6D">
              <w:rPr>
                <w:b/>
                <w:sz w:val="20"/>
                <w:szCs w:val="16"/>
              </w:rPr>
              <w:t>)</w:t>
            </w:r>
          </w:p>
        </w:tc>
        <w:tc>
          <w:tcPr>
            <w:tcW w:w="1178" w:type="pct"/>
            <w:tcBorders>
              <w:top w:val="double" w:sz="4" w:space="0" w:color="auto"/>
              <w:left w:val="single" w:sz="4" w:space="0" w:color="auto"/>
              <w:right w:val="double" w:sz="4" w:space="0" w:color="auto"/>
            </w:tcBorders>
            <w:vAlign w:val="center"/>
          </w:tcPr>
          <w:p w14:paraId="28BF3670" w14:textId="77777777" w:rsidR="0038026A" w:rsidRPr="00111A24" w:rsidRDefault="0038026A" w:rsidP="0038026A">
            <w:pPr>
              <w:rPr>
                <w:rFonts w:ascii="Arial Narrow" w:hAnsi="Arial Narrow" w:cs="Arial"/>
                <w:b/>
                <w:bCs/>
                <w:sz w:val="20"/>
                <w:szCs w:val="20"/>
              </w:rPr>
            </w:pPr>
            <w:r w:rsidRPr="004D35F1">
              <w:rPr>
                <w:rFonts w:ascii="Arial Narrow" w:hAnsi="Arial Narrow"/>
                <w:sz w:val="20"/>
                <w:szCs w:val="15"/>
                <w:lang w:val="it-IT"/>
              </w:rPr>
              <w:t>I___I___I___I___I___I___I</w:t>
            </w:r>
          </w:p>
        </w:tc>
      </w:tr>
      <w:tr w:rsidR="0038026A" w:rsidRPr="00811D4C" w14:paraId="0AEEF42F" w14:textId="77777777" w:rsidTr="0038026A">
        <w:trPr>
          <w:trHeight w:val="455"/>
          <w:jc w:val="center"/>
        </w:trPr>
        <w:tc>
          <w:tcPr>
            <w:tcW w:w="3822" w:type="pct"/>
            <w:tcBorders>
              <w:top w:val="double" w:sz="4" w:space="0" w:color="auto"/>
              <w:left w:val="double" w:sz="4" w:space="0" w:color="auto"/>
            </w:tcBorders>
            <w:vAlign w:val="center"/>
          </w:tcPr>
          <w:p w14:paraId="4CF917D6"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EE.6- Etes-vous prêt à payer plus cher pour acquérir des appareils économes énergétiquement ?</w:t>
            </w:r>
          </w:p>
          <w:p w14:paraId="0B144F47" w14:textId="77777777" w:rsidR="0038026A" w:rsidRDefault="0038026A" w:rsidP="0038026A">
            <w:pPr>
              <w:jc w:val="right"/>
              <w:rPr>
                <w:rFonts w:ascii="Arial Narrow" w:hAnsi="Arial Narrow" w:cs="Arial"/>
                <w:b/>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571155">
              <w:rPr>
                <w:rFonts w:ascii="Arial Narrow" w:hAnsi="Arial Narrow" w:cs="Arial"/>
                <w:b/>
                <w:bCs/>
                <w:sz w:val="20"/>
                <w:szCs w:val="20"/>
              </w:rPr>
              <w:t xml:space="preserve">    </w:t>
            </w:r>
            <w:r>
              <w:rPr>
                <w:rFonts w:ascii="Arial Narrow" w:hAnsi="Arial Narrow" w:cs="Arial"/>
                <w:b/>
                <w:bCs/>
                <w:sz w:val="20"/>
                <w:szCs w:val="20"/>
              </w:rPr>
              <w:t>3</w:t>
            </w:r>
            <w:r w:rsidRPr="00571155">
              <w:rPr>
                <w:rFonts w:ascii="Arial Narrow" w:hAnsi="Arial Narrow" w:cs="Arial"/>
                <w:b/>
                <w:bCs/>
                <w:sz w:val="20"/>
                <w:szCs w:val="20"/>
              </w:rPr>
              <w:t xml:space="preserve">- </w:t>
            </w:r>
            <w:r>
              <w:rPr>
                <w:rFonts w:ascii="Arial Narrow" w:hAnsi="Arial Narrow" w:cs="Arial"/>
                <w:bCs/>
                <w:sz w:val="20"/>
                <w:szCs w:val="20"/>
              </w:rPr>
              <w:t>Ne sait pas</w:t>
            </w:r>
          </w:p>
        </w:tc>
        <w:tc>
          <w:tcPr>
            <w:tcW w:w="1178" w:type="pct"/>
            <w:tcBorders>
              <w:top w:val="double" w:sz="4" w:space="0" w:color="auto"/>
              <w:right w:val="double" w:sz="4" w:space="0" w:color="auto"/>
            </w:tcBorders>
            <w:vAlign w:val="center"/>
          </w:tcPr>
          <w:p w14:paraId="253204CD"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bl>
    <w:p w14:paraId="0C1A5C09" w14:textId="48D40B5A" w:rsidR="0038026A" w:rsidRDefault="0038026A" w:rsidP="0038026A"/>
    <w:p w14:paraId="09C45430" w14:textId="4BDE7CC5" w:rsidR="0038026A" w:rsidRDefault="0038026A" w:rsidP="0038026A"/>
    <w:p w14:paraId="31656869" w14:textId="77777777" w:rsidR="0038026A" w:rsidRDefault="0038026A" w:rsidP="0038026A"/>
    <w:p w14:paraId="6A497825" w14:textId="77777777" w:rsidR="0038026A" w:rsidRDefault="0038026A" w:rsidP="0038026A">
      <w:pPr>
        <w:shd w:val="clear" w:color="auto" w:fill="D9D9D9"/>
        <w:tabs>
          <w:tab w:val="left" w:pos="8080"/>
        </w:tabs>
        <w:spacing w:after="120"/>
        <w:jc w:val="center"/>
      </w:pPr>
      <w:r w:rsidRPr="00821E8D">
        <w:rPr>
          <w:rFonts w:ascii="Georgia" w:hAnsi="Georgia" w:cs="Arial"/>
          <w:b/>
          <w:spacing w:val="40"/>
          <w:sz w:val="28"/>
          <w:szCs w:val="28"/>
        </w:rPr>
        <w:lastRenderedPageBreak/>
        <w:t xml:space="preserve">MODULE </w:t>
      </w:r>
      <w:r w:rsidRPr="0023673B">
        <w:rPr>
          <w:rFonts w:ascii="Georgia" w:hAnsi="Georgia" w:cs="Arial"/>
          <w:b/>
          <w:spacing w:val="40"/>
          <w:sz w:val="28"/>
          <w:szCs w:val="28"/>
        </w:rPr>
        <w:t xml:space="preserve">SATISFACTION DES </w:t>
      </w:r>
      <w:r>
        <w:rPr>
          <w:rFonts w:ascii="Georgia" w:hAnsi="Georgia" w:cs="Arial"/>
          <w:b/>
          <w:spacing w:val="40"/>
          <w:sz w:val="28"/>
          <w:szCs w:val="28"/>
        </w:rPr>
        <w:t>ENTREPRISES</w:t>
      </w:r>
    </w:p>
    <w:p w14:paraId="1F930A18" w14:textId="77777777" w:rsidR="0038026A" w:rsidRDefault="0038026A" w:rsidP="003802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2"/>
        <w:gridCol w:w="1320"/>
      </w:tblGrid>
      <w:tr w:rsidR="0038026A" w:rsidRPr="00811D4C" w14:paraId="203E00AF" w14:textId="77777777" w:rsidTr="0038026A">
        <w:trPr>
          <w:trHeight w:val="70"/>
        </w:trPr>
        <w:tc>
          <w:tcPr>
            <w:tcW w:w="5000" w:type="pct"/>
            <w:gridSpan w:val="2"/>
            <w:tcBorders>
              <w:top w:val="double" w:sz="4" w:space="0" w:color="auto"/>
              <w:left w:val="double" w:sz="4" w:space="0" w:color="auto"/>
              <w:bottom w:val="double" w:sz="4" w:space="0" w:color="auto"/>
              <w:right w:val="double" w:sz="4" w:space="0" w:color="auto"/>
            </w:tcBorders>
            <w:shd w:val="clear" w:color="auto" w:fill="auto"/>
          </w:tcPr>
          <w:p w14:paraId="66F70EB6" w14:textId="77777777" w:rsidR="0038026A" w:rsidRPr="00430DA2" w:rsidRDefault="0038026A" w:rsidP="0038026A">
            <w:pPr>
              <w:rPr>
                <w:rFonts w:ascii="Arial Narrow" w:hAnsi="Arial Narrow"/>
                <w:b/>
                <w:sz w:val="16"/>
                <w:szCs w:val="28"/>
                <w:lang w:val="it-IT"/>
              </w:rPr>
            </w:pPr>
          </w:p>
          <w:p w14:paraId="2EFC4DB6" w14:textId="77777777" w:rsidR="0038026A" w:rsidRPr="00430DA2" w:rsidRDefault="0038026A" w:rsidP="0038026A">
            <w:pPr>
              <w:rPr>
                <w:rFonts w:ascii="Arial Narrow" w:hAnsi="Arial Narrow"/>
                <w:sz w:val="8"/>
                <w:szCs w:val="20"/>
              </w:rPr>
            </w:pPr>
            <w:r w:rsidRPr="00430DA2">
              <w:rPr>
                <w:rFonts w:ascii="Arial Narrow" w:hAnsi="Arial Narrow"/>
                <w:b/>
                <w:sz w:val="28"/>
                <w:szCs w:val="28"/>
              </w:rPr>
              <w:t xml:space="preserve">Section </w:t>
            </w:r>
            <w:r>
              <w:rPr>
                <w:rFonts w:ascii="Arial Narrow" w:hAnsi="Arial Narrow"/>
                <w:b/>
                <w:sz w:val="28"/>
                <w:szCs w:val="28"/>
              </w:rPr>
              <w:t>8</w:t>
            </w:r>
            <w:r w:rsidRPr="00430DA2">
              <w:rPr>
                <w:rFonts w:ascii="Arial Narrow" w:hAnsi="Arial Narrow"/>
                <w:b/>
                <w:sz w:val="28"/>
                <w:szCs w:val="28"/>
              </w:rPr>
              <w:t xml:space="preserve"> : </w:t>
            </w:r>
            <w:r w:rsidRPr="0089148A">
              <w:rPr>
                <w:rFonts w:ascii="Arial Narrow" w:hAnsi="Arial Narrow"/>
                <w:b/>
                <w:sz w:val="28"/>
                <w:szCs w:val="28"/>
              </w:rPr>
              <w:t xml:space="preserve">SATISFACTION PAR RAPPORT AUX SERVICES DE LA SBEE </w:t>
            </w:r>
          </w:p>
        </w:tc>
      </w:tr>
      <w:tr w:rsidR="0038026A" w:rsidRPr="00811D4C" w14:paraId="1CA0AE2A" w14:textId="77777777" w:rsidTr="0038026A">
        <w:tblPrEx>
          <w:tblBorders>
            <w:top w:val="double" w:sz="4" w:space="0" w:color="auto"/>
            <w:left w:val="double" w:sz="4" w:space="0" w:color="auto"/>
            <w:bottom w:val="double" w:sz="4" w:space="0" w:color="auto"/>
            <w:right w:val="double" w:sz="4" w:space="0" w:color="auto"/>
          </w:tblBorders>
        </w:tblPrEx>
        <w:tc>
          <w:tcPr>
            <w:tcW w:w="4270" w:type="pct"/>
            <w:tcBorders>
              <w:top w:val="single" w:sz="4" w:space="0" w:color="auto"/>
              <w:bottom w:val="double" w:sz="4" w:space="0" w:color="auto"/>
            </w:tcBorders>
            <w:shd w:val="clear" w:color="auto" w:fill="auto"/>
          </w:tcPr>
          <w:p w14:paraId="05ACEA95"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 xml:space="preserve">SC.0.a- </w:t>
            </w:r>
            <w:r w:rsidRPr="002E5387">
              <w:rPr>
                <w:rFonts w:ascii="Arial Narrow" w:hAnsi="Arial Narrow"/>
                <w:b/>
                <w:color w:val="000000"/>
                <w:sz w:val="20"/>
                <w:szCs w:val="20"/>
              </w:rPr>
              <w:t xml:space="preserve">Quel est votre degré de satisfaction par rapport à la qualité générale des services de la SBEE ? </w:t>
            </w:r>
          </w:p>
          <w:p w14:paraId="55B001A9" w14:textId="77777777" w:rsidR="0038026A" w:rsidRPr="008C33D9" w:rsidRDefault="0038026A" w:rsidP="0038026A">
            <w:pPr>
              <w:spacing w:before="120"/>
              <w:jc w:val="center"/>
              <w:rPr>
                <w:rFonts w:ascii="Arial Narrow" w:hAnsi="Arial Narrow"/>
                <w:b/>
                <w:color w:val="000000"/>
                <w:sz w:val="20"/>
                <w:szCs w:val="20"/>
              </w:rPr>
            </w:pPr>
            <w:r w:rsidRPr="002E5387">
              <w:rPr>
                <w:rFonts w:ascii="Arial Narrow" w:hAnsi="Arial Narrow"/>
                <w:b/>
                <w:color w:val="000000"/>
                <w:sz w:val="20"/>
                <w:szCs w:val="20"/>
              </w:rPr>
              <w:t xml:space="preserve">(1. Très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2.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3. Indifférent </w:t>
            </w:r>
            <w:r>
              <w:rPr>
                <w:rFonts w:ascii="Arial Narrow" w:hAnsi="Arial Narrow"/>
                <w:b/>
                <w:color w:val="000000"/>
                <w:sz w:val="20"/>
                <w:szCs w:val="20"/>
              </w:rPr>
              <w:t xml:space="preserve">     </w:t>
            </w:r>
            <w:r w:rsidRPr="002E5387">
              <w:rPr>
                <w:rFonts w:ascii="Arial Narrow" w:hAnsi="Arial Narrow"/>
                <w:b/>
                <w:color w:val="000000"/>
                <w:sz w:val="20"/>
                <w:szCs w:val="20"/>
              </w:rPr>
              <w:t xml:space="preserve">4. Pas satisfait </w:t>
            </w:r>
            <w:r>
              <w:rPr>
                <w:rFonts w:ascii="Arial Narrow" w:hAnsi="Arial Narrow"/>
                <w:b/>
                <w:color w:val="000000"/>
                <w:sz w:val="20"/>
                <w:szCs w:val="20"/>
              </w:rPr>
              <w:t xml:space="preserve">    </w:t>
            </w:r>
            <w:r w:rsidRPr="002E5387">
              <w:rPr>
                <w:rFonts w:ascii="Arial Narrow" w:hAnsi="Arial Narrow"/>
                <w:b/>
                <w:color w:val="000000"/>
                <w:sz w:val="20"/>
                <w:szCs w:val="20"/>
              </w:rPr>
              <w:t>5. Pas du tout satisfait)</w:t>
            </w:r>
          </w:p>
        </w:tc>
        <w:tc>
          <w:tcPr>
            <w:tcW w:w="730" w:type="pct"/>
            <w:tcBorders>
              <w:top w:val="single" w:sz="4" w:space="0" w:color="auto"/>
              <w:bottom w:val="double" w:sz="4" w:space="0" w:color="auto"/>
            </w:tcBorders>
            <w:shd w:val="clear" w:color="auto" w:fill="auto"/>
            <w:vAlign w:val="center"/>
          </w:tcPr>
          <w:p w14:paraId="5C3C9EB0" w14:textId="77777777" w:rsidR="0038026A" w:rsidRPr="004D35F1" w:rsidRDefault="0038026A" w:rsidP="0038026A">
            <w:pPr>
              <w:spacing w:before="120"/>
              <w:jc w:val="center"/>
              <w:rPr>
                <w:rFonts w:ascii="Arial Narrow" w:hAnsi="Arial Narrow"/>
                <w:sz w:val="20"/>
                <w:szCs w:val="20"/>
                <w:lang w:val="it-IT"/>
              </w:rPr>
            </w:pPr>
            <w:r w:rsidRPr="004D35F1">
              <w:rPr>
                <w:rFonts w:ascii="Arial Narrow" w:hAnsi="Arial Narrow"/>
                <w:sz w:val="20"/>
                <w:szCs w:val="20"/>
                <w:lang w:val="it-IT"/>
              </w:rPr>
              <w:t>I___I</w:t>
            </w:r>
          </w:p>
        </w:tc>
      </w:tr>
      <w:tr w:rsidR="0038026A" w:rsidRPr="00811D4C" w14:paraId="1CC15803" w14:textId="77777777" w:rsidTr="0038026A">
        <w:tblPrEx>
          <w:tblBorders>
            <w:top w:val="double" w:sz="4" w:space="0" w:color="auto"/>
            <w:left w:val="double" w:sz="4" w:space="0" w:color="auto"/>
            <w:bottom w:val="double" w:sz="4" w:space="0" w:color="auto"/>
            <w:right w:val="double" w:sz="4" w:space="0" w:color="auto"/>
          </w:tblBorders>
        </w:tblPrEx>
        <w:tc>
          <w:tcPr>
            <w:tcW w:w="4270" w:type="pct"/>
            <w:tcBorders>
              <w:top w:val="single" w:sz="4" w:space="0" w:color="auto"/>
              <w:bottom w:val="double" w:sz="4" w:space="0" w:color="auto"/>
            </w:tcBorders>
            <w:shd w:val="clear" w:color="auto" w:fill="auto"/>
          </w:tcPr>
          <w:p w14:paraId="5B464E22"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SC.0.b- Avant 2020, q</w:t>
            </w:r>
            <w:r w:rsidRPr="002E5387">
              <w:rPr>
                <w:rFonts w:ascii="Arial Narrow" w:hAnsi="Arial Narrow"/>
                <w:b/>
                <w:color w:val="000000"/>
                <w:sz w:val="20"/>
                <w:szCs w:val="20"/>
              </w:rPr>
              <w:t xml:space="preserve">uel </w:t>
            </w:r>
            <w:r>
              <w:rPr>
                <w:rFonts w:ascii="Arial Narrow" w:hAnsi="Arial Narrow"/>
                <w:b/>
                <w:color w:val="000000"/>
                <w:sz w:val="20"/>
                <w:szCs w:val="20"/>
              </w:rPr>
              <w:t>était</w:t>
            </w:r>
            <w:r w:rsidRPr="002E5387">
              <w:rPr>
                <w:rFonts w:ascii="Arial Narrow" w:hAnsi="Arial Narrow"/>
                <w:b/>
                <w:color w:val="000000"/>
                <w:sz w:val="20"/>
                <w:szCs w:val="20"/>
              </w:rPr>
              <w:t xml:space="preserve"> votre degré de satisfaction par rapport à la qualité générale des services de la SBEE</w:t>
            </w:r>
            <w:r>
              <w:rPr>
                <w:rFonts w:ascii="Arial Narrow" w:hAnsi="Arial Narrow"/>
                <w:b/>
                <w:color w:val="000000"/>
                <w:sz w:val="20"/>
                <w:szCs w:val="20"/>
              </w:rPr>
              <w:t xml:space="preserve"> </w:t>
            </w:r>
            <w:r w:rsidRPr="002E5387">
              <w:rPr>
                <w:rFonts w:ascii="Arial Narrow" w:hAnsi="Arial Narrow"/>
                <w:b/>
                <w:color w:val="000000"/>
                <w:sz w:val="20"/>
                <w:szCs w:val="20"/>
              </w:rPr>
              <w:t xml:space="preserve">? </w:t>
            </w:r>
          </w:p>
          <w:p w14:paraId="33305621" w14:textId="77777777" w:rsidR="0038026A" w:rsidRDefault="0038026A" w:rsidP="0038026A">
            <w:pPr>
              <w:spacing w:before="120"/>
              <w:jc w:val="center"/>
              <w:rPr>
                <w:rFonts w:ascii="Arial Narrow" w:hAnsi="Arial Narrow"/>
                <w:b/>
                <w:color w:val="000000"/>
                <w:sz w:val="20"/>
                <w:szCs w:val="20"/>
              </w:rPr>
            </w:pPr>
            <w:r w:rsidRPr="002E5387">
              <w:rPr>
                <w:rFonts w:ascii="Arial Narrow" w:hAnsi="Arial Narrow"/>
                <w:b/>
                <w:color w:val="000000"/>
                <w:sz w:val="20"/>
                <w:szCs w:val="20"/>
              </w:rPr>
              <w:t xml:space="preserve">(1. Très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2.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3. Indifférent </w:t>
            </w:r>
            <w:r>
              <w:rPr>
                <w:rFonts w:ascii="Arial Narrow" w:hAnsi="Arial Narrow"/>
                <w:b/>
                <w:color w:val="000000"/>
                <w:sz w:val="20"/>
                <w:szCs w:val="20"/>
              </w:rPr>
              <w:t xml:space="preserve">     </w:t>
            </w:r>
            <w:r w:rsidRPr="002E5387">
              <w:rPr>
                <w:rFonts w:ascii="Arial Narrow" w:hAnsi="Arial Narrow"/>
                <w:b/>
                <w:color w:val="000000"/>
                <w:sz w:val="20"/>
                <w:szCs w:val="20"/>
              </w:rPr>
              <w:t xml:space="preserve">4. Pas satisfait </w:t>
            </w:r>
            <w:r>
              <w:rPr>
                <w:rFonts w:ascii="Arial Narrow" w:hAnsi="Arial Narrow"/>
                <w:b/>
                <w:color w:val="000000"/>
                <w:sz w:val="20"/>
                <w:szCs w:val="20"/>
              </w:rPr>
              <w:t xml:space="preserve">    </w:t>
            </w:r>
            <w:r w:rsidRPr="002E5387">
              <w:rPr>
                <w:rFonts w:ascii="Arial Narrow" w:hAnsi="Arial Narrow"/>
                <w:b/>
                <w:color w:val="000000"/>
                <w:sz w:val="20"/>
                <w:szCs w:val="20"/>
              </w:rPr>
              <w:t>5. Pas du tout satisfait)</w:t>
            </w:r>
          </w:p>
        </w:tc>
        <w:tc>
          <w:tcPr>
            <w:tcW w:w="730" w:type="pct"/>
            <w:tcBorders>
              <w:top w:val="single" w:sz="4" w:space="0" w:color="auto"/>
              <w:bottom w:val="double" w:sz="4" w:space="0" w:color="auto"/>
            </w:tcBorders>
            <w:shd w:val="clear" w:color="auto" w:fill="auto"/>
            <w:vAlign w:val="center"/>
          </w:tcPr>
          <w:p w14:paraId="6064F96B" w14:textId="77777777" w:rsidR="0038026A" w:rsidRDefault="0038026A" w:rsidP="0038026A">
            <w:pPr>
              <w:spacing w:before="120"/>
              <w:jc w:val="center"/>
              <w:rPr>
                <w:rFonts w:ascii="Arial Narrow" w:hAnsi="Arial Narrow"/>
                <w:sz w:val="20"/>
                <w:szCs w:val="20"/>
                <w:lang w:val="it-IT"/>
              </w:rPr>
            </w:pPr>
            <w:r w:rsidRPr="004D35F1">
              <w:rPr>
                <w:rFonts w:ascii="Arial Narrow" w:hAnsi="Arial Narrow"/>
                <w:sz w:val="20"/>
                <w:szCs w:val="20"/>
                <w:lang w:val="it-IT"/>
              </w:rPr>
              <w:t>I___I</w:t>
            </w:r>
          </w:p>
        </w:tc>
      </w:tr>
    </w:tbl>
    <w:p w14:paraId="0D1C3D1B" w14:textId="77777777" w:rsidR="0038026A" w:rsidRDefault="0038026A" w:rsidP="0038026A"/>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73"/>
        <w:gridCol w:w="1158"/>
        <w:gridCol w:w="1040"/>
        <w:gridCol w:w="1401"/>
        <w:gridCol w:w="2547"/>
        <w:gridCol w:w="51"/>
        <w:gridCol w:w="1472"/>
      </w:tblGrid>
      <w:tr w:rsidR="0038026A" w:rsidRPr="00811D4C" w14:paraId="7C5BBAB5" w14:textId="77777777" w:rsidTr="0038026A">
        <w:tc>
          <w:tcPr>
            <w:tcW w:w="4270" w:type="pct"/>
            <w:gridSpan w:val="5"/>
            <w:tcBorders>
              <w:top w:val="single" w:sz="4" w:space="0" w:color="auto"/>
              <w:bottom w:val="double" w:sz="4" w:space="0" w:color="auto"/>
            </w:tcBorders>
            <w:shd w:val="clear" w:color="auto" w:fill="auto"/>
          </w:tcPr>
          <w:p w14:paraId="0F60F4F3" w14:textId="77777777" w:rsidR="0038026A" w:rsidRPr="00077168" w:rsidRDefault="0038026A" w:rsidP="0038026A">
            <w:pPr>
              <w:spacing w:before="120"/>
              <w:rPr>
                <w:rFonts w:ascii="Arial Narrow" w:hAnsi="Arial Narrow"/>
                <w:b/>
                <w:color w:val="000000"/>
                <w:sz w:val="20"/>
                <w:szCs w:val="20"/>
              </w:rPr>
            </w:pPr>
            <w:r>
              <w:rPr>
                <w:rFonts w:ascii="Arial Narrow" w:hAnsi="Arial Narrow"/>
                <w:b/>
                <w:color w:val="000000"/>
                <w:sz w:val="20"/>
                <w:szCs w:val="20"/>
              </w:rPr>
              <w:t>SC.1</w:t>
            </w:r>
            <w:r w:rsidRPr="00E14238">
              <w:rPr>
                <w:rFonts w:ascii="Arial Narrow" w:hAnsi="Arial Narrow"/>
                <w:b/>
                <w:color w:val="000000"/>
                <w:sz w:val="20"/>
                <w:szCs w:val="20"/>
              </w:rPr>
              <w:t xml:space="preserve">- </w:t>
            </w:r>
            <w:r>
              <w:rPr>
                <w:rFonts w:ascii="Arial Narrow" w:hAnsi="Arial Narrow"/>
                <w:b/>
                <w:color w:val="000000"/>
                <w:sz w:val="20"/>
                <w:szCs w:val="20"/>
              </w:rPr>
              <w:t>S</w:t>
            </w:r>
            <w:r w:rsidRPr="00CC5623">
              <w:rPr>
                <w:rFonts w:ascii="Arial Narrow" w:hAnsi="Arial Narrow"/>
                <w:b/>
                <w:color w:val="000000"/>
                <w:sz w:val="20"/>
                <w:szCs w:val="20"/>
              </w:rPr>
              <w:t>ur une échelle de 0 à 10, dans quelle mesure recommanderiez-vous à vos proches les prestations de la SBEE de manière générale ?</w:t>
            </w:r>
          </w:p>
        </w:tc>
        <w:tc>
          <w:tcPr>
            <w:tcW w:w="730" w:type="pct"/>
            <w:gridSpan w:val="2"/>
            <w:tcBorders>
              <w:top w:val="single" w:sz="4" w:space="0" w:color="auto"/>
              <w:bottom w:val="double" w:sz="4" w:space="0" w:color="auto"/>
            </w:tcBorders>
            <w:shd w:val="clear" w:color="auto" w:fill="auto"/>
            <w:vAlign w:val="center"/>
          </w:tcPr>
          <w:p w14:paraId="15A1D457" w14:textId="77777777" w:rsidR="0038026A" w:rsidRPr="00811D4C" w:rsidRDefault="0038026A" w:rsidP="0038026A">
            <w:pPr>
              <w:spacing w:before="120"/>
              <w:jc w:val="center"/>
              <w:rPr>
                <w:rFonts w:ascii="Arial Narrow" w:hAnsi="Arial Narrow"/>
                <w:sz w:val="20"/>
                <w:szCs w:val="15"/>
                <w:lang w:val="it-IT"/>
              </w:rPr>
            </w:pPr>
            <w:r w:rsidRPr="004D35F1">
              <w:rPr>
                <w:rFonts w:ascii="Arial Narrow" w:hAnsi="Arial Narrow"/>
                <w:sz w:val="20"/>
                <w:szCs w:val="20"/>
                <w:lang w:val="it-IT"/>
              </w:rPr>
              <w:t>I___I___I</w:t>
            </w:r>
            <w:r w:rsidRPr="004D35F1" w:rsidDel="000A4D04">
              <w:rPr>
                <w:rFonts w:ascii="Arial Narrow" w:hAnsi="Arial Narrow"/>
                <w:sz w:val="20"/>
                <w:szCs w:val="20"/>
                <w:lang w:val="it-IT"/>
              </w:rPr>
              <w:t xml:space="preserve"> </w:t>
            </w:r>
          </w:p>
        </w:tc>
      </w:tr>
      <w:tr w:rsidR="0038026A" w:rsidRPr="00077168" w14:paraId="15E3408D" w14:textId="77777777" w:rsidTr="0038026A">
        <w:tblPrEx>
          <w:tblBorders>
            <w:top w:val="single" w:sz="4" w:space="0" w:color="auto"/>
            <w:left w:val="single" w:sz="4" w:space="0" w:color="auto"/>
            <w:bottom w:val="single" w:sz="4" w:space="0" w:color="auto"/>
            <w:right w:val="single" w:sz="4" w:space="0" w:color="auto"/>
          </w:tblBorders>
        </w:tblPrEx>
        <w:trPr>
          <w:trHeight w:val="1864"/>
        </w:trPr>
        <w:tc>
          <w:tcPr>
            <w:tcW w:w="782" w:type="pct"/>
            <w:tcBorders>
              <w:top w:val="nil"/>
              <w:left w:val="double" w:sz="4" w:space="0" w:color="auto"/>
              <w:bottom w:val="single" w:sz="4" w:space="0" w:color="auto"/>
              <w:right w:val="single" w:sz="4" w:space="0" w:color="auto"/>
            </w:tcBorders>
            <w:shd w:val="clear" w:color="auto" w:fill="auto"/>
            <w:vAlign w:val="center"/>
          </w:tcPr>
          <w:p w14:paraId="6616BF4B"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SERVICES DE LA SBEE</w:t>
            </w:r>
          </w:p>
        </w:tc>
        <w:tc>
          <w:tcPr>
            <w:tcW w:w="663" w:type="pct"/>
            <w:tcBorders>
              <w:top w:val="nil"/>
              <w:left w:val="single" w:sz="4" w:space="0" w:color="auto"/>
              <w:bottom w:val="single" w:sz="4" w:space="0" w:color="auto"/>
              <w:right w:val="single" w:sz="4" w:space="0" w:color="auto"/>
            </w:tcBorders>
            <w:shd w:val="clear" w:color="auto" w:fill="auto"/>
            <w:vAlign w:val="center"/>
          </w:tcPr>
          <w:p w14:paraId="11B57EBC" w14:textId="77777777" w:rsidR="0038026A" w:rsidRPr="00D25279"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sidRPr="00D25279">
              <w:rPr>
                <w:rFonts w:ascii="Arial Narrow" w:hAnsi="Arial Narrow"/>
                <w:b/>
                <w:bCs/>
                <w:sz w:val="18"/>
                <w:szCs w:val="18"/>
              </w:rPr>
              <w:t>.</w:t>
            </w:r>
            <w:r>
              <w:rPr>
                <w:rFonts w:ascii="Arial Narrow" w:hAnsi="Arial Narrow"/>
                <w:b/>
                <w:bCs/>
                <w:sz w:val="18"/>
                <w:szCs w:val="18"/>
              </w:rPr>
              <w:t>2</w:t>
            </w:r>
            <w:r w:rsidRPr="00D25279">
              <w:rPr>
                <w:rFonts w:ascii="Arial Narrow" w:hAnsi="Arial Narrow"/>
                <w:b/>
                <w:bCs/>
                <w:sz w:val="18"/>
                <w:szCs w:val="18"/>
              </w:rPr>
              <w:t>- Avez-vous eu recours à ce service de la SBEE au cours des 12 derniers mois ?</w:t>
            </w:r>
          </w:p>
          <w:p w14:paraId="7ACBA7A4" w14:textId="77777777" w:rsidR="0038026A" w:rsidRDefault="0038026A" w:rsidP="0038026A">
            <w:pPr>
              <w:jc w:val="center"/>
              <w:rPr>
                <w:rFonts w:ascii="Arial Narrow" w:hAnsi="Arial Narrow"/>
                <w:b/>
                <w:bCs/>
                <w:sz w:val="18"/>
                <w:szCs w:val="18"/>
              </w:rPr>
            </w:pPr>
            <w:r w:rsidRPr="00D25279">
              <w:rPr>
                <w:rFonts w:ascii="Arial Narrow" w:hAnsi="Arial Narrow"/>
                <w:b/>
                <w:bCs/>
                <w:sz w:val="18"/>
                <w:szCs w:val="18"/>
              </w:rPr>
              <w:t>1 = OUI  2 = NON</w:t>
            </w:r>
            <w:r w:rsidRPr="00D25279" w:rsidDel="000166A5">
              <w:rPr>
                <w:rFonts w:ascii="Arial Narrow" w:hAnsi="Arial Narrow"/>
                <w:b/>
                <w:bCs/>
                <w:sz w:val="18"/>
                <w:szCs w:val="18"/>
              </w:rPr>
              <w:t xml:space="preserve"> </w:t>
            </w:r>
          </w:p>
          <w:p w14:paraId="71EB4B5E" w14:textId="77777777" w:rsidR="0038026A" w:rsidRPr="00D25279" w:rsidRDefault="0038026A" w:rsidP="0038026A">
            <w:pPr>
              <w:jc w:val="center"/>
              <w:rPr>
                <w:rFonts w:ascii="Arial Narrow" w:hAnsi="Arial Narrow"/>
                <w:b/>
                <w:bCs/>
                <w:sz w:val="20"/>
                <w:szCs w:val="20"/>
              </w:rPr>
            </w:pPr>
            <w:r w:rsidRPr="000F1289">
              <w:rPr>
                <w:rFonts w:ascii="Arial Narrow" w:hAnsi="Arial Narrow"/>
                <w:i/>
                <w:sz w:val="20"/>
                <w:szCs w:val="20"/>
                <w:shd w:val="clear" w:color="auto" w:fill="E0E0E0"/>
              </w:rPr>
              <w:t xml:space="preserve">(Si </w:t>
            </w:r>
            <w:r w:rsidRPr="000F1289">
              <w:rPr>
                <w:rFonts w:ascii="Arial Narrow" w:hAnsi="Arial Narrow"/>
                <w:b/>
                <w:i/>
                <w:sz w:val="20"/>
                <w:szCs w:val="20"/>
                <w:shd w:val="clear" w:color="auto" w:fill="E0E0E0"/>
              </w:rPr>
              <w:t>NON</w:t>
            </w:r>
            <w:r w:rsidRPr="000F1289">
              <w:rPr>
                <w:rFonts w:ascii="Arial Narrow" w:hAnsi="Arial Narrow"/>
                <w:i/>
                <w:sz w:val="20"/>
                <w:szCs w:val="20"/>
                <w:shd w:val="clear" w:color="auto" w:fill="E0E0E0"/>
              </w:rPr>
              <w:t xml:space="preserve">, allez </w:t>
            </w:r>
            <w:r>
              <w:rPr>
                <w:rFonts w:ascii="Arial Narrow" w:hAnsi="Arial Narrow"/>
                <w:i/>
                <w:sz w:val="20"/>
                <w:szCs w:val="20"/>
                <w:shd w:val="clear" w:color="auto" w:fill="E0E0E0"/>
              </w:rPr>
              <w:t>au service suivant</w:t>
            </w:r>
            <w:r w:rsidRPr="000F1289">
              <w:rPr>
                <w:rFonts w:ascii="Arial Narrow" w:hAnsi="Arial Narrow"/>
                <w:i/>
                <w:sz w:val="20"/>
                <w:szCs w:val="20"/>
                <w:shd w:val="clear" w:color="auto" w:fill="E0E0E0"/>
              </w:rPr>
              <w:t>)</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6AB73AAD"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sidRPr="00D25279">
              <w:rPr>
                <w:rFonts w:ascii="Arial Narrow" w:hAnsi="Arial Narrow"/>
                <w:b/>
                <w:bCs/>
                <w:sz w:val="18"/>
                <w:szCs w:val="18"/>
              </w:rPr>
              <w:t>.</w:t>
            </w:r>
            <w:r>
              <w:rPr>
                <w:rFonts w:ascii="Arial Narrow" w:hAnsi="Arial Narrow"/>
                <w:b/>
                <w:bCs/>
                <w:sz w:val="18"/>
                <w:szCs w:val="18"/>
              </w:rPr>
              <w:t xml:space="preserve">2.a- </w:t>
            </w:r>
            <w:r w:rsidRPr="00130006">
              <w:rPr>
                <w:rFonts w:ascii="Arial Narrow" w:hAnsi="Arial Narrow"/>
                <w:b/>
                <w:bCs/>
                <w:sz w:val="18"/>
                <w:szCs w:val="18"/>
              </w:rPr>
              <w:t>Si oui à SC.2, à quand remonte la dernière fois que vous avez eu recours à ce service</w:t>
            </w:r>
            <w:r>
              <w:rPr>
                <w:rFonts w:ascii="Arial Narrow" w:hAnsi="Arial Narrow"/>
                <w:b/>
                <w:bCs/>
                <w:sz w:val="18"/>
                <w:szCs w:val="18"/>
              </w:rPr>
              <w:t> </w:t>
            </w:r>
            <w:r w:rsidRPr="00130006">
              <w:rPr>
                <w:rFonts w:ascii="Arial Narrow" w:hAnsi="Arial Narrow"/>
                <w:b/>
                <w:bCs/>
                <w:sz w:val="18"/>
                <w:szCs w:val="18"/>
              </w:rPr>
              <w:t xml:space="preserve">? </w:t>
            </w:r>
          </w:p>
          <w:p w14:paraId="1252DD7C" w14:textId="77777777" w:rsidR="0038026A" w:rsidRDefault="0038026A" w:rsidP="0038026A">
            <w:pPr>
              <w:jc w:val="center"/>
              <w:rPr>
                <w:rFonts w:ascii="Arial Narrow" w:hAnsi="Arial Narrow"/>
                <w:b/>
                <w:color w:val="000000"/>
                <w:sz w:val="20"/>
                <w:szCs w:val="20"/>
              </w:rPr>
            </w:pPr>
            <w:r>
              <w:rPr>
                <w:rFonts w:ascii="Arial Narrow" w:hAnsi="Arial Narrow"/>
                <w:b/>
                <w:bCs/>
                <w:sz w:val="18"/>
                <w:szCs w:val="18"/>
              </w:rPr>
              <w:t>1- Avant 2020</w:t>
            </w:r>
            <w:r w:rsidRPr="00130006">
              <w:rPr>
                <w:rFonts w:ascii="Arial Narrow" w:hAnsi="Arial Narrow"/>
                <w:b/>
                <w:bCs/>
                <w:sz w:val="18"/>
                <w:szCs w:val="18"/>
              </w:rPr>
              <w:t xml:space="preserve"> 2- En 2020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1007A156" w14:textId="77777777" w:rsidR="0038026A" w:rsidRPr="00D25279" w:rsidRDefault="0038026A" w:rsidP="0038026A">
            <w:pPr>
              <w:jc w:val="center"/>
              <w:rPr>
                <w:rFonts w:ascii="Arial Narrow" w:hAnsi="Arial Narrow"/>
                <w:b/>
                <w:bCs/>
                <w:sz w:val="18"/>
                <w:szCs w:val="18"/>
              </w:rPr>
            </w:pPr>
            <w:r>
              <w:rPr>
                <w:rFonts w:ascii="Arial Narrow" w:hAnsi="Arial Narrow"/>
                <w:b/>
                <w:color w:val="000000"/>
                <w:sz w:val="20"/>
                <w:szCs w:val="20"/>
              </w:rPr>
              <w:t>SC</w:t>
            </w:r>
            <w:r w:rsidRPr="00D25279">
              <w:rPr>
                <w:rFonts w:ascii="Arial Narrow" w:hAnsi="Arial Narrow"/>
                <w:b/>
                <w:bCs/>
                <w:sz w:val="18"/>
                <w:szCs w:val="18"/>
              </w:rPr>
              <w:t>.</w:t>
            </w:r>
            <w:r>
              <w:rPr>
                <w:rFonts w:ascii="Arial Narrow" w:hAnsi="Arial Narrow"/>
                <w:b/>
                <w:bCs/>
                <w:sz w:val="18"/>
                <w:szCs w:val="18"/>
              </w:rPr>
              <w:t>3</w:t>
            </w:r>
            <w:r w:rsidRPr="00D25279">
              <w:rPr>
                <w:rFonts w:ascii="Arial Narrow" w:hAnsi="Arial Narrow"/>
                <w:b/>
                <w:bCs/>
                <w:sz w:val="18"/>
                <w:szCs w:val="18"/>
              </w:rPr>
              <w:t xml:space="preserve">- </w:t>
            </w:r>
            <w:r w:rsidRPr="00130006">
              <w:rPr>
                <w:rFonts w:ascii="Arial Narrow" w:hAnsi="Arial Narrow"/>
                <w:b/>
                <w:bCs/>
                <w:sz w:val="18"/>
                <w:szCs w:val="18"/>
              </w:rPr>
              <w:t>Si oui à SC.2</w:t>
            </w:r>
            <w:r w:rsidRPr="00D25279">
              <w:rPr>
                <w:rFonts w:ascii="Arial Narrow" w:hAnsi="Arial Narrow"/>
                <w:b/>
                <w:bCs/>
                <w:sz w:val="18"/>
                <w:szCs w:val="18"/>
              </w:rPr>
              <w:t>, quelle est votre degré de satisfaction par rapport à la qualité de ce service de la SBEE ?</w:t>
            </w:r>
          </w:p>
          <w:p w14:paraId="0FC51811" w14:textId="77777777" w:rsidR="0038026A" w:rsidRDefault="0038026A" w:rsidP="0038026A">
            <w:pPr>
              <w:ind w:right="319"/>
              <w:jc w:val="center"/>
              <w:rPr>
                <w:rFonts w:ascii="Arial Narrow" w:hAnsi="Arial Narrow"/>
                <w:b/>
                <w:bCs/>
                <w:sz w:val="18"/>
                <w:szCs w:val="18"/>
              </w:rPr>
            </w:pPr>
            <w:r w:rsidRPr="003332F3">
              <w:rPr>
                <w:rFonts w:ascii="Arial Narrow" w:hAnsi="Arial Narrow"/>
                <w:b/>
                <w:bCs/>
                <w:sz w:val="18"/>
                <w:szCs w:val="18"/>
              </w:rPr>
              <w:t>(1. Très satisfait</w:t>
            </w:r>
          </w:p>
          <w:p w14:paraId="17390404" w14:textId="77777777" w:rsidR="0038026A" w:rsidRDefault="0038026A" w:rsidP="0038026A">
            <w:pPr>
              <w:ind w:right="602"/>
              <w:jc w:val="center"/>
              <w:rPr>
                <w:rFonts w:ascii="Arial Narrow" w:hAnsi="Arial Narrow"/>
                <w:b/>
                <w:bCs/>
                <w:sz w:val="18"/>
                <w:szCs w:val="18"/>
              </w:rPr>
            </w:pPr>
            <w:r w:rsidRPr="003332F3">
              <w:rPr>
                <w:rFonts w:ascii="Arial Narrow" w:hAnsi="Arial Narrow"/>
                <w:b/>
                <w:bCs/>
                <w:sz w:val="18"/>
                <w:szCs w:val="18"/>
              </w:rPr>
              <w:t>2. Satisfait</w:t>
            </w:r>
          </w:p>
          <w:p w14:paraId="015BDE01" w14:textId="77777777" w:rsidR="0038026A" w:rsidRDefault="0038026A" w:rsidP="0038026A">
            <w:pPr>
              <w:ind w:right="460"/>
              <w:jc w:val="center"/>
              <w:rPr>
                <w:rFonts w:ascii="Arial Narrow" w:hAnsi="Arial Narrow"/>
                <w:b/>
                <w:bCs/>
                <w:sz w:val="18"/>
                <w:szCs w:val="18"/>
              </w:rPr>
            </w:pPr>
            <w:r w:rsidRPr="003332F3">
              <w:rPr>
                <w:rFonts w:ascii="Arial Narrow" w:hAnsi="Arial Narrow"/>
                <w:b/>
                <w:bCs/>
                <w:sz w:val="18"/>
                <w:szCs w:val="18"/>
              </w:rPr>
              <w:t>3. Indifférent</w:t>
            </w:r>
          </w:p>
          <w:p w14:paraId="3C6089F4" w14:textId="77777777" w:rsidR="0038026A" w:rsidRDefault="0038026A" w:rsidP="0038026A">
            <w:pPr>
              <w:ind w:right="319"/>
              <w:jc w:val="center"/>
              <w:rPr>
                <w:rFonts w:ascii="Arial Narrow" w:hAnsi="Arial Narrow"/>
                <w:b/>
                <w:bCs/>
                <w:sz w:val="18"/>
                <w:szCs w:val="18"/>
              </w:rPr>
            </w:pPr>
            <w:r w:rsidRPr="003332F3">
              <w:rPr>
                <w:rFonts w:ascii="Arial Narrow" w:hAnsi="Arial Narrow"/>
                <w:b/>
                <w:bCs/>
                <w:sz w:val="18"/>
                <w:szCs w:val="18"/>
              </w:rPr>
              <w:t>4. Pas satisfait</w:t>
            </w:r>
          </w:p>
          <w:p w14:paraId="5E993B51" w14:textId="77777777" w:rsidR="0038026A" w:rsidRDefault="0038026A" w:rsidP="0038026A">
            <w:pPr>
              <w:ind w:right="319"/>
              <w:jc w:val="center"/>
              <w:rPr>
                <w:rFonts w:ascii="Arial Narrow" w:hAnsi="Arial Narrow"/>
                <w:b/>
                <w:bCs/>
                <w:sz w:val="18"/>
                <w:szCs w:val="18"/>
              </w:rPr>
            </w:pPr>
            <w:r w:rsidRPr="003332F3">
              <w:rPr>
                <w:rFonts w:ascii="Arial Narrow" w:hAnsi="Arial Narrow"/>
                <w:b/>
                <w:bCs/>
                <w:sz w:val="18"/>
                <w:szCs w:val="18"/>
              </w:rPr>
              <w:t>5. Pas du tout satisfait)</w:t>
            </w:r>
          </w:p>
          <w:p w14:paraId="37858A63" w14:textId="77777777" w:rsidR="0038026A" w:rsidRPr="003332F3" w:rsidRDefault="0038026A" w:rsidP="0038026A">
            <w:pPr>
              <w:ind w:right="319"/>
              <w:jc w:val="center"/>
              <w:rPr>
                <w:rFonts w:ascii="Arial Narrow" w:hAnsi="Arial Narrow"/>
                <w:b/>
                <w:bCs/>
                <w:sz w:val="18"/>
                <w:szCs w:val="18"/>
              </w:rPr>
            </w:pPr>
            <w:r w:rsidRPr="000F1289">
              <w:rPr>
                <w:rFonts w:ascii="Arial Narrow" w:hAnsi="Arial Narrow"/>
                <w:i/>
                <w:sz w:val="20"/>
                <w:szCs w:val="20"/>
                <w:shd w:val="clear" w:color="auto" w:fill="E0E0E0"/>
              </w:rPr>
              <w:t xml:space="preserve">(Si </w:t>
            </w:r>
            <w:r>
              <w:rPr>
                <w:rFonts w:ascii="Arial Narrow" w:hAnsi="Arial Narrow"/>
                <w:b/>
                <w:i/>
                <w:sz w:val="20"/>
                <w:szCs w:val="20"/>
                <w:shd w:val="clear" w:color="auto" w:fill="E0E0E0"/>
              </w:rPr>
              <w:t>1 ; 2 ou 3</w:t>
            </w:r>
            <w:r w:rsidRPr="000F1289">
              <w:rPr>
                <w:rFonts w:ascii="Arial Narrow" w:hAnsi="Arial Narrow"/>
                <w:i/>
                <w:sz w:val="20"/>
                <w:szCs w:val="20"/>
                <w:shd w:val="clear" w:color="auto" w:fill="E0E0E0"/>
              </w:rPr>
              <w:t xml:space="preserve">, allez </w:t>
            </w:r>
            <w:r>
              <w:rPr>
                <w:rFonts w:ascii="Arial Narrow" w:hAnsi="Arial Narrow"/>
                <w:i/>
                <w:sz w:val="20"/>
                <w:szCs w:val="20"/>
                <w:shd w:val="clear" w:color="auto" w:fill="E0E0E0"/>
              </w:rPr>
              <w:t xml:space="preserve">à la question </w:t>
            </w:r>
            <w:r w:rsidRPr="00111A24">
              <w:rPr>
                <w:rFonts w:ascii="Arial Narrow" w:hAnsi="Arial Narrow"/>
                <w:b/>
                <w:i/>
                <w:color w:val="000000"/>
                <w:sz w:val="20"/>
                <w:szCs w:val="20"/>
              </w:rPr>
              <w:t>SC</w:t>
            </w:r>
            <w:r w:rsidRPr="00111A24">
              <w:rPr>
                <w:rFonts w:ascii="Arial Narrow" w:hAnsi="Arial Narrow"/>
                <w:b/>
                <w:bCs/>
                <w:i/>
                <w:sz w:val="18"/>
                <w:szCs w:val="18"/>
              </w:rPr>
              <w:t>.5</w:t>
            </w:r>
            <w:r w:rsidRPr="00C43D9C">
              <w:rPr>
                <w:rFonts w:ascii="Arial Narrow" w:hAnsi="Arial Narrow"/>
                <w:i/>
                <w:sz w:val="20"/>
                <w:szCs w:val="20"/>
                <w:shd w:val="clear" w:color="auto" w:fill="E0E0E0"/>
              </w:rPr>
              <w:t>)</w:t>
            </w:r>
          </w:p>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ACA63" w14:textId="77777777" w:rsidR="0038026A" w:rsidRPr="00D25279"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 xml:space="preserve">.4- </w:t>
            </w:r>
            <w:r w:rsidRPr="00D25279">
              <w:rPr>
                <w:rFonts w:ascii="Arial Narrow" w:hAnsi="Arial Narrow"/>
                <w:b/>
                <w:bCs/>
                <w:sz w:val="18"/>
                <w:szCs w:val="18"/>
              </w:rPr>
              <w:t xml:space="preserve">Si Modalité 4 ou 5 à </w:t>
            </w:r>
            <w:r>
              <w:rPr>
                <w:rFonts w:ascii="Arial Narrow" w:hAnsi="Arial Narrow"/>
                <w:b/>
                <w:bCs/>
                <w:sz w:val="18"/>
                <w:szCs w:val="18"/>
              </w:rPr>
              <w:t>SC.3</w:t>
            </w:r>
            <w:r w:rsidRPr="00D25279">
              <w:rPr>
                <w:rFonts w:ascii="Arial Narrow" w:hAnsi="Arial Narrow"/>
                <w:b/>
                <w:bCs/>
                <w:sz w:val="18"/>
                <w:szCs w:val="18"/>
              </w:rPr>
              <w:t>, quelles sont les raisons qui justifient votre insatisfaction ?</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33D30A50" w14:textId="77777777" w:rsidR="0038026A" w:rsidRPr="00D25279" w:rsidRDefault="0038026A" w:rsidP="0038026A">
            <w:pPr>
              <w:spacing w:after="120"/>
              <w:ind w:right="33"/>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.5</w:t>
            </w:r>
            <w:r w:rsidRPr="00D25279">
              <w:rPr>
                <w:rFonts w:ascii="Arial Narrow" w:hAnsi="Arial Narrow"/>
                <w:b/>
                <w:bCs/>
                <w:sz w:val="18"/>
                <w:szCs w:val="18"/>
              </w:rPr>
              <w:t xml:space="preserve">- </w:t>
            </w:r>
            <w:r w:rsidRPr="00130006">
              <w:rPr>
                <w:rFonts w:ascii="Arial Narrow" w:hAnsi="Arial Narrow"/>
                <w:b/>
                <w:bCs/>
                <w:sz w:val="18"/>
                <w:szCs w:val="18"/>
              </w:rPr>
              <w:t>Si oui à SC.2</w:t>
            </w:r>
            <w:r w:rsidRPr="00D25279">
              <w:rPr>
                <w:rFonts w:ascii="Arial Narrow" w:hAnsi="Arial Narrow"/>
                <w:b/>
                <w:bCs/>
                <w:sz w:val="18"/>
                <w:szCs w:val="18"/>
              </w:rPr>
              <w:t>, sur une échelle de 0 à 10, dans quelle mesure recommanderiez-vous</w:t>
            </w:r>
            <w:r>
              <w:rPr>
                <w:rFonts w:ascii="Arial Narrow" w:hAnsi="Arial Narrow"/>
                <w:b/>
                <w:bCs/>
                <w:sz w:val="18"/>
                <w:szCs w:val="18"/>
              </w:rPr>
              <w:t xml:space="preserve"> ce service</w:t>
            </w:r>
            <w:r w:rsidRPr="00D25279">
              <w:rPr>
                <w:rFonts w:ascii="Arial Narrow" w:hAnsi="Arial Narrow"/>
                <w:b/>
                <w:bCs/>
                <w:sz w:val="18"/>
                <w:szCs w:val="18"/>
              </w:rPr>
              <w:t xml:space="preserve"> à vos proches</w:t>
            </w:r>
            <w:r>
              <w:rPr>
                <w:rFonts w:ascii="Arial Narrow" w:hAnsi="Arial Narrow"/>
                <w:b/>
                <w:bCs/>
                <w:sz w:val="18"/>
                <w:szCs w:val="18"/>
              </w:rPr>
              <w:t xml:space="preserve"> </w:t>
            </w:r>
            <w:r w:rsidRPr="00D25279">
              <w:rPr>
                <w:rFonts w:ascii="Arial Narrow" w:hAnsi="Arial Narrow"/>
                <w:b/>
                <w:bCs/>
                <w:sz w:val="18"/>
                <w:szCs w:val="18"/>
              </w:rPr>
              <w:t>?</w:t>
            </w:r>
          </w:p>
          <w:p w14:paraId="423F6A71" w14:textId="77777777" w:rsidR="0038026A" w:rsidRPr="00D25279" w:rsidRDefault="0038026A" w:rsidP="0038026A">
            <w:pPr>
              <w:ind w:right="33"/>
              <w:jc w:val="center"/>
              <w:rPr>
                <w:rFonts w:ascii="Arial Narrow" w:hAnsi="Arial Narrow"/>
                <w:b/>
                <w:bCs/>
                <w:sz w:val="18"/>
                <w:szCs w:val="18"/>
              </w:rPr>
            </w:pPr>
          </w:p>
        </w:tc>
      </w:tr>
      <w:tr w:rsidR="0038026A" w:rsidRPr="00811D4C" w14:paraId="2B81E3C5"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4A303059"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11- Disponibilité de l’électricité</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35BB98FB" w14:textId="77777777" w:rsidR="0038026A" w:rsidRPr="00111A24" w:rsidRDefault="0038026A" w:rsidP="0038026A">
            <w:pPr>
              <w:jc w:val="center"/>
              <w:rPr>
                <w:b/>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78E89611"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0DD215EC"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4F9FA911"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Coupure d’électric</w:t>
            </w:r>
            <w:r>
              <w:rPr>
                <w:rFonts w:ascii="Arial Narrow" w:hAnsi="Arial Narrow"/>
                <w:sz w:val="16"/>
                <w:szCs w:val="15"/>
                <w:lang w:val="it-IT"/>
              </w:rPr>
              <w:t xml:space="preserve">ité   1-Oui     2-Non       </w:t>
            </w:r>
            <w:r w:rsidRPr="00D25279">
              <w:rPr>
                <w:rFonts w:ascii="Arial Narrow" w:hAnsi="Arial Narrow"/>
                <w:sz w:val="16"/>
                <w:szCs w:val="15"/>
                <w:lang w:val="it-IT"/>
              </w:rPr>
              <w:t>I___I</w:t>
            </w:r>
          </w:p>
          <w:p w14:paraId="3B25E311"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 xml:space="preserve">Baisse de tension </w:t>
            </w:r>
            <w:r>
              <w:rPr>
                <w:rFonts w:ascii="Arial Narrow" w:hAnsi="Arial Narrow"/>
                <w:sz w:val="16"/>
                <w:szCs w:val="15"/>
                <w:lang w:val="it-IT"/>
              </w:rPr>
              <w:t xml:space="preserve">     1-Oui     2-Non        </w:t>
            </w:r>
            <w:r w:rsidRPr="00D25279">
              <w:rPr>
                <w:rFonts w:ascii="Arial Narrow" w:hAnsi="Arial Narrow"/>
                <w:sz w:val="16"/>
                <w:szCs w:val="15"/>
                <w:lang w:val="it-IT"/>
              </w:rPr>
              <w:t>I___I</w:t>
            </w:r>
          </w:p>
          <w:p w14:paraId="3784E09D"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Autres (à </w:t>
            </w:r>
            <w:r w:rsidRPr="00D25279">
              <w:rPr>
                <w:rFonts w:ascii="Arial Narrow" w:hAnsi="Arial Narrow"/>
                <w:sz w:val="16"/>
                <w:szCs w:val="15"/>
                <w:lang w:val="it-IT"/>
              </w:rPr>
              <w:t>pr</w:t>
            </w:r>
            <w:r>
              <w:rPr>
                <w:rFonts w:ascii="Arial Narrow" w:hAnsi="Arial Narrow"/>
                <w:sz w:val="16"/>
                <w:szCs w:val="15"/>
                <w:lang w:val="it-IT"/>
              </w:rPr>
              <w:t>éciser) _____________________</w:t>
            </w:r>
          </w:p>
        </w:tc>
        <w:tc>
          <w:tcPr>
            <w:tcW w:w="699" w:type="pct"/>
            <w:tcBorders>
              <w:left w:val="single" w:sz="4" w:space="0" w:color="auto"/>
              <w:right w:val="single" w:sz="4" w:space="0" w:color="auto"/>
            </w:tcBorders>
            <w:shd w:val="clear" w:color="auto" w:fill="auto"/>
            <w:vAlign w:val="center"/>
          </w:tcPr>
          <w:p w14:paraId="7FA9ADEA" w14:textId="77777777" w:rsidR="0038026A" w:rsidRPr="00D25279" w:rsidRDefault="0038026A" w:rsidP="0038026A">
            <w:pPr>
              <w:ind w:right="33"/>
              <w:jc w:val="center"/>
              <w:rPr>
                <w:sz w:val="15"/>
                <w:szCs w:val="15"/>
                <w:lang w:val="it-IT"/>
              </w:rPr>
            </w:pPr>
            <w:r w:rsidRPr="00D25279">
              <w:rPr>
                <w:rFonts w:ascii="Arial Narrow" w:hAnsi="Arial Narrow"/>
                <w:sz w:val="16"/>
                <w:szCs w:val="15"/>
                <w:lang w:val="it-IT"/>
              </w:rPr>
              <w:t>I___I___I</w:t>
            </w:r>
          </w:p>
        </w:tc>
      </w:tr>
      <w:tr w:rsidR="0038026A" w:rsidRPr="00811D4C" w14:paraId="5AF5F5F4"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310BB67D"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12- Facturation</w:t>
            </w:r>
          </w:p>
        </w:tc>
        <w:tc>
          <w:tcPr>
            <w:tcW w:w="663" w:type="pct"/>
            <w:tcBorders>
              <w:top w:val="single" w:sz="4" w:space="0" w:color="auto"/>
              <w:left w:val="single" w:sz="4" w:space="0" w:color="auto"/>
              <w:right w:val="single" w:sz="4" w:space="0" w:color="auto"/>
            </w:tcBorders>
            <w:shd w:val="clear" w:color="auto" w:fill="auto"/>
            <w:vAlign w:val="center"/>
          </w:tcPr>
          <w:p w14:paraId="29649C8C"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13D6771C"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25A43541"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279BCE6A"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Surfacturation      1</w:t>
            </w:r>
            <w:r>
              <w:rPr>
                <w:rFonts w:ascii="Arial Narrow" w:hAnsi="Arial Narrow"/>
                <w:sz w:val="16"/>
                <w:szCs w:val="15"/>
                <w:lang w:val="it-IT"/>
              </w:rPr>
              <w:t xml:space="preserve">-Oui      2-Non             </w:t>
            </w:r>
            <w:r w:rsidRPr="00D25279">
              <w:rPr>
                <w:rFonts w:ascii="Arial Narrow" w:hAnsi="Arial Narrow"/>
                <w:sz w:val="16"/>
                <w:szCs w:val="15"/>
                <w:lang w:val="it-IT"/>
              </w:rPr>
              <w:t>I___I</w:t>
            </w:r>
          </w:p>
          <w:p w14:paraId="1F4A7D25"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Facturation cumu</w:t>
            </w:r>
            <w:r>
              <w:rPr>
                <w:rFonts w:ascii="Arial Narrow" w:hAnsi="Arial Narrow"/>
                <w:sz w:val="16"/>
                <w:szCs w:val="15"/>
                <w:lang w:val="it-IT"/>
              </w:rPr>
              <w:t xml:space="preserve">lée 1-Oui      2-Non        </w:t>
            </w:r>
            <w:r w:rsidRPr="00D25279">
              <w:rPr>
                <w:rFonts w:ascii="Arial Narrow" w:hAnsi="Arial Narrow"/>
                <w:sz w:val="16"/>
                <w:szCs w:val="15"/>
                <w:lang w:val="it-IT"/>
              </w:rPr>
              <w:t>I___I</w:t>
            </w:r>
          </w:p>
          <w:p w14:paraId="07AFB69B"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7AFD1AB1"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403C014C"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28E98302" w14:textId="77777777" w:rsidR="0038026A" w:rsidRPr="00D25279" w:rsidRDefault="0038026A" w:rsidP="0038026A">
            <w:pPr>
              <w:rPr>
                <w:rFonts w:ascii="Arial Narrow" w:hAnsi="Arial Narrow"/>
                <w:b/>
                <w:sz w:val="20"/>
                <w:szCs w:val="20"/>
                <w:lang w:val="en-US"/>
              </w:rPr>
            </w:pPr>
            <w:r w:rsidRPr="00D25279">
              <w:rPr>
                <w:rFonts w:ascii="Arial Narrow" w:hAnsi="Arial Narrow"/>
                <w:b/>
                <w:sz w:val="20"/>
                <w:szCs w:val="20"/>
                <w:lang w:val="en-US"/>
              </w:rPr>
              <w:lastRenderedPageBreak/>
              <w:t xml:space="preserve">13- </w:t>
            </w:r>
            <w:r w:rsidRPr="00D25279">
              <w:rPr>
                <w:rFonts w:ascii="Arial Narrow" w:hAnsi="Arial Narrow"/>
                <w:b/>
                <w:sz w:val="20"/>
                <w:szCs w:val="20"/>
              </w:rPr>
              <w:t>Réparation des pannes techniques</w:t>
            </w:r>
          </w:p>
        </w:tc>
        <w:tc>
          <w:tcPr>
            <w:tcW w:w="663" w:type="pct"/>
            <w:tcBorders>
              <w:top w:val="single" w:sz="4" w:space="0" w:color="auto"/>
              <w:left w:val="single" w:sz="4" w:space="0" w:color="auto"/>
              <w:right w:val="single" w:sz="4" w:space="0" w:color="auto"/>
            </w:tcBorders>
            <w:shd w:val="clear" w:color="auto" w:fill="auto"/>
            <w:vAlign w:val="center"/>
          </w:tcPr>
          <w:p w14:paraId="2153B6C0"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2396A11E"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64AFCCAB"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474BB4FB"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Délai long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3E6ADA80"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244D27C2" w14:textId="77777777" w:rsidR="0038026A" w:rsidRPr="00D25279" w:rsidRDefault="0038026A" w:rsidP="0038026A">
            <w:pPr>
              <w:spacing w:after="120"/>
              <w:ind w:right="34"/>
              <w:rPr>
                <w:sz w:val="15"/>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w:t>
            </w:r>
            <w:r>
              <w:rPr>
                <w:rFonts w:ascii="Arial Narrow" w:hAnsi="Arial Narrow"/>
                <w:sz w:val="16"/>
                <w:szCs w:val="15"/>
                <w:lang w:val="it-IT"/>
              </w:rPr>
              <w:t>réciser)______________________</w:t>
            </w:r>
          </w:p>
        </w:tc>
        <w:tc>
          <w:tcPr>
            <w:tcW w:w="699" w:type="pct"/>
            <w:tcBorders>
              <w:left w:val="single" w:sz="4" w:space="0" w:color="auto"/>
              <w:right w:val="single" w:sz="4" w:space="0" w:color="auto"/>
            </w:tcBorders>
            <w:shd w:val="clear" w:color="auto" w:fill="auto"/>
            <w:vAlign w:val="center"/>
          </w:tcPr>
          <w:p w14:paraId="3EFB0D5A"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4840A5DC"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590AA503"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14- Gestion des plaintes non techniques</w:t>
            </w:r>
          </w:p>
        </w:tc>
        <w:tc>
          <w:tcPr>
            <w:tcW w:w="663" w:type="pct"/>
            <w:tcBorders>
              <w:top w:val="single" w:sz="4" w:space="0" w:color="auto"/>
              <w:left w:val="single" w:sz="4" w:space="0" w:color="auto"/>
              <w:right w:val="single" w:sz="4" w:space="0" w:color="auto"/>
            </w:tcBorders>
            <w:shd w:val="clear" w:color="auto" w:fill="auto"/>
            <w:vAlign w:val="center"/>
          </w:tcPr>
          <w:p w14:paraId="08694D38"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4AC40AC0"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5DDD446F"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0C974A9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 xml:space="preserve">Délai  long   </w:t>
            </w:r>
            <w:r>
              <w:rPr>
                <w:rFonts w:ascii="Arial Narrow" w:hAnsi="Arial Narrow"/>
                <w:sz w:val="16"/>
                <w:szCs w:val="15"/>
                <w:lang w:val="it-IT"/>
              </w:rPr>
              <w:t xml:space="preserve"> </w:t>
            </w:r>
            <w:r w:rsidRPr="00D25279">
              <w:rPr>
                <w:rFonts w:ascii="Arial Narrow" w:hAnsi="Arial Narrow"/>
                <w:sz w:val="16"/>
                <w:szCs w:val="15"/>
                <w:lang w:val="it-IT"/>
              </w:rPr>
              <w:t>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23163F48"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27866342"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c. </w:t>
            </w:r>
            <w:r w:rsidRPr="00D25279">
              <w:rPr>
                <w:rFonts w:ascii="Arial Narrow" w:hAnsi="Arial Narrow"/>
                <w:sz w:val="16"/>
                <w:szCs w:val="15"/>
                <w:lang w:val="it-IT"/>
              </w:rPr>
              <w:t>Pas de solution        1</w:t>
            </w:r>
            <w:r>
              <w:rPr>
                <w:rFonts w:ascii="Arial Narrow" w:hAnsi="Arial Narrow"/>
                <w:sz w:val="16"/>
                <w:szCs w:val="15"/>
                <w:lang w:val="it-IT"/>
              </w:rPr>
              <w:t xml:space="preserve">-Oui      2-Non         </w:t>
            </w:r>
            <w:r w:rsidRPr="00D25279">
              <w:rPr>
                <w:rFonts w:ascii="Arial Narrow" w:hAnsi="Arial Narrow"/>
                <w:sz w:val="16"/>
                <w:szCs w:val="15"/>
                <w:lang w:val="it-IT"/>
              </w:rPr>
              <w:t>I___I</w:t>
            </w:r>
            <w:r w:rsidRPr="00D25279" w:rsidDel="006A211E">
              <w:rPr>
                <w:rFonts w:ascii="Arial Narrow" w:hAnsi="Arial Narrow"/>
                <w:sz w:val="16"/>
                <w:szCs w:val="15"/>
                <w:lang w:val="it-IT"/>
              </w:rPr>
              <w:t xml:space="preserve"> </w:t>
            </w:r>
          </w:p>
          <w:p w14:paraId="699A93FF"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6A2C803D"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2A4587C0"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7327D2DE"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15- Production des devis</w:t>
            </w:r>
            <w:r w:rsidRPr="00D25279" w:rsidDel="00235D5E">
              <w:rPr>
                <w:rFonts w:ascii="Arial Narrow" w:hAnsi="Arial Narrow"/>
                <w:b/>
                <w:sz w:val="20"/>
                <w:szCs w:val="20"/>
              </w:rPr>
              <w:t xml:space="preserve"> </w:t>
            </w:r>
          </w:p>
        </w:tc>
        <w:tc>
          <w:tcPr>
            <w:tcW w:w="663" w:type="pct"/>
            <w:tcBorders>
              <w:top w:val="single" w:sz="4" w:space="0" w:color="auto"/>
              <w:left w:val="single" w:sz="4" w:space="0" w:color="auto"/>
              <w:right w:val="single" w:sz="4" w:space="0" w:color="auto"/>
            </w:tcBorders>
            <w:shd w:val="clear" w:color="auto" w:fill="auto"/>
            <w:vAlign w:val="center"/>
          </w:tcPr>
          <w:p w14:paraId="59D188B5"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56765D8C"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15EF9CE1"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24620F20"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Délai long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60EAF89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3150B5D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005DD1C8"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718CAD37"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48759D07"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16- Branchement</w:t>
            </w:r>
            <w:r w:rsidRPr="00D25279" w:rsidDel="006A211E">
              <w:rPr>
                <w:rFonts w:ascii="Arial Narrow" w:hAnsi="Arial Narrow"/>
                <w:b/>
                <w:sz w:val="20"/>
                <w:szCs w:val="20"/>
              </w:rPr>
              <w:t xml:space="preserve"> </w:t>
            </w:r>
          </w:p>
        </w:tc>
        <w:tc>
          <w:tcPr>
            <w:tcW w:w="663" w:type="pct"/>
            <w:tcBorders>
              <w:top w:val="single" w:sz="4" w:space="0" w:color="auto"/>
              <w:left w:val="single" w:sz="4" w:space="0" w:color="auto"/>
              <w:right w:val="single" w:sz="4" w:space="0" w:color="auto"/>
            </w:tcBorders>
            <w:shd w:val="clear" w:color="auto" w:fill="auto"/>
            <w:vAlign w:val="center"/>
          </w:tcPr>
          <w:p w14:paraId="6315FA52"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5D310164"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3C0F3EDB"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2FEB361F"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Délai long     1-Oui     2-Non</w:t>
            </w:r>
            <w:r>
              <w:rPr>
                <w:rFonts w:ascii="Arial Narrow" w:hAnsi="Arial Narrow"/>
                <w:sz w:val="16"/>
                <w:szCs w:val="15"/>
                <w:lang w:val="it-IT"/>
              </w:rPr>
              <w:t xml:space="preserve">                     </w:t>
            </w:r>
            <w:r w:rsidRPr="00D25279">
              <w:rPr>
                <w:rFonts w:ascii="Arial Narrow" w:hAnsi="Arial Narrow"/>
                <w:sz w:val="16"/>
                <w:szCs w:val="15"/>
                <w:lang w:val="it-IT"/>
              </w:rPr>
              <w:t>I___I</w:t>
            </w:r>
          </w:p>
          <w:p w14:paraId="6D87FF94"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1564B313"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53369F5E"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648928D2"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3CDE0F8A" w14:textId="77777777" w:rsidR="0038026A" w:rsidRPr="00D25279" w:rsidRDefault="0038026A" w:rsidP="0038026A">
            <w:pPr>
              <w:rPr>
                <w:rFonts w:ascii="Arial Narrow" w:hAnsi="Arial Narrow"/>
                <w:b/>
                <w:sz w:val="20"/>
                <w:szCs w:val="20"/>
                <w:lang w:val="en-US"/>
              </w:rPr>
            </w:pPr>
            <w:r w:rsidRPr="00D25279">
              <w:rPr>
                <w:rFonts w:ascii="Arial Narrow" w:hAnsi="Arial Narrow"/>
                <w:b/>
                <w:sz w:val="20"/>
                <w:szCs w:val="20"/>
                <w:lang w:val="en-US"/>
              </w:rPr>
              <w:t xml:space="preserve">17- </w:t>
            </w:r>
            <w:r w:rsidRPr="00D25279">
              <w:rPr>
                <w:rFonts w:ascii="Arial Narrow" w:hAnsi="Arial Narrow"/>
                <w:b/>
                <w:sz w:val="20"/>
                <w:szCs w:val="20"/>
              </w:rPr>
              <w:t>Raccordement</w:t>
            </w:r>
            <w:r w:rsidRPr="00D25279" w:rsidDel="006A211E">
              <w:rPr>
                <w:rFonts w:ascii="Arial Narrow" w:hAnsi="Arial Narrow"/>
                <w:b/>
                <w:sz w:val="20"/>
                <w:szCs w:val="20"/>
              </w:rPr>
              <w:t xml:space="preserve"> </w:t>
            </w:r>
            <w:r w:rsidRPr="00D25279">
              <w:rPr>
                <w:rFonts w:ascii="Arial Narrow" w:hAnsi="Arial Narrow"/>
                <w:b/>
                <w:sz w:val="20"/>
                <w:szCs w:val="20"/>
              </w:rPr>
              <w:t>(extension)</w:t>
            </w:r>
          </w:p>
        </w:tc>
        <w:tc>
          <w:tcPr>
            <w:tcW w:w="663" w:type="pct"/>
            <w:tcBorders>
              <w:top w:val="single" w:sz="4" w:space="0" w:color="auto"/>
              <w:left w:val="single" w:sz="4" w:space="0" w:color="auto"/>
              <w:right w:val="single" w:sz="4" w:space="0" w:color="auto"/>
            </w:tcBorders>
            <w:shd w:val="clear" w:color="auto" w:fill="auto"/>
            <w:vAlign w:val="center"/>
          </w:tcPr>
          <w:p w14:paraId="2E070503"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5E5822CC"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763BDCB9"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718FA5A2"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 xml:space="preserve">Délai long    1-Oui     2-Non          </w:t>
            </w:r>
            <w:r>
              <w:rPr>
                <w:rFonts w:ascii="Arial Narrow" w:hAnsi="Arial Narrow"/>
                <w:sz w:val="16"/>
                <w:szCs w:val="15"/>
                <w:lang w:val="it-IT"/>
              </w:rPr>
              <w:t xml:space="preserve">            </w:t>
            </w:r>
            <w:r w:rsidRPr="00D25279">
              <w:rPr>
                <w:rFonts w:ascii="Arial Narrow" w:hAnsi="Arial Narrow"/>
                <w:sz w:val="16"/>
                <w:szCs w:val="15"/>
                <w:lang w:val="it-IT"/>
              </w:rPr>
              <w:t>I___I</w:t>
            </w:r>
          </w:p>
          <w:p w14:paraId="2ED21E94"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4DEBEEC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6F3522E9"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440006C3"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7CEFFAF1" w14:textId="77777777" w:rsidR="0038026A" w:rsidRPr="00D25279" w:rsidRDefault="0038026A" w:rsidP="0038026A">
            <w:pPr>
              <w:rPr>
                <w:rFonts w:ascii="Arial Narrow" w:hAnsi="Arial Narrow"/>
                <w:b/>
                <w:sz w:val="20"/>
                <w:szCs w:val="20"/>
                <w:lang w:val="en-US"/>
              </w:rPr>
            </w:pPr>
            <w:r w:rsidRPr="00D25279">
              <w:rPr>
                <w:rFonts w:ascii="Arial Narrow" w:hAnsi="Arial Narrow"/>
                <w:b/>
                <w:sz w:val="20"/>
                <w:szCs w:val="20"/>
                <w:lang w:val="en-US"/>
              </w:rPr>
              <w:t xml:space="preserve">18- </w:t>
            </w:r>
            <w:r w:rsidRPr="00D25279">
              <w:rPr>
                <w:rFonts w:ascii="Arial Narrow" w:hAnsi="Arial Narrow"/>
                <w:b/>
                <w:sz w:val="20"/>
                <w:szCs w:val="20"/>
              </w:rPr>
              <w:t>Accueil</w:t>
            </w:r>
          </w:p>
        </w:tc>
        <w:tc>
          <w:tcPr>
            <w:tcW w:w="663" w:type="pct"/>
            <w:tcBorders>
              <w:top w:val="single" w:sz="4" w:space="0" w:color="auto"/>
              <w:left w:val="single" w:sz="4" w:space="0" w:color="auto"/>
              <w:right w:val="single" w:sz="4" w:space="0" w:color="auto"/>
            </w:tcBorders>
            <w:shd w:val="clear" w:color="auto" w:fill="auto"/>
            <w:vAlign w:val="center"/>
          </w:tcPr>
          <w:p w14:paraId="1D7AFD05"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124959E6"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230A7F0F"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64B9264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Mauvaise qualité de l</w:t>
            </w:r>
            <w:r>
              <w:rPr>
                <w:rFonts w:ascii="Arial Narrow" w:hAnsi="Arial Narrow"/>
                <w:sz w:val="16"/>
                <w:szCs w:val="15"/>
                <w:lang w:val="it-IT"/>
              </w:rPr>
              <w:t xml:space="preserve">’accueil   </w:t>
            </w:r>
          </w:p>
          <w:p w14:paraId="2DFD9A94" w14:textId="77777777" w:rsidR="0038026A" w:rsidRPr="00D25279" w:rsidRDefault="0038026A" w:rsidP="0038026A">
            <w:pPr>
              <w:spacing w:after="120"/>
              <w:ind w:right="34"/>
              <w:jc w:val="center"/>
              <w:rPr>
                <w:rFonts w:ascii="Arial Narrow" w:hAnsi="Arial Narrow"/>
                <w:sz w:val="16"/>
                <w:szCs w:val="15"/>
                <w:lang w:val="it-IT"/>
              </w:rPr>
            </w:pPr>
            <w:r>
              <w:rPr>
                <w:rFonts w:ascii="Arial Narrow" w:hAnsi="Arial Narrow"/>
                <w:sz w:val="16"/>
                <w:szCs w:val="15"/>
                <w:lang w:val="it-IT"/>
              </w:rPr>
              <w:t xml:space="preserve">                                          1-Oui     2-Non    </w:t>
            </w:r>
            <w:r w:rsidRPr="00D25279">
              <w:rPr>
                <w:rFonts w:ascii="Arial Narrow" w:hAnsi="Arial Narrow"/>
                <w:sz w:val="16"/>
                <w:szCs w:val="15"/>
                <w:lang w:val="it-IT"/>
              </w:rPr>
              <w:t xml:space="preserve"> I___I</w:t>
            </w:r>
          </w:p>
          <w:p w14:paraId="751FE91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 xml:space="preserve">Temps d’attente long    </w:t>
            </w:r>
            <w:r>
              <w:rPr>
                <w:rFonts w:ascii="Arial Narrow" w:hAnsi="Arial Narrow"/>
                <w:sz w:val="16"/>
                <w:szCs w:val="15"/>
                <w:lang w:val="it-IT"/>
              </w:rPr>
              <w:t xml:space="preserve">1-Oui     2-Non     </w:t>
            </w:r>
            <w:r w:rsidRPr="00D25279">
              <w:rPr>
                <w:rFonts w:ascii="Arial Narrow" w:hAnsi="Arial Narrow"/>
                <w:sz w:val="16"/>
                <w:szCs w:val="15"/>
                <w:lang w:val="it-IT"/>
              </w:rPr>
              <w:t>I___I</w:t>
            </w:r>
          </w:p>
          <w:p w14:paraId="643F1D6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6458F6C6" w14:textId="77777777" w:rsidR="0038026A" w:rsidRPr="00D25279" w:rsidRDefault="0038026A" w:rsidP="0038026A">
            <w:pPr>
              <w:jc w:val="center"/>
            </w:pPr>
            <w:r w:rsidRPr="00D25279">
              <w:rPr>
                <w:rFonts w:ascii="Arial Narrow" w:hAnsi="Arial Narrow"/>
                <w:sz w:val="16"/>
                <w:szCs w:val="15"/>
                <w:lang w:val="it-IT"/>
              </w:rPr>
              <w:t>I___I___I</w:t>
            </w:r>
          </w:p>
        </w:tc>
      </w:tr>
    </w:tbl>
    <w:p w14:paraId="42501AA8" w14:textId="1A634BA1" w:rsidR="0038026A" w:rsidRDefault="0038026A" w:rsidP="0038026A">
      <w:pPr>
        <w:rPr>
          <w:sz w:val="10"/>
          <w:lang w:val="en-US"/>
        </w:rPr>
      </w:pPr>
    </w:p>
    <w:p w14:paraId="6E591DE7" w14:textId="77777777" w:rsidR="0038026A" w:rsidRDefault="0038026A" w:rsidP="0038026A">
      <w:pPr>
        <w:rPr>
          <w:sz w:val="10"/>
          <w:lang w:val="en-US"/>
        </w:rPr>
      </w:pPr>
    </w:p>
    <w:p w14:paraId="161B6EE8" w14:textId="77777777" w:rsidR="0038026A" w:rsidRPr="00077168" w:rsidRDefault="0038026A" w:rsidP="0038026A">
      <w:pPr>
        <w:rPr>
          <w:sz w:val="10"/>
          <w:lang w:val="en-US"/>
        </w:rPr>
      </w:pPr>
    </w:p>
    <w:p w14:paraId="357A85E3" w14:textId="77777777" w:rsidR="0038026A" w:rsidRPr="00811D4C" w:rsidRDefault="0038026A" w:rsidP="0038026A">
      <w:pPr>
        <w:pStyle w:val="Corpsdetexte"/>
        <w:shd w:val="clear" w:color="auto" w:fill="D9D9D9"/>
        <w:tabs>
          <w:tab w:val="left" w:pos="8080"/>
        </w:tabs>
        <w:ind w:hanging="284"/>
        <w:jc w:val="center"/>
        <w:rPr>
          <w:rFonts w:ascii="Georgia" w:hAnsi="Georgia" w:cs="Arial"/>
          <w:b/>
          <w:spacing w:val="40"/>
          <w:sz w:val="28"/>
          <w:szCs w:val="28"/>
        </w:rPr>
      </w:pPr>
      <w:r w:rsidRPr="00811D4C">
        <w:rPr>
          <w:rFonts w:ascii="Georgia" w:hAnsi="Georgia" w:cs="Arial"/>
          <w:b/>
          <w:spacing w:val="40"/>
          <w:sz w:val="28"/>
          <w:szCs w:val="28"/>
        </w:rPr>
        <w:t xml:space="preserve">MODULE </w:t>
      </w:r>
      <w:r>
        <w:rPr>
          <w:rFonts w:ascii="Georgia" w:hAnsi="Georgia" w:cs="Arial"/>
          <w:b/>
          <w:spacing w:val="40"/>
          <w:sz w:val="28"/>
          <w:szCs w:val="28"/>
        </w:rPr>
        <w:t>CONNAISSANCE DES CHANGEMENTS TARIFAIRES</w:t>
      </w:r>
    </w:p>
    <w:p w14:paraId="386F1382" w14:textId="77777777" w:rsidR="0038026A" w:rsidRPr="005879E3" w:rsidRDefault="0038026A" w:rsidP="0038026A">
      <w:pPr>
        <w:rPr>
          <w:sz w:val="16"/>
        </w:rPr>
      </w:pPr>
    </w:p>
    <w:tbl>
      <w:tblPr>
        <w:tblW w:w="5163" w:type="pct"/>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
        <w:gridCol w:w="3035"/>
        <w:gridCol w:w="1281"/>
        <w:gridCol w:w="1281"/>
        <w:gridCol w:w="1281"/>
        <w:gridCol w:w="41"/>
        <w:gridCol w:w="711"/>
        <w:gridCol w:w="1529"/>
        <w:gridCol w:w="88"/>
      </w:tblGrid>
      <w:tr w:rsidR="0038026A" w:rsidRPr="00811D4C" w14:paraId="2AFFDCE6" w14:textId="77777777" w:rsidTr="0038026A">
        <w:trPr>
          <w:gridBefore w:val="1"/>
          <w:wBefore w:w="48" w:type="pct"/>
        </w:trPr>
        <w:tc>
          <w:tcPr>
            <w:tcW w:w="4952" w:type="pct"/>
            <w:gridSpan w:val="8"/>
            <w:tcBorders>
              <w:top w:val="double" w:sz="4" w:space="0" w:color="auto"/>
              <w:left w:val="double" w:sz="4" w:space="0" w:color="auto"/>
              <w:right w:val="double" w:sz="4" w:space="0" w:color="auto"/>
            </w:tcBorders>
            <w:shd w:val="clear" w:color="auto" w:fill="D9D9D9"/>
          </w:tcPr>
          <w:p w14:paraId="184C24FE" w14:textId="77777777" w:rsidR="0038026A" w:rsidRPr="00954862" w:rsidRDefault="0038026A" w:rsidP="0038026A">
            <w:pPr>
              <w:rPr>
                <w:rFonts w:ascii="Arial Narrow" w:hAnsi="Arial Narrow"/>
                <w:b/>
                <w:bCs/>
                <w:iCs/>
                <w:sz w:val="10"/>
                <w:szCs w:val="28"/>
              </w:rPr>
            </w:pPr>
          </w:p>
          <w:p w14:paraId="3C33D1AE" w14:textId="77777777" w:rsidR="0038026A" w:rsidRPr="00954862" w:rsidRDefault="0038026A" w:rsidP="0038026A">
            <w:pPr>
              <w:ind w:right="-298"/>
              <w:rPr>
                <w:rFonts w:ascii="Arial Narrow" w:hAnsi="Arial Narrow"/>
                <w:sz w:val="12"/>
                <w:szCs w:val="20"/>
              </w:rPr>
            </w:pPr>
            <w:r w:rsidRPr="00954862">
              <w:rPr>
                <w:rFonts w:ascii="Arial Narrow" w:hAnsi="Arial Narrow"/>
                <w:b/>
                <w:bCs/>
                <w:iCs/>
                <w:sz w:val="28"/>
                <w:szCs w:val="28"/>
              </w:rPr>
              <w:t xml:space="preserve">Section </w:t>
            </w:r>
            <w:r>
              <w:rPr>
                <w:rFonts w:ascii="Arial Narrow" w:hAnsi="Arial Narrow"/>
                <w:b/>
                <w:bCs/>
                <w:iCs/>
                <w:sz w:val="28"/>
                <w:szCs w:val="28"/>
              </w:rPr>
              <w:t>9</w:t>
            </w:r>
            <w:r w:rsidRPr="00954862">
              <w:rPr>
                <w:rFonts w:ascii="Arial Narrow" w:hAnsi="Arial Narrow"/>
                <w:b/>
                <w:bCs/>
                <w:iCs/>
                <w:sz w:val="28"/>
                <w:szCs w:val="28"/>
              </w:rPr>
              <w:t xml:space="preserve"> : </w:t>
            </w:r>
            <w:r>
              <w:rPr>
                <w:rFonts w:ascii="Arial Narrow" w:hAnsi="Arial Narrow"/>
                <w:b/>
                <w:bCs/>
                <w:iCs/>
                <w:sz w:val="28"/>
                <w:szCs w:val="28"/>
              </w:rPr>
              <w:t>CHANGEMENT TARIFAIRE</w:t>
            </w:r>
          </w:p>
        </w:tc>
      </w:tr>
      <w:tr w:rsidR="0038026A" w:rsidRPr="00811D4C" w14:paraId="27F08656" w14:textId="77777777" w:rsidTr="0038026A">
        <w:trPr>
          <w:gridBefore w:val="1"/>
          <w:wBefore w:w="48" w:type="pct"/>
        </w:trPr>
        <w:tc>
          <w:tcPr>
            <w:tcW w:w="3705" w:type="pct"/>
            <w:gridSpan w:val="5"/>
            <w:tcBorders>
              <w:left w:val="double" w:sz="4" w:space="0" w:color="auto"/>
              <w:right w:val="single" w:sz="4" w:space="0" w:color="auto"/>
            </w:tcBorders>
          </w:tcPr>
          <w:p w14:paraId="34CA317B" w14:textId="77777777" w:rsidR="0038026A" w:rsidRDefault="0038026A" w:rsidP="0038026A">
            <w:pPr>
              <w:spacing w:before="120"/>
              <w:rPr>
                <w:rFonts w:ascii="Arial Narrow" w:hAnsi="Arial Narrow" w:cs="Arial"/>
                <w:bCs/>
                <w:sz w:val="20"/>
                <w:szCs w:val="20"/>
              </w:rPr>
            </w:pPr>
            <w:r>
              <w:rPr>
                <w:rFonts w:ascii="Arial Narrow" w:hAnsi="Arial Narrow" w:cs="Arial"/>
                <w:b/>
                <w:bCs/>
                <w:sz w:val="20"/>
                <w:szCs w:val="20"/>
              </w:rPr>
              <w:t>CT</w:t>
            </w:r>
            <w:r w:rsidRPr="00BE5D91">
              <w:rPr>
                <w:rFonts w:ascii="Arial Narrow" w:hAnsi="Arial Narrow" w:cs="Arial"/>
                <w:b/>
                <w:bCs/>
                <w:sz w:val="20"/>
                <w:szCs w:val="20"/>
              </w:rPr>
              <w:t>.1</w:t>
            </w:r>
            <w:r w:rsidRPr="007A5898">
              <w:rPr>
                <w:rFonts w:ascii="Arial Narrow" w:hAnsi="Arial Narrow" w:cs="Arial"/>
                <w:b/>
                <w:bCs/>
                <w:sz w:val="20"/>
                <w:szCs w:val="20"/>
              </w:rPr>
              <w:t>-</w:t>
            </w:r>
            <w:r>
              <w:rPr>
                <w:rFonts w:ascii="Arial Narrow" w:hAnsi="Arial Narrow" w:cs="Arial"/>
                <w:b/>
                <w:bCs/>
                <w:sz w:val="20"/>
                <w:szCs w:val="20"/>
              </w:rPr>
              <w:t xml:space="preserve"> </w:t>
            </w:r>
            <w:r w:rsidRPr="007A5898">
              <w:rPr>
                <w:rFonts w:ascii="Arial Narrow" w:hAnsi="Arial Narrow" w:cs="Arial"/>
                <w:b/>
                <w:bCs/>
                <w:sz w:val="20"/>
                <w:szCs w:val="20"/>
              </w:rPr>
              <w:t>Avez-vous connaissance des nouveaux tarifs de facturation</w:t>
            </w:r>
            <w:r>
              <w:rPr>
                <w:rFonts w:ascii="Arial Narrow" w:hAnsi="Arial Narrow" w:cs="Arial"/>
                <w:b/>
                <w:bCs/>
                <w:sz w:val="20"/>
                <w:szCs w:val="20"/>
              </w:rPr>
              <w:t xml:space="preserve"> de la SBEE</w:t>
            </w:r>
            <w:r w:rsidRPr="007A5898">
              <w:rPr>
                <w:rFonts w:ascii="Arial Narrow" w:hAnsi="Arial Narrow" w:cs="Arial"/>
                <w:b/>
                <w:bCs/>
                <w:sz w:val="20"/>
                <w:szCs w:val="20"/>
              </w:rPr>
              <w:t xml:space="preserve"> ?</w:t>
            </w:r>
            <w:r>
              <w:rPr>
                <w:rFonts w:ascii="Arial Narrow" w:hAnsi="Arial Narrow" w:cs="Arial"/>
                <w:b/>
                <w:bCs/>
                <w:sz w:val="20"/>
                <w:szCs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r>
              <w:rPr>
                <w:rFonts w:ascii="Arial Narrow" w:hAnsi="Arial Narrow" w:cs="Arial"/>
                <w:bCs/>
                <w:sz w:val="20"/>
                <w:szCs w:val="20"/>
              </w:rPr>
              <w:t xml:space="preserve"> </w:t>
            </w:r>
          </w:p>
          <w:p w14:paraId="4BD911ED" w14:textId="77777777" w:rsidR="0038026A" w:rsidRPr="0084666A" w:rsidRDefault="0038026A" w:rsidP="0038026A">
            <w:pPr>
              <w:spacing w:before="120"/>
              <w:jc w:val="right"/>
              <w:rPr>
                <w:rFonts w:ascii="Arial Narrow" w:hAnsi="Arial Narrow" w:cs="Arial"/>
                <w:bCs/>
                <w:i/>
                <w:sz w:val="20"/>
                <w:szCs w:val="20"/>
              </w:rPr>
            </w:pPr>
            <w:r w:rsidRPr="0084666A">
              <w:rPr>
                <w:rFonts w:ascii="Arial Narrow" w:hAnsi="Arial Narrow"/>
                <w:i/>
                <w:sz w:val="20"/>
                <w:szCs w:val="8"/>
                <w:shd w:val="clear" w:color="auto" w:fill="D9D9D9"/>
                <w:lang w:val="it-IT"/>
              </w:rPr>
              <w:t xml:space="preserve">(Si </w:t>
            </w:r>
            <w:r>
              <w:rPr>
                <w:rFonts w:ascii="Arial Narrow" w:hAnsi="Arial Narrow"/>
                <w:b/>
                <w:i/>
                <w:sz w:val="20"/>
                <w:szCs w:val="8"/>
                <w:shd w:val="clear" w:color="auto" w:fill="D9D9D9"/>
                <w:lang w:val="it-IT"/>
              </w:rPr>
              <w:t>non</w:t>
            </w:r>
            <w:r w:rsidRPr="0084666A">
              <w:rPr>
                <w:rFonts w:ascii="Arial Narrow" w:hAnsi="Arial Narrow"/>
                <w:i/>
                <w:sz w:val="20"/>
                <w:szCs w:val="8"/>
                <w:shd w:val="clear" w:color="auto" w:fill="D9D9D9"/>
                <w:lang w:val="it-IT"/>
              </w:rPr>
              <w:t>, aller à</w:t>
            </w:r>
            <w:r>
              <w:rPr>
                <w:rFonts w:ascii="Arial Narrow" w:hAnsi="Arial Narrow"/>
                <w:i/>
                <w:sz w:val="20"/>
                <w:szCs w:val="8"/>
                <w:shd w:val="clear" w:color="auto" w:fill="D9D9D9"/>
                <w:lang w:val="it-IT"/>
              </w:rPr>
              <w:t xml:space="preserve"> la</w:t>
            </w:r>
            <w:r w:rsidRPr="0084666A">
              <w:rPr>
                <w:rFonts w:ascii="Arial Narrow" w:hAnsi="Arial Narrow"/>
                <w:i/>
                <w:sz w:val="20"/>
                <w:szCs w:val="8"/>
                <w:shd w:val="clear" w:color="auto" w:fill="D9D9D9"/>
                <w:lang w:val="it-IT"/>
              </w:rPr>
              <w:t xml:space="preserve"> </w:t>
            </w:r>
            <w:r>
              <w:rPr>
                <w:rFonts w:ascii="Arial Narrow" w:hAnsi="Arial Narrow"/>
                <w:b/>
                <w:i/>
                <w:sz w:val="20"/>
                <w:szCs w:val="8"/>
                <w:shd w:val="clear" w:color="auto" w:fill="D9D9D9"/>
                <w:lang w:val="it-IT"/>
              </w:rPr>
              <w:t>Section 10</w:t>
            </w:r>
            <w:r w:rsidRPr="0084666A">
              <w:rPr>
                <w:rFonts w:ascii="Arial Narrow" w:hAnsi="Arial Narrow"/>
                <w:b/>
                <w:i/>
                <w:sz w:val="20"/>
                <w:szCs w:val="8"/>
                <w:shd w:val="clear" w:color="auto" w:fill="D9D9D9"/>
                <w:lang w:val="it-IT"/>
              </w:rPr>
              <w:t>)</w:t>
            </w:r>
          </w:p>
        </w:tc>
        <w:tc>
          <w:tcPr>
            <w:tcW w:w="1247" w:type="pct"/>
            <w:gridSpan w:val="3"/>
            <w:tcBorders>
              <w:left w:val="single" w:sz="4" w:space="0" w:color="auto"/>
              <w:right w:val="double" w:sz="4" w:space="0" w:color="auto"/>
            </w:tcBorders>
            <w:vAlign w:val="center"/>
          </w:tcPr>
          <w:p w14:paraId="61918D8F" w14:textId="77777777" w:rsidR="0038026A" w:rsidRPr="00BE5D91" w:rsidRDefault="0038026A" w:rsidP="0038026A">
            <w:pPr>
              <w:spacing w:before="120"/>
              <w:jc w:val="center"/>
              <w:rPr>
                <w:rFonts w:ascii="Arial Narrow" w:hAnsi="Arial Narrow"/>
                <w:szCs w:val="15"/>
                <w:lang w:val="it-IT"/>
              </w:rPr>
            </w:pPr>
            <w:r w:rsidRPr="00BE5D91">
              <w:rPr>
                <w:rFonts w:ascii="Arial Narrow" w:hAnsi="Arial Narrow"/>
                <w:szCs w:val="15"/>
                <w:lang w:val="it-IT"/>
              </w:rPr>
              <w:t>I___I</w:t>
            </w:r>
          </w:p>
        </w:tc>
      </w:tr>
      <w:tr w:rsidR="0038026A" w:rsidRPr="00797977" w14:paraId="66E4CA35" w14:textId="77777777" w:rsidTr="0038026A">
        <w:trPr>
          <w:gridBefore w:val="1"/>
          <w:wBefore w:w="48" w:type="pct"/>
        </w:trPr>
        <w:tc>
          <w:tcPr>
            <w:tcW w:w="3705" w:type="pct"/>
            <w:gridSpan w:val="5"/>
            <w:tcBorders>
              <w:left w:val="double" w:sz="4" w:space="0" w:color="auto"/>
              <w:right w:val="single" w:sz="4" w:space="0" w:color="auto"/>
            </w:tcBorders>
          </w:tcPr>
          <w:p w14:paraId="515E4D7C" w14:textId="77777777" w:rsidR="0038026A" w:rsidRPr="00996555" w:rsidRDefault="0038026A" w:rsidP="0038026A">
            <w:pPr>
              <w:rPr>
                <w:rFonts w:ascii="Arial Narrow" w:hAnsi="Arial Narrow" w:cs="Arial"/>
                <w:b/>
                <w:bCs/>
                <w:sz w:val="20"/>
                <w:szCs w:val="20"/>
              </w:rPr>
            </w:pPr>
            <w:r>
              <w:rPr>
                <w:rFonts w:ascii="Arial Narrow" w:hAnsi="Arial Narrow" w:cs="Arial"/>
                <w:b/>
                <w:bCs/>
                <w:sz w:val="20"/>
                <w:szCs w:val="20"/>
              </w:rPr>
              <w:lastRenderedPageBreak/>
              <w:t>CT.2</w:t>
            </w:r>
            <w:r w:rsidRPr="007A5898">
              <w:rPr>
                <w:rFonts w:ascii="Arial Narrow" w:hAnsi="Arial Narrow" w:cs="Arial"/>
                <w:b/>
                <w:bCs/>
                <w:sz w:val="20"/>
                <w:szCs w:val="20"/>
              </w:rPr>
              <w:t>-</w:t>
            </w:r>
            <w:r>
              <w:rPr>
                <w:rFonts w:ascii="Arial Narrow" w:hAnsi="Arial Narrow" w:cs="Arial"/>
                <w:b/>
                <w:bCs/>
                <w:sz w:val="20"/>
                <w:szCs w:val="20"/>
              </w:rPr>
              <w:t xml:space="preserve"> </w:t>
            </w:r>
            <w:r w:rsidRPr="00996555">
              <w:rPr>
                <w:rFonts w:ascii="Arial Narrow" w:hAnsi="Arial Narrow" w:cs="Arial"/>
                <w:b/>
                <w:bCs/>
                <w:sz w:val="20"/>
                <w:szCs w:val="20"/>
              </w:rPr>
              <w:t xml:space="preserve">Si OUI à </w:t>
            </w:r>
            <w:r>
              <w:rPr>
                <w:rFonts w:ascii="Arial Narrow" w:hAnsi="Arial Narrow" w:cs="Arial"/>
                <w:b/>
                <w:bCs/>
                <w:sz w:val="20"/>
                <w:szCs w:val="20"/>
              </w:rPr>
              <w:t>CT</w:t>
            </w:r>
            <w:r w:rsidRPr="00BE5D91">
              <w:rPr>
                <w:rFonts w:ascii="Arial Narrow" w:hAnsi="Arial Narrow" w:cs="Arial"/>
                <w:b/>
                <w:bCs/>
                <w:sz w:val="20"/>
                <w:szCs w:val="20"/>
              </w:rPr>
              <w:t>.1</w:t>
            </w:r>
            <w:r w:rsidRPr="00996555">
              <w:rPr>
                <w:rFonts w:ascii="Arial Narrow" w:hAnsi="Arial Narrow" w:cs="Arial"/>
                <w:b/>
                <w:bCs/>
                <w:sz w:val="20"/>
                <w:szCs w:val="20"/>
              </w:rPr>
              <w:t xml:space="preserve">, par quels moyens avez-vous eu connaissance de ces nouveaux tarifs ?              </w:t>
            </w:r>
          </w:p>
          <w:p w14:paraId="29CF6963" w14:textId="77777777" w:rsidR="0038026A" w:rsidRPr="00996555" w:rsidRDefault="0038026A" w:rsidP="0038026A">
            <w:pPr>
              <w:tabs>
                <w:tab w:val="left" w:pos="8080"/>
              </w:tabs>
              <w:rPr>
                <w:rFonts w:ascii="Arial Narrow" w:hAnsi="Arial Narrow"/>
                <w:sz w:val="20"/>
              </w:rPr>
            </w:pPr>
            <w:r w:rsidRPr="00996555">
              <w:rPr>
                <w:rFonts w:ascii="Arial Narrow" w:hAnsi="Arial Narrow"/>
                <w:sz w:val="20"/>
              </w:rPr>
              <w:t xml:space="preserve">              1- Campagne de sensibilisation            </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150ABE8E" w14:textId="77777777" w:rsidR="0038026A" w:rsidRPr="00996555" w:rsidRDefault="0038026A" w:rsidP="0038026A">
            <w:pPr>
              <w:tabs>
                <w:tab w:val="center" w:pos="3976"/>
              </w:tabs>
              <w:rPr>
                <w:rFonts w:ascii="Arial Narrow" w:hAnsi="Arial Narrow"/>
                <w:sz w:val="20"/>
              </w:rPr>
            </w:pPr>
            <w:r w:rsidRPr="00996555">
              <w:rPr>
                <w:rFonts w:ascii="Arial Narrow" w:hAnsi="Arial Narrow"/>
                <w:sz w:val="20"/>
              </w:rPr>
              <w:t xml:space="preserve">              2- Télévision / Radio / Journaux </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583CFAEB" w14:textId="77777777" w:rsidR="0038026A" w:rsidRPr="00996555" w:rsidRDefault="0038026A" w:rsidP="0038026A">
            <w:pPr>
              <w:tabs>
                <w:tab w:val="left" w:pos="8080"/>
              </w:tabs>
              <w:rPr>
                <w:rFonts w:ascii="Arial Narrow" w:hAnsi="Arial Narrow"/>
                <w:sz w:val="20"/>
              </w:rPr>
            </w:pPr>
            <w:r w:rsidRPr="00996555">
              <w:rPr>
                <w:rFonts w:ascii="Arial Narrow" w:hAnsi="Arial Narrow"/>
                <w:sz w:val="20"/>
              </w:rPr>
              <w:t xml:space="preserve">              3</w:t>
            </w:r>
            <w:proofErr w:type="gramStart"/>
            <w:r w:rsidRPr="00996555">
              <w:rPr>
                <w:rFonts w:ascii="Arial Narrow" w:hAnsi="Arial Narrow"/>
                <w:sz w:val="20"/>
              </w:rPr>
              <w:t>-  Tierce</w:t>
            </w:r>
            <w:proofErr w:type="gramEnd"/>
            <w:r w:rsidRPr="00996555">
              <w:rPr>
                <w:rFonts w:ascii="Arial Narrow" w:hAnsi="Arial Narrow"/>
                <w:sz w:val="20"/>
              </w:rPr>
              <w:t xml:space="preserve"> personne</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3672DF17" w14:textId="77777777" w:rsidR="0038026A" w:rsidRDefault="0038026A" w:rsidP="0038026A">
            <w:pPr>
              <w:tabs>
                <w:tab w:val="left" w:pos="8080"/>
              </w:tabs>
              <w:rPr>
                <w:rFonts w:ascii="Arial Narrow" w:hAnsi="Arial Narrow" w:cs="Arial"/>
                <w:bCs/>
                <w:sz w:val="20"/>
                <w:szCs w:val="20"/>
              </w:rPr>
            </w:pPr>
            <w:r w:rsidRPr="00996555">
              <w:rPr>
                <w:rFonts w:ascii="Arial Narrow" w:hAnsi="Arial Narrow"/>
                <w:sz w:val="20"/>
              </w:rPr>
              <w:t xml:space="preserve">              4- Réseaux sociaux</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6FE54766" w14:textId="77777777" w:rsidR="0038026A" w:rsidRPr="00F03614" w:rsidRDefault="0038026A" w:rsidP="0038026A">
            <w:pPr>
              <w:tabs>
                <w:tab w:val="left" w:pos="8080"/>
              </w:tabs>
              <w:spacing w:after="120"/>
              <w:rPr>
                <w:rFonts w:ascii="Arial Narrow" w:hAnsi="Arial Narrow"/>
                <w:sz w:val="20"/>
              </w:rPr>
            </w:pPr>
            <w:r>
              <w:rPr>
                <w:rFonts w:ascii="Arial Narrow" w:hAnsi="Arial Narrow"/>
                <w:sz w:val="20"/>
              </w:rPr>
              <w:t xml:space="preserve">              9</w:t>
            </w:r>
            <w:r w:rsidRPr="00996555">
              <w:rPr>
                <w:rFonts w:ascii="Arial Narrow" w:hAnsi="Arial Narrow"/>
                <w:sz w:val="20"/>
              </w:rPr>
              <w:t xml:space="preserve">- </w:t>
            </w:r>
            <w:r>
              <w:rPr>
                <w:rFonts w:ascii="Arial Narrow" w:hAnsi="Arial Narrow"/>
                <w:sz w:val="20"/>
              </w:rPr>
              <w:t xml:space="preserve">Autre (à préciser) _____________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tc>
        <w:tc>
          <w:tcPr>
            <w:tcW w:w="1247" w:type="pct"/>
            <w:gridSpan w:val="3"/>
            <w:tcBorders>
              <w:left w:val="single" w:sz="4" w:space="0" w:color="auto"/>
              <w:right w:val="double" w:sz="4" w:space="0" w:color="auto"/>
            </w:tcBorders>
            <w:vAlign w:val="center"/>
          </w:tcPr>
          <w:p w14:paraId="49F11049" w14:textId="77777777" w:rsidR="0038026A" w:rsidRDefault="0038026A" w:rsidP="0038026A">
            <w:pPr>
              <w:tabs>
                <w:tab w:val="left" w:pos="8080"/>
              </w:tabs>
              <w:jc w:val="center"/>
              <w:rPr>
                <w:rFonts w:ascii="Arial Narrow" w:hAnsi="Arial Narrow"/>
                <w:sz w:val="20"/>
              </w:rPr>
            </w:pPr>
          </w:p>
          <w:p w14:paraId="400AA0A7"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72C2023A"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17DC69ED"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7DD87080"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7360E2AC" w14:textId="77777777" w:rsidR="0038026A" w:rsidRPr="00996555" w:rsidRDefault="0038026A" w:rsidP="0038026A">
            <w:pPr>
              <w:tabs>
                <w:tab w:val="left" w:pos="8080"/>
              </w:tabs>
              <w:jc w:val="center"/>
              <w:rPr>
                <w:rFonts w:ascii="Arial Narrow" w:hAnsi="Arial Narrow"/>
                <w:szCs w:val="15"/>
                <w:lang w:val="it-IT"/>
              </w:rPr>
            </w:pPr>
            <w:r w:rsidRPr="00862943">
              <w:rPr>
                <w:rFonts w:ascii="Arial Narrow" w:hAnsi="Arial Narrow"/>
                <w:sz w:val="20"/>
                <w:lang w:val="en-US"/>
              </w:rPr>
              <w:t>I___I</w:t>
            </w:r>
          </w:p>
        </w:tc>
      </w:tr>
      <w:tr w:rsidR="0038026A" w:rsidRPr="00797977" w14:paraId="7239AFBB" w14:textId="77777777" w:rsidTr="0038026A">
        <w:trPr>
          <w:gridBefore w:val="1"/>
          <w:wBefore w:w="48" w:type="pct"/>
          <w:trHeight w:val="70"/>
        </w:trPr>
        <w:tc>
          <w:tcPr>
            <w:tcW w:w="4952" w:type="pct"/>
            <w:gridSpan w:val="8"/>
            <w:tcBorders>
              <w:left w:val="double" w:sz="4" w:space="0" w:color="auto"/>
              <w:right w:val="double" w:sz="4" w:space="0" w:color="auto"/>
            </w:tcBorders>
          </w:tcPr>
          <w:p w14:paraId="722E387B" w14:textId="77777777" w:rsidR="0038026A" w:rsidRPr="001A71EF" w:rsidRDefault="0038026A" w:rsidP="0038026A">
            <w:pPr>
              <w:spacing w:before="120"/>
              <w:rPr>
                <w:rFonts w:ascii="Arial Narrow" w:hAnsi="Arial Narrow"/>
                <w:sz w:val="2"/>
                <w:szCs w:val="15"/>
                <w:lang w:val="it-IT"/>
              </w:rPr>
            </w:pPr>
          </w:p>
        </w:tc>
      </w:tr>
      <w:tr w:rsidR="0038026A" w:rsidRPr="00240940" w14:paraId="43FB9D61" w14:textId="77777777" w:rsidTr="0038026A">
        <w:trPr>
          <w:gridBefore w:val="1"/>
          <w:wBefore w:w="48" w:type="pct"/>
          <w:trHeight w:val="926"/>
        </w:trPr>
        <w:tc>
          <w:tcPr>
            <w:tcW w:w="1625" w:type="pct"/>
            <w:tcBorders>
              <w:top w:val="nil"/>
              <w:left w:val="double" w:sz="4" w:space="0" w:color="auto"/>
              <w:bottom w:val="single" w:sz="4" w:space="0" w:color="auto"/>
              <w:right w:val="single" w:sz="4" w:space="0" w:color="auto"/>
            </w:tcBorders>
            <w:shd w:val="clear" w:color="auto" w:fill="D9D9D9"/>
            <w:vAlign w:val="center"/>
          </w:tcPr>
          <w:p w14:paraId="2A178C40" w14:textId="77777777" w:rsidR="0038026A" w:rsidRPr="00996555" w:rsidRDefault="0038026A" w:rsidP="0038026A">
            <w:pPr>
              <w:rPr>
                <w:rFonts w:ascii="Arial Narrow" w:hAnsi="Arial Narrow"/>
                <w:b/>
                <w:sz w:val="20"/>
                <w:szCs w:val="20"/>
              </w:rPr>
            </w:pPr>
            <w:r w:rsidRPr="00996555">
              <w:rPr>
                <w:rFonts w:ascii="Arial Narrow" w:hAnsi="Arial Narrow"/>
                <w:b/>
                <w:sz w:val="20"/>
                <w:szCs w:val="20"/>
              </w:rPr>
              <w:t>SERVICES DE LA SBEE</w:t>
            </w:r>
          </w:p>
        </w:tc>
        <w:tc>
          <w:tcPr>
            <w:tcW w:w="686" w:type="pct"/>
            <w:tcBorders>
              <w:top w:val="nil"/>
              <w:left w:val="single" w:sz="4" w:space="0" w:color="auto"/>
              <w:right w:val="single" w:sz="4" w:space="0" w:color="auto"/>
            </w:tcBorders>
            <w:shd w:val="clear" w:color="auto" w:fill="D9D9D9"/>
            <w:vAlign w:val="center"/>
          </w:tcPr>
          <w:p w14:paraId="646C3BB4" w14:textId="77777777" w:rsidR="0038026A" w:rsidRDefault="0038026A" w:rsidP="0038026A">
            <w:pPr>
              <w:spacing w:before="120" w:after="120"/>
              <w:jc w:val="center"/>
              <w:rPr>
                <w:rFonts w:ascii="Arial Narrow" w:hAnsi="Arial Narrow" w:cs="Arial"/>
                <w:b/>
                <w:bCs/>
                <w:sz w:val="20"/>
                <w:szCs w:val="20"/>
              </w:rPr>
            </w:pPr>
            <w:r w:rsidRPr="0052509E">
              <w:rPr>
                <w:rFonts w:ascii="Arial Narrow" w:hAnsi="Arial Narrow" w:cs="Arial"/>
                <w:b/>
                <w:bCs/>
                <w:sz w:val="20"/>
                <w:szCs w:val="20"/>
              </w:rPr>
              <w:t>CT.2a- Pensez-vous que ce service est affecté par le changement de tarifs</w:t>
            </w:r>
            <w:r>
              <w:rPr>
                <w:rFonts w:ascii="Arial Narrow" w:hAnsi="Arial Narrow" w:cs="Arial"/>
                <w:b/>
                <w:bCs/>
                <w:sz w:val="20"/>
                <w:szCs w:val="20"/>
              </w:rPr>
              <w:t> ?</w:t>
            </w:r>
            <w:r w:rsidRPr="0052509E">
              <w:rPr>
                <w:rFonts w:ascii="Arial Narrow" w:hAnsi="Arial Narrow" w:cs="Arial"/>
                <w:b/>
                <w:bCs/>
                <w:sz w:val="20"/>
                <w:szCs w:val="20"/>
              </w:rPr>
              <w:t xml:space="preserve"> </w:t>
            </w:r>
          </w:p>
          <w:p w14:paraId="273B5B08"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 xml:space="preserve">(1- </w:t>
            </w:r>
            <w:r w:rsidRPr="0052509E">
              <w:rPr>
                <w:rFonts w:ascii="Arial Narrow" w:hAnsi="Arial Narrow" w:cs="Arial"/>
                <w:b/>
                <w:bCs/>
                <w:sz w:val="20"/>
                <w:szCs w:val="20"/>
              </w:rPr>
              <w:t xml:space="preserve">Oui, les tarifs ont changé </w:t>
            </w:r>
          </w:p>
          <w:p w14:paraId="2B20184D" w14:textId="77777777" w:rsidR="0038026A" w:rsidRDefault="0038026A" w:rsidP="0038026A">
            <w:pPr>
              <w:spacing w:before="120" w:after="120"/>
              <w:jc w:val="center"/>
              <w:rPr>
                <w:rFonts w:ascii="Arial Narrow" w:hAnsi="Arial Narrow" w:cs="Arial"/>
                <w:b/>
                <w:bCs/>
                <w:sz w:val="20"/>
                <w:szCs w:val="20"/>
              </w:rPr>
            </w:pPr>
            <w:r w:rsidRPr="00996555">
              <w:rPr>
                <w:rFonts w:ascii="Arial Narrow" w:hAnsi="Arial Narrow" w:cs="Arial"/>
                <w:b/>
                <w:bCs/>
                <w:sz w:val="20"/>
                <w:szCs w:val="20"/>
              </w:rPr>
              <w:t xml:space="preserve">2- </w:t>
            </w:r>
            <w:r w:rsidRPr="0052509E">
              <w:rPr>
                <w:rFonts w:ascii="Arial Narrow" w:hAnsi="Arial Narrow" w:cs="Arial"/>
                <w:b/>
                <w:bCs/>
                <w:sz w:val="20"/>
                <w:szCs w:val="20"/>
              </w:rPr>
              <w:t>Non, les tarifs n’ont pas changé</w:t>
            </w:r>
            <w:r>
              <w:rPr>
                <w:rFonts w:ascii="Arial Narrow" w:hAnsi="Arial Narrow" w:cs="Arial"/>
                <w:b/>
                <w:bCs/>
                <w:sz w:val="20"/>
                <w:szCs w:val="20"/>
              </w:rPr>
              <w:t>)</w:t>
            </w:r>
          </w:p>
          <w:p w14:paraId="09510603" w14:textId="77777777" w:rsidR="0038026A" w:rsidRPr="00996555" w:rsidRDefault="0038026A" w:rsidP="0038026A">
            <w:pPr>
              <w:spacing w:before="120" w:after="120"/>
              <w:jc w:val="center"/>
            </w:pPr>
            <w:r w:rsidRPr="000F1289">
              <w:rPr>
                <w:rFonts w:ascii="Arial Narrow" w:hAnsi="Arial Narrow"/>
                <w:i/>
                <w:sz w:val="20"/>
                <w:szCs w:val="20"/>
                <w:shd w:val="clear" w:color="auto" w:fill="E0E0E0"/>
              </w:rPr>
              <w:t xml:space="preserve">(Si </w:t>
            </w:r>
            <w:r w:rsidRPr="000F1289">
              <w:rPr>
                <w:rFonts w:ascii="Arial Narrow" w:hAnsi="Arial Narrow"/>
                <w:b/>
                <w:i/>
                <w:sz w:val="20"/>
                <w:szCs w:val="20"/>
                <w:shd w:val="clear" w:color="auto" w:fill="E0E0E0"/>
              </w:rPr>
              <w:t>NON</w:t>
            </w:r>
            <w:r w:rsidRPr="000F1289">
              <w:rPr>
                <w:rFonts w:ascii="Arial Narrow" w:hAnsi="Arial Narrow"/>
                <w:i/>
                <w:sz w:val="20"/>
                <w:szCs w:val="20"/>
                <w:shd w:val="clear" w:color="auto" w:fill="E0E0E0"/>
              </w:rPr>
              <w:t xml:space="preserve">, allez </w:t>
            </w:r>
            <w:r>
              <w:rPr>
                <w:rFonts w:ascii="Arial Narrow" w:hAnsi="Arial Narrow"/>
                <w:i/>
                <w:sz w:val="20"/>
                <w:szCs w:val="20"/>
                <w:shd w:val="clear" w:color="auto" w:fill="E0E0E0"/>
              </w:rPr>
              <w:t>au service suivant</w:t>
            </w:r>
            <w:r w:rsidRPr="000F1289">
              <w:rPr>
                <w:rFonts w:ascii="Arial Narrow" w:hAnsi="Arial Narrow"/>
                <w:i/>
                <w:sz w:val="20"/>
                <w:szCs w:val="20"/>
                <w:shd w:val="clear" w:color="auto" w:fill="E0E0E0"/>
              </w:rPr>
              <w:t>)</w:t>
            </w:r>
          </w:p>
        </w:tc>
        <w:tc>
          <w:tcPr>
            <w:tcW w:w="686" w:type="pct"/>
            <w:tcBorders>
              <w:top w:val="nil"/>
              <w:left w:val="single" w:sz="4" w:space="0" w:color="auto"/>
              <w:right w:val="single" w:sz="4" w:space="0" w:color="auto"/>
            </w:tcBorders>
            <w:shd w:val="clear" w:color="auto" w:fill="D9D9D9"/>
            <w:vAlign w:val="center"/>
          </w:tcPr>
          <w:p w14:paraId="046051DF" w14:textId="77777777" w:rsidR="0038026A" w:rsidRDefault="0038026A" w:rsidP="0038026A">
            <w:pPr>
              <w:spacing w:before="120" w:after="120"/>
              <w:jc w:val="center"/>
              <w:rPr>
                <w:rFonts w:ascii="Arial Narrow" w:hAnsi="Arial Narrow" w:cs="Arial"/>
                <w:b/>
                <w:bCs/>
                <w:sz w:val="20"/>
                <w:szCs w:val="20"/>
              </w:rPr>
            </w:pPr>
            <w:r w:rsidRPr="00111A24">
              <w:rPr>
                <w:rFonts w:ascii="Arial Narrow" w:hAnsi="Arial Narrow" w:cs="Arial"/>
                <w:b/>
                <w:bCs/>
                <w:sz w:val="20"/>
                <w:szCs w:val="20"/>
              </w:rPr>
              <w:t>CT.2b- Si oui à CT.2a, comment pensez-vous que ces</w:t>
            </w:r>
            <w:r w:rsidRPr="0052509E">
              <w:rPr>
                <w:rFonts w:ascii="Arial Narrow" w:hAnsi="Arial Narrow" w:cs="Arial"/>
                <w:b/>
                <w:bCs/>
                <w:sz w:val="20"/>
                <w:szCs w:val="20"/>
              </w:rPr>
              <w:t xml:space="preserve"> nouveaux tarifs ont évolué ?</w:t>
            </w:r>
          </w:p>
          <w:p w14:paraId="7E319500" w14:textId="77777777" w:rsidR="0038026A" w:rsidRPr="00996555" w:rsidRDefault="0038026A" w:rsidP="0038026A">
            <w:pPr>
              <w:spacing w:before="120" w:after="120"/>
              <w:jc w:val="center"/>
            </w:pPr>
            <w:r>
              <w:rPr>
                <w:rFonts w:ascii="Arial Narrow" w:hAnsi="Arial Narrow" w:cs="Arial"/>
                <w:b/>
                <w:bCs/>
                <w:sz w:val="20"/>
                <w:szCs w:val="20"/>
              </w:rPr>
              <w:t>(</w:t>
            </w:r>
            <w:r w:rsidRPr="0052509E">
              <w:rPr>
                <w:rFonts w:ascii="Arial Narrow" w:hAnsi="Arial Narrow" w:cs="Arial"/>
                <w:b/>
                <w:bCs/>
                <w:sz w:val="20"/>
                <w:szCs w:val="20"/>
              </w:rPr>
              <w:t>1- A la hausse</w:t>
            </w:r>
            <w:r w:rsidRPr="00111A24">
              <w:rPr>
                <w:rFonts w:ascii="Arial Narrow" w:hAnsi="Arial Narrow" w:cs="Arial"/>
                <w:b/>
                <w:bCs/>
                <w:sz w:val="20"/>
                <w:szCs w:val="20"/>
              </w:rPr>
              <w:t xml:space="preserve"> 2- A la baisse</w:t>
            </w:r>
            <w:r>
              <w:rPr>
                <w:rFonts w:ascii="Arial Narrow" w:hAnsi="Arial Narrow" w:cs="Arial"/>
                <w:b/>
                <w:bCs/>
                <w:sz w:val="20"/>
                <w:szCs w:val="20"/>
              </w:rPr>
              <w:t>)</w:t>
            </w:r>
          </w:p>
        </w:tc>
        <w:tc>
          <w:tcPr>
            <w:tcW w:w="686" w:type="pct"/>
            <w:tcBorders>
              <w:top w:val="nil"/>
              <w:left w:val="single" w:sz="4" w:space="0" w:color="auto"/>
              <w:right w:val="single" w:sz="4" w:space="0" w:color="auto"/>
            </w:tcBorders>
            <w:shd w:val="clear" w:color="auto" w:fill="D9D9D9"/>
            <w:vAlign w:val="center"/>
          </w:tcPr>
          <w:p w14:paraId="4F2E1BA8" w14:textId="77777777" w:rsidR="0038026A" w:rsidRPr="00996555" w:rsidRDefault="0038026A" w:rsidP="0038026A">
            <w:pPr>
              <w:spacing w:after="120"/>
              <w:jc w:val="center"/>
              <w:rPr>
                <w:rFonts w:ascii="Arial Narrow" w:hAnsi="Arial Narrow" w:cs="Arial"/>
                <w:b/>
                <w:bCs/>
                <w:sz w:val="20"/>
                <w:szCs w:val="20"/>
              </w:rPr>
            </w:pPr>
            <w:r>
              <w:rPr>
                <w:rFonts w:ascii="Arial Narrow" w:hAnsi="Arial Narrow" w:cs="Arial"/>
                <w:b/>
                <w:bCs/>
                <w:sz w:val="20"/>
                <w:szCs w:val="20"/>
              </w:rPr>
              <w:t>CT.3</w:t>
            </w:r>
            <w:r w:rsidRPr="007A5898">
              <w:rPr>
                <w:rFonts w:ascii="Arial Narrow" w:hAnsi="Arial Narrow" w:cs="Arial"/>
                <w:b/>
                <w:bCs/>
                <w:sz w:val="20"/>
                <w:szCs w:val="20"/>
              </w:rPr>
              <w:t>-</w:t>
            </w:r>
            <w:r>
              <w:rPr>
                <w:rFonts w:ascii="Arial Narrow" w:hAnsi="Arial Narrow" w:cs="Arial"/>
                <w:b/>
                <w:bCs/>
                <w:sz w:val="20"/>
                <w:szCs w:val="20"/>
              </w:rPr>
              <w:t xml:space="preserve"> </w:t>
            </w:r>
            <w:r w:rsidRPr="00996555">
              <w:rPr>
                <w:rFonts w:ascii="Arial Narrow" w:hAnsi="Arial Narrow" w:cs="Arial"/>
                <w:b/>
                <w:bCs/>
                <w:sz w:val="20"/>
                <w:szCs w:val="20"/>
              </w:rPr>
              <w:t xml:space="preserve">Si oui à </w:t>
            </w:r>
            <w:r w:rsidRPr="0052509E">
              <w:rPr>
                <w:rFonts w:ascii="Arial Narrow" w:hAnsi="Arial Narrow" w:cs="Arial"/>
                <w:b/>
                <w:bCs/>
                <w:sz w:val="20"/>
                <w:szCs w:val="20"/>
              </w:rPr>
              <w:t>CT.2a</w:t>
            </w:r>
            <w:r>
              <w:rPr>
                <w:rFonts w:ascii="Arial Narrow" w:hAnsi="Arial Narrow" w:cs="Arial"/>
                <w:b/>
                <w:bCs/>
                <w:sz w:val="20"/>
                <w:szCs w:val="20"/>
              </w:rPr>
              <w:t>,</w:t>
            </w:r>
            <w:r w:rsidRPr="00996555">
              <w:rPr>
                <w:rFonts w:ascii="Arial Narrow" w:hAnsi="Arial Narrow" w:cs="Arial"/>
                <w:b/>
                <w:bCs/>
                <w:sz w:val="20"/>
                <w:szCs w:val="20"/>
              </w:rPr>
              <w:t xml:space="preserve"> pensez-vous que les avantages valent les tarifs pour ce service</w:t>
            </w:r>
            <w:r>
              <w:rPr>
                <w:rFonts w:ascii="Arial Narrow" w:hAnsi="Arial Narrow" w:cs="Arial"/>
                <w:b/>
                <w:bCs/>
                <w:sz w:val="20"/>
                <w:szCs w:val="20"/>
              </w:rPr>
              <w:t> </w:t>
            </w:r>
            <w:r w:rsidRPr="00996555">
              <w:rPr>
                <w:rFonts w:ascii="Arial Narrow" w:hAnsi="Arial Narrow" w:cs="Arial"/>
                <w:b/>
                <w:bCs/>
                <w:sz w:val="20"/>
                <w:szCs w:val="20"/>
              </w:rPr>
              <w:t xml:space="preserve">?   </w:t>
            </w:r>
          </w:p>
          <w:p w14:paraId="36E7E335" w14:textId="77777777" w:rsidR="0038026A" w:rsidRPr="00996555" w:rsidRDefault="0038026A" w:rsidP="0038026A">
            <w:pPr>
              <w:spacing w:before="120" w:after="120"/>
              <w:rPr>
                <w:rFonts w:ascii="Arial Narrow" w:hAnsi="Arial Narrow" w:cs="Arial"/>
                <w:b/>
                <w:bCs/>
                <w:sz w:val="20"/>
                <w:szCs w:val="20"/>
              </w:rPr>
            </w:pPr>
            <w:r>
              <w:rPr>
                <w:rFonts w:ascii="Arial Narrow" w:hAnsi="Arial Narrow" w:cs="Arial"/>
                <w:b/>
                <w:bCs/>
                <w:sz w:val="20"/>
                <w:szCs w:val="20"/>
              </w:rPr>
              <w:t xml:space="preserve">(1- Oui     </w:t>
            </w:r>
            <w:r w:rsidRPr="00996555">
              <w:rPr>
                <w:rFonts w:ascii="Arial Narrow" w:hAnsi="Arial Narrow" w:cs="Arial"/>
                <w:b/>
                <w:bCs/>
                <w:sz w:val="20"/>
                <w:szCs w:val="20"/>
              </w:rPr>
              <w:t>2- Non      3- Ne sait pas)</w:t>
            </w:r>
          </w:p>
        </w:tc>
        <w:tc>
          <w:tcPr>
            <w:tcW w:w="1269" w:type="pct"/>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90446A9" w14:textId="77777777" w:rsidR="0038026A" w:rsidRPr="00996555" w:rsidRDefault="0038026A" w:rsidP="0038026A">
            <w:pPr>
              <w:jc w:val="center"/>
              <w:rPr>
                <w:rFonts w:ascii="Arial Narrow" w:hAnsi="Arial Narrow"/>
                <w:b/>
                <w:color w:val="000000"/>
                <w:sz w:val="20"/>
                <w:szCs w:val="20"/>
              </w:rPr>
            </w:pPr>
            <w:r>
              <w:rPr>
                <w:rFonts w:ascii="Arial Narrow" w:hAnsi="Arial Narrow" w:cs="Arial"/>
                <w:b/>
                <w:bCs/>
                <w:sz w:val="20"/>
                <w:szCs w:val="20"/>
              </w:rPr>
              <w:t>CT.4</w:t>
            </w:r>
            <w:r w:rsidRPr="00996555">
              <w:rPr>
                <w:rFonts w:ascii="Arial Narrow" w:hAnsi="Arial Narrow" w:cs="Arial"/>
                <w:b/>
                <w:bCs/>
                <w:sz w:val="20"/>
                <w:szCs w:val="20"/>
              </w:rPr>
              <w:t>-</w:t>
            </w:r>
            <w:r>
              <w:rPr>
                <w:rFonts w:ascii="Arial Narrow" w:hAnsi="Arial Narrow" w:cs="Arial"/>
                <w:b/>
                <w:bCs/>
                <w:sz w:val="20"/>
                <w:szCs w:val="20"/>
              </w:rPr>
              <w:t xml:space="preserve"> </w:t>
            </w:r>
            <w:r w:rsidRPr="00996555">
              <w:rPr>
                <w:rFonts w:ascii="Arial Narrow" w:hAnsi="Arial Narrow" w:cs="Arial"/>
                <w:b/>
                <w:bCs/>
                <w:sz w:val="20"/>
                <w:szCs w:val="20"/>
              </w:rPr>
              <w:t xml:space="preserve">Si oui </w:t>
            </w:r>
            <w:r w:rsidRPr="0052509E">
              <w:rPr>
                <w:rFonts w:ascii="Arial Narrow" w:hAnsi="Arial Narrow" w:cs="Arial"/>
                <w:b/>
                <w:bCs/>
                <w:sz w:val="20"/>
                <w:szCs w:val="20"/>
              </w:rPr>
              <w:t>CT.2a</w:t>
            </w:r>
            <w:r>
              <w:rPr>
                <w:rFonts w:ascii="Arial Narrow" w:hAnsi="Arial Narrow" w:cs="Arial"/>
                <w:b/>
                <w:bCs/>
                <w:sz w:val="20"/>
                <w:szCs w:val="20"/>
              </w:rPr>
              <w:t>,</w:t>
            </w:r>
            <w:r w:rsidRPr="00996555">
              <w:rPr>
                <w:rFonts w:ascii="Arial Narrow" w:hAnsi="Arial Narrow" w:cs="Arial"/>
                <w:b/>
                <w:bCs/>
                <w:sz w:val="20"/>
                <w:szCs w:val="20"/>
              </w:rPr>
              <w:t xml:space="preserve"> </w:t>
            </w:r>
            <w:r>
              <w:rPr>
                <w:rFonts w:ascii="Arial Narrow" w:hAnsi="Arial Narrow"/>
                <w:b/>
                <w:color w:val="000000"/>
                <w:sz w:val="20"/>
                <w:szCs w:val="20"/>
              </w:rPr>
              <w:t>q</w:t>
            </w:r>
            <w:r w:rsidRPr="00996555">
              <w:rPr>
                <w:rFonts w:ascii="Arial Narrow" w:hAnsi="Arial Narrow"/>
                <w:b/>
                <w:color w:val="000000"/>
                <w:sz w:val="20"/>
                <w:szCs w:val="20"/>
              </w:rPr>
              <w:t>ue pensez-vous de l'application d</w:t>
            </w:r>
            <w:r>
              <w:rPr>
                <w:rFonts w:ascii="Arial Narrow" w:hAnsi="Arial Narrow"/>
                <w:b/>
                <w:color w:val="000000"/>
                <w:sz w:val="20"/>
                <w:szCs w:val="20"/>
              </w:rPr>
              <w:t>es</w:t>
            </w:r>
            <w:r w:rsidRPr="00996555">
              <w:rPr>
                <w:rFonts w:ascii="Arial Narrow" w:hAnsi="Arial Narrow"/>
                <w:b/>
                <w:color w:val="000000"/>
                <w:sz w:val="20"/>
                <w:szCs w:val="20"/>
              </w:rPr>
              <w:t xml:space="preserve"> nouveau</w:t>
            </w:r>
            <w:r>
              <w:rPr>
                <w:rFonts w:ascii="Arial Narrow" w:hAnsi="Arial Narrow"/>
                <w:b/>
                <w:color w:val="000000"/>
                <w:sz w:val="20"/>
                <w:szCs w:val="20"/>
              </w:rPr>
              <w:t>x</w:t>
            </w:r>
            <w:r w:rsidRPr="00996555">
              <w:rPr>
                <w:rFonts w:ascii="Arial Narrow" w:hAnsi="Arial Narrow"/>
                <w:b/>
                <w:color w:val="000000"/>
                <w:sz w:val="20"/>
                <w:szCs w:val="20"/>
              </w:rPr>
              <w:t xml:space="preserve"> tarif</w:t>
            </w:r>
            <w:r>
              <w:rPr>
                <w:rFonts w:ascii="Arial Narrow" w:hAnsi="Arial Narrow"/>
                <w:b/>
                <w:color w:val="000000"/>
                <w:sz w:val="20"/>
                <w:szCs w:val="20"/>
              </w:rPr>
              <w:t>s</w:t>
            </w:r>
            <w:r w:rsidRPr="00996555">
              <w:rPr>
                <w:rFonts w:ascii="Arial Narrow" w:hAnsi="Arial Narrow"/>
                <w:b/>
                <w:color w:val="000000"/>
                <w:sz w:val="20"/>
                <w:szCs w:val="20"/>
              </w:rPr>
              <w:t xml:space="preserve"> de la SBEE pour ce service ?</w:t>
            </w:r>
          </w:p>
          <w:p w14:paraId="3417BC81"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(1 -Très approprié, </w:t>
            </w:r>
          </w:p>
          <w:p w14:paraId="0DA76520"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2 - Approprié,    </w:t>
            </w:r>
          </w:p>
          <w:p w14:paraId="69DF424E"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3 – Sans opinion</w:t>
            </w:r>
          </w:p>
          <w:p w14:paraId="34FFA7B1"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4 - Pas approprié, </w:t>
            </w:r>
          </w:p>
          <w:p w14:paraId="4ED106B8" w14:textId="77777777" w:rsidR="0038026A" w:rsidRPr="00996555" w:rsidRDefault="0038026A" w:rsidP="0038026A">
            <w:pPr>
              <w:rPr>
                <w:rFonts w:ascii="Arial Narrow" w:hAnsi="Arial Narrow"/>
                <w:bCs/>
                <w:sz w:val="18"/>
                <w:szCs w:val="18"/>
              </w:rPr>
            </w:pPr>
            <w:r>
              <w:rPr>
                <w:rFonts w:ascii="Arial Narrow" w:hAnsi="Arial Narrow"/>
                <w:b/>
                <w:color w:val="000000"/>
                <w:sz w:val="20"/>
                <w:szCs w:val="20"/>
              </w:rPr>
              <w:t xml:space="preserve">5 - Pas du tout approprié) </w:t>
            </w:r>
          </w:p>
        </w:tc>
      </w:tr>
      <w:tr w:rsidR="0038026A" w:rsidRPr="00811D4C" w14:paraId="5CE958E5"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26D17898" w14:textId="77777777" w:rsidR="0038026A" w:rsidRPr="00996555" w:rsidRDefault="0038026A" w:rsidP="0038026A">
            <w:pPr>
              <w:spacing w:after="120"/>
              <w:rPr>
                <w:rFonts w:ascii="Arial Narrow" w:hAnsi="Arial Narrow"/>
                <w:b/>
                <w:sz w:val="20"/>
                <w:szCs w:val="20"/>
              </w:rPr>
            </w:pPr>
            <w:r w:rsidRPr="00996555">
              <w:rPr>
                <w:rFonts w:ascii="Arial Narrow" w:hAnsi="Arial Narrow"/>
                <w:b/>
                <w:sz w:val="20"/>
                <w:szCs w:val="20"/>
              </w:rPr>
              <w:t>11- Electricité consommée</w:t>
            </w:r>
            <w:r>
              <w:rPr>
                <w:rFonts w:ascii="Arial Narrow" w:hAnsi="Arial Narrow"/>
                <w:b/>
                <w:sz w:val="20"/>
                <w:szCs w:val="20"/>
              </w:rPr>
              <w:t xml:space="preserve"> et facturée</w:t>
            </w:r>
          </w:p>
        </w:tc>
        <w:tc>
          <w:tcPr>
            <w:tcW w:w="686" w:type="pct"/>
            <w:tcBorders>
              <w:left w:val="single" w:sz="4" w:space="0" w:color="auto"/>
              <w:right w:val="single" w:sz="4" w:space="0" w:color="auto"/>
            </w:tcBorders>
            <w:shd w:val="clear" w:color="auto" w:fill="auto"/>
            <w:vAlign w:val="bottom"/>
          </w:tcPr>
          <w:p w14:paraId="4D0C1757"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63E84051"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5FF849DA"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533615A6"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45C78A2B"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7F042FFD" w14:textId="77777777" w:rsidR="0038026A" w:rsidRPr="00996555" w:rsidRDefault="0038026A" w:rsidP="0038026A">
            <w:pPr>
              <w:spacing w:after="120"/>
              <w:rPr>
                <w:rFonts w:ascii="Arial Narrow" w:hAnsi="Arial Narrow"/>
                <w:b/>
                <w:sz w:val="20"/>
                <w:szCs w:val="20"/>
                <w:lang w:val="en-US"/>
              </w:rPr>
            </w:pPr>
            <w:r w:rsidRPr="00996555">
              <w:rPr>
                <w:rFonts w:ascii="Arial Narrow" w:hAnsi="Arial Narrow"/>
                <w:b/>
                <w:sz w:val="20"/>
                <w:szCs w:val="20"/>
                <w:lang w:val="en-US"/>
              </w:rPr>
              <w:t xml:space="preserve">12- </w:t>
            </w:r>
            <w:r w:rsidRPr="00996555">
              <w:rPr>
                <w:rFonts w:ascii="Arial Narrow" w:hAnsi="Arial Narrow"/>
                <w:b/>
                <w:sz w:val="20"/>
                <w:szCs w:val="20"/>
              </w:rPr>
              <w:t>Réparation des pannes techniques</w:t>
            </w:r>
          </w:p>
        </w:tc>
        <w:tc>
          <w:tcPr>
            <w:tcW w:w="686" w:type="pct"/>
            <w:tcBorders>
              <w:left w:val="single" w:sz="4" w:space="0" w:color="auto"/>
              <w:right w:val="single" w:sz="4" w:space="0" w:color="auto"/>
            </w:tcBorders>
            <w:shd w:val="clear" w:color="auto" w:fill="auto"/>
            <w:vAlign w:val="bottom"/>
          </w:tcPr>
          <w:p w14:paraId="5EB20534"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6E7E8550"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06CD3DB6"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0AC5151C"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6EC91574"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130C79E7" w14:textId="77777777" w:rsidR="0038026A" w:rsidRPr="00996555" w:rsidRDefault="0038026A" w:rsidP="0038026A">
            <w:pPr>
              <w:spacing w:after="120"/>
              <w:rPr>
                <w:rFonts w:ascii="Arial Narrow" w:hAnsi="Arial Narrow"/>
                <w:b/>
                <w:sz w:val="20"/>
                <w:szCs w:val="20"/>
              </w:rPr>
            </w:pPr>
            <w:r w:rsidRPr="00996555">
              <w:rPr>
                <w:rFonts w:ascii="Arial Narrow" w:hAnsi="Arial Narrow"/>
                <w:b/>
                <w:sz w:val="20"/>
                <w:szCs w:val="20"/>
              </w:rPr>
              <w:t>13- Production des devis</w:t>
            </w:r>
            <w:r w:rsidRPr="00996555" w:rsidDel="00235D5E">
              <w:rPr>
                <w:rFonts w:ascii="Arial Narrow" w:hAnsi="Arial Narrow"/>
                <w:b/>
                <w:sz w:val="20"/>
                <w:szCs w:val="20"/>
              </w:rPr>
              <w:t xml:space="preserve"> </w:t>
            </w:r>
          </w:p>
        </w:tc>
        <w:tc>
          <w:tcPr>
            <w:tcW w:w="686" w:type="pct"/>
            <w:tcBorders>
              <w:left w:val="single" w:sz="4" w:space="0" w:color="auto"/>
              <w:right w:val="single" w:sz="4" w:space="0" w:color="auto"/>
            </w:tcBorders>
            <w:shd w:val="clear" w:color="auto" w:fill="auto"/>
            <w:vAlign w:val="bottom"/>
          </w:tcPr>
          <w:p w14:paraId="60AD441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7219465F"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4EAD9090"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738FCD6F"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6AD6D8F8"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33490657" w14:textId="77777777" w:rsidR="0038026A" w:rsidRPr="00996555" w:rsidRDefault="0038026A" w:rsidP="0038026A">
            <w:pPr>
              <w:spacing w:after="120"/>
              <w:rPr>
                <w:rFonts w:ascii="Arial Narrow" w:hAnsi="Arial Narrow"/>
                <w:b/>
                <w:sz w:val="20"/>
                <w:szCs w:val="20"/>
              </w:rPr>
            </w:pPr>
            <w:r w:rsidRPr="00996555">
              <w:rPr>
                <w:rFonts w:ascii="Arial Narrow" w:hAnsi="Arial Narrow"/>
                <w:b/>
                <w:sz w:val="20"/>
                <w:szCs w:val="20"/>
              </w:rPr>
              <w:t>14- Branchement</w:t>
            </w:r>
            <w:r w:rsidRPr="00996555" w:rsidDel="006A211E">
              <w:rPr>
                <w:rFonts w:ascii="Arial Narrow" w:hAnsi="Arial Narrow"/>
                <w:b/>
                <w:sz w:val="20"/>
                <w:szCs w:val="20"/>
              </w:rPr>
              <w:t xml:space="preserve"> </w:t>
            </w:r>
          </w:p>
        </w:tc>
        <w:tc>
          <w:tcPr>
            <w:tcW w:w="686" w:type="pct"/>
            <w:tcBorders>
              <w:left w:val="single" w:sz="4" w:space="0" w:color="auto"/>
              <w:right w:val="single" w:sz="4" w:space="0" w:color="auto"/>
            </w:tcBorders>
            <w:shd w:val="clear" w:color="auto" w:fill="auto"/>
            <w:vAlign w:val="bottom"/>
          </w:tcPr>
          <w:p w14:paraId="1385138C"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734B9076"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34F1FE5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42B66894"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22C4E90F"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4F4E8ED0" w14:textId="77777777" w:rsidR="0038026A" w:rsidRPr="00996555" w:rsidRDefault="0038026A" w:rsidP="0038026A">
            <w:pPr>
              <w:spacing w:after="120"/>
              <w:rPr>
                <w:rFonts w:ascii="Arial Narrow" w:hAnsi="Arial Narrow"/>
                <w:b/>
                <w:sz w:val="20"/>
                <w:szCs w:val="20"/>
                <w:lang w:val="en-US"/>
              </w:rPr>
            </w:pPr>
            <w:r w:rsidRPr="00996555">
              <w:rPr>
                <w:rFonts w:ascii="Arial Narrow" w:hAnsi="Arial Narrow"/>
                <w:b/>
                <w:sz w:val="20"/>
                <w:szCs w:val="20"/>
                <w:lang w:val="en-US"/>
              </w:rPr>
              <w:t xml:space="preserve">15- </w:t>
            </w:r>
            <w:r w:rsidRPr="00996555">
              <w:rPr>
                <w:rFonts w:ascii="Arial Narrow" w:hAnsi="Arial Narrow"/>
                <w:b/>
                <w:sz w:val="20"/>
                <w:szCs w:val="20"/>
              </w:rPr>
              <w:t>Raccordement</w:t>
            </w:r>
            <w:r w:rsidRPr="00996555" w:rsidDel="006A211E">
              <w:rPr>
                <w:rFonts w:ascii="Arial Narrow" w:hAnsi="Arial Narrow"/>
                <w:b/>
                <w:sz w:val="20"/>
                <w:szCs w:val="20"/>
              </w:rPr>
              <w:t xml:space="preserve"> </w:t>
            </w:r>
            <w:r w:rsidRPr="00996555">
              <w:rPr>
                <w:rFonts w:ascii="Arial Narrow" w:hAnsi="Arial Narrow"/>
                <w:b/>
                <w:sz w:val="20"/>
                <w:szCs w:val="20"/>
              </w:rPr>
              <w:t>(extension)</w:t>
            </w:r>
          </w:p>
        </w:tc>
        <w:tc>
          <w:tcPr>
            <w:tcW w:w="686" w:type="pct"/>
            <w:tcBorders>
              <w:left w:val="single" w:sz="4" w:space="0" w:color="auto"/>
              <w:right w:val="single" w:sz="4" w:space="0" w:color="auto"/>
            </w:tcBorders>
            <w:shd w:val="clear" w:color="auto" w:fill="auto"/>
            <w:vAlign w:val="bottom"/>
          </w:tcPr>
          <w:p w14:paraId="13C9B0FC"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3B976AD8"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3AEABC4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5A44F70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30A211CA"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953" w:type="pct"/>
            <w:gridSpan w:val="8"/>
            <w:tcBorders>
              <w:top w:val="double" w:sz="4" w:space="0" w:color="auto"/>
              <w:bottom w:val="double" w:sz="4" w:space="0" w:color="auto"/>
            </w:tcBorders>
            <w:shd w:val="clear" w:color="auto" w:fill="D9D9D9"/>
          </w:tcPr>
          <w:p w14:paraId="772DBC69" w14:textId="77777777" w:rsidR="0038026A" w:rsidRPr="00811D4C" w:rsidRDefault="0038026A" w:rsidP="0038026A">
            <w:pPr>
              <w:spacing w:before="120"/>
              <w:rPr>
                <w:rFonts w:ascii="Arial Narrow" w:hAnsi="Arial Narrow"/>
                <w:b/>
                <w:sz w:val="28"/>
                <w:szCs w:val="28"/>
              </w:rPr>
            </w:pPr>
            <w:r w:rsidRPr="00811D4C">
              <w:rPr>
                <w:rFonts w:ascii="Arial Narrow" w:hAnsi="Arial Narrow"/>
                <w:b/>
                <w:bCs/>
                <w:iCs/>
                <w:sz w:val="28"/>
                <w:szCs w:val="28"/>
              </w:rPr>
              <w:t xml:space="preserve">Section </w:t>
            </w:r>
            <w:r>
              <w:rPr>
                <w:rFonts w:ascii="Arial Narrow" w:hAnsi="Arial Narrow"/>
                <w:b/>
                <w:bCs/>
                <w:iCs/>
                <w:sz w:val="28"/>
                <w:szCs w:val="28"/>
              </w:rPr>
              <w:t>10</w:t>
            </w:r>
            <w:r w:rsidRPr="00811D4C">
              <w:rPr>
                <w:rFonts w:ascii="Arial Narrow" w:hAnsi="Arial Narrow"/>
                <w:b/>
                <w:bCs/>
                <w:iCs/>
                <w:sz w:val="28"/>
                <w:szCs w:val="28"/>
              </w:rPr>
              <w:t> : CHEF D’ENTREPRISE</w:t>
            </w:r>
          </w:p>
        </w:tc>
      </w:tr>
      <w:tr w:rsidR="0038026A" w:rsidRPr="00811D4C" w14:paraId="5C0F3F0E"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Borders>
              <w:top w:val="double" w:sz="4" w:space="0" w:color="auto"/>
            </w:tcBorders>
          </w:tcPr>
          <w:p w14:paraId="54913FC8" w14:textId="77777777" w:rsidR="0038026A" w:rsidRDefault="0038026A" w:rsidP="0038026A">
            <w:pPr>
              <w:spacing w:before="120"/>
              <w:rPr>
                <w:rFonts w:ascii="Arial Narrow" w:hAnsi="Arial Narrow"/>
                <w:b/>
                <w:sz w:val="20"/>
                <w:szCs w:val="20"/>
              </w:rPr>
            </w:pPr>
            <w:r>
              <w:rPr>
                <w:rFonts w:ascii="Arial Narrow" w:hAnsi="Arial Narrow"/>
                <w:b/>
                <w:sz w:val="20"/>
                <w:szCs w:val="20"/>
              </w:rPr>
              <w:t>CE</w:t>
            </w:r>
            <w:r w:rsidRPr="00811D4C">
              <w:rPr>
                <w:rFonts w:ascii="Arial Narrow" w:hAnsi="Arial Narrow"/>
                <w:b/>
                <w:sz w:val="20"/>
                <w:szCs w:val="20"/>
              </w:rPr>
              <w:t>.1- Qualité du chef d’entreprise</w:t>
            </w:r>
            <w:r>
              <w:rPr>
                <w:rFonts w:ascii="Arial Narrow" w:hAnsi="Arial Narrow"/>
                <w:b/>
                <w:sz w:val="20"/>
                <w:szCs w:val="20"/>
              </w:rPr>
              <w:t> :</w:t>
            </w:r>
            <w:r w:rsidRPr="00811D4C">
              <w:rPr>
                <w:rFonts w:ascii="Arial Narrow" w:hAnsi="Arial Narrow"/>
                <w:b/>
                <w:sz w:val="20"/>
                <w:szCs w:val="20"/>
              </w:rPr>
              <w:t xml:space="preserve">   </w:t>
            </w:r>
          </w:p>
          <w:p w14:paraId="6348CDD8" w14:textId="77777777" w:rsidR="0038026A" w:rsidRPr="00E14238" w:rsidRDefault="0038026A" w:rsidP="0038026A">
            <w:pPr>
              <w:spacing w:before="120" w:after="120"/>
              <w:rPr>
                <w:rFonts w:ascii="Arial Narrow" w:hAnsi="Arial Narrow"/>
                <w:sz w:val="28"/>
                <w:szCs w:val="28"/>
              </w:rPr>
            </w:pPr>
            <w:r w:rsidRPr="00811D4C">
              <w:rPr>
                <w:rFonts w:ascii="Arial Narrow" w:hAnsi="Arial Narrow"/>
                <w:b/>
                <w:sz w:val="20"/>
                <w:szCs w:val="20"/>
              </w:rPr>
              <w:t xml:space="preserve">1- </w:t>
            </w:r>
            <w:r w:rsidRPr="00811D4C">
              <w:rPr>
                <w:rFonts w:ascii="Arial Narrow" w:hAnsi="Arial Narrow"/>
                <w:sz w:val="20"/>
                <w:szCs w:val="20"/>
              </w:rPr>
              <w:t>Propriétaire et gestionnaire</w:t>
            </w:r>
            <w:r>
              <w:rPr>
                <w:rFonts w:ascii="Arial Narrow" w:hAnsi="Arial Narrow"/>
                <w:sz w:val="20"/>
                <w:szCs w:val="20"/>
              </w:rPr>
              <w:t xml:space="preserve">      </w:t>
            </w:r>
            <w:r>
              <w:rPr>
                <w:rFonts w:ascii="Arial Narrow" w:hAnsi="Arial Narrow"/>
                <w:b/>
                <w:sz w:val="20"/>
                <w:szCs w:val="20"/>
              </w:rPr>
              <w:t xml:space="preserve"> </w:t>
            </w:r>
            <w:r w:rsidRPr="00811D4C">
              <w:rPr>
                <w:rFonts w:ascii="Arial Narrow" w:hAnsi="Arial Narrow"/>
                <w:b/>
                <w:sz w:val="20"/>
                <w:szCs w:val="20"/>
              </w:rPr>
              <w:t xml:space="preserve">2- </w:t>
            </w:r>
            <w:r w:rsidRPr="00811D4C">
              <w:rPr>
                <w:rFonts w:ascii="Arial Narrow" w:hAnsi="Arial Narrow"/>
                <w:sz w:val="20"/>
                <w:szCs w:val="20"/>
              </w:rPr>
              <w:t>Propriétaire</w:t>
            </w:r>
            <w:r w:rsidRPr="00811D4C">
              <w:rPr>
                <w:rFonts w:ascii="Arial Narrow" w:hAnsi="Arial Narrow"/>
                <w:b/>
                <w:sz w:val="20"/>
                <w:szCs w:val="20"/>
              </w:rPr>
              <w:tab/>
            </w:r>
            <w:r>
              <w:rPr>
                <w:rFonts w:ascii="Arial Narrow" w:hAnsi="Arial Narrow"/>
                <w:b/>
                <w:sz w:val="20"/>
                <w:szCs w:val="20"/>
              </w:rPr>
              <w:t xml:space="preserve">          </w:t>
            </w:r>
            <w:r w:rsidRPr="00811D4C">
              <w:rPr>
                <w:rFonts w:ascii="Arial Narrow" w:hAnsi="Arial Narrow"/>
                <w:b/>
                <w:sz w:val="20"/>
                <w:szCs w:val="20"/>
              </w:rPr>
              <w:t xml:space="preserve">3- </w:t>
            </w:r>
            <w:r w:rsidRPr="00811D4C">
              <w:rPr>
                <w:rFonts w:ascii="Arial Narrow" w:hAnsi="Arial Narrow"/>
                <w:sz w:val="20"/>
                <w:szCs w:val="20"/>
              </w:rPr>
              <w:t>Gestionnaire</w:t>
            </w:r>
          </w:p>
        </w:tc>
        <w:tc>
          <w:tcPr>
            <w:tcW w:w="819" w:type="pct"/>
            <w:tcBorders>
              <w:top w:val="double" w:sz="4" w:space="0" w:color="auto"/>
            </w:tcBorders>
            <w:vAlign w:val="center"/>
          </w:tcPr>
          <w:p w14:paraId="7B0DD0C6" w14:textId="77777777" w:rsidR="0038026A" w:rsidRPr="00E14238" w:rsidRDefault="0038026A" w:rsidP="0038026A">
            <w:pPr>
              <w:spacing w:before="120"/>
              <w:jc w:val="center"/>
              <w:rPr>
                <w:rFonts w:ascii="Arial Narrow" w:hAnsi="Arial Narrow"/>
                <w:b/>
                <w:szCs w:val="28"/>
              </w:rPr>
            </w:pPr>
            <w:r w:rsidRPr="00811D4C">
              <w:rPr>
                <w:rFonts w:ascii="Arial Narrow" w:hAnsi="Arial Narrow"/>
                <w:sz w:val="20"/>
                <w:szCs w:val="20"/>
              </w:rPr>
              <w:t>I___I</w:t>
            </w:r>
          </w:p>
        </w:tc>
      </w:tr>
      <w:tr w:rsidR="0038026A" w:rsidRPr="00811D4C" w14:paraId="0EA703F5"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Pr>
          <w:p w14:paraId="4FF2D121" w14:textId="77777777" w:rsidR="0038026A" w:rsidRPr="00811D4C" w:rsidRDefault="0038026A" w:rsidP="0038026A">
            <w:pPr>
              <w:spacing w:line="360" w:lineRule="auto"/>
              <w:rPr>
                <w:rFonts w:ascii="Arial Narrow" w:hAnsi="Arial Narrow"/>
                <w:b/>
                <w:bCs/>
                <w:sz w:val="20"/>
              </w:rPr>
            </w:pPr>
            <w:r>
              <w:rPr>
                <w:rFonts w:ascii="Arial Narrow" w:hAnsi="Arial Narrow"/>
                <w:b/>
                <w:sz w:val="20"/>
                <w:szCs w:val="20"/>
              </w:rPr>
              <w:t>CE</w:t>
            </w:r>
            <w:r w:rsidRPr="00811D4C">
              <w:rPr>
                <w:rFonts w:ascii="Arial Narrow" w:hAnsi="Arial Narrow"/>
                <w:b/>
                <w:sz w:val="20"/>
                <w:szCs w:val="20"/>
              </w:rPr>
              <w:t>.2- Sexe</w:t>
            </w:r>
            <w:r>
              <w:rPr>
                <w:rFonts w:ascii="Arial Narrow" w:hAnsi="Arial Narrow"/>
                <w:sz w:val="20"/>
                <w:szCs w:val="20"/>
              </w:rPr>
              <w:t xml:space="preserve"> : </w:t>
            </w:r>
            <w:r>
              <w:rPr>
                <w:rFonts w:ascii="Arial Narrow" w:hAnsi="Arial Narrow"/>
                <w:sz w:val="20"/>
                <w:szCs w:val="20"/>
              </w:rPr>
              <w:tab/>
            </w:r>
            <w:r>
              <w:rPr>
                <w:rFonts w:ascii="Arial Narrow" w:hAnsi="Arial Narrow"/>
                <w:sz w:val="20"/>
                <w:szCs w:val="20"/>
              </w:rPr>
              <w:tab/>
              <w:t xml:space="preserve">              </w:t>
            </w:r>
            <w:r w:rsidRPr="00811D4C">
              <w:rPr>
                <w:rFonts w:ascii="Arial Narrow" w:hAnsi="Arial Narrow"/>
                <w:sz w:val="20"/>
                <w:szCs w:val="20"/>
              </w:rPr>
              <w:t xml:space="preserve">          </w:t>
            </w:r>
            <w:r w:rsidRPr="00811D4C">
              <w:rPr>
                <w:rFonts w:ascii="Arial Narrow" w:hAnsi="Arial Narrow"/>
                <w:b/>
                <w:sz w:val="20"/>
                <w:szCs w:val="20"/>
              </w:rPr>
              <w:t>1</w:t>
            </w:r>
            <w:r w:rsidRPr="00811D4C">
              <w:rPr>
                <w:rFonts w:ascii="Arial Narrow" w:hAnsi="Arial Narrow"/>
                <w:sz w:val="20"/>
                <w:szCs w:val="20"/>
              </w:rPr>
              <w:t>- Masculin</w:t>
            </w:r>
            <w:r>
              <w:rPr>
                <w:rFonts w:ascii="Arial Narrow" w:hAnsi="Arial Narrow"/>
                <w:sz w:val="20"/>
                <w:szCs w:val="20"/>
              </w:rPr>
              <w:t xml:space="preserve">                    </w:t>
            </w:r>
            <w:r w:rsidRPr="00811D4C">
              <w:rPr>
                <w:rFonts w:ascii="Arial Narrow" w:hAnsi="Arial Narrow"/>
                <w:sz w:val="20"/>
                <w:szCs w:val="20"/>
              </w:rPr>
              <w:t xml:space="preserve">  </w:t>
            </w:r>
            <w:r w:rsidRPr="00811D4C">
              <w:rPr>
                <w:rFonts w:ascii="Arial Narrow" w:hAnsi="Arial Narrow"/>
                <w:b/>
                <w:sz w:val="20"/>
                <w:szCs w:val="20"/>
              </w:rPr>
              <w:t>2</w:t>
            </w:r>
            <w:r w:rsidRPr="00811D4C">
              <w:rPr>
                <w:rFonts w:ascii="Arial Narrow" w:hAnsi="Arial Narrow"/>
                <w:sz w:val="20"/>
                <w:szCs w:val="20"/>
              </w:rPr>
              <w:t>- Féminin</w:t>
            </w:r>
          </w:p>
        </w:tc>
        <w:tc>
          <w:tcPr>
            <w:tcW w:w="819" w:type="pct"/>
            <w:vAlign w:val="center"/>
          </w:tcPr>
          <w:p w14:paraId="314DBF0C" w14:textId="77777777" w:rsidR="0038026A" w:rsidRPr="00811D4C" w:rsidRDefault="0038026A" w:rsidP="0038026A">
            <w:pPr>
              <w:spacing w:before="120"/>
              <w:jc w:val="center"/>
              <w:rPr>
                <w:rFonts w:ascii="Arial Narrow" w:hAnsi="Arial Narrow"/>
                <w:szCs w:val="20"/>
                <w:lang w:val="it-IT"/>
              </w:rPr>
            </w:pPr>
            <w:r w:rsidRPr="00811D4C">
              <w:rPr>
                <w:rFonts w:ascii="Arial Narrow" w:hAnsi="Arial Narrow"/>
                <w:sz w:val="20"/>
                <w:szCs w:val="20"/>
              </w:rPr>
              <w:t>I___I</w:t>
            </w:r>
          </w:p>
        </w:tc>
      </w:tr>
      <w:tr w:rsidR="0038026A" w:rsidRPr="00811D4C" w14:paraId="30CB5367"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Pr>
          <w:p w14:paraId="384F8441" w14:textId="77777777" w:rsidR="0038026A" w:rsidRDefault="0038026A" w:rsidP="0038026A">
            <w:pPr>
              <w:rPr>
                <w:rFonts w:ascii="Arial Narrow" w:hAnsi="Arial Narrow"/>
                <w:b/>
                <w:sz w:val="20"/>
                <w:szCs w:val="20"/>
              </w:rPr>
            </w:pPr>
            <w:r>
              <w:rPr>
                <w:rFonts w:ascii="Arial Narrow" w:hAnsi="Arial Narrow"/>
                <w:b/>
                <w:sz w:val="20"/>
                <w:szCs w:val="20"/>
              </w:rPr>
              <w:t>CE</w:t>
            </w:r>
            <w:r w:rsidRPr="00811D4C">
              <w:rPr>
                <w:rFonts w:ascii="Arial Narrow" w:hAnsi="Arial Narrow"/>
                <w:b/>
                <w:sz w:val="20"/>
                <w:szCs w:val="20"/>
              </w:rPr>
              <w:t>.3- Age</w:t>
            </w:r>
            <w:r w:rsidRPr="00811D4C">
              <w:rPr>
                <w:rFonts w:ascii="Arial Narrow" w:hAnsi="Arial Narrow"/>
                <w:sz w:val="20"/>
                <w:szCs w:val="20"/>
              </w:rPr>
              <w:t> :</w:t>
            </w:r>
            <w:r>
              <w:rPr>
                <w:rFonts w:ascii="Arial Narrow" w:hAnsi="Arial Narrow"/>
                <w:sz w:val="20"/>
                <w:szCs w:val="20"/>
              </w:rPr>
              <w:t xml:space="preserve"> </w:t>
            </w:r>
          </w:p>
        </w:tc>
        <w:tc>
          <w:tcPr>
            <w:tcW w:w="819" w:type="pct"/>
            <w:vAlign w:val="center"/>
          </w:tcPr>
          <w:p w14:paraId="5D917892" w14:textId="77777777" w:rsidR="0038026A" w:rsidRPr="00811D4C" w:rsidRDefault="0038026A" w:rsidP="0038026A">
            <w:pPr>
              <w:spacing w:before="120" w:line="360" w:lineRule="auto"/>
              <w:jc w:val="center"/>
              <w:rPr>
                <w:rFonts w:ascii="Arial Narrow" w:hAnsi="Arial Narrow"/>
                <w:szCs w:val="20"/>
                <w:lang w:val="it-IT"/>
              </w:rPr>
            </w:pPr>
            <w:r w:rsidRPr="00811D4C">
              <w:rPr>
                <w:rFonts w:ascii="Arial Narrow" w:hAnsi="Arial Narrow"/>
                <w:sz w:val="20"/>
                <w:szCs w:val="20"/>
              </w:rPr>
              <w:t>I___I___I</w:t>
            </w:r>
          </w:p>
        </w:tc>
      </w:tr>
      <w:tr w:rsidR="0038026A" w:rsidRPr="00811D4C" w14:paraId="4EA0FE75"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Pr>
          <w:p w14:paraId="034B7282" w14:textId="77777777" w:rsidR="0038026A" w:rsidRPr="00811D4C" w:rsidRDefault="0038026A" w:rsidP="0038026A">
            <w:pPr>
              <w:rPr>
                <w:rFonts w:ascii="Arial Narrow" w:hAnsi="Arial Narrow"/>
                <w:sz w:val="20"/>
                <w:szCs w:val="20"/>
              </w:rPr>
            </w:pPr>
            <w:r>
              <w:rPr>
                <w:rFonts w:ascii="Arial Narrow" w:hAnsi="Arial Narrow"/>
                <w:b/>
                <w:sz w:val="20"/>
                <w:szCs w:val="20"/>
              </w:rPr>
              <w:t>CE.4</w:t>
            </w:r>
            <w:r w:rsidRPr="00811D4C">
              <w:rPr>
                <w:rFonts w:ascii="Arial Narrow" w:hAnsi="Arial Narrow"/>
                <w:b/>
                <w:sz w:val="20"/>
                <w:szCs w:val="20"/>
              </w:rPr>
              <w:t>- Quel est le plus haut niveau d’études atteint ?</w:t>
            </w:r>
            <w:r w:rsidRPr="00811D4C">
              <w:rPr>
                <w:rFonts w:ascii="Arial Narrow" w:hAnsi="Arial Narrow"/>
                <w:sz w:val="20"/>
                <w:szCs w:val="20"/>
              </w:rPr>
              <w:t xml:space="preserve"> </w:t>
            </w:r>
          </w:p>
          <w:p w14:paraId="0074A1C6" w14:textId="77777777" w:rsidR="0038026A" w:rsidRPr="00AE70EC" w:rsidRDefault="0038026A" w:rsidP="0038026A">
            <w:pPr>
              <w:rPr>
                <w:rFonts w:ascii="Arial Narrow" w:hAnsi="Arial Narrow"/>
                <w:sz w:val="2"/>
                <w:szCs w:val="20"/>
              </w:rPr>
            </w:pPr>
          </w:p>
          <w:p w14:paraId="156ED36B" w14:textId="77777777" w:rsidR="0038026A" w:rsidRPr="00811D4C" w:rsidRDefault="0038026A" w:rsidP="0038026A">
            <w:pPr>
              <w:rPr>
                <w:rFonts w:ascii="Arial Narrow" w:hAnsi="Arial Narrow"/>
                <w:b/>
                <w:bCs/>
                <w:sz w:val="20"/>
                <w:szCs w:val="20"/>
              </w:rPr>
            </w:pPr>
            <w:r w:rsidRPr="00811D4C">
              <w:rPr>
                <w:rFonts w:ascii="Arial Narrow" w:hAnsi="Arial Narrow"/>
                <w:b/>
                <w:sz w:val="20"/>
                <w:szCs w:val="20"/>
              </w:rPr>
              <w:t>0-</w:t>
            </w:r>
            <w:r w:rsidRPr="00811D4C">
              <w:rPr>
                <w:rFonts w:ascii="Arial Narrow" w:hAnsi="Arial Narrow"/>
                <w:sz w:val="20"/>
                <w:szCs w:val="20"/>
              </w:rPr>
              <w:t xml:space="preserve"> Sans niveau</w:t>
            </w:r>
            <w:r>
              <w:rPr>
                <w:rFonts w:ascii="Arial Narrow" w:hAnsi="Arial Narrow"/>
                <w:sz w:val="20"/>
                <w:szCs w:val="20"/>
              </w:rPr>
              <w:t xml:space="preserve">       </w:t>
            </w:r>
            <w:r w:rsidRPr="00811D4C">
              <w:rPr>
                <w:rFonts w:ascii="Arial Narrow" w:hAnsi="Arial Narrow"/>
                <w:b/>
                <w:sz w:val="20"/>
                <w:szCs w:val="20"/>
              </w:rPr>
              <w:t>1-</w:t>
            </w:r>
            <w:r w:rsidRPr="00811D4C">
              <w:rPr>
                <w:rFonts w:ascii="Arial Narrow" w:hAnsi="Arial Narrow"/>
                <w:sz w:val="20"/>
                <w:szCs w:val="20"/>
              </w:rPr>
              <w:t xml:space="preserve"> Primaire</w:t>
            </w:r>
            <w:r>
              <w:rPr>
                <w:rFonts w:ascii="Arial Narrow" w:hAnsi="Arial Narrow"/>
                <w:sz w:val="20"/>
                <w:szCs w:val="20"/>
              </w:rPr>
              <w:t xml:space="preserve">       </w:t>
            </w:r>
            <w:r w:rsidRPr="00811D4C">
              <w:rPr>
                <w:rFonts w:ascii="Arial Narrow" w:hAnsi="Arial Narrow"/>
                <w:b/>
                <w:sz w:val="20"/>
                <w:szCs w:val="20"/>
              </w:rPr>
              <w:t>2-</w:t>
            </w:r>
            <w:r w:rsidRPr="00811D4C">
              <w:rPr>
                <w:rFonts w:ascii="Arial Narrow" w:hAnsi="Arial Narrow"/>
                <w:sz w:val="20"/>
                <w:szCs w:val="20"/>
              </w:rPr>
              <w:t xml:space="preserve"> Secondaire 1</w:t>
            </w:r>
            <w:r>
              <w:rPr>
                <w:rFonts w:ascii="Arial Narrow" w:hAnsi="Arial Narrow"/>
                <w:sz w:val="20"/>
                <w:szCs w:val="20"/>
              </w:rPr>
              <w:t xml:space="preserve">        </w:t>
            </w:r>
            <w:r w:rsidRPr="00811D4C">
              <w:rPr>
                <w:rFonts w:ascii="Arial Narrow" w:hAnsi="Arial Narrow"/>
                <w:b/>
                <w:sz w:val="20"/>
                <w:szCs w:val="20"/>
              </w:rPr>
              <w:t>3-</w:t>
            </w:r>
            <w:r w:rsidRPr="00811D4C">
              <w:rPr>
                <w:rFonts w:ascii="Arial Narrow" w:hAnsi="Arial Narrow"/>
                <w:sz w:val="20"/>
                <w:szCs w:val="20"/>
              </w:rPr>
              <w:t xml:space="preserve"> Secondaire 2</w:t>
            </w:r>
            <w:r>
              <w:rPr>
                <w:rFonts w:ascii="Arial Narrow" w:hAnsi="Arial Narrow"/>
                <w:sz w:val="20"/>
                <w:szCs w:val="20"/>
              </w:rPr>
              <w:t xml:space="preserve">        </w:t>
            </w:r>
            <w:r w:rsidRPr="00811D4C">
              <w:rPr>
                <w:rFonts w:ascii="Arial Narrow" w:hAnsi="Arial Narrow"/>
                <w:b/>
                <w:sz w:val="20"/>
                <w:szCs w:val="20"/>
              </w:rPr>
              <w:t>4-</w:t>
            </w:r>
            <w:r w:rsidRPr="00811D4C">
              <w:rPr>
                <w:rFonts w:ascii="Arial Narrow" w:hAnsi="Arial Narrow"/>
                <w:sz w:val="20"/>
                <w:szCs w:val="20"/>
              </w:rPr>
              <w:t xml:space="preserve"> Supérieur</w:t>
            </w:r>
            <w:r>
              <w:rPr>
                <w:rFonts w:ascii="Arial Narrow" w:hAnsi="Arial Narrow"/>
                <w:sz w:val="20"/>
                <w:szCs w:val="20"/>
              </w:rPr>
              <w:t xml:space="preserve">         </w:t>
            </w:r>
            <w:r w:rsidRPr="00811D4C">
              <w:rPr>
                <w:rFonts w:ascii="Arial Narrow" w:hAnsi="Arial Narrow"/>
                <w:b/>
                <w:sz w:val="20"/>
                <w:szCs w:val="20"/>
              </w:rPr>
              <w:t>8-</w:t>
            </w:r>
            <w:r w:rsidRPr="00811D4C">
              <w:rPr>
                <w:rFonts w:ascii="Arial Narrow" w:hAnsi="Arial Narrow"/>
                <w:sz w:val="20"/>
                <w:szCs w:val="20"/>
              </w:rPr>
              <w:t xml:space="preserve"> Ne sait pas</w:t>
            </w:r>
          </w:p>
        </w:tc>
        <w:tc>
          <w:tcPr>
            <w:tcW w:w="819" w:type="pct"/>
            <w:vAlign w:val="center"/>
          </w:tcPr>
          <w:p w14:paraId="57B179F8" w14:textId="77777777" w:rsidR="0038026A" w:rsidRPr="00811D4C" w:rsidRDefault="0038026A" w:rsidP="0038026A">
            <w:pPr>
              <w:spacing w:before="120" w:line="360" w:lineRule="auto"/>
              <w:jc w:val="center"/>
              <w:rPr>
                <w:rFonts w:ascii="Arial Narrow" w:hAnsi="Arial Narrow"/>
                <w:szCs w:val="20"/>
                <w:lang w:val="it-IT"/>
              </w:rPr>
            </w:pPr>
            <w:r w:rsidRPr="00811D4C">
              <w:rPr>
                <w:rFonts w:ascii="Arial Narrow" w:hAnsi="Arial Narrow"/>
                <w:sz w:val="20"/>
                <w:szCs w:val="20"/>
              </w:rPr>
              <w:t>I___I</w:t>
            </w:r>
          </w:p>
        </w:tc>
      </w:tr>
    </w:tbl>
    <w:p w14:paraId="114EB8FB" w14:textId="77777777" w:rsidR="0038026A" w:rsidRDefault="0038026A" w:rsidP="0038026A">
      <w:pPr>
        <w:pStyle w:val="Corpsdetexte"/>
        <w:tabs>
          <w:tab w:val="left" w:pos="709"/>
        </w:tabs>
        <w:spacing w:before="120"/>
        <w:rPr>
          <w:rFonts w:ascii="Arial Narrow" w:hAnsi="Arial Narrow"/>
          <w:sz w:val="22"/>
          <w:szCs w:val="22"/>
        </w:rPr>
      </w:pPr>
    </w:p>
    <w:p w14:paraId="141B2CEF" w14:textId="77777777" w:rsidR="0038026A" w:rsidRPr="00811D4C" w:rsidRDefault="0038026A" w:rsidP="0038026A">
      <w:pPr>
        <w:pStyle w:val="Corpsdetexte"/>
        <w:tabs>
          <w:tab w:val="left" w:pos="709"/>
        </w:tabs>
        <w:spacing w:before="120"/>
        <w:rPr>
          <w:rFonts w:ascii="Arial Narrow" w:hAnsi="Arial Narrow"/>
          <w:sz w:val="22"/>
          <w:szCs w:val="22"/>
        </w:rPr>
      </w:pPr>
      <w:r w:rsidRPr="00811D4C">
        <w:rPr>
          <w:rFonts w:ascii="Arial Narrow" w:hAnsi="Arial Narrow"/>
          <w:sz w:val="22"/>
          <w:szCs w:val="22"/>
        </w:rPr>
        <w:t>Nom et prénoms du répondant : ____________________________________________________________________</w:t>
      </w:r>
    </w:p>
    <w:p w14:paraId="719785B1" w14:textId="77777777" w:rsidR="0038026A" w:rsidRPr="00811D4C" w:rsidRDefault="0038026A" w:rsidP="0038026A">
      <w:pPr>
        <w:pStyle w:val="Corpsdetexte"/>
        <w:tabs>
          <w:tab w:val="left" w:pos="709"/>
        </w:tabs>
        <w:spacing w:before="120"/>
        <w:rPr>
          <w:rFonts w:ascii="Arial Narrow" w:hAnsi="Arial Narrow"/>
          <w:sz w:val="22"/>
          <w:szCs w:val="22"/>
        </w:rPr>
      </w:pPr>
      <w:r w:rsidRPr="00811D4C">
        <w:rPr>
          <w:rFonts w:ascii="Arial Narrow" w:hAnsi="Arial Narrow"/>
          <w:sz w:val="22"/>
          <w:szCs w:val="22"/>
        </w:rPr>
        <w:lastRenderedPageBreak/>
        <w:t>Fonction du répondant : ___________________________________________________________________________</w:t>
      </w:r>
    </w:p>
    <w:p w14:paraId="5CF0D255" w14:textId="77777777" w:rsidR="0038026A" w:rsidRDefault="0038026A" w:rsidP="0038026A">
      <w:pPr>
        <w:pStyle w:val="Corpsdetexte"/>
        <w:tabs>
          <w:tab w:val="left" w:pos="709"/>
        </w:tabs>
        <w:spacing w:before="120"/>
        <w:jc w:val="right"/>
        <w:rPr>
          <w:rFonts w:ascii="Arial Narrow" w:hAnsi="Arial Narrow"/>
          <w:b/>
          <w:sz w:val="22"/>
          <w:szCs w:val="22"/>
        </w:rPr>
      </w:pPr>
      <w:r w:rsidRPr="00811D4C">
        <w:rPr>
          <w:rFonts w:ascii="Arial Narrow" w:hAnsi="Arial Narrow"/>
          <w:b/>
          <w:sz w:val="22"/>
          <w:szCs w:val="22"/>
        </w:rPr>
        <w:t>SIGNATURE ET CACHET</w:t>
      </w:r>
    </w:p>
    <w:p w14:paraId="1DC1EA9C" w14:textId="77777777" w:rsidR="0038026A" w:rsidRDefault="0038026A" w:rsidP="0038026A">
      <w:pPr>
        <w:pStyle w:val="Corpsdetexte"/>
        <w:tabs>
          <w:tab w:val="left" w:pos="709"/>
        </w:tabs>
        <w:spacing w:before="120"/>
        <w:jc w:val="right"/>
        <w:rPr>
          <w:rFonts w:ascii="Arial Narrow" w:hAnsi="Arial Narrow"/>
          <w:b/>
          <w:sz w:val="22"/>
          <w:szCs w:val="22"/>
        </w:rPr>
      </w:pPr>
    </w:p>
    <w:p w14:paraId="33523372" w14:textId="77777777" w:rsidR="0038026A" w:rsidRDefault="0038026A" w:rsidP="0038026A">
      <w:pPr>
        <w:pStyle w:val="Corpsdetexte"/>
        <w:tabs>
          <w:tab w:val="left" w:pos="709"/>
        </w:tabs>
        <w:spacing w:before="120"/>
        <w:jc w:val="right"/>
        <w:rPr>
          <w:rFonts w:ascii="Arial Narrow" w:hAnsi="Arial Narrow"/>
          <w:b/>
          <w:sz w:val="22"/>
          <w:szCs w:val="22"/>
        </w:rPr>
      </w:pPr>
    </w:p>
    <w:p w14:paraId="738C6EE8" w14:textId="77777777" w:rsidR="0038026A" w:rsidRDefault="0038026A" w:rsidP="0038026A">
      <w:pPr>
        <w:pStyle w:val="Corpsdetexte"/>
        <w:tabs>
          <w:tab w:val="left" w:pos="709"/>
        </w:tabs>
        <w:spacing w:before="120"/>
        <w:jc w:val="right"/>
        <w:rPr>
          <w:rFonts w:ascii="Arial Narrow" w:hAnsi="Arial Narrow"/>
          <w:b/>
          <w:sz w:val="22"/>
          <w:szCs w:val="22"/>
        </w:rPr>
      </w:pPr>
    </w:p>
    <w:p w14:paraId="6D87B9F5" w14:textId="77777777" w:rsidR="0038026A" w:rsidRDefault="0038026A" w:rsidP="0038026A">
      <w:pPr>
        <w:pStyle w:val="Corpsdetexte"/>
        <w:tabs>
          <w:tab w:val="left" w:pos="709"/>
        </w:tabs>
        <w:spacing w:before="120"/>
        <w:jc w:val="right"/>
        <w:rPr>
          <w:rFonts w:ascii="Arial Narrow" w:hAnsi="Arial Narrow"/>
          <w:b/>
          <w:sz w:val="22"/>
          <w:szCs w:val="22"/>
        </w:rPr>
      </w:pPr>
    </w:p>
    <w:p w14:paraId="0AF5D9A1" w14:textId="77777777" w:rsidR="0038026A" w:rsidRDefault="0038026A" w:rsidP="0038026A">
      <w:pPr>
        <w:pStyle w:val="Corpsdetexte"/>
        <w:tabs>
          <w:tab w:val="left" w:pos="709"/>
        </w:tabs>
        <w:spacing w:before="120"/>
        <w:jc w:val="right"/>
        <w:rPr>
          <w:rFonts w:ascii="Arial Narrow" w:hAnsi="Arial Narrow"/>
          <w:b/>
          <w:sz w:val="22"/>
          <w:szCs w:val="22"/>
        </w:rPr>
      </w:pPr>
    </w:p>
    <w:p w14:paraId="14AA9F14" w14:textId="77777777" w:rsidR="0038026A" w:rsidRPr="00EE473E" w:rsidRDefault="0038026A" w:rsidP="0038026A">
      <w:pPr>
        <w:jc w:val="right"/>
        <w:rPr>
          <w:sz w:val="28"/>
        </w:rPr>
      </w:pPr>
      <w:r w:rsidRPr="00B33993">
        <w:rPr>
          <w:b/>
          <w:sz w:val="28"/>
          <w:highlight w:val="lightGray"/>
        </w:rPr>
        <w:t>Heure de fin :</w:t>
      </w:r>
      <w:r w:rsidRPr="007D4FF5">
        <w:rPr>
          <w:sz w:val="28"/>
        </w:rPr>
        <w:t xml:space="preserve">   /__/__/ H /__/__/ Min</w:t>
      </w:r>
    </w:p>
    <w:p w14:paraId="48E4A276" w14:textId="34B0A81F" w:rsidR="0038026A" w:rsidRDefault="0038026A" w:rsidP="00B75722"/>
    <w:p w14:paraId="782E79C3" w14:textId="2A021924" w:rsidR="0038026A" w:rsidRDefault="0038026A" w:rsidP="00B75722"/>
    <w:p w14:paraId="2D8B31C0" w14:textId="50006B04" w:rsidR="0038026A" w:rsidRDefault="0038026A" w:rsidP="00B75722"/>
    <w:p w14:paraId="3B16513E" w14:textId="54E59FA4" w:rsidR="0038026A" w:rsidRDefault="0038026A" w:rsidP="00B75722"/>
    <w:p w14:paraId="082A2748" w14:textId="54319A52" w:rsidR="0038026A" w:rsidRDefault="0038026A" w:rsidP="00B75722"/>
    <w:p w14:paraId="0DFA193A" w14:textId="4EA68CF4" w:rsidR="0038026A" w:rsidRDefault="0038026A" w:rsidP="00B75722"/>
    <w:p w14:paraId="667A4009" w14:textId="7AF77979" w:rsidR="0038026A" w:rsidRDefault="0038026A" w:rsidP="00B75722"/>
    <w:p w14:paraId="02FC1FDB" w14:textId="1D5EC2A4" w:rsidR="0038026A" w:rsidRDefault="0038026A" w:rsidP="00B75722"/>
    <w:p w14:paraId="575DDC41" w14:textId="46D78FD1" w:rsidR="0038026A" w:rsidRDefault="0038026A" w:rsidP="00B75722"/>
    <w:p w14:paraId="56B51579" w14:textId="7C05A6E8" w:rsidR="0038026A" w:rsidRDefault="0038026A" w:rsidP="00B75722"/>
    <w:p w14:paraId="7FE11E52" w14:textId="7A551C5B" w:rsidR="0038026A" w:rsidRDefault="0038026A" w:rsidP="00B75722"/>
    <w:p w14:paraId="2E2DD6E8" w14:textId="2F9A41E6" w:rsidR="0038026A" w:rsidRDefault="0038026A" w:rsidP="00B75722"/>
    <w:p w14:paraId="4BDED032" w14:textId="3DE5FE7B" w:rsidR="0038026A" w:rsidRDefault="0038026A" w:rsidP="00B75722"/>
    <w:p w14:paraId="3B60993D" w14:textId="03E389DD" w:rsidR="0038026A" w:rsidRDefault="0038026A" w:rsidP="00B75722"/>
    <w:p w14:paraId="4B2C8873" w14:textId="067B8137" w:rsidR="0038026A" w:rsidRDefault="0038026A" w:rsidP="00B75722"/>
    <w:p w14:paraId="4B18E1DD" w14:textId="149DAEAF" w:rsidR="0038026A" w:rsidRDefault="0038026A" w:rsidP="00B75722"/>
    <w:p w14:paraId="0043296C" w14:textId="2B98D067" w:rsidR="0038026A" w:rsidRDefault="0038026A" w:rsidP="00B75722"/>
    <w:p w14:paraId="207FD3CA" w14:textId="62ECC279" w:rsidR="0038026A" w:rsidRDefault="0038026A" w:rsidP="00B75722"/>
    <w:p w14:paraId="2FED90D9" w14:textId="47DA9618" w:rsidR="0038026A" w:rsidRDefault="0038026A" w:rsidP="00B75722"/>
    <w:p w14:paraId="27BCF894" w14:textId="179901C9" w:rsidR="0038026A" w:rsidRDefault="0038026A" w:rsidP="00B75722"/>
    <w:p w14:paraId="63E64273" w14:textId="13902C18" w:rsidR="0038026A" w:rsidRDefault="0038026A" w:rsidP="00B75722"/>
    <w:p w14:paraId="1CF840EE" w14:textId="7ADFA461" w:rsidR="0038026A" w:rsidRDefault="0038026A" w:rsidP="00B75722"/>
    <w:p w14:paraId="70B206BC" w14:textId="78B950E8" w:rsidR="0038026A" w:rsidRDefault="0038026A" w:rsidP="00B75722"/>
    <w:p w14:paraId="7861C2CC" w14:textId="597B0950" w:rsidR="0038026A" w:rsidRDefault="0038026A" w:rsidP="00B75722"/>
    <w:p w14:paraId="60212FFB" w14:textId="743A9BED" w:rsidR="0038026A" w:rsidRDefault="0038026A" w:rsidP="00B75722"/>
    <w:p w14:paraId="077CDAF2" w14:textId="77777777" w:rsidR="0038026A" w:rsidRDefault="0038026A" w:rsidP="00B75722"/>
    <w:p w14:paraId="0A37BE4B" w14:textId="178C0C3B" w:rsidR="0038026A" w:rsidRDefault="0038026A" w:rsidP="00B75722"/>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98"/>
        <w:gridCol w:w="255"/>
        <w:gridCol w:w="3498"/>
        <w:gridCol w:w="1654"/>
      </w:tblGrid>
      <w:tr w:rsidR="0038026A" w:rsidRPr="00546A22" w14:paraId="359B4688" w14:textId="77777777" w:rsidTr="006A573E">
        <w:trPr>
          <w:trHeight w:val="406"/>
          <w:jc w:val="center"/>
        </w:trPr>
        <w:tc>
          <w:tcPr>
            <w:tcW w:w="10305" w:type="dxa"/>
            <w:gridSpan w:val="4"/>
            <w:tcBorders>
              <w:top w:val="double" w:sz="4" w:space="0" w:color="auto"/>
              <w:left w:val="double" w:sz="4" w:space="0" w:color="auto"/>
              <w:bottom w:val="single" w:sz="4" w:space="0" w:color="auto"/>
              <w:right w:val="double" w:sz="4" w:space="0" w:color="auto"/>
            </w:tcBorders>
            <w:shd w:val="clear" w:color="auto" w:fill="FFFFFF" w:themeFill="background1"/>
          </w:tcPr>
          <w:p w14:paraId="23CE9DB6" w14:textId="77777777" w:rsidR="0038026A" w:rsidRPr="00546A22" w:rsidRDefault="0038026A" w:rsidP="0038026A">
            <w:pPr>
              <w:tabs>
                <w:tab w:val="center" w:pos="4536"/>
                <w:tab w:val="right" w:pos="9072"/>
              </w:tabs>
              <w:jc w:val="center"/>
              <w:rPr>
                <w:b/>
                <w:sz w:val="4"/>
              </w:rPr>
            </w:pPr>
            <w:r w:rsidRPr="00546A22">
              <w:rPr>
                <w:noProof/>
              </w:rPr>
              <w:lastRenderedPageBreak/>
              <mc:AlternateContent>
                <mc:Choice Requires="wps">
                  <w:drawing>
                    <wp:anchor distT="0" distB="0" distL="114300" distR="114300" simplePos="0" relativeHeight="251668480" behindDoc="0" locked="0" layoutInCell="1" allowOverlap="1" wp14:anchorId="4907CDDF" wp14:editId="4B71B8AE">
                      <wp:simplePos x="0" y="0"/>
                      <wp:positionH relativeFrom="column">
                        <wp:posOffset>-687069</wp:posOffset>
                      </wp:positionH>
                      <wp:positionV relativeFrom="paragraph">
                        <wp:posOffset>54641</wp:posOffset>
                      </wp:positionV>
                      <wp:extent cx="1815465" cy="186690"/>
                      <wp:effectExtent l="0" t="0" r="0" b="0"/>
                      <wp:wrapNone/>
                      <wp:docPr id="22"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14:paraId="79D78FBF" w14:textId="77777777" w:rsidR="00F335CA" w:rsidRDefault="00F335CA" w:rsidP="0038026A">
                                  <w:pPr>
                                    <w:pStyle w:val="NormalWeb"/>
                                    <w:spacing w:before="0" w:beforeAutospacing="0" w:after="0" w:afterAutospacing="0"/>
                                    <w:jc w:val="center"/>
                                  </w:pPr>
                                  <w:r w:rsidRPr="00D42E7E">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07CDDF" id="WordArt 14" o:spid="_x0000_s1027" type="#_x0000_t202" style="position:absolute;left:0;text-align:left;margin-left:-54.1pt;margin-top:4.3pt;width:142.95pt;height:14.7pt;rotation:-252959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" filled="f" stroked="f">
                      <o:lock v:ext="edit" shapetype="t"/>
                      <v:textbox style="mso-fit-shape-to-text:t">
                        <w:txbxContent>
                          <w:p w14:paraId="79D78FBF" w14:textId="77777777" w:rsidR="00F335CA" w:rsidRDefault="00F335CA" w:rsidP="0038026A">
                            <w:pPr>
                              <w:pStyle w:val="NormalWeb"/>
                              <w:spacing w:before="0" w:beforeAutospacing="0" w:after="0" w:afterAutospacing="0"/>
                              <w:jc w:val="center"/>
                            </w:pPr>
                            <w:r w:rsidRPr="00D42E7E">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v:textbox>
                    </v:shape>
                  </w:pict>
                </mc:Fallback>
              </mc:AlternateContent>
            </w:r>
          </w:p>
          <w:p w14:paraId="48851C4B" w14:textId="77777777" w:rsidR="0038026A" w:rsidRPr="00546A22" w:rsidRDefault="0038026A" w:rsidP="0038026A">
            <w:pPr>
              <w:tabs>
                <w:tab w:val="center" w:pos="4536"/>
                <w:tab w:val="right" w:pos="9072"/>
              </w:tabs>
              <w:jc w:val="center"/>
              <w:rPr>
                <w:b/>
              </w:rPr>
            </w:pPr>
            <w:r w:rsidRPr="00546A22">
              <w:rPr>
                <w:b/>
                <w:sz w:val="28"/>
              </w:rPr>
              <w:t>REPUBLIQUE DU BENIN</w:t>
            </w:r>
          </w:p>
        </w:tc>
      </w:tr>
      <w:tr w:rsidR="0038026A" w:rsidRPr="00546A22" w14:paraId="59547E1E" w14:textId="77777777" w:rsidTr="006A573E">
        <w:trPr>
          <w:trHeight w:val="195"/>
          <w:jc w:val="center"/>
        </w:trPr>
        <w:tc>
          <w:tcPr>
            <w:tcW w:w="1030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20EDAEB8" w14:textId="77777777" w:rsidR="0038026A" w:rsidRPr="00546A22" w:rsidRDefault="0038026A" w:rsidP="0038026A">
            <w:pPr>
              <w:tabs>
                <w:tab w:val="center" w:pos="4536"/>
                <w:tab w:val="right" w:pos="9072"/>
              </w:tabs>
              <w:jc w:val="center"/>
              <w:rPr>
                <w:rFonts w:ascii="Bradley Hand ITC" w:hAnsi="Bradley Hand ITC" w:cs="Calibri"/>
                <w:b/>
                <w:sz w:val="14"/>
              </w:rPr>
            </w:pPr>
          </w:p>
        </w:tc>
      </w:tr>
      <w:tr w:rsidR="0038026A" w:rsidRPr="00546A22" w14:paraId="34B13E12" w14:textId="77777777" w:rsidTr="006A573E">
        <w:trPr>
          <w:trHeight w:val="331"/>
          <w:jc w:val="center"/>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1977245C" w14:textId="77777777" w:rsidR="0038026A" w:rsidRPr="00546A22" w:rsidRDefault="0038026A" w:rsidP="0038026A">
            <w:pPr>
              <w:tabs>
                <w:tab w:val="center" w:pos="4536"/>
                <w:tab w:val="right" w:pos="9072"/>
              </w:tabs>
              <w:jc w:val="center"/>
              <w:rPr>
                <w:rFonts w:ascii="Bradley Hand ITC" w:hAnsi="Bradley Hand ITC" w:cs="Calibri"/>
                <w:b/>
              </w:rPr>
            </w:pPr>
            <w:r w:rsidRPr="00546A22">
              <w:rPr>
                <w:rFonts w:ascii="Bradley Hand ITC" w:hAnsi="Bradley Hand ITC" w:cs="Calibri"/>
                <w:b/>
              </w:rPr>
              <w:t>PRESIDENCE DE LA REPUBLIQUE</w:t>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0ABAA0A3" w14:textId="77777777" w:rsidR="0038026A" w:rsidRPr="00546A22" w:rsidRDefault="0038026A" w:rsidP="0038026A">
            <w:pPr>
              <w:tabs>
                <w:tab w:val="center" w:pos="4536"/>
                <w:tab w:val="right" w:pos="9072"/>
              </w:tabs>
              <w:jc w:val="center"/>
              <w:rPr>
                <w:rFonts w:ascii="Bradley Hand ITC" w:hAnsi="Bradley Hand ITC" w:cs="Calibri"/>
                <w:b/>
              </w:rPr>
            </w:pPr>
            <w:r w:rsidRPr="00546A22">
              <w:rPr>
                <w:rFonts w:ascii="Bradley Hand ITC" w:hAnsi="Bradley Hand ITC" w:cs="Calibri"/>
                <w:b/>
              </w:rPr>
              <w:t>MINISTERE DU PLAN ET DU DEVELOPPEMENT</w:t>
            </w:r>
          </w:p>
        </w:tc>
      </w:tr>
      <w:tr w:rsidR="0038026A" w:rsidRPr="00546A22" w14:paraId="02A1CFF7" w14:textId="77777777" w:rsidTr="006A573E">
        <w:trPr>
          <w:trHeight w:val="557"/>
          <w:jc w:val="center"/>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0EA6FC81" w14:textId="77777777" w:rsidR="0038026A" w:rsidRPr="00546A22" w:rsidRDefault="0038026A" w:rsidP="0038026A">
            <w:pPr>
              <w:tabs>
                <w:tab w:val="center" w:pos="4536"/>
                <w:tab w:val="right" w:pos="9072"/>
              </w:tabs>
              <w:jc w:val="center"/>
              <w:rPr>
                <w:rFonts w:ascii="Bradley Hand ITC" w:hAnsi="Bradley Hand ITC" w:cs="Calibri"/>
                <w:b/>
                <w:lang w:val="en-US"/>
              </w:rPr>
            </w:pPr>
            <w:r w:rsidRPr="00546A22">
              <w:rPr>
                <w:b/>
                <w:lang w:val="en-US"/>
              </w:rPr>
              <w:t xml:space="preserve">Millennium Challenge Account </w:t>
            </w:r>
            <w:proofErr w:type="spellStart"/>
            <w:r w:rsidRPr="00546A22">
              <w:rPr>
                <w:b/>
                <w:lang w:val="en-US"/>
              </w:rPr>
              <w:t>Bénin</w:t>
            </w:r>
            <w:proofErr w:type="spellEnd"/>
            <w:r w:rsidRPr="00546A22">
              <w:rPr>
                <w:b/>
                <w:lang w:val="en-US"/>
              </w:rPr>
              <w:t xml:space="preserve"> II</w:t>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37318AAD" w14:textId="77777777" w:rsidR="0038026A" w:rsidRPr="00546A22" w:rsidRDefault="0038026A" w:rsidP="0038026A">
            <w:pPr>
              <w:tabs>
                <w:tab w:val="center" w:pos="4536"/>
                <w:tab w:val="right" w:pos="9072"/>
              </w:tabs>
              <w:jc w:val="center"/>
              <w:rPr>
                <w:rFonts w:ascii="Bradley Hand ITC" w:hAnsi="Bradley Hand ITC" w:cs="Calibri"/>
                <w:b/>
              </w:rPr>
            </w:pPr>
            <w:r w:rsidRPr="00546A22">
              <w:rPr>
                <w:b/>
              </w:rPr>
              <w:t>Institut National de la Statistique et de l’Analyse Economique (INSAE)</w:t>
            </w:r>
          </w:p>
        </w:tc>
      </w:tr>
      <w:tr w:rsidR="0038026A" w:rsidRPr="00546A22" w14:paraId="29D0FB21" w14:textId="77777777" w:rsidTr="006A573E">
        <w:trPr>
          <w:trHeight w:val="1792"/>
          <w:jc w:val="center"/>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14B3E44A" w14:textId="77777777" w:rsidR="0038026A" w:rsidRPr="00546A22" w:rsidRDefault="0038026A" w:rsidP="0038026A">
            <w:pPr>
              <w:tabs>
                <w:tab w:val="center" w:pos="4536"/>
                <w:tab w:val="right" w:pos="9072"/>
              </w:tabs>
              <w:jc w:val="center"/>
              <w:rPr>
                <w:b/>
                <w:sz w:val="14"/>
              </w:rPr>
            </w:pPr>
            <w:r w:rsidRPr="00546A22">
              <w:rPr>
                <w:b/>
                <w:noProof/>
                <w:sz w:val="14"/>
              </w:rPr>
              <w:drawing>
                <wp:inline distT="0" distB="0" distL="0" distR="0" wp14:anchorId="64C6CECA" wp14:editId="39F80495">
                  <wp:extent cx="1219200" cy="1114425"/>
                  <wp:effectExtent l="0" t="0" r="0" b="9525"/>
                  <wp:docPr id="24" name="Picture 1"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14425"/>
                          </a:xfrm>
                          <a:prstGeom prst="rect">
                            <a:avLst/>
                          </a:prstGeom>
                          <a:noFill/>
                          <a:ln>
                            <a:noFill/>
                          </a:ln>
                        </pic:spPr>
                      </pic:pic>
                    </a:graphicData>
                  </a:graphic>
                </wp:inline>
              </w:drawing>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5449AF25" w14:textId="77777777" w:rsidR="0038026A" w:rsidRPr="00546A22" w:rsidRDefault="0038026A" w:rsidP="0038026A">
            <w:pPr>
              <w:tabs>
                <w:tab w:val="center" w:pos="4536"/>
                <w:tab w:val="right" w:pos="9072"/>
              </w:tabs>
              <w:rPr>
                <w:b/>
                <w:sz w:val="14"/>
              </w:rPr>
            </w:pPr>
            <w:r w:rsidRPr="00546A22">
              <w:rPr>
                <w:noProof/>
              </w:rPr>
              <w:drawing>
                <wp:anchor distT="0" distB="0" distL="114300" distR="114300" simplePos="0" relativeHeight="251670528" behindDoc="0" locked="0" layoutInCell="1" allowOverlap="1" wp14:anchorId="7AD4A2DD" wp14:editId="4A78F737">
                  <wp:simplePos x="0" y="0"/>
                  <wp:positionH relativeFrom="column">
                    <wp:posOffset>934085</wp:posOffset>
                  </wp:positionH>
                  <wp:positionV relativeFrom="paragraph">
                    <wp:posOffset>23495</wp:posOffset>
                  </wp:positionV>
                  <wp:extent cx="1381125" cy="1095375"/>
                  <wp:effectExtent l="0" t="0" r="0" b="9525"/>
                  <wp:wrapNone/>
                  <wp:docPr id="25"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pic:spPr>
                      </pic:pic>
                    </a:graphicData>
                  </a:graphic>
                  <wp14:sizeRelH relativeFrom="page">
                    <wp14:pctWidth>0</wp14:pctWidth>
                  </wp14:sizeRelH>
                  <wp14:sizeRelV relativeFrom="page">
                    <wp14:pctHeight>0</wp14:pctHeight>
                  </wp14:sizeRelV>
                </wp:anchor>
              </w:drawing>
            </w:r>
            <w:r w:rsidRPr="00546A22">
              <w:rPr>
                <w:noProof/>
              </w:rPr>
              <mc:AlternateContent>
                <mc:Choice Requires="wps">
                  <w:drawing>
                    <wp:anchor distT="0" distB="0" distL="114300" distR="114300" simplePos="0" relativeHeight="251669504" behindDoc="0" locked="0" layoutInCell="1" allowOverlap="1" wp14:anchorId="1DB0C76F" wp14:editId="21DFA79F">
                      <wp:simplePos x="0" y="0"/>
                      <wp:positionH relativeFrom="column">
                        <wp:posOffset>1519555</wp:posOffset>
                      </wp:positionH>
                      <wp:positionV relativeFrom="paragraph">
                        <wp:posOffset>1131570</wp:posOffset>
                      </wp:positionV>
                      <wp:extent cx="9144000" cy="2387600"/>
                      <wp:effectExtent l="0" t="0" r="0" b="0"/>
                      <wp:wrapNone/>
                      <wp:docPr id="23"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w:pict>
                    <v:rect w14:anchorId="47F74820" id="Titre 1" o:spid="_x0000_s1026" style="position:absolute;margin-left:119.65pt;margin-top:89.1pt;width:10in;height: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" filled="f" stroked="f">
                      <o:lock v:ext="edit" grouping="t"/>
                    </v:rect>
                  </w:pict>
                </mc:Fallback>
              </mc:AlternateContent>
            </w:r>
          </w:p>
        </w:tc>
      </w:tr>
      <w:tr w:rsidR="0038026A" w:rsidRPr="00546A22" w14:paraId="09FF20EE" w14:textId="77777777" w:rsidTr="006A573E">
        <w:trPr>
          <w:trHeight w:val="2530"/>
          <w:jc w:val="center"/>
        </w:trPr>
        <w:tc>
          <w:tcPr>
            <w:tcW w:w="10305" w:type="dxa"/>
            <w:gridSpan w:val="4"/>
            <w:tcBorders>
              <w:top w:val="single" w:sz="4" w:space="0" w:color="auto"/>
              <w:left w:val="double" w:sz="4" w:space="0" w:color="auto"/>
              <w:bottom w:val="single" w:sz="4" w:space="0" w:color="auto"/>
              <w:right w:val="double" w:sz="4" w:space="0" w:color="auto"/>
            </w:tcBorders>
            <w:shd w:val="clear" w:color="auto" w:fill="FFFFFF" w:themeFill="background1"/>
            <w:hideMark/>
          </w:tcPr>
          <w:p w14:paraId="513EEEEA" w14:textId="77777777" w:rsidR="0038026A" w:rsidRPr="00546A22" w:rsidRDefault="0038026A" w:rsidP="0038026A">
            <w:pPr>
              <w:rPr>
                <w:rFonts w:cs="Calibri"/>
                <w:sz w:val="20"/>
              </w:rPr>
            </w:pPr>
            <w:r w:rsidRPr="00546A22">
              <w:rPr>
                <w:rFonts w:cs="Calibri"/>
                <w:b/>
                <w:sz w:val="20"/>
              </w:rPr>
              <w:t xml:space="preserve">La loi n° 99-014 du 12 Avril 2000 </w:t>
            </w:r>
            <w:r w:rsidRPr="00546A22">
              <w:rPr>
                <w:rFonts w:cs="Calibri"/>
                <w:sz w:val="20"/>
              </w:rPr>
              <w:t xml:space="preserve">portant réglementation des activités statistiques en République du Bénin, fait obligation en son </w:t>
            </w:r>
            <w:r w:rsidRPr="00546A22">
              <w:rPr>
                <w:rFonts w:cs="Calibri"/>
                <w:b/>
                <w:sz w:val="20"/>
              </w:rPr>
              <w:t>article 23</w:t>
            </w:r>
            <w:r w:rsidRPr="00546A22">
              <w:rPr>
                <w:rFonts w:cs="Calibri"/>
                <w:sz w:val="20"/>
              </w:rPr>
              <w:t xml:space="preserve"> aux personnes physiques ou morales de répondre, avec exactitude et dans les délais impartis, aux questionnaires des enquêtes statistiques. </w:t>
            </w:r>
          </w:p>
          <w:p w14:paraId="76605D3F" w14:textId="77777777" w:rsidR="0038026A" w:rsidRPr="00546A22" w:rsidRDefault="0038026A" w:rsidP="0038026A">
            <w:pPr>
              <w:rPr>
                <w:rFonts w:cs="Calibri"/>
                <w:sz w:val="20"/>
              </w:rPr>
            </w:pPr>
            <w:r w:rsidRPr="00546A22">
              <w:rPr>
                <w:rFonts w:cs="Calibri"/>
                <w:sz w:val="20"/>
              </w:rPr>
              <w:t xml:space="preserve">En outre, </w:t>
            </w:r>
            <w:r w:rsidRPr="00546A22">
              <w:rPr>
                <w:rFonts w:cs="Calibri"/>
                <w:b/>
                <w:sz w:val="20"/>
              </w:rPr>
              <w:t>l’article 25</w:t>
            </w:r>
            <w:r w:rsidRPr="00546A22">
              <w:rPr>
                <w:rFonts w:cs="Calibri"/>
                <w:sz w:val="20"/>
              </w:rPr>
              <w:t xml:space="preserve"> stipule que les renseignements individuels portés sur les questionnaires d’enquête revêtus du visa prévu à l’article 4 de la loi Statistique, sont couverts du sceau du secret statistique. Les résultats ne peuvent être publiés que sous forme anonyme. Il est interdit aux agents des services publics et des organismes participant aux enquêtes de divulguer de quelque manière que ce soit les renseignements collectés ou d’en donner connaissance à quiconque.</w:t>
            </w:r>
          </w:p>
          <w:p w14:paraId="69E63CB6" w14:textId="77777777" w:rsidR="0038026A" w:rsidRPr="00546A22" w:rsidRDefault="0038026A" w:rsidP="0038026A">
            <w:pPr>
              <w:rPr>
                <w:rFonts w:cs="Calibri"/>
                <w:sz w:val="20"/>
              </w:rPr>
            </w:pPr>
            <w:r w:rsidRPr="00546A22">
              <w:rPr>
                <w:rFonts w:cs="Calibri"/>
                <w:sz w:val="20"/>
              </w:rPr>
              <w:t xml:space="preserve">Pour tout renseignement, veuillez contacter le Directeur Général de l’Institut National de la Statistique et de l’Analyse Economique (INSAE). </w:t>
            </w:r>
          </w:p>
          <w:p w14:paraId="40B3F1A7" w14:textId="77777777" w:rsidR="0038026A" w:rsidRPr="00546A22" w:rsidRDefault="0038026A" w:rsidP="0038026A">
            <w:pPr>
              <w:rPr>
                <w:rFonts w:cs="Calibri"/>
                <w:sz w:val="20"/>
              </w:rPr>
            </w:pPr>
            <w:r w:rsidRPr="00546A22">
              <w:rPr>
                <w:rFonts w:cs="Calibri"/>
                <w:sz w:val="20"/>
              </w:rPr>
              <w:t xml:space="preserve">01 B.P.323 Cotonou – Tél. (+229)21 30 82 44 /21 30 82 45 – Télécopieur.  (+229) 21 30 82 46 </w:t>
            </w:r>
          </w:p>
          <w:p w14:paraId="524A5DD9" w14:textId="77777777" w:rsidR="0038026A" w:rsidRPr="00546A22" w:rsidRDefault="0038026A" w:rsidP="0038026A">
            <w:pPr>
              <w:rPr>
                <w:sz w:val="18"/>
                <w:szCs w:val="20"/>
              </w:rPr>
            </w:pPr>
            <w:r w:rsidRPr="00546A22">
              <w:rPr>
                <w:rFonts w:cs="Calibri"/>
                <w:sz w:val="20"/>
              </w:rPr>
              <w:t xml:space="preserve">E-mail : </w:t>
            </w:r>
            <w:hyperlink r:id="rId26" w:history="1">
              <w:r w:rsidRPr="00546A22">
                <w:rPr>
                  <w:rFonts w:cs="Calibri"/>
                  <w:b/>
                  <w:sz w:val="20"/>
                  <w:u w:val="single"/>
                </w:rPr>
                <w:t>insae@insae-bj.org</w:t>
              </w:r>
            </w:hyperlink>
            <w:r w:rsidRPr="00546A22">
              <w:rPr>
                <w:rFonts w:cs="Calibri"/>
                <w:sz w:val="20"/>
              </w:rPr>
              <w:t xml:space="preserve"> – Site web : </w:t>
            </w:r>
            <w:hyperlink r:id="rId27" w:history="1">
              <w:r w:rsidRPr="00546A22">
                <w:rPr>
                  <w:rFonts w:cs="Calibri"/>
                  <w:b/>
                  <w:sz w:val="20"/>
                  <w:u w:val="single"/>
                </w:rPr>
                <w:t>www.insae-bj.org</w:t>
              </w:r>
            </w:hyperlink>
          </w:p>
        </w:tc>
      </w:tr>
      <w:tr w:rsidR="0038026A" w:rsidRPr="00546A22" w14:paraId="2EAA79BC" w14:textId="77777777" w:rsidTr="006A573E">
        <w:trPr>
          <w:trHeight w:val="1872"/>
          <w:jc w:val="center"/>
        </w:trPr>
        <w:tc>
          <w:tcPr>
            <w:tcW w:w="10305" w:type="dxa"/>
            <w:gridSpan w:val="4"/>
            <w:tcBorders>
              <w:top w:val="single" w:sz="4" w:space="0" w:color="auto"/>
              <w:left w:val="double" w:sz="4" w:space="0" w:color="auto"/>
              <w:bottom w:val="double" w:sz="4" w:space="0" w:color="auto"/>
              <w:right w:val="double" w:sz="4" w:space="0" w:color="auto"/>
            </w:tcBorders>
            <w:shd w:val="clear" w:color="auto" w:fill="FFFFFF" w:themeFill="background1"/>
          </w:tcPr>
          <w:p w14:paraId="1B9F0ECC" w14:textId="77777777" w:rsidR="0038026A" w:rsidRPr="00546A22" w:rsidRDefault="0038026A" w:rsidP="0038026A">
            <w:pPr>
              <w:jc w:val="center"/>
              <w:rPr>
                <w:rFonts w:ascii="Arial Black" w:hAnsi="Arial Black"/>
                <w:b/>
                <w:sz w:val="32"/>
              </w:rPr>
            </w:pPr>
            <w:r w:rsidRPr="00546A22">
              <w:rPr>
                <w:rFonts w:ascii="Arial Black" w:hAnsi="Arial Black"/>
                <w:b/>
                <w:sz w:val="32"/>
              </w:rPr>
              <w:t xml:space="preserve">COLLECTE DE DONNEES DE REFERENCE ET D’AMELIORATION DU MECANISME DE PRODUCTION </w:t>
            </w:r>
          </w:p>
          <w:p w14:paraId="400774C3" w14:textId="77777777" w:rsidR="0038026A" w:rsidRPr="00546A22" w:rsidRDefault="0038026A" w:rsidP="0038026A">
            <w:pPr>
              <w:jc w:val="center"/>
              <w:rPr>
                <w:rFonts w:ascii="Arial Black" w:hAnsi="Arial Black"/>
                <w:b/>
                <w:sz w:val="32"/>
              </w:rPr>
            </w:pPr>
            <w:r w:rsidRPr="00546A22">
              <w:rPr>
                <w:rFonts w:ascii="Arial Black" w:hAnsi="Arial Black"/>
                <w:b/>
                <w:sz w:val="32"/>
              </w:rPr>
              <w:t>DES INDICATEURS DE MCA-BENIN II</w:t>
            </w:r>
          </w:p>
          <w:p w14:paraId="79172FB5" w14:textId="77777777" w:rsidR="0038026A" w:rsidRPr="00E17EF9" w:rsidRDefault="0038026A" w:rsidP="0038026A">
            <w:pPr>
              <w:jc w:val="center"/>
              <w:rPr>
                <w:b/>
                <w:sz w:val="16"/>
              </w:rPr>
            </w:pPr>
          </w:p>
          <w:p w14:paraId="098E2EEA" w14:textId="77777777" w:rsidR="0038026A" w:rsidRPr="00546A22" w:rsidRDefault="0038026A" w:rsidP="0038026A">
            <w:pPr>
              <w:jc w:val="center"/>
              <w:rPr>
                <w:rFonts w:ascii="Arial Black" w:hAnsi="Arial Black"/>
                <w:b/>
              </w:rPr>
            </w:pPr>
            <w:r w:rsidRPr="00546A22">
              <w:rPr>
                <w:b/>
                <w:sz w:val="28"/>
              </w:rPr>
              <w:t>QUESTIONNAIRE MENAGE</w:t>
            </w:r>
          </w:p>
        </w:tc>
      </w:tr>
      <w:tr w:rsidR="0038026A" w:rsidRPr="00546A22" w14:paraId="126B5DFF" w14:textId="77777777" w:rsidTr="006A573E">
        <w:trPr>
          <w:trHeight w:val="138"/>
          <w:jc w:val="center"/>
        </w:trPr>
        <w:tc>
          <w:tcPr>
            <w:tcW w:w="10305" w:type="dxa"/>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5D0CFA03" w14:textId="77777777" w:rsidR="0038026A" w:rsidRDefault="0038026A" w:rsidP="0038026A">
            <w:pPr>
              <w:tabs>
                <w:tab w:val="center" w:pos="5095"/>
              </w:tabs>
              <w:rPr>
                <w:rFonts w:cs="Calibri"/>
                <w:b/>
                <w:sz w:val="14"/>
              </w:rPr>
            </w:pPr>
            <w:r>
              <w:rPr>
                <w:rFonts w:cs="Calibri"/>
                <w:b/>
                <w:sz w:val="14"/>
              </w:rPr>
              <w:tab/>
            </w:r>
          </w:p>
          <w:p w14:paraId="55E02153" w14:textId="77777777" w:rsidR="0038026A" w:rsidRPr="00546A22" w:rsidRDefault="0038026A" w:rsidP="0038026A">
            <w:pPr>
              <w:tabs>
                <w:tab w:val="center" w:pos="5095"/>
              </w:tabs>
              <w:rPr>
                <w:rFonts w:cs="Calibri"/>
                <w:b/>
                <w:sz w:val="14"/>
              </w:rPr>
            </w:pPr>
          </w:p>
        </w:tc>
      </w:tr>
      <w:tr w:rsidR="0038026A" w:rsidRPr="00546A22" w14:paraId="2B6BCCBD" w14:textId="77777777" w:rsidTr="006A573E">
        <w:trPr>
          <w:trHeight w:val="187"/>
          <w:jc w:val="center"/>
        </w:trPr>
        <w:tc>
          <w:tcPr>
            <w:tcW w:w="10305" w:type="dxa"/>
            <w:gridSpan w:val="4"/>
            <w:tcBorders>
              <w:top w:val="double" w:sz="4" w:space="0" w:color="auto"/>
              <w:left w:val="double" w:sz="4" w:space="0" w:color="auto"/>
              <w:bottom w:val="single" w:sz="4" w:space="0" w:color="auto"/>
              <w:right w:val="double" w:sz="4" w:space="0" w:color="auto"/>
            </w:tcBorders>
            <w:shd w:val="clear" w:color="auto" w:fill="FFFFFF" w:themeFill="background1"/>
            <w:hideMark/>
          </w:tcPr>
          <w:p w14:paraId="3C01C83E" w14:textId="77777777" w:rsidR="0038026A" w:rsidRPr="00546A22" w:rsidRDefault="0038026A" w:rsidP="0038026A">
            <w:pPr>
              <w:jc w:val="center"/>
              <w:rPr>
                <w:rFonts w:cs="Calibri"/>
                <w:b/>
                <w:sz w:val="28"/>
              </w:rPr>
            </w:pPr>
            <w:r w:rsidRPr="00546A22">
              <w:rPr>
                <w:rFonts w:cs="Calibri"/>
                <w:b/>
                <w:sz w:val="28"/>
              </w:rPr>
              <w:t>PRÉSENTATION ET CONSENTEMENT DU MENAGE</w:t>
            </w:r>
          </w:p>
        </w:tc>
      </w:tr>
      <w:tr w:rsidR="0038026A" w:rsidRPr="00546A22" w14:paraId="1023E12C" w14:textId="77777777" w:rsidTr="006A573E">
        <w:trPr>
          <w:trHeight w:val="582"/>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619A3CCF" w14:textId="77777777" w:rsidR="0038026A" w:rsidRPr="00546A22" w:rsidRDefault="0038026A" w:rsidP="0038026A">
            <w:pPr>
              <w:rPr>
                <w:sz w:val="20"/>
                <w:szCs w:val="16"/>
              </w:rPr>
            </w:pPr>
            <w:r w:rsidRPr="00546A22">
              <w:rPr>
                <w:sz w:val="20"/>
                <w:szCs w:val="16"/>
              </w:rPr>
              <w:t>Bonjour.  Je m'appelle _______________________________________. Je travaille pour l'Institut National de la Statistique et de l'Analyse Économique (INSAE). Nous effectuons une enquête nationale pour permettre au programme MCA</w:t>
            </w:r>
            <w:r>
              <w:rPr>
                <w:sz w:val="20"/>
                <w:szCs w:val="16"/>
              </w:rPr>
              <w:t>-</w:t>
            </w:r>
            <w:r w:rsidRPr="00546A22">
              <w:rPr>
                <w:sz w:val="20"/>
                <w:szCs w:val="16"/>
              </w:rPr>
              <w:t>Bénin II de disposer de certains indicateurs de références pour renseigner les indicateurs du Plan de Suivi &amp; Evaluation du Programme MCA</w:t>
            </w:r>
            <w:r>
              <w:rPr>
                <w:sz w:val="20"/>
                <w:szCs w:val="16"/>
              </w:rPr>
              <w:t>-</w:t>
            </w:r>
            <w:r w:rsidRPr="00546A22">
              <w:rPr>
                <w:sz w:val="20"/>
                <w:szCs w:val="16"/>
              </w:rPr>
              <w:t>Bénin II.</w:t>
            </w:r>
          </w:p>
          <w:p w14:paraId="751BBC58" w14:textId="77777777" w:rsidR="0038026A" w:rsidRPr="00546A22" w:rsidRDefault="0038026A" w:rsidP="0038026A">
            <w:pPr>
              <w:rPr>
                <w:sz w:val="20"/>
                <w:szCs w:val="16"/>
              </w:rPr>
            </w:pPr>
            <w:r w:rsidRPr="00546A22">
              <w:rPr>
                <w:sz w:val="20"/>
                <w:szCs w:val="16"/>
              </w:rPr>
              <w:t xml:space="preserve">Nous souhaiterions que vous participiez à cette enquête. L’entretien dure habituellement 15 à 20 minutes. Toutes les informations que vous nous fournirez dans </w:t>
            </w:r>
            <w:r w:rsidRPr="00546A22">
              <w:rPr>
                <w:sz w:val="20"/>
                <w:szCs w:val="16"/>
              </w:rPr>
              <w:lastRenderedPageBreak/>
              <w:t>le cadre de cette enquête resteront strictement confidentielles conformément à l’article 25 de la loi n° 99-014 du 12 Avril 2000 portant réglementation des activités statistiques en République du Bénin.</w:t>
            </w:r>
          </w:p>
          <w:p w14:paraId="4415726E" w14:textId="77777777" w:rsidR="0038026A" w:rsidRPr="00546A22" w:rsidRDefault="0038026A" w:rsidP="0038026A">
            <w:pPr>
              <w:rPr>
                <w:sz w:val="20"/>
                <w:szCs w:val="16"/>
              </w:rPr>
            </w:pPr>
            <w:r w:rsidRPr="00546A22">
              <w:rPr>
                <w:sz w:val="20"/>
                <w:szCs w:val="16"/>
              </w:rPr>
              <w:t>Nous espérons maintenant que vous accepterez de participer à cette enquête car votre opinion est particulièrement importante.</w:t>
            </w:r>
          </w:p>
          <w:p w14:paraId="05D3C68C" w14:textId="77777777" w:rsidR="0038026A" w:rsidRPr="00546A22" w:rsidRDefault="0038026A" w:rsidP="0038026A">
            <w:pPr>
              <w:rPr>
                <w:sz w:val="8"/>
                <w:szCs w:val="4"/>
              </w:rPr>
            </w:pPr>
          </w:p>
          <w:p w14:paraId="2874A182" w14:textId="77777777" w:rsidR="0038026A" w:rsidRPr="00546A22" w:rsidRDefault="0038026A" w:rsidP="0038026A">
            <w:pPr>
              <w:rPr>
                <w:b/>
                <w:sz w:val="20"/>
                <w:szCs w:val="16"/>
              </w:rPr>
            </w:pPr>
            <w:r w:rsidRPr="00546A22">
              <w:rPr>
                <w:b/>
                <w:sz w:val="20"/>
                <w:szCs w:val="16"/>
              </w:rPr>
              <w:t xml:space="preserve">Consentez-vous à répondre </w:t>
            </w:r>
            <w:r>
              <w:rPr>
                <w:b/>
                <w:sz w:val="20"/>
                <w:szCs w:val="16"/>
              </w:rPr>
              <w:t>à</w:t>
            </w:r>
            <w:r w:rsidRPr="00546A22">
              <w:rPr>
                <w:b/>
                <w:sz w:val="20"/>
                <w:szCs w:val="16"/>
              </w:rPr>
              <w:t xml:space="preserve"> ce questionnaire ? </w:t>
            </w:r>
            <w:r w:rsidRPr="00546A22">
              <w:rPr>
                <w:b/>
                <w:sz w:val="20"/>
                <w:szCs w:val="16"/>
              </w:rPr>
              <w:tab/>
            </w:r>
            <w:r w:rsidRPr="00546A22">
              <w:rPr>
                <w:b/>
                <w:sz w:val="20"/>
                <w:szCs w:val="16"/>
              </w:rPr>
              <w:tab/>
              <w:t>1. Oui</w:t>
            </w:r>
            <w:r w:rsidRPr="00546A22">
              <w:rPr>
                <w:b/>
                <w:sz w:val="20"/>
                <w:szCs w:val="16"/>
              </w:rPr>
              <w:tab/>
            </w:r>
            <w:r w:rsidRPr="00546A22">
              <w:rPr>
                <w:b/>
                <w:sz w:val="20"/>
                <w:szCs w:val="16"/>
              </w:rPr>
              <w:tab/>
              <w:t>2. Non</w:t>
            </w:r>
          </w:p>
          <w:p w14:paraId="1D64B7FE" w14:textId="77777777" w:rsidR="0038026A" w:rsidRPr="00546A22" w:rsidRDefault="0038026A" w:rsidP="0038026A">
            <w:pPr>
              <w:rPr>
                <w:sz w:val="20"/>
                <w:szCs w:val="16"/>
              </w:rPr>
            </w:pPr>
            <w:r w:rsidRPr="00546A22">
              <w:rPr>
                <w:sz w:val="20"/>
                <w:szCs w:val="16"/>
              </w:rPr>
              <w:t>(</w:t>
            </w:r>
            <w:r w:rsidRPr="00546A22">
              <w:rPr>
                <w:i/>
                <w:sz w:val="20"/>
                <w:szCs w:val="16"/>
              </w:rPr>
              <w:t>Veuillez signifier au répondant que vous notez sa réponse</w:t>
            </w:r>
            <w:r w:rsidRPr="00546A22">
              <w:rPr>
                <w:sz w:val="20"/>
                <w:szCs w:val="16"/>
              </w:rPr>
              <w:t>)</w:t>
            </w:r>
          </w:p>
          <w:p w14:paraId="3BF354DB" w14:textId="77777777" w:rsidR="0038026A" w:rsidRPr="00546A22" w:rsidRDefault="0038026A" w:rsidP="0038026A">
            <w:pPr>
              <w:rPr>
                <w:sz w:val="12"/>
                <w:szCs w:val="8"/>
              </w:rPr>
            </w:pPr>
          </w:p>
          <w:p w14:paraId="010B1746" w14:textId="77777777" w:rsidR="0038026A" w:rsidRPr="00546A22" w:rsidRDefault="0038026A" w:rsidP="0038026A">
            <w:pPr>
              <w:rPr>
                <w:sz w:val="20"/>
                <w:szCs w:val="16"/>
              </w:rPr>
            </w:pPr>
            <w:r w:rsidRPr="00546A22">
              <w:rPr>
                <w:sz w:val="20"/>
                <w:szCs w:val="16"/>
              </w:rPr>
              <w:t>(</w:t>
            </w:r>
            <w:r w:rsidRPr="00546A22">
              <w:rPr>
                <w:b/>
                <w:sz w:val="20"/>
                <w:szCs w:val="16"/>
              </w:rPr>
              <w:t>Si LE REPONDANT DIT NON, NE CONTINUEZ PAS. PASSEZ A UN AUTRE MENAGE</w:t>
            </w:r>
            <w:r w:rsidRPr="00546A22">
              <w:rPr>
                <w:sz w:val="20"/>
                <w:szCs w:val="16"/>
              </w:rPr>
              <w:t>)</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2188975F" w14:textId="77777777" w:rsidR="0038026A" w:rsidRPr="00546A22" w:rsidRDefault="0038026A" w:rsidP="0038026A">
            <w:pPr>
              <w:jc w:val="center"/>
              <w:rPr>
                <w:sz w:val="20"/>
                <w:szCs w:val="16"/>
              </w:rPr>
            </w:pPr>
            <w:r w:rsidRPr="00546A22">
              <w:rPr>
                <w:sz w:val="18"/>
                <w:szCs w:val="20"/>
              </w:rPr>
              <w:lastRenderedPageBreak/>
              <w:t>|__|</w:t>
            </w:r>
          </w:p>
        </w:tc>
      </w:tr>
      <w:tr w:rsidR="0038026A" w:rsidRPr="00546A22" w14:paraId="56657BCA" w14:textId="77777777" w:rsidTr="006A573E">
        <w:trPr>
          <w:trHeight w:val="582"/>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4B8202CD" w14:textId="77777777" w:rsidR="0038026A" w:rsidRPr="00546A22" w:rsidRDefault="0038026A" w:rsidP="0038026A">
            <w:pPr>
              <w:rPr>
                <w:sz w:val="20"/>
                <w:szCs w:val="16"/>
              </w:rPr>
            </w:pPr>
            <w:r w:rsidRPr="00546A22">
              <w:rPr>
                <w:b/>
                <w:sz w:val="20"/>
                <w:szCs w:val="16"/>
              </w:rPr>
              <w:t>Date de l’interview (jj/mm/</w:t>
            </w:r>
            <w:proofErr w:type="spellStart"/>
            <w:r w:rsidRPr="00546A22">
              <w:rPr>
                <w:b/>
                <w:sz w:val="20"/>
                <w:szCs w:val="16"/>
              </w:rPr>
              <w:t>aa</w:t>
            </w:r>
            <w:proofErr w:type="spellEnd"/>
            <w:r w:rsidRPr="00546A22">
              <w:rPr>
                <w:b/>
                <w:sz w:val="20"/>
                <w:szCs w:val="16"/>
              </w:rPr>
              <w:t>) </w:t>
            </w:r>
            <w:r w:rsidRPr="00546A22">
              <w:rPr>
                <w:sz w:val="20"/>
                <w:szCs w:val="16"/>
              </w:rPr>
              <w:t xml:space="preserve">: </w:t>
            </w:r>
          </w:p>
          <w:p w14:paraId="55B2624D" w14:textId="77777777" w:rsidR="0038026A" w:rsidRPr="00E17EF9" w:rsidRDefault="0038026A" w:rsidP="0038026A">
            <w:pPr>
              <w:rPr>
                <w:sz w:val="12"/>
                <w:szCs w:val="16"/>
              </w:rPr>
            </w:pPr>
          </w:p>
          <w:p w14:paraId="377214D1" w14:textId="77777777" w:rsidR="0038026A" w:rsidRPr="00546A22" w:rsidRDefault="0038026A" w:rsidP="0038026A">
            <w:pPr>
              <w:rPr>
                <w:b/>
                <w:sz w:val="20"/>
                <w:szCs w:val="16"/>
              </w:rPr>
            </w:pPr>
            <w:r w:rsidRPr="00546A22">
              <w:rPr>
                <w:b/>
                <w:sz w:val="20"/>
                <w:szCs w:val="16"/>
              </w:rPr>
              <w:t xml:space="preserve">Heure de début </w:t>
            </w:r>
            <w:r w:rsidRPr="00546A22">
              <w:rPr>
                <w:sz w:val="20"/>
                <w:szCs w:val="16"/>
              </w:rPr>
              <w:t xml:space="preserve">: </w:t>
            </w:r>
            <w:r w:rsidRPr="00546A22">
              <w:rPr>
                <w:b/>
                <w:sz w:val="20"/>
                <w:szCs w:val="16"/>
              </w:rPr>
              <w:t xml:space="preserve"> </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2E955E88" w14:textId="77777777" w:rsidR="0038026A" w:rsidRPr="00546A22" w:rsidRDefault="0038026A" w:rsidP="0038026A">
            <w:pPr>
              <w:jc w:val="center"/>
              <w:rPr>
                <w:sz w:val="16"/>
                <w:szCs w:val="20"/>
              </w:rPr>
            </w:pPr>
            <w:r w:rsidRPr="00546A22">
              <w:rPr>
                <w:sz w:val="16"/>
                <w:szCs w:val="20"/>
              </w:rPr>
              <w:t>|__|__|__|__|__|__|</w:t>
            </w:r>
          </w:p>
          <w:p w14:paraId="3358619F" w14:textId="77777777" w:rsidR="0038026A" w:rsidRPr="00546A22" w:rsidRDefault="0038026A" w:rsidP="0038026A">
            <w:pPr>
              <w:jc w:val="center"/>
              <w:rPr>
                <w:sz w:val="16"/>
                <w:szCs w:val="20"/>
              </w:rPr>
            </w:pPr>
          </w:p>
          <w:p w14:paraId="60A5DEE9" w14:textId="77777777" w:rsidR="0038026A" w:rsidRPr="00546A22" w:rsidRDefault="0038026A" w:rsidP="0038026A">
            <w:pPr>
              <w:jc w:val="center"/>
              <w:rPr>
                <w:sz w:val="16"/>
                <w:szCs w:val="20"/>
              </w:rPr>
            </w:pPr>
            <w:r w:rsidRPr="00546A22">
              <w:rPr>
                <w:sz w:val="16"/>
                <w:szCs w:val="20"/>
              </w:rPr>
              <w:t>/__/__/ H /__/__/ Min</w:t>
            </w:r>
          </w:p>
        </w:tc>
      </w:tr>
      <w:tr w:rsidR="0038026A" w:rsidRPr="00546A22" w14:paraId="4F698EDC" w14:textId="77777777" w:rsidTr="006A573E">
        <w:trPr>
          <w:trHeight w:val="582"/>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0E4AEAD9" w14:textId="77777777" w:rsidR="0038026A" w:rsidRPr="00546A22" w:rsidRDefault="0038026A" w:rsidP="0038026A">
            <w:pPr>
              <w:rPr>
                <w:sz w:val="20"/>
                <w:szCs w:val="16"/>
              </w:rPr>
            </w:pPr>
            <w:r w:rsidRPr="00546A22">
              <w:rPr>
                <w:b/>
                <w:sz w:val="20"/>
                <w:szCs w:val="16"/>
              </w:rPr>
              <w:t>RESULTAT FINAL DE L’INTERVIEW</w:t>
            </w:r>
            <w:r w:rsidRPr="00546A22">
              <w:rPr>
                <w:sz w:val="20"/>
                <w:szCs w:val="16"/>
              </w:rPr>
              <w:t> :</w:t>
            </w:r>
            <w:r w:rsidRPr="00546A22">
              <w:rPr>
                <w:sz w:val="20"/>
                <w:szCs w:val="16"/>
              </w:rPr>
              <w:tab/>
              <w:t>1- Rempli</w:t>
            </w:r>
            <w:r w:rsidRPr="00546A22">
              <w:rPr>
                <w:sz w:val="20"/>
                <w:szCs w:val="16"/>
              </w:rPr>
              <w:tab/>
              <w:t>2- Partiellement rempli</w:t>
            </w:r>
            <w:r>
              <w:rPr>
                <w:sz w:val="20"/>
                <w:szCs w:val="16"/>
              </w:rPr>
              <w:t xml:space="preserve">     3- </w:t>
            </w:r>
            <w:r w:rsidRPr="00E34B18">
              <w:rPr>
                <w:sz w:val="20"/>
                <w:szCs w:val="16"/>
              </w:rPr>
              <w:t xml:space="preserve">Absent             </w:t>
            </w:r>
            <w:r>
              <w:rPr>
                <w:sz w:val="20"/>
                <w:szCs w:val="16"/>
              </w:rPr>
              <w:t xml:space="preserve"> 4- </w:t>
            </w:r>
            <w:r w:rsidRPr="00E34B18">
              <w:rPr>
                <w:sz w:val="20"/>
                <w:szCs w:val="16"/>
              </w:rPr>
              <w:t>Refus</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6B2040F9" w14:textId="77777777" w:rsidR="0038026A" w:rsidRPr="00546A22" w:rsidRDefault="0038026A" w:rsidP="0038026A">
            <w:pPr>
              <w:jc w:val="center"/>
              <w:rPr>
                <w:sz w:val="20"/>
                <w:szCs w:val="16"/>
              </w:rPr>
            </w:pPr>
            <w:r w:rsidRPr="00546A22">
              <w:rPr>
                <w:sz w:val="18"/>
                <w:szCs w:val="20"/>
              </w:rPr>
              <w:t>|__|</w:t>
            </w:r>
          </w:p>
        </w:tc>
      </w:tr>
      <w:tr w:rsidR="0038026A" w:rsidRPr="00546A22" w14:paraId="22AAFBED" w14:textId="77777777" w:rsidTr="006A573E">
        <w:trPr>
          <w:trHeight w:val="365"/>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1F9A783F" w14:textId="77777777" w:rsidR="0038026A" w:rsidRPr="00546A22" w:rsidRDefault="0038026A" w:rsidP="0038026A">
            <w:pPr>
              <w:rPr>
                <w:sz w:val="20"/>
                <w:szCs w:val="16"/>
              </w:rPr>
            </w:pPr>
            <w:r w:rsidRPr="00546A22">
              <w:rPr>
                <w:b/>
                <w:sz w:val="20"/>
                <w:szCs w:val="16"/>
              </w:rPr>
              <w:t>Numéro d’ordre du questionnaire </w:t>
            </w:r>
            <w:r w:rsidRPr="00546A22">
              <w:rPr>
                <w:sz w:val="20"/>
                <w:szCs w:val="16"/>
              </w:rPr>
              <w:t xml:space="preserve">: </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0403D910" w14:textId="77777777" w:rsidR="0038026A" w:rsidRPr="00546A22" w:rsidRDefault="0038026A" w:rsidP="0038026A">
            <w:pPr>
              <w:jc w:val="center"/>
              <w:rPr>
                <w:sz w:val="20"/>
                <w:szCs w:val="16"/>
              </w:rPr>
            </w:pPr>
            <w:r w:rsidRPr="00546A22">
              <w:rPr>
                <w:sz w:val="18"/>
                <w:szCs w:val="20"/>
              </w:rPr>
              <w:t>|__|__|__|</w:t>
            </w:r>
          </w:p>
        </w:tc>
      </w:tr>
      <w:tr w:rsidR="0038026A" w:rsidRPr="00546A22" w14:paraId="44ECB7F3" w14:textId="77777777" w:rsidTr="006A573E">
        <w:trPr>
          <w:trHeight w:val="341"/>
          <w:jc w:val="center"/>
        </w:trPr>
        <w:tc>
          <w:tcPr>
            <w:tcW w:w="5153" w:type="dxa"/>
            <w:gridSpan w:val="2"/>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148F8705" w14:textId="77777777" w:rsidR="0038026A" w:rsidRPr="00546A22" w:rsidRDefault="0038026A" w:rsidP="0038026A">
            <w:pPr>
              <w:jc w:val="center"/>
              <w:rPr>
                <w:b/>
                <w:sz w:val="18"/>
                <w:szCs w:val="20"/>
              </w:rPr>
            </w:pPr>
            <w:r w:rsidRPr="00546A22">
              <w:rPr>
                <w:b/>
                <w:sz w:val="18"/>
                <w:szCs w:val="20"/>
              </w:rPr>
              <w:t>CHEF D’EQUIPE</w:t>
            </w:r>
          </w:p>
        </w:tc>
        <w:tc>
          <w:tcPr>
            <w:tcW w:w="5152" w:type="dxa"/>
            <w:gridSpan w:val="2"/>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613B8F13" w14:textId="77777777" w:rsidR="0038026A" w:rsidRPr="00546A22" w:rsidRDefault="0038026A" w:rsidP="0038026A">
            <w:pPr>
              <w:jc w:val="center"/>
              <w:rPr>
                <w:b/>
                <w:sz w:val="18"/>
                <w:szCs w:val="20"/>
              </w:rPr>
            </w:pPr>
            <w:r w:rsidRPr="00546A22">
              <w:rPr>
                <w:b/>
                <w:sz w:val="18"/>
                <w:szCs w:val="20"/>
              </w:rPr>
              <w:t>AGENT ENQUETEUR</w:t>
            </w:r>
          </w:p>
        </w:tc>
      </w:tr>
      <w:tr w:rsidR="0038026A" w:rsidRPr="00546A22" w14:paraId="35530996" w14:textId="77777777" w:rsidTr="006A573E">
        <w:trPr>
          <w:trHeight w:val="582"/>
          <w:jc w:val="center"/>
        </w:trPr>
        <w:tc>
          <w:tcPr>
            <w:tcW w:w="5153" w:type="dxa"/>
            <w:gridSpan w:val="2"/>
            <w:tcBorders>
              <w:top w:val="double" w:sz="4" w:space="0" w:color="auto"/>
              <w:left w:val="double" w:sz="4" w:space="0" w:color="auto"/>
              <w:bottom w:val="single" w:sz="4" w:space="0" w:color="auto"/>
              <w:right w:val="double" w:sz="4" w:space="0" w:color="auto"/>
            </w:tcBorders>
            <w:shd w:val="clear" w:color="auto" w:fill="auto"/>
            <w:hideMark/>
          </w:tcPr>
          <w:p w14:paraId="4859BC45" w14:textId="77777777" w:rsidR="0038026A" w:rsidRPr="00546A22" w:rsidRDefault="0038026A" w:rsidP="0038026A">
            <w:pPr>
              <w:spacing w:before="120" w:line="360" w:lineRule="auto"/>
              <w:rPr>
                <w:rFonts w:ascii="Arial Narrow" w:hAnsi="Arial Narrow"/>
                <w:b/>
                <w:bCs/>
                <w:sz w:val="20"/>
                <w:lang w:val="en-US"/>
              </w:rPr>
            </w:pPr>
            <w:r w:rsidRPr="00546A22">
              <w:rPr>
                <w:rFonts w:ascii="Arial Narrow" w:hAnsi="Arial Narrow"/>
                <w:b/>
                <w:bCs/>
                <w:sz w:val="20"/>
                <w:lang w:val="en-US"/>
              </w:rPr>
              <w:t xml:space="preserve">Nom_______________________                                   </w:t>
            </w:r>
            <w:r w:rsidRPr="00546A22">
              <w:rPr>
                <w:rFonts w:ascii="Arial Narrow" w:hAnsi="Arial Narrow"/>
                <w:sz w:val="20"/>
                <w:szCs w:val="20"/>
                <w:lang w:val="it-IT"/>
              </w:rPr>
              <w:t>I___I___I</w:t>
            </w:r>
          </w:p>
        </w:tc>
        <w:tc>
          <w:tcPr>
            <w:tcW w:w="5152" w:type="dxa"/>
            <w:gridSpan w:val="2"/>
            <w:tcBorders>
              <w:top w:val="double" w:sz="4" w:space="0" w:color="auto"/>
              <w:left w:val="double" w:sz="4" w:space="0" w:color="auto"/>
              <w:bottom w:val="single" w:sz="4" w:space="0" w:color="auto"/>
              <w:right w:val="double" w:sz="4" w:space="0" w:color="auto"/>
            </w:tcBorders>
            <w:shd w:val="clear" w:color="auto" w:fill="auto"/>
            <w:hideMark/>
          </w:tcPr>
          <w:p w14:paraId="3598787C" w14:textId="77777777" w:rsidR="0038026A" w:rsidRPr="00546A22" w:rsidRDefault="0038026A" w:rsidP="0038026A">
            <w:pPr>
              <w:spacing w:before="120" w:line="360" w:lineRule="auto"/>
              <w:rPr>
                <w:rFonts w:ascii="Arial Narrow" w:hAnsi="Arial Narrow"/>
                <w:b/>
                <w:bCs/>
                <w:sz w:val="20"/>
                <w:lang w:val="it-IT"/>
              </w:rPr>
            </w:pPr>
            <w:r w:rsidRPr="00546A22">
              <w:rPr>
                <w:rFonts w:ascii="Arial Narrow" w:hAnsi="Arial Narrow"/>
                <w:b/>
                <w:bCs/>
                <w:sz w:val="20"/>
                <w:lang w:val="it-IT"/>
              </w:rPr>
              <w:t xml:space="preserve">Nom_______________________                             </w:t>
            </w:r>
            <w:r w:rsidRPr="00546A22">
              <w:rPr>
                <w:rFonts w:ascii="Arial Narrow" w:hAnsi="Arial Narrow"/>
                <w:sz w:val="20"/>
                <w:szCs w:val="20"/>
                <w:lang w:val="it-IT"/>
              </w:rPr>
              <w:t>I___I___I___I</w:t>
            </w:r>
          </w:p>
        </w:tc>
      </w:tr>
    </w:tbl>
    <w:p w14:paraId="4DA37F7B" w14:textId="77777777" w:rsidR="0038026A" w:rsidRPr="00546A22" w:rsidRDefault="0038026A" w:rsidP="0038026A">
      <w:pPr>
        <w:tabs>
          <w:tab w:val="right" w:pos="9720"/>
        </w:tabs>
        <w:rPr>
          <w:rFonts w:ascii="Arial Narrow" w:hAnsi="Arial Narrow"/>
          <w:bCs/>
          <w:sz w:val="16"/>
          <w:szCs w:val="16"/>
        </w:rPr>
      </w:pPr>
    </w:p>
    <w:tbl>
      <w:tblPr>
        <w:tblW w:w="102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826"/>
        <w:gridCol w:w="2444"/>
      </w:tblGrid>
      <w:tr w:rsidR="0038026A" w:rsidRPr="00546A22" w14:paraId="0601FD56" w14:textId="77777777" w:rsidTr="006A573E">
        <w:trPr>
          <w:jc w:val="center"/>
        </w:trPr>
        <w:tc>
          <w:tcPr>
            <w:tcW w:w="10270" w:type="dxa"/>
            <w:gridSpan w:val="2"/>
            <w:shd w:val="clear" w:color="auto" w:fill="E0E0E0"/>
          </w:tcPr>
          <w:p w14:paraId="145E702C" w14:textId="77777777" w:rsidR="0038026A" w:rsidRPr="00546A22" w:rsidRDefault="0038026A" w:rsidP="0038026A">
            <w:pPr>
              <w:spacing w:before="120" w:after="120"/>
              <w:jc w:val="center"/>
              <w:rPr>
                <w:b/>
              </w:rPr>
            </w:pPr>
            <w:r w:rsidRPr="00546A22">
              <w:rPr>
                <w:rFonts w:ascii="Arial Narrow" w:hAnsi="Arial Narrow"/>
                <w:b/>
                <w:bCs/>
                <w:sz w:val="28"/>
                <w:szCs w:val="28"/>
              </w:rPr>
              <w:t>IDENTIFICATION</w:t>
            </w:r>
          </w:p>
        </w:tc>
      </w:tr>
      <w:tr w:rsidR="0038026A" w:rsidRPr="00546A22" w14:paraId="17C5DD76" w14:textId="77777777" w:rsidTr="006A573E">
        <w:trPr>
          <w:jc w:val="center"/>
        </w:trPr>
        <w:tc>
          <w:tcPr>
            <w:tcW w:w="7826" w:type="dxa"/>
          </w:tcPr>
          <w:p w14:paraId="15608C4F" w14:textId="77777777" w:rsidR="0038026A" w:rsidRPr="00546A22" w:rsidRDefault="0038026A" w:rsidP="0038026A">
            <w:pPr>
              <w:spacing w:line="360" w:lineRule="auto"/>
              <w:rPr>
                <w:rFonts w:ascii="Arial Narrow" w:hAnsi="Arial Narrow"/>
                <w:b/>
                <w:bCs/>
                <w:sz w:val="14"/>
              </w:rPr>
            </w:pPr>
          </w:p>
          <w:p w14:paraId="33F371CA"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rPr>
              <w:t>Département</w:t>
            </w:r>
            <w:r w:rsidRPr="00546A22">
              <w:rPr>
                <w:rFonts w:ascii="Arial Narrow" w:hAnsi="Arial Narrow"/>
                <w:bCs/>
                <w:sz w:val="20"/>
              </w:rPr>
              <w:t> : ___________________________________________________________________</w:t>
            </w:r>
          </w:p>
          <w:p w14:paraId="1D6129FA"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rPr>
              <w:t>Commune</w:t>
            </w:r>
            <w:proofErr w:type="gramStart"/>
            <w:r w:rsidRPr="00546A22">
              <w:rPr>
                <w:rFonts w:ascii="Arial Narrow" w:hAnsi="Arial Narrow"/>
                <w:bCs/>
                <w:sz w:val="20"/>
              </w:rPr>
              <w:t> :_</w:t>
            </w:r>
            <w:proofErr w:type="gramEnd"/>
            <w:r w:rsidRPr="00546A22">
              <w:rPr>
                <w:rFonts w:ascii="Arial Narrow" w:hAnsi="Arial Narrow"/>
                <w:bCs/>
                <w:sz w:val="20"/>
              </w:rPr>
              <w:t>______________________________________________________________________</w:t>
            </w:r>
          </w:p>
          <w:p w14:paraId="33941C42"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rPr>
              <w:t>Arrondissement</w:t>
            </w:r>
            <w:proofErr w:type="gramStart"/>
            <w:r w:rsidRPr="00546A22">
              <w:rPr>
                <w:rFonts w:ascii="Arial Narrow" w:hAnsi="Arial Narrow"/>
                <w:bCs/>
                <w:sz w:val="20"/>
              </w:rPr>
              <w:t> :_</w:t>
            </w:r>
            <w:proofErr w:type="gramEnd"/>
            <w:r w:rsidRPr="00546A22">
              <w:rPr>
                <w:rFonts w:ascii="Arial Narrow" w:hAnsi="Arial Narrow"/>
                <w:bCs/>
                <w:sz w:val="20"/>
              </w:rPr>
              <w:t>______________________________________________________________</w:t>
            </w:r>
          </w:p>
          <w:p w14:paraId="540CF1E8" w14:textId="77777777" w:rsidR="0038026A" w:rsidRPr="00546A22" w:rsidRDefault="0038026A" w:rsidP="0038026A">
            <w:pPr>
              <w:pStyle w:val="Titre3"/>
              <w:spacing w:before="0"/>
              <w:ind w:left="0"/>
              <w:rPr>
                <w:rFonts w:ascii="Arial Narrow" w:hAnsi="Arial Narrow"/>
                <w:b w:val="0"/>
                <w:bCs w:val="0"/>
                <w:sz w:val="20"/>
                <w:szCs w:val="20"/>
              </w:rPr>
            </w:pPr>
            <w:r w:rsidRPr="00546A22">
              <w:rPr>
                <w:rFonts w:ascii="Arial Narrow" w:hAnsi="Arial Narrow"/>
                <w:bCs w:val="0"/>
                <w:sz w:val="20"/>
              </w:rPr>
              <w:t>Milieu de résidence</w:t>
            </w:r>
            <w:r w:rsidRPr="00546A22">
              <w:rPr>
                <w:rFonts w:ascii="Arial Narrow" w:hAnsi="Arial Narrow"/>
                <w:b w:val="0"/>
                <w:bCs w:val="0"/>
                <w:sz w:val="20"/>
              </w:rPr>
              <w:t> :                   1</w:t>
            </w:r>
            <w:r w:rsidRPr="00546A22">
              <w:rPr>
                <w:rFonts w:ascii="Arial Narrow" w:hAnsi="Arial Narrow"/>
                <w:bCs w:val="0"/>
                <w:sz w:val="20"/>
              </w:rPr>
              <w:t xml:space="preserve">- Urbain               </w:t>
            </w:r>
            <w:r w:rsidRPr="00546A22">
              <w:rPr>
                <w:rFonts w:ascii="Arial Narrow" w:hAnsi="Arial Narrow"/>
                <w:b w:val="0"/>
                <w:bCs w:val="0"/>
                <w:sz w:val="20"/>
              </w:rPr>
              <w:t xml:space="preserve"> 2</w:t>
            </w:r>
            <w:r w:rsidRPr="00546A22">
              <w:rPr>
                <w:rFonts w:ascii="Arial Narrow" w:hAnsi="Arial Narrow"/>
                <w:bCs w:val="0"/>
                <w:sz w:val="20"/>
              </w:rPr>
              <w:t>- Rural</w:t>
            </w:r>
          </w:p>
          <w:p w14:paraId="0FA93AA2" w14:textId="77777777" w:rsidR="0038026A" w:rsidRPr="00546A22" w:rsidRDefault="0038026A" w:rsidP="0038026A">
            <w:pPr>
              <w:pStyle w:val="Titre3"/>
              <w:spacing w:before="0"/>
              <w:ind w:left="0"/>
              <w:rPr>
                <w:rFonts w:ascii="Arial Narrow" w:hAnsi="Arial Narrow"/>
                <w:b w:val="0"/>
                <w:bCs w:val="0"/>
                <w:sz w:val="20"/>
              </w:rPr>
            </w:pPr>
            <w:r w:rsidRPr="00546A22">
              <w:rPr>
                <w:rFonts w:ascii="Arial Narrow" w:hAnsi="Arial Narrow"/>
                <w:bCs w:val="0"/>
                <w:sz w:val="20"/>
                <w:szCs w:val="20"/>
              </w:rPr>
              <w:t>Quartier / Village</w:t>
            </w:r>
            <w:r w:rsidRPr="00546A22">
              <w:rPr>
                <w:rFonts w:ascii="Arial Narrow" w:hAnsi="Arial Narrow"/>
                <w:b w:val="0"/>
                <w:bCs w:val="0"/>
                <w:sz w:val="20"/>
                <w:szCs w:val="20"/>
              </w:rPr>
              <w:t> :______________________________________________________________</w:t>
            </w:r>
          </w:p>
          <w:p w14:paraId="6A3B1B29" w14:textId="77777777" w:rsidR="0038026A" w:rsidRPr="00546A22" w:rsidRDefault="0038026A" w:rsidP="0038026A">
            <w:pPr>
              <w:widowControl w:val="0"/>
              <w:autoSpaceDE w:val="0"/>
              <w:autoSpaceDN w:val="0"/>
              <w:adjustRightInd w:val="0"/>
              <w:spacing w:line="360" w:lineRule="auto"/>
              <w:rPr>
                <w:rFonts w:ascii="Arial Narrow" w:hAnsi="Arial Narrow"/>
                <w:bCs/>
                <w:sz w:val="20"/>
              </w:rPr>
            </w:pPr>
            <w:r w:rsidRPr="00546A22">
              <w:rPr>
                <w:rFonts w:ascii="Arial Narrow" w:hAnsi="Arial Narrow"/>
                <w:b/>
                <w:bCs/>
                <w:sz w:val="20"/>
              </w:rPr>
              <w:t>Numéro de grappe</w:t>
            </w:r>
            <w:r w:rsidRPr="00546A22">
              <w:rPr>
                <w:rFonts w:ascii="Arial Narrow" w:hAnsi="Arial Narrow"/>
                <w:bCs/>
                <w:sz w:val="20"/>
              </w:rPr>
              <w:t> :</w:t>
            </w:r>
            <w:r w:rsidRPr="00546A22">
              <w:rPr>
                <w:rFonts w:ascii="Arial Narrow" w:hAnsi="Arial Narrow"/>
                <w:bCs/>
                <w:sz w:val="20"/>
                <w:szCs w:val="20"/>
              </w:rPr>
              <w:t xml:space="preserve"> ..........................................................................................................................</w:t>
            </w:r>
          </w:p>
          <w:p w14:paraId="788DEA94" w14:textId="77777777" w:rsidR="0038026A" w:rsidRPr="00546A22" w:rsidRDefault="0038026A" w:rsidP="0038026A">
            <w:pPr>
              <w:widowControl w:val="0"/>
              <w:autoSpaceDE w:val="0"/>
              <w:autoSpaceDN w:val="0"/>
              <w:adjustRightInd w:val="0"/>
              <w:spacing w:line="360" w:lineRule="auto"/>
              <w:rPr>
                <w:rFonts w:ascii="Arial Narrow" w:hAnsi="Arial Narrow"/>
                <w:sz w:val="20"/>
              </w:rPr>
            </w:pPr>
            <w:r w:rsidRPr="00546A22">
              <w:rPr>
                <w:rFonts w:ascii="Arial Narrow" w:hAnsi="Arial Narrow"/>
                <w:b/>
                <w:bCs/>
                <w:sz w:val="20"/>
              </w:rPr>
              <w:t>Numéro de structure</w:t>
            </w:r>
            <w:r w:rsidRPr="00546A22">
              <w:rPr>
                <w:rFonts w:ascii="Arial Narrow" w:hAnsi="Arial Narrow"/>
                <w:bCs/>
                <w:sz w:val="20"/>
              </w:rPr>
              <w:t xml:space="preserve"> : </w:t>
            </w:r>
            <w:r w:rsidRPr="00546A22">
              <w:rPr>
                <w:rFonts w:ascii="Arial Narrow" w:hAnsi="Arial Narrow"/>
                <w:bCs/>
                <w:sz w:val="20"/>
                <w:szCs w:val="20"/>
              </w:rPr>
              <w:t>...................................................................................................................</w:t>
            </w:r>
          </w:p>
          <w:p w14:paraId="776D252D" w14:textId="77777777" w:rsidR="0038026A" w:rsidRPr="00546A22" w:rsidRDefault="0038026A" w:rsidP="0038026A">
            <w:pPr>
              <w:widowControl w:val="0"/>
              <w:numPr>
                <w:ilvl w:val="0"/>
                <w:numId w:val="32"/>
              </w:numPr>
              <w:autoSpaceDE w:val="0"/>
              <w:autoSpaceDN w:val="0"/>
              <w:adjustRightInd w:val="0"/>
              <w:spacing w:line="360" w:lineRule="auto"/>
              <w:jc w:val="left"/>
              <w:rPr>
                <w:rFonts w:ascii="Arial Narrow" w:hAnsi="Arial Narrow"/>
                <w:sz w:val="20"/>
              </w:rPr>
            </w:pPr>
            <w:r w:rsidRPr="00546A22">
              <w:rPr>
                <w:rFonts w:ascii="Arial Narrow" w:hAnsi="Arial Narrow"/>
                <w:b/>
                <w:bCs/>
                <w:sz w:val="20"/>
              </w:rPr>
              <w:t>Nom du chef de ménage</w:t>
            </w:r>
            <w:r w:rsidRPr="00546A22">
              <w:rPr>
                <w:rFonts w:ascii="Arial Narrow" w:hAnsi="Arial Narrow"/>
                <w:bCs/>
                <w:sz w:val="20"/>
              </w:rPr>
              <w:t> : _______________________________</w:t>
            </w:r>
            <w:r w:rsidRPr="00546A22">
              <w:rPr>
                <w:rFonts w:ascii="Arial Narrow" w:hAnsi="Arial Narrow"/>
                <w:sz w:val="20"/>
                <w:szCs w:val="20"/>
              </w:rPr>
              <w:t xml:space="preserve"> NUMERO DU MENAGE ……</w:t>
            </w:r>
          </w:p>
          <w:p w14:paraId="31382177"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szCs w:val="20"/>
              </w:rPr>
              <w:t xml:space="preserve">Adresse </w:t>
            </w:r>
            <w:r w:rsidRPr="00546A22">
              <w:rPr>
                <w:rFonts w:ascii="Arial Narrow" w:hAnsi="Arial Narrow"/>
                <w:b/>
                <w:bCs/>
                <w:sz w:val="20"/>
              </w:rPr>
              <w:t>du ménage</w:t>
            </w:r>
            <w:r w:rsidRPr="00546A22">
              <w:rPr>
                <w:rFonts w:ascii="Arial Narrow" w:hAnsi="Arial Narrow"/>
                <w:bCs/>
                <w:sz w:val="20"/>
              </w:rPr>
              <w:t> _____________________________________________________________</w:t>
            </w:r>
          </w:p>
          <w:p w14:paraId="51689E48" w14:textId="77777777" w:rsidR="0038026A" w:rsidRPr="00546A22" w:rsidRDefault="0038026A" w:rsidP="0038026A">
            <w:pPr>
              <w:rPr>
                <w:rFonts w:ascii="Arial Narrow" w:hAnsi="Arial Narrow"/>
                <w:bCs/>
                <w:sz w:val="20"/>
                <w:szCs w:val="20"/>
              </w:rPr>
            </w:pPr>
            <w:r w:rsidRPr="00546A22">
              <w:rPr>
                <w:rFonts w:ascii="Arial Narrow" w:hAnsi="Arial Narrow"/>
                <w:b/>
                <w:bCs/>
                <w:sz w:val="20"/>
              </w:rPr>
              <w:t>Téléphone</w:t>
            </w:r>
            <w:proofErr w:type="gramStart"/>
            <w:r w:rsidRPr="00546A22">
              <w:rPr>
                <w:rFonts w:ascii="Arial Narrow" w:hAnsi="Arial Narrow"/>
                <w:bCs/>
                <w:sz w:val="20"/>
              </w:rPr>
              <w:t> </w:t>
            </w:r>
            <w:r w:rsidRPr="00546A22">
              <w:rPr>
                <w:rFonts w:ascii="Arial Narrow" w:hAnsi="Arial Narrow"/>
                <w:sz w:val="20"/>
                <w:szCs w:val="20"/>
              </w:rPr>
              <w:t>:_</w:t>
            </w:r>
            <w:proofErr w:type="gramEnd"/>
            <w:r w:rsidRPr="00546A22">
              <w:rPr>
                <w:rFonts w:ascii="Arial Narrow" w:hAnsi="Arial Narrow"/>
                <w:sz w:val="20"/>
                <w:szCs w:val="20"/>
              </w:rPr>
              <w:t>____________________________________________________________________</w:t>
            </w:r>
          </w:p>
          <w:p w14:paraId="358D1802" w14:textId="77777777" w:rsidR="0038026A" w:rsidRPr="00546A22" w:rsidRDefault="0038026A" w:rsidP="0038026A"/>
        </w:tc>
        <w:tc>
          <w:tcPr>
            <w:tcW w:w="2444" w:type="dxa"/>
          </w:tcPr>
          <w:p w14:paraId="00DED521" w14:textId="77777777" w:rsidR="0038026A" w:rsidRPr="00546A22" w:rsidRDefault="0038026A" w:rsidP="0038026A">
            <w:pPr>
              <w:spacing w:line="360" w:lineRule="auto"/>
              <w:jc w:val="right"/>
              <w:rPr>
                <w:rFonts w:ascii="Arial Narrow" w:hAnsi="Arial Narrow"/>
                <w:sz w:val="14"/>
                <w:szCs w:val="20"/>
                <w:lang w:val="en-US"/>
              </w:rPr>
            </w:pPr>
          </w:p>
          <w:p w14:paraId="7FA302A4"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DEPART..................I___I___I</w:t>
            </w:r>
          </w:p>
          <w:p w14:paraId="2BA93B80"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COMMUNE.....................I___I</w:t>
            </w:r>
          </w:p>
          <w:p w14:paraId="165C6E80"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ARROND.................I___I___I</w:t>
            </w:r>
          </w:p>
          <w:p w14:paraId="7307E589"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MILIEU............................I___I</w:t>
            </w:r>
          </w:p>
          <w:p w14:paraId="10FDAC16"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QTIER/VILLAGE......I___I___I</w:t>
            </w:r>
          </w:p>
          <w:p w14:paraId="6EBF9072"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GRAPPE.......... I___I___I___I</w:t>
            </w:r>
          </w:p>
          <w:p w14:paraId="4615580E"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STRUCT..................I___I___I</w:t>
            </w:r>
          </w:p>
          <w:p w14:paraId="3BDFE7A1"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18"/>
                <w:szCs w:val="20"/>
                <w:lang w:val="it-IT"/>
              </w:rPr>
              <w:t>N° MEN</w:t>
            </w:r>
            <w:r w:rsidRPr="00546A22">
              <w:rPr>
                <w:rFonts w:ascii="Arial Narrow" w:hAnsi="Arial Narrow"/>
                <w:sz w:val="20"/>
                <w:szCs w:val="20"/>
                <w:lang w:val="it-IT"/>
              </w:rPr>
              <w:t>....</w:t>
            </w:r>
            <w:r w:rsidRPr="00546A22">
              <w:rPr>
                <w:rFonts w:ascii="Arial Narrow" w:hAnsi="Arial Narrow"/>
                <w:sz w:val="18"/>
                <w:szCs w:val="20"/>
                <w:lang w:val="it-IT"/>
              </w:rPr>
              <w:t>..................</w:t>
            </w:r>
            <w:r w:rsidRPr="00546A22">
              <w:rPr>
                <w:rFonts w:ascii="Arial Narrow" w:hAnsi="Arial Narrow"/>
                <w:sz w:val="20"/>
                <w:szCs w:val="20"/>
                <w:lang w:val="it-IT"/>
              </w:rPr>
              <w:t xml:space="preserve"> I___I___I</w:t>
            </w:r>
          </w:p>
        </w:tc>
      </w:tr>
      <w:tr w:rsidR="0038026A" w:rsidRPr="00546A22" w14:paraId="022370F4" w14:textId="77777777" w:rsidTr="006A573E">
        <w:trPr>
          <w:jc w:val="center"/>
        </w:trPr>
        <w:tc>
          <w:tcPr>
            <w:tcW w:w="10270" w:type="dxa"/>
            <w:gridSpan w:val="2"/>
          </w:tcPr>
          <w:p w14:paraId="1CCDC6C5" w14:textId="77777777" w:rsidR="0038026A" w:rsidRPr="00546A22" w:rsidRDefault="0038026A" w:rsidP="0038026A">
            <w:pPr>
              <w:spacing w:line="360" w:lineRule="auto"/>
              <w:rPr>
                <w:rFonts w:ascii="Arial Narrow" w:hAnsi="Arial Narrow"/>
                <w:b/>
                <w:sz w:val="8"/>
                <w:szCs w:val="8"/>
                <w:lang w:val="en-US"/>
              </w:rPr>
            </w:pPr>
          </w:p>
          <w:p w14:paraId="1D4F314F" w14:textId="77777777" w:rsidR="0038026A" w:rsidRPr="00546A22" w:rsidRDefault="0038026A" w:rsidP="0038026A">
            <w:pPr>
              <w:spacing w:line="360" w:lineRule="auto"/>
              <w:rPr>
                <w:rFonts w:ascii="Arial Narrow" w:hAnsi="Arial Narrow"/>
                <w:b/>
                <w:bCs/>
                <w:sz w:val="14"/>
                <w:lang w:val="en-US"/>
              </w:rPr>
            </w:pPr>
            <w:r w:rsidRPr="00546A22">
              <w:rPr>
                <w:rFonts w:ascii="Arial Narrow" w:hAnsi="Arial Narrow"/>
                <w:b/>
                <w:sz w:val="20"/>
                <w:szCs w:val="20"/>
              </w:rPr>
              <w:t>COORDONNEES GPS</w:t>
            </w:r>
            <w:proofErr w:type="gramStart"/>
            <w:r w:rsidRPr="00546A22">
              <w:rPr>
                <w:rFonts w:ascii="Arial Narrow" w:hAnsi="Arial Narrow"/>
                <w:b/>
                <w:sz w:val="20"/>
                <w:szCs w:val="20"/>
              </w:rPr>
              <w:t xml:space="preserve"> </w:t>
            </w:r>
            <w:r w:rsidRPr="00546A22">
              <w:rPr>
                <w:rFonts w:ascii="Arial Narrow" w:hAnsi="Arial Narrow"/>
                <w:sz w:val="20"/>
                <w:szCs w:val="20"/>
              </w:rPr>
              <w:t>:_</w:t>
            </w:r>
            <w:proofErr w:type="gramEnd"/>
            <w:r w:rsidRPr="00546A22">
              <w:rPr>
                <w:rFonts w:ascii="Arial Narrow" w:hAnsi="Arial Narrow"/>
                <w:sz w:val="20"/>
                <w:szCs w:val="20"/>
              </w:rPr>
              <w:t>____________________________________________________________________</w:t>
            </w:r>
          </w:p>
        </w:tc>
      </w:tr>
    </w:tbl>
    <w:p w14:paraId="35218299" w14:textId="454DCA86" w:rsidR="0038026A" w:rsidRDefault="0038026A" w:rsidP="0038026A">
      <w:pPr>
        <w:tabs>
          <w:tab w:val="left" w:pos="1065"/>
        </w:tabs>
        <w:rPr>
          <w:rFonts w:ascii="Arial Narrow" w:hAnsi="Arial Narrow"/>
          <w:lang w:val="en-US"/>
        </w:rPr>
      </w:pPr>
      <w:r w:rsidRPr="00546A22">
        <w:rPr>
          <w:rFonts w:ascii="Arial Narrow" w:hAnsi="Arial Narrow"/>
          <w:lang w:val="en-US"/>
        </w:rPr>
        <w:tab/>
      </w:r>
    </w:p>
    <w:p w14:paraId="545F52C4" w14:textId="67F70C1B" w:rsidR="00D036A4" w:rsidRDefault="00D036A4" w:rsidP="0038026A">
      <w:pPr>
        <w:tabs>
          <w:tab w:val="left" w:pos="1065"/>
        </w:tabs>
        <w:rPr>
          <w:rFonts w:ascii="Arial Narrow" w:hAnsi="Arial Narrow"/>
          <w:lang w:val="en-US"/>
        </w:rPr>
      </w:pPr>
    </w:p>
    <w:p w14:paraId="0B985F06" w14:textId="6F821C47" w:rsidR="00D036A4" w:rsidRDefault="00D036A4" w:rsidP="0038026A">
      <w:pPr>
        <w:tabs>
          <w:tab w:val="left" w:pos="1065"/>
        </w:tabs>
        <w:rPr>
          <w:rFonts w:ascii="Arial Narrow" w:hAnsi="Arial Narrow"/>
          <w:lang w:val="en-US"/>
        </w:rPr>
      </w:pPr>
    </w:p>
    <w:p w14:paraId="6D83CB59" w14:textId="741D0366" w:rsidR="00D036A4" w:rsidRDefault="00D036A4" w:rsidP="0038026A">
      <w:pPr>
        <w:tabs>
          <w:tab w:val="left" w:pos="1065"/>
        </w:tabs>
        <w:rPr>
          <w:rFonts w:ascii="Arial Narrow" w:hAnsi="Arial Narrow"/>
          <w:lang w:val="en-US"/>
        </w:rPr>
      </w:pPr>
    </w:p>
    <w:p w14:paraId="181859D1" w14:textId="793A60D8" w:rsidR="00D036A4" w:rsidRDefault="00D036A4" w:rsidP="0038026A">
      <w:pPr>
        <w:tabs>
          <w:tab w:val="left" w:pos="1065"/>
        </w:tabs>
        <w:rPr>
          <w:rFonts w:ascii="Arial Narrow" w:hAnsi="Arial Narrow"/>
          <w:lang w:val="en-US"/>
        </w:rPr>
      </w:pPr>
    </w:p>
    <w:p w14:paraId="4FA227F8" w14:textId="1AE42558" w:rsidR="00D036A4" w:rsidRDefault="00D036A4" w:rsidP="0038026A">
      <w:pPr>
        <w:tabs>
          <w:tab w:val="left" w:pos="1065"/>
        </w:tabs>
        <w:rPr>
          <w:rFonts w:ascii="Arial Narrow" w:hAnsi="Arial Narrow"/>
          <w:lang w:val="en-US"/>
        </w:rPr>
      </w:pPr>
    </w:p>
    <w:p w14:paraId="3D79690D" w14:textId="77777777" w:rsidR="00D036A4" w:rsidRPr="00546A22" w:rsidRDefault="00D036A4" w:rsidP="0038026A">
      <w:pPr>
        <w:tabs>
          <w:tab w:val="left" w:pos="1065"/>
        </w:tabs>
        <w:rPr>
          <w:rFonts w:ascii="Arial Narrow" w:hAnsi="Arial Narrow"/>
          <w:lang w:val="en-US"/>
        </w:rPr>
      </w:pPr>
    </w:p>
    <w:p w14:paraId="619BF43B" w14:textId="77777777" w:rsidR="0038026A" w:rsidRPr="00546A22" w:rsidRDefault="0038026A" w:rsidP="0038026A">
      <w:pPr>
        <w:shd w:val="clear" w:color="auto" w:fill="D9D9D9"/>
        <w:jc w:val="center"/>
        <w:rPr>
          <w:rFonts w:ascii="Georgia" w:hAnsi="Georgia" w:cs="Arial"/>
          <w:b/>
          <w:spacing w:val="40"/>
          <w:sz w:val="28"/>
          <w:szCs w:val="28"/>
        </w:rPr>
      </w:pPr>
      <w:r w:rsidRPr="00546A22">
        <w:rPr>
          <w:rFonts w:ascii="Georgia" w:hAnsi="Georgia" w:cs="Arial"/>
          <w:b/>
          <w:spacing w:val="40"/>
          <w:sz w:val="28"/>
          <w:szCs w:val="28"/>
        </w:rPr>
        <w:lastRenderedPageBreak/>
        <w:t>MODULE CARACTERISTIQUES GENERALES</w:t>
      </w:r>
    </w:p>
    <w:p w14:paraId="36F574AB" w14:textId="77777777" w:rsidR="0038026A" w:rsidRPr="00546A22" w:rsidRDefault="0038026A" w:rsidP="0038026A">
      <w:pPr>
        <w:tabs>
          <w:tab w:val="left" w:pos="1065"/>
        </w:tabs>
        <w:rPr>
          <w:rFonts w:ascii="Arial Narrow" w:hAnsi="Arial Narrow"/>
        </w:rPr>
      </w:pP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7118"/>
        <w:gridCol w:w="2201"/>
      </w:tblGrid>
      <w:tr w:rsidR="0038026A" w:rsidRPr="00546A22" w14:paraId="16E27F07" w14:textId="77777777" w:rsidTr="0038026A">
        <w:trPr>
          <w:trHeight w:val="548"/>
          <w:jc w:val="center"/>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18999EB" w14:textId="77777777" w:rsidR="0038026A" w:rsidRPr="00546A22" w:rsidRDefault="0038026A" w:rsidP="0038026A">
            <w:pPr>
              <w:rPr>
                <w:rFonts w:ascii="Arial Narrow" w:hAnsi="Arial Narrow"/>
                <w:b/>
                <w:sz w:val="28"/>
                <w:szCs w:val="28"/>
              </w:rPr>
            </w:pPr>
            <w:r w:rsidRPr="00546A22">
              <w:rPr>
                <w:rFonts w:ascii="Arial Narrow" w:hAnsi="Arial Narrow"/>
                <w:b/>
                <w:sz w:val="28"/>
                <w:szCs w:val="28"/>
              </w:rPr>
              <w:t>Section 1 : COMPOSITION DU MENAGE ET CARACTERISTIQUES DES MEMBRES</w:t>
            </w:r>
          </w:p>
        </w:tc>
      </w:tr>
      <w:tr w:rsidR="0038026A" w:rsidRPr="00546A22" w14:paraId="25C80CC2" w14:textId="77777777" w:rsidTr="0038026A">
        <w:trPr>
          <w:trHeight w:val="413"/>
          <w:jc w:val="center"/>
        </w:trPr>
        <w:tc>
          <w:tcPr>
            <w:tcW w:w="3819" w:type="pct"/>
            <w:tcBorders>
              <w:top w:val="single" w:sz="12" w:space="0" w:color="auto"/>
              <w:left w:val="single" w:sz="12" w:space="0" w:color="auto"/>
              <w:bottom w:val="single" w:sz="12" w:space="0" w:color="auto"/>
              <w:right w:val="single" w:sz="4" w:space="0" w:color="auto"/>
            </w:tcBorders>
            <w:shd w:val="clear" w:color="auto" w:fill="auto"/>
            <w:vAlign w:val="center"/>
          </w:tcPr>
          <w:p w14:paraId="0A2FDAEE" w14:textId="77777777" w:rsidR="0038026A" w:rsidRPr="00546A22" w:rsidRDefault="0038026A" w:rsidP="0038026A">
            <w:pPr>
              <w:rPr>
                <w:rFonts w:ascii="Arial" w:hAnsi="Arial" w:cs="Arial"/>
                <w:b/>
                <w:bCs/>
                <w:sz w:val="18"/>
                <w:szCs w:val="18"/>
              </w:rPr>
            </w:pPr>
            <w:r w:rsidRPr="00546A22">
              <w:rPr>
                <w:rFonts w:ascii="Arial Narrow" w:hAnsi="Arial Narrow"/>
                <w:b/>
                <w:bCs/>
                <w:sz w:val="20"/>
                <w:szCs w:val="20"/>
              </w:rPr>
              <w:t>M00. Combien de personnes</w:t>
            </w:r>
            <w:r>
              <w:rPr>
                <w:rFonts w:ascii="Arial Narrow" w:hAnsi="Arial Narrow"/>
                <w:b/>
                <w:bCs/>
                <w:sz w:val="20"/>
                <w:szCs w:val="20"/>
              </w:rPr>
              <w:t xml:space="preserve"> </w:t>
            </w:r>
            <w:r w:rsidRPr="004949D7">
              <w:rPr>
                <w:rFonts w:ascii="Arial Narrow" w:hAnsi="Arial Narrow"/>
                <w:b/>
                <w:bCs/>
                <w:sz w:val="20"/>
                <w:szCs w:val="20"/>
              </w:rPr>
              <w:t>âgées de 10 ans ou plus</w:t>
            </w:r>
            <w:r w:rsidRPr="00546A22">
              <w:rPr>
                <w:rFonts w:ascii="Arial Narrow" w:hAnsi="Arial Narrow"/>
                <w:b/>
                <w:bCs/>
                <w:sz w:val="20"/>
                <w:szCs w:val="20"/>
              </w:rPr>
              <w:t xml:space="preserve"> vivent habituellement dans votre ménage</w:t>
            </w:r>
            <w:r w:rsidRPr="00546A22">
              <w:rPr>
                <w:rFonts w:ascii="Arial Narrow" w:hAnsi="Arial Narrow"/>
                <w:sz w:val="20"/>
                <w:szCs w:val="20"/>
              </w:rPr>
              <w:t> ?</w:t>
            </w:r>
          </w:p>
        </w:tc>
        <w:tc>
          <w:tcPr>
            <w:tcW w:w="1181" w:type="pct"/>
            <w:tcBorders>
              <w:top w:val="single" w:sz="12" w:space="0" w:color="auto"/>
              <w:left w:val="single" w:sz="4" w:space="0" w:color="auto"/>
              <w:bottom w:val="single" w:sz="12" w:space="0" w:color="auto"/>
              <w:right w:val="single" w:sz="12" w:space="0" w:color="auto"/>
            </w:tcBorders>
            <w:shd w:val="clear" w:color="auto" w:fill="auto"/>
            <w:vAlign w:val="center"/>
          </w:tcPr>
          <w:p w14:paraId="68EEA1F4" w14:textId="77777777" w:rsidR="0038026A" w:rsidRPr="00546A22" w:rsidRDefault="0038026A" w:rsidP="0038026A">
            <w:pPr>
              <w:jc w:val="center"/>
              <w:rPr>
                <w:rFonts w:ascii="Arial" w:hAnsi="Arial" w:cs="Arial"/>
                <w:b/>
                <w:bCs/>
                <w:sz w:val="18"/>
                <w:szCs w:val="18"/>
              </w:rPr>
            </w:pPr>
            <w:r w:rsidRPr="00546A22">
              <w:rPr>
                <w:rFonts w:ascii="Arial Narrow" w:hAnsi="Arial Narrow"/>
                <w:sz w:val="20"/>
                <w:szCs w:val="20"/>
                <w:lang w:val="it-IT"/>
              </w:rPr>
              <w:t>I___I___I</w:t>
            </w:r>
          </w:p>
        </w:tc>
      </w:tr>
      <w:tr w:rsidR="0038026A" w:rsidRPr="00546A22" w14:paraId="3EC3794B" w14:textId="77777777" w:rsidTr="0038026A">
        <w:trPr>
          <w:trHeight w:val="669"/>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069E3B0F" w14:textId="77777777" w:rsidR="0038026A" w:rsidRPr="00546A22" w:rsidRDefault="0038026A" w:rsidP="0038026A">
            <w:pPr>
              <w:rPr>
                <w:rFonts w:ascii="Arial" w:hAnsi="Arial" w:cs="Arial"/>
                <w:b/>
                <w:bCs/>
                <w:i/>
                <w:sz w:val="18"/>
                <w:szCs w:val="18"/>
              </w:rPr>
            </w:pPr>
            <w:r w:rsidRPr="00546A22">
              <w:rPr>
                <w:rFonts w:ascii="Arial" w:hAnsi="Arial" w:cs="Arial"/>
                <w:b/>
                <w:bCs/>
                <w:sz w:val="18"/>
                <w:szCs w:val="18"/>
              </w:rPr>
              <w:t xml:space="preserve">M0. Numéro de ligne </w:t>
            </w:r>
            <w:r w:rsidRPr="00546A22">
              <w:rPr>
                <w:rFonts w:ascii="Arial" w:hAnsi="Arial" w:cs="Arial"/>
                <w:i/>
                <w:iCs/>
                <w:sz w:val="18"/>
                <w:szCs w:val="18"/>
              </w:rPr>
              <w:t>(01. Pour le Chef de ménage (CM))</w:t>
            </w:r>
          </w:p>
          <w:p w14:paraId="7F4C53FC" w14:textId="77777777" w:rsidR="0038026A" w:rsidRPr="00546A22" w:rsidRDefault="0038026A" w:rsidP="0038026A">
            <w:pPr>
              <w:rPr>
                <w:rFonts w:ascii="Arial" w:hAnsi="Arial" w:cs="Arial"/>
                <w:b/>
                <w:bCs/>
                <w:i/>
                <w:sz w:val="18"/>
                <w:szCs w:val="18"/>
              </w:rPr>
            </w:pPr>
            <w:r w:rsidRPr="00546A22">
              <w:rPr>
                <w:rFonts w:ascii="Arial" w:hAnsi="Arial" w:cs="Arial"/>
                <w:b/>
                <w:bCs/>
                <w:i/>
                <w:sz w:val="18"/>
                <w:szCs w:val="18"/>
              </w:rPr>
              <w:t>M1.  LISTE DES MEMBRES DU MENAGE</w:t>
            </w:r>
          </w:p>
          <w:p w14:paraId="2E3EEAD3" w14:textId="77777777" w:rsidR="0038026A" w:rsidRPr="00546A22" w:rsidRDefault="0038026A" w:rsidP="0038026A">
            <w:pPr>
              <w:rPr>
                <w:rFonts w:ascii="Arial" w:hAnsi="Arial" w:cs="Arial"/>
                <w:i/>
              </w:rPr>
            </w:pPr>
            <w:r w:rsidRPr="00546A22">
              <w:rPr>
                <w:rFonts w:ascii="Arial" w:hAnsi="Arial" w:cs="Arial"/>
                <w:b/>
                <w:bCs/>
                <w:i/>
                <w:sz w:val="18"/>
                <w:szCs w:val="18"/>
              </w:rPr>
              <w:t>(Tous les membres qui vivent habituellement y compris CM, conjoint(e) et autres personnes</w:t>
            </w:r>
            <w:r>
              <w:rPr>
                <w:rFonts w:ascii="Arial" w:hAnsi="Arial" w:cs="Arial"/>
                <w:b/>
                <w:bCs/>
                <w:i/>
                <w:sz w:val="18"/>
                <w:szCs w:val="18"/>
              </w:rPr>
              <w:t xml:space="preserve"> </w:t>
            </w:r>
            <w:r w:rsidRPr="00546A22">
              <w:rPr>
                <w:rFonts w:ascii="Arial" w:hAnsi="Arial" w:cs="Arial"/>
                <w:b/>
                <w:bCs/>
                <w:i/>
                <w:sz w:val="18"/>
                <w:szCs w:val="18"/>
              </w:rPr>
              <w:t>de 10 ans</w:t>
            </w:r>
            <w:r>
              <w:rPr>
                <w:rFonts w:ascii="Arial" w:hAnsi="Arial" w:cs="Arial"/>
                <w:b/>
                <w:bCs/>
                <w:i/>
                <w:sz w:val="18"/>
                <w:szCs w:val="18"/>
              </w:rPr>
              <w:t xml:space="preserve"> ou plus</w:t>
            </w:r>
            <w:r w:rsidRPr="00546A22">
              <w:rPr>
                <w:rFonts w:ascii="Arial" w:hAnsi="Arial" w:cs="Arial"/>
                <w:b/>
                <w:bCs/>
                <w:i/>
                <w:sz w:val="18"/>
                <w:szCs w:val="18"/>
              </w:rPr>
              <w:t>)</w:t>
            </w:r>
          </w:p>
        </w:tc>
      </w:tr>
    </w:tbl>
    <w:p w14:paraId="6C110783" w14:textId="77777777" w:rsidR="0038026A" w:rsidRPr="00546A22" w:rsidRDefault="0038026A" w:rsidP="0038026A">
      <w:pPr>
        <w:rPr>
          <w:rFonts w:ascii="Arial Narrow" w:hAnsi="Arial Narrow"/>
          <w:b/>
          <w:sz w:val="2"/>
          <w:szCs w:val="20"/>
        </w:rPr>
      </w:pPr>
    </w:p>
    <w:tbl>
      <w:tblPr>
        <w:tblpPr w:leftFromText="141" w:rightFromText="141" w:vertAnchor="text" w:tblpXSpec="center" w:tblpY="1"/>
        <w:tblOverlap w:val="never"/>
        <w:tblW w:w="10667"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17"/>
        <w:gridCol w:w="1150"/>
        <w:gridCol w:w="1295"/>
        <w:gridCol w:w="942"/>
        <w:gridCol w:w="31"/>
        <w:gridCol w:w="19"/>
        <w:gridCol w:w="1115"/>
        <w:gridCol w:w="160"/>
        <w:gridCol w:w="852"/>
        <w:gridCol w:w="122"/>
        <w:gridCol w:w="19"/>
        <w:gridCol w:w="1115"/>
        <w:gridCol w:w="19"/>
        <w:gridCol w:w="1115"/>
        <w:gridCol w:w="870"/>
        <w:gridCol w:w="1326"/>
      </w:tblGrid>
      <w:tr w:rsidR="0038026A" w:rsidRPr="00546A22" w14:paraId="72659637" w14:textId="77777777" w:rsidTr="0038026A">
        <w:trPr>
          <w:cantSplit/>
          <w:trHeight w:val="1110"/>
        </w:trPr>
        <w:tc>
          <w:tcPr>
            <w:tcW w:w="517" w:type="dxa"/>
            <w:shd w:val="clear" w:color="000000" w:fill="D9D9D9"/>
            <w:textDirection w:val="btLr"/>
            <w:vAlign w:val="center"/>
            <w:hideMark/>
          </w:tcPr>
          <w:p w14:paraId="645A218D" w14:textId="77777777" w:rsidR="0038026A" w:rsidRPr="00546A22" w:rsidRDefault="0038026A" w:rsidP="0038026A">
            <w:pPr>
              <w:ind w:left="113" w:right="113"/>
              <w:jc w:val="center"/>
              <w:rPr>
                <w:rFonts w:ascii="Arial Narrow" w:hAnsi="Arial Narrow" w:cs="Arial"/>
                <w:b/>
                <w:bCs/>
                <w:sz w:val="18"/>
                <w:szCs w:val="18"/>
              </w:rPr>
            </w:pPr>
            <w:r w:rsidRPr="00546A22">
              <w:rPr>
                <w:rFonts w:ascii="Arial Narrow" w:hAnsi="Arial Narrow" w:cs="Arial"/>
                <w:b/>
                <w:bCs/>
                <w:sz w:val="18"/>
                <w:szCs w:val="18"/>
              </w:rPr>
              <w:t>M0.1. Numéro de ligne</w:t>
            </w:r>
          </w:p>
        </w:tc>
        <w:tc>
          <w:tcPr>
            <w:tcW w:w="2445" w:type="dxa"/>
            <w:gridSpan w:val="2"/>
            <w:tcBorders>
              <w:bottom w:val="single" w:sz="4" w:space="0" w:color="auto"/>
            </w:tcBorders>
            <w:shd w:val="clear" w:color="auto" w:fill="auto"/>
            <w:hideMark/>
          </w:tcPr>
          <w:p w14:paraId="70C60CE4"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M1.  </w:t>
            </w:r>
          </w:p>
          <w:p w14:paraId="78E96B87"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Nom des </w:t>
            </w:r>
            <w:r>
              <w:rPr>
                <w:rFonts w:ascii="Arial Narrow" w:hAnsi="Arial Narrow" w:cs="Arial"/>
                <w:b/>
                <w:bCs/>
                <w:sz w:val="18"/>
                <w:szCs w:val="18"/>
              </w:rPr>
              <w:t>membres</w:t>
            </w:r>
            <w:r w:rsidRPr="00546A22">
              <w:rPr>
                <w:rFonts w:ascii="Arial Narrow" w:hAnsi="Arial Narrow" w:cs="Arial"/>
                <w:b/>
                <w:bCs/>
                <w:sz w:val="18"/>
                <w:szCs w:val="18"/>
              </w:rPr>
              <w:t xml:space="preserve"> du ménage </w:t>
            </w:r>
          </w:p>
          <w:p w14:paraId="2DCF1F0B" w14:textId="77777777" w:rsidR="0038026A" w:rsidRPr="00546A22" w:rsidRDefault="0038026A" w:rsidP="0038026A">
            <w:pPr>
              <w:rPr>
                <w:rFonts w:ascii="Arial Narrow" w:hAnsi="Arial Narrow" w:cs="Arial"/>
                <w:b/>
                <w:bCs/>
                <w:sz w:val="18"/>
                <w:szCs w:val="18"/>
              </w:rPr>
            </w:pPr>
          </w:p>
          <w:p w14:paraId="7DE6AC5A" w14:textId="77777777" w:rsidR="0038026A" w:rsidRPr="00546A22" w:rsidRDefault="0038026A" w:rsidP="0038026A">
            <w:pPr>
              <w:rPr>
                <w:rFonts w:ascii="Arial Narrow" w:hAnsi="Arial Narrow" w:cs="Arial"/>
                <w:b/>
                <w:bCs/>
                <w:sz w:val="18"/>
                <w:szCs w:val="18"/>
              </w:rPr>
            </w:pPr>
            <w:r w:rsidRPr="00546A22">
              <w:rPr>
                <w:rFonts w:ascii="Arial Narrow" w:hAnsi="Arial Narrow" w:cs="Arial"/>
                <w:i/>
                <w:iCs/>
                <w:sz w:val="18"/>
                <w:szCs w:val="18"/>
              </w:rPr>
              <w:t>(commencer par le Chef de ménage)</w:t>
            </w:r>
          </w:p>
        </w:tc>
        <w:tc>
          <w:tcPr>
            <w:tcW w:w="992" w:type="dxa"/>
            <w:gridSpan w:val="3"/>
            <w:tcBorders>
              <w:bottom w:val="single" w:sz="4" w:space="0" w:color="auto"/>
            </w:tcBorders>
            <w:shd w:val="clear" w:color="auto" w:fill="auto"/>
          </w:tcPr>
          <w:p w14:paraId="156F0437"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M2. </w:t>
            </w:r>
            <w:r w:rsidRPr="002101E3">
              <w:rPr>
                <w:rFonts w:ascii="Arial Narrow" w:hAnsi="Arial Narrow" w:cs="Arial"/>
                <w:b/>
                <w:bCs/>
                <w:sz w:val="18"/>
                <w:szCs w:val="18"/>
              </w:rPr>
              <w:t>(NOM) est-il de sexe</w:t>
            </w:r>
            <w:r w:rsidRPr="00546A22">
              <w:rPr>
                <w:rFonts w:ascii="Arial Narrow" w:hAnsi="Arial Narrow" w:cs="Arial"/>
                <w:b/>
                <w:bCs/>
                <w:sz w:val="18"/>
                <w:szCs w:val="18"/>
              </w:rPr>
              <w:t xml:space="preserve"> </w:t>
            </w:r>
          </w:p>
          <w:p w14:paraId="5F016DD9" w14:textId="77777777" w:rsidR="0038026A" w:rsidRPr="00546A22" w:rsidRDefault="0038026A" w:rsidP="0038026A">
            <w:pPr>
              <w:rPr>
                <w:rFonts w:ascii="Arial Narrow" w:hAnsi="Arial Narrow" w:cs="Arial"/>
                <w:b/>
                <w:bCs/>
                <w:sz w:val="18"/>
                <w:szCs w:val="18"/>
              </w:rPr>
            </w:pPr>
          </w:p>
          <w:p w14:paraId="54DFFCB1"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Masculin</w:t>
            </w:r>
          </w:p>
          <w:p w14:paraId="2FEDEA7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2.  </w:t>
            </w:r>
            <w:r w:rsidRPr="00546A22">
              <w:rPr>
                <w:rFonts w:ascii="Arial Narrow" w:hAnsi="Arial Narrow" w:cs="Arial"/>
                <w:bCs/>
                <w:sz w:val="18"/>
                <w:szCs w:val="18"/>
              </w:rPr>
              <w:t>Féminin</w:t>
            </w:r>
          </w:p>
          <w:p w14:paraId="5549B598" w14:textId="77777777" w:rsidR="0038026A" w:rsidRPr="00546A22" w:rsidRDefault="0038026A" w:rsidP="0038026A">
            <w:pPr>
              <w:rPr>
                <w:rFonts w:ascii="Arial" w:hAnsi="Arial" w:cs="Arial"/>
                <w:b/>
                <w:bCs/>
                <w:sz w:val="20"/>
                <w:szCs w:val="20"/>
              </w:rPr>
            </w:pPr>
          </w:p>
          <w:p w14:paraId="07C86F8C" w14:textId="77777777" w:rsidR="0038026A" w:rsidRPr="00546A22" w:rsidRDefault="0038026A" w:rsidP="0038026A">
            <w:pPr>
              <w:rPr>
                <w:rFonts w:ascii="Arial Narrow" w:hAnsi="Arial Narrow" w:cs="Arial"/>
                <w:b/>
                <w:bCs/>
                <w:sz w:val="18"/>
                <w:szCs w:val="18"/>
              </w:rPr>
            </w:pPr>
          </w:p>
        </w:tc>
        <w:tc>
          <w:tcPr>
            <w:tcW w:w="2127" w:type="dxa"/>
            <w:gridSpan w:val="3"/>
            <w:shd w:val="clear" w:color="auto" w:fill="auto"/>
            <w:hideMark/>
          </w:tcPr>
          <w:p w14:paraId="2F6C13D8"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M3.  </w:t>
            </w:r>
          </w:p>
          <w:p w14:paraId="604211F8"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Age de (nom) </w:t>
            </w:r>
          </w:p>
          <w:p w14:paraId="61B84264" w14:textId="77777777" w:rsidR="0038026A" w:rsidRPr="00546A22" w:rsidRDefault="0038026A" w:rsidP="0038026A">
            <w:pPr>
              <w:rPr>
                <w:rFonts w:ascii="Arial Narrow" w:hAnsi="Arial Narrow" w:cs="Arial"/>
                <w:b/>
                <w:bCs/>
                <w:sz w:val="18"/>
                <w:szCs w:val="18"/>
              </w:rPr>
            </w:pPr>
          </w:p>
          <w:p w14:paraId="74D7D45C" w14:textId="77777777" w:rsidR="0038026A" w:rsidRPr="00546A22" w:rsidRDefault="0038026A" w:rsidP="0038026A">
            <w:pPr>
              <w:rPr>
                <w:rFonts w:ascii="Arial Narrow" w:hAnsi="Arial Narrow" w:cs="Arial"/>
                <w:b/>
                <w:bCs/>
                <w:sz w:val="18"/>
                <w:szCs w:val="18"/>
              </w:rPr>
            </w:pPr>
            <w:r w:rsidRPr="00546A22">
              <w:rPr>
                <w:rFonts w:ascii="Arial Narrow" w:hAnsi="Arial Narrow" w:cs="Arial"/>
                <w:bCs/>
                <w:i/>
                <w:sz w:val="18"/>
                <w:szCs w:val="18"/>
              </w:rPr>
              <w:t>(indiquer l’âge en années révolues)</w:t>
            </w:r>
          </w:p>
        </w:tc>
        <w:tc>
          <w:tcPr>
            <w:tcW w:w="1275" w:type="dxa"/>
            <w:gridSpan w:val="4"/>
            <w:shd w:val="clear" w:color="auto" w:fill="auto"/>
            <w:hideMark/>
          </w:tcPr>
          <w:p w14:paraId="16FACC0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M4.  </w:t>
            </w:r>
          </w:p>
          <w:p w14:paraId="2E72E7AA"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Lien de parenté de (nom) avec le chef de ménage</w:t>
            </w:r>
          </w:p>
        </w:tc>
        <w:tc>
          <w:tcPr>
            <w:tcW w:w="1115" w:type="dxa"/>
            <w:shd w:val="clear" w:color="auto" w:fill="auto"/>
            <w:hideMark/>
          </w:tcPr>
          <w:p w14:paraId="092E2F8A"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M5.  </w:t>
            </w:r>
          </w:p>
          <w:p w14:paraId="4BE27F3F"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Situation matrimoniale de (nom)</w:t>
            </w:r>
          </w:p>
        </w:tc>
        <w:tc>
          <w:tcPr>
            <w:tcW w:w="870" w:type="dxa"/>
            <w:shd w:val="clear" w:color="auto" w:fill="auto"/>
            <w:hideMark/>
          </w:tcPr>
          <w:p w14:paraId="4B3883FB"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M6.  </w:t>
            </w:r>
          </w:p>
          <w:p w14:paraId="522C03D5"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Religion de (nom)</w:t>
            </w:r>
          </w:p>
        </w:tc>
        <w:tc>
          <w:tcPr>
            <w:tcW w:w="1326" w:type="dxa"/>
            <w:shd w:val="clear" w:color="auto" w:fill="auto"/>
            <w:hideMark/>
          </w:tcPr>
          <w:p w14:paraId="7D9BDF70"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 xml:space="preserve"> M7</w:t>
            </w:r>
            <w:r w:rsidRPr="00546A22">
              <w:rPr>
                <w:rFonts w:ascii="Arial Narrow" w:hAnsi="Arial Narrow" w:cs="Arial"/>
                <w:sz w:val="18"/>
                <w:szCs w:val="18"/>
              </w:rPr>
              <w:t xml:space="preserve">. </w:t>
            </w:r>
          </w:p>
          <w:p w14:paraId="5FD7BC74"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Quel est le plus haut niveau d’études que (nom) a </w:t>
            </w:r>
            <w:proofErr w:type="gramStart"/>
            <w:r w:rsidRPr="00546A22">
              <w:rPr>
                <w:rFonts w:ascii="Arial Narrow" w:hAnsi="Arial Narrow" w:cs="Arial"/>
                <w:b/>
                <w:bCs/>
                <w:sz w:val="18"/>
                <w:szCs w:val="18"/>
              </w:rPr>
              <w:t>atteint?</w:t>
            </w:r>
            <w:proofErr w:type="gramEnd"/>
          </w:p>
        </w:tc>
      </w:tr>
      <w:tr w:rsidR="0038026A" w:rsidRPr="00546A22" w14:paraId="269984A4" w14:textId="77777777" w:rsidTr="0038026A">
        <w:trPr>
          <w:trHeight w:val="345"/>
        </w:trPr>
        <w:tc>
          <w:tcPr>
            <w:tcW w:w="517" w:type="dxa"/>
            <w:shd w:val="clear" w:color="000000" w:fill="A6A6A6"/>
            <w:vAlign w:val="center"/>
            <w:hideMark/>
          </w:tcPr>
          <w:p w14:paraId="3E40A14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01</w:t>
            </w:r>
          </w:p>
        </w:tc>
        <w:tc>
          <w:tcPr>
            <w:tcW w:w="2445" w:type="dxa"/>
            <w:gridSpan w:val="2"/>
            <w:tcBorders>
              <w:bottom w:val="single" w:sz="4" w:space="0" w:color="auto"/>
            </w:tcBorders>
            <w:shd w:val="clear" w:color="auto" w:fill="auto"/>
            <w:vAlign w:val="center"/>
            <w:hideMark/>
          </w:tcPr>
          <w:p w14:paraId="5078372C"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2EE9820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hideMark/>
          </w:tcPr>
          <w:p w14:paraId="4F2E27B9" w14:textId="77777777" w:rsidR="0038026A" w:rsidRPr="00546A22" w:rsidRDefault="0038026A" w:rsidP="0038026A">
            <w:pPr>
              <w:jc w:val="center"/>
              <w:rPr>
                <w:rFonts w:ascii="Arial" w:hAnsi="Arial" w:cs="Arial"/>
                <w:b/>
                <w:bCs/>
                <w:sz w:val="14"/>
                <w:szCs w:val="14"/>
              </w:rPr>
            </w:pPr>
            <w:r w:rsidRPr="00546A22">
              <w:rPr>
                <w:rFonts w:ascii="Arial" w:hAnsi="Arial" w:cs="Arial"/>
                <w:b/>
                <w:bCs/>
                <w:sz w:val="20"/>
                <w:szCs w:val="20"/>
              </w:rPr>
              <w:t>|__|__|</w:t>
            </w:r>
          </w:p>
        </w:tc>
        <w:tc>
          <w:tcPr>
            <w:tcW w:w="1275" w:type="dxa"/>
            <w:gridSpan w:val="4"/>
            <w:shd w:val="clear" w:color="auto" w:fill="auto"/>
            <w:vAlign w:val="center"/>
            <w:hideMark/>
          </w:tcPr>
          <w:p w14:paraId="38B6D49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906DD1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775D2162"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4AD69ED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5994D6A9" w14:textId="77777777" w:rsidTr="0038026A">
        <w:trPr>
          <w:trHeight w:val="362"/>
        </w:trPr>
        <w:tc>
          <w:tcPr>
            <w:tcW w:w="517" w:type="dxa"/>
            <w:shd w:val="clear" w:color="000000" w:fill="A6A6A6"/>
            <w:vAlign w:val="center"/>
            <w:hideMark/>
          </w:tcPr>
          <w:p w14:paraId="6A8240D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02</w:t>
            </w:r>
          </w:p>
        </w:tc>
        <w:tc>
          <w:tcPr>
            <w:tcW w:w="2445" w:type="dxa"/>
            <w:gridSpan w:val="2"/>
            <w:shd w:val="clear" w:color="auto" w:fill="auto"/>
            <w:vAlign w:val="center"/>
            <w:hideMark/>
          </w:tcPr>
          <w:p w14:paraId="21FDAFCD" w14:textId="77777777" w:rsidR="0038026A" w:rsidRPr="00546A22" w:rsidRDefault="0038026A" w:rsidP="0038026A">
            <w:pPr>
              <w:jc w:val="center"/>
              <w:rPr>
                <w:rFonts w:ascii="Arial" w:hAnsi="Arial" w:cs="Arial"/>
              </w:rPr>
            </w:pPr>
          </w:p>
        </w:tc>
        <w:tc>
          <w:tcPr>
            <w:tcW w:w="992" w:type="dxa"/>
            <w:gridSpan w:val="3"/>
            <w:tcBorders>
              <w:top w:val="single" w:sz="4" w:space="0" w:color="auto"/>
            </w:tcBorders>
            <w:shd w:val="clear" w:color="auto" w:fill="auto"/>
            <w:vAlign w:val="center"/>
          </w:tcPr>
          <w:p w14:paraId="1C4E1A7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shd w:val="clear" w:color="auto" w:fill="auto"/>
            <w:vAlign w:val="center"/>
            <w:hideMark/>
          </w:tcPr>
          <w:p w14:paraId="7B59727C" w14:textId="77777777" w:rsidR="0038026A" w:rsidRPr="00546A22" w:rsidRDefault="0038026A" w:rsidP="0038026A">
            <w:pPr>
              <w:jc w:val="center"/>
            </w:pPr>
            <w:r w:rsidRPr="00546A22">
              <w:rPr>
                <w:rFonts w:ascii="Arial" w:hAnsi="Arial" w:cs="Arial"/>
                <w:b/>
                <w:bCs/>
                <w:sz w:val="20"/>
                <w:szCs w:val="20"/>
              </w:rPr>
              <w:t>|__|__|</w:t>
            </w:r>
          </w:p>
        </w:tc>
        <w:tc>
          <w:tcPr>
            <w:tcW w:w="1275" w:type="dxa"/>
            <w:gridSpan w:val="4"/>
            <w:shd w:val="clear" w:color="auto" w:fill="auto"/>
            <w:vAlign w:val="center"/>
            <w:hideMark/>
          </w:tcPr>
          <w:p w14:paraId="3189EE8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139108C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3E09F882"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1F8F5AA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30BEA24D" w14:textId="77777777" w:rsidTr="0038026A">
        <w:trPr>
          <w:trHeight w:val="345"/>
        </w:trPr>
        <w:tc>
          <w:tcPr>
            <w:tcW w:w="517" w:type="dxa"/>
            <w:shd w:val="clear" w:color="000000" w:fill="A6A6A6"/>
            <w:vAlign w:val="center"/>
            <w:hideMark/>
          </w:tcPr>
          <w:p w14:paraId="3DFBFB1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03</w:t>
            </w:r>
          </w:p>
        </w:tc>
        <w:tc>
          <w:tcPr>
            <w:tcW w:w="2445" w:type="dxa"/>
            <w:gridSpan w:val="2"/>
            <w:tcBorders>
              <w:bottom w:val="single" w:sz="4" w:space="0" w:color="auto"/>
            </w:tcBorders>
            <w:shd w:val="clear" w:color="auto" w:fill="auto"/>
            <w:vAlign w:val="center"/>
            <w:hideMark/>
          </w:tcPr>
          <w:p w14:paraId="06DD930E"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7D5F3BC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hideMark/>
          </w:tcPr>
          <w:p w14:paraId="49861EC2" w14:textId="77777777" w:rsidR="0038026A" w:rsidRPr="00546A22" w:rsidRDefault="0038026A" w:rsidP="0038026A">
            <w:pPr>
              <w:jc w:val="center"/>
            </w:pPr>
            <w:r w:rsidRPr="00546A22">
              <w:rPr>
                <w:rFonts w:ascii="Arial" w:hAnsi="Arial" w:cs="Arial"/>
                <w:b/>
                <w:bCs/>
                <w:sz w:val="20"/>
                <w:szCs w:val="20"/>
              </w:rPr>
              <w:t>|__|__|</w:t>
            </w:r>
          </w:p>
        </w:tc>
        <w:tc>
          <w:tcPr>
            <w:tcW w:w="1275" w:type="dxa"/>
            <w:gridSpan w:val="4"/>
            <w:shd w:val="clear" w:color="auto" w:fill="auto"/>
            <w:vAlign w:val="center"/>
            <w:hideMark/>
          </w:tcPr>
          <w:p w14:paraId="3956D8E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3CC33B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5BE8E1D9"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102D310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56B1FF22" w14:textId="77777777" w:rsidTr="0038026A">
        <w:trPr>
          <w:trHeight w:val="345"/>
        </w:trPr>
        <w:tc>
          <w:tcPr>
            <w:tcW w:w="517" w:type="dxa"/>
            <w:shd w:val="clear" w:color="000000" w:fill="A6A6A6"/>
            <w:vAlign w:val="center"/>
          </w:tcPr>
          <w:p w14:paraId="1C6525C3"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04</w:t>
            </w:r>
          </w:p>
        </w:tc>
        <w:tc>
          <w:tcPr>
            <w:tcW w:w="2445" w:type="dxa"/>
            <w:gridSpan w:val="2"/>
            <w:tcBorders>
              <w:bottom w:val="single" w:sz="4" w:space="0" w:color="auto"/>
            </w:tcBorders>
            <w:shd w:val="clear" w:color="auto" w:fill="auto"/>
            <w:vAlign w:val="center"/>
          </w:tcPr>
          <w:p w14:paraId="6F666FBF"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47D9DE4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0C315F9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5D2C6810"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0BA1099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3BFA1FF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05A99B2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1C10AC4" w14:textId="77777777" w:rsidTr="0038026A">
        <w:trPr>
          <w:trHeight w:val="345"/>
        </w:trPr>
        <w:tc>
          <w:tcPr>
            <w:tcW w:w="517" w:type="dxa"/>
            <w:shd w:val="clear" w:color="000000" w:fill="A6A6A6"/>
            <w:vAlign w:val="center"/>
          </w:tcPr>
          <w:p w14:paraId="05959EA3"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05</w:t>
            </w:r>
          </w:p>
        </w:tc>
        <w:tc>
          <w:tcPr>
            <w:tcW w:w="2445" w:type="dxa"/>
            <w:gridSpan w:val="2"/>
            <w:tcBorders>
              <w:bottom w:val="single" w:sz="4" w:space="0" w:color="auto"/>
            </w:tcBorders>
            <w:shd w:val="clear" w:color="auto" w:fill="auto"/>
            <w:vAlign w:val="center"/>
          </w:tcPr>
          <w:p w14:paraId="57F37A2D"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32A2FB9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3199E71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7843D33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5D09FD9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6351FD7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5B76A5BC"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42C80D53" w14:textId="77777777" w:rsidTr="0038026A">
        <w:trPr>
          <w:trHeight w:val="345"/>
        </w:trPr>
        <w:tc>
          <w:tcPr>
            <w:tcW w:w="517" w:type="dxa"/>
            <w:shd w:val="clear" w:color="000000" w:fill="A6A6A6"/>
            <w:vAlign w:val="center"/>
          </w:tcPr>
          <w:p w14:paraId="15C6E982"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06</w:t>
            </w:r>
          </w:p>
        </w:tc>
        <w:tc>
          <w:tcPr>
            <w:tcW w:w="2445" w:type="dxa"/>
            <w:gridSpan w:val="2"/>
            <w:tcBorders>
              <w:bottom w:val="single" w:sz="4" w:space="0" w:color="auto"/>
            </w:tcBorders>
            <w:shd w:val="clear" w:color="auto" w:fill="auto"/>
            <w:vAlign w:val="center"/>
          </w:tcPr>
          <w:p w14:paraId="0AF8CDB6"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05F87C6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28C991F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57F0EDE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50E3432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39933A2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6029E87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0BBAE1AA" w14:textId="77777777" w:rsidTr="0038026A">
        <w:trPr>
          <w:trHeight w:val="345"/>
        </w:trPr>
        <w:tc>
          <w:tcPr>
            <w:tcW w:w="517" w:type="dxa"/>
            <w:shd w:val="clear" w:color="000000" w:fill="A6A6A6"/>
            <w:vAlign w:val="center"/>
          </w:tcPr>
          <w:p w14:paraId="0FB3F8CE"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07</w:t>
            </w:r>
          </w:p>
        </w:tc>
        <w:tc>
          <w:tcPr>
            <w:tcW w:w="2445" w:type="dxa"/>
            <w:gridSpan w:val="2"/>
            <w:tcBorders>
              <w:bottom w:val="single" w:sz="4" w:space="0" w:color="auto"/>
            </w:tcBorders>
            <w:shd w:val="clear" w:color="auto" w:fill="auto"/>
            <w:vAlign w:val="center"/>
          </w:tcPr>
          <w:p w14:paraId="065CAD8A"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2C7A2B2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65D71EFC"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08CC87E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2985B6E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09C59E0C"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7D4CF0B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CDA014C" w14:textId="77777777" w:rsidTr="0038026A">
        <w:trPr>
          <w:trHeight w:val="345"/>
        </w:trPr>
        <w:tc>
          <w:tcPr>
            <w:tcW w:w="517" w:type="dxa"/>
            <w:shd w:val="clear" w:color="000000" w:fill="A6A6A6"/>
            <w:vAlign w:val="center"/>
            <w:hideMark/>
          </w:tcPr>
          <w:p w14:paraId="1B6FFA1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08</w:t>
            </w:r>
          </w:p>
        </w:tc>
        <w:tc>
          <w:tcPr>
            <w:tcW w:w="2445" w:type="dxa"/>
            <w:gridSpan w:val="2"/>
            <w:tcBorders>
              <w:top w:val="single" w:sz="4" w:space="0" w:color="auto"/>
            </w:tcBorders>
            <w:shd w:val="clear" w:color="auto" w:fill="auto"/>
            <w:vAlign w:val="center"/>
            <w:hideMark/>
          </w:tcPr>
          <w:p w14:paraId="31DB360E" w14:textId="77777777" w:rsidR="0038026A" w:rsidRPr="00546A22" w:rsidRDefault="0038026A" w:rsidP="0038026A">
            <w:pPr>
              <w:jc w:val="center"/>
              <w:rPr>
                <w:rFonts w:ascii="Arial" w:hAnsi="Arial" w:cs="Arial"/>
              </w:rPr>
            </w:pPr>
          </w:p>
        </w:tc>
        <w:tc>
          <w:tcPr>
            <w:tcW w:w="992" w:type="dxa"/>
            <w:gridSpan w:val="3"/>
            <w:tcBorders>
              <w:top w:val="single" w:sz="4" w:space="0" w:color="auto"/>
            </w:tcBorders>
            <w:shd w:val="clear" w:color="auto" w:fill="auto"/>
            <w:vAlign w:val="center"/>
          </w:tcPr>
          <w:p w14:paraId="41B572C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top w:val="single" w:sz="4" w:space="0" w:color="auto"/>
            </w:tcBorders>
            <w:shd w:val="clear" w:color="auto" w:fill="auto"/>
            <w:vAlign w:val="center"/>
            <w:hideMark/>
          </w:tcPr>
          <w:p w14:paraId="690219C2" w14:textId="77777777" w:rsidR="0038026A" w:rsidRPr="00546A22" w:rsidRDefault="0038026A" w:rsidP="0038026A">
            <w:pPr>
              <w:jc w:val="center"/>
            </w:pPr>
            <w:r w:rsidRPr="00546A22">
              <w:rPr>
                <w:rFonts w:ascii="Arial" w:hAnsi="Arial" w:cs="Arial"/>
                <w:b/>
                <w:bCs/>
                <w:sz w:val="20"/>
                <w:szCs w:val="20"/>
              </w:rPr>
              <w:t>|__|__|</w:t>
            </w:r>
          </w:p>
        </w:tc>
        <w:tc>
          <w:tcPr>
            <w:tcW w:w="1275" w:type="dxa"/>
            <w:gridSpan w:val="4"/>
            <w:shd w:val="clear" w:color="auto" w:fill="auto"/>
            <w:vAlign w:val="center"/>
            <w:hideMark/>
          </w:tcPr>
          <w:p w14:paraId="10A307E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97346B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366CC8DA"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06621C0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317E3B15" w14:textId="77777777" w:rsidTr="0038026A">
        <w:trPr>
          <w:trHeight w:val="100"/>
        </w:trPr>
        <w:tc>
          <w:tcPr>
            <w:tcW w:w="517" w:type="dxa"/>
            <w:tcBorders>
              <w:top w:val="single" w:sz="8" w:space="0" w:color="auto"/>
              <w:bottom w:val="single" w:sz="8" w:space="0" w:color="auto"/>
              <w:right w:val="nil"/>
            </w:tcBorders>
            <w:shd w:val="clear" w:color="auto" w:fill="auto"/>
            <w:vAlign w:val="center"/>
            <w:hideMark/>
          </w:tcPr>
          <w:p w14:paraId="5270A8C2" w14:textId="77777777" w:rsidR="0038026A" w:rsidRPr="00546A22" w:rsidRDefault="0038026A" w:rsidP="0038026A">
            <w:pPr>
              <w:rPr>
                <w:rFonts w:ascii="Arial" w:hAnsi="Arial" w:cs="Arial"/>
                <w:b/>
                <w:bCs/>
                <w:sz w:val="6"/>
                <w:szCs w:val="6"/>
                <w:lang w:val="en-GB"/>
              </w:rPr>
            </w:pPr>
          </w:p>
        </w:tc>
        <w:tc>
          <w:tcPr>
            <w:tcW w:w="2445" w:type="dxa"/>
            <w:gridSpan w:val="2"/>
            <w:tcBorders>
              <w:top w:val="single" w:sz="8" w:space="0" w:color="auto"/>
              <w:left w:val="nil"/>
              <w:bottom w:val="single" w:sz="8" w:space="0" w:color="auto"/>
              <w:right w:val="nil"/>
            </w:tcBorders>
            <w:shd w:val="clear" w:color="auto" w:fill="auto"/>
            <w:vAlign w:val="bottom"/>
            <w:hideMark/>
          </w:tcPr>
          <w:p w14:paraId="470706E6" w14:textId="77777777" w:rsidR="0038026A" w:rsidRPr="00546A22" w:rsidRDefault="0038026A" w:rsidP="0038026A">
            <w:pPr>
              <w:rPr>
                <w:rFonts w:ascii="Arial" w:hAnsi="Arial" w:cs="Arial"/>
                <w:sz w:val="6"/>
                <w:szCs w:val="6"/>
              </w:rPr>
            </w:pPr>
          </w:p>
        </w:tc>
        <w:tc>
          <w:tcPr>
            <w:tcW w:w="942" w:type="dxa"/>
            <w:tcBorders>
              <w:top w:val="single" w:sz="8" w:space="0" w:color="auto"/>
              <w:left w:val="nil"/>
              <w:bottom w:val="single" w:sz="8" w:space="0" w:color="auto"/>
              <w:right w:val="nil"/>
            </w:tcBorders>
            <w:shd w:val="clear" w:color="auto" w:fill="auto"/>
            <w:vAlign w:val="center"/>
            <w:hideMark/>
          </w:tcPr>
          <w:p w14:paraId="73A07906" w14:textId="77777777" w:rsidR="0038026A" w:rsidRPr="00546A22" w:rsidRDefault="0038026A" w:rsidP="0038026A">
            <w:pPr>
              <w:rPr>
                <w:rFonts w:ascii="Arial" w:hAnsi="Arial" w:cs="Arial"/>
                <w:b/>
                <w:bCs/>
                <w:sz w:val="6"/>
                <w:szCs w:val="6"/>
              </w:rPr>
            </w:pPr>
          </w:p>
        </w:tc>
        <w:tc>
          <w:tcPr>
            <w:tcW w:w="1165" w:type="dxa"/>
            <w:gridSpan w:val="3"/>
            <w:tcBorders>
              <w:top w:val="single" w:sz="8" w:space="0" w:color="auto"/>
              <w:left w:val="nil"/>
              <w:bottom w:val="single" w:sz="8" w:space="0" w:color="auto"/>
              <w:right w:val="nil"/>
            </w:tcBorders>
            <w:shd w:val="clear" w:color="auto" w:fill="auto"/>
            <w:vAlign w:val="center"/>
            <w:hideMark/>
          </w:tcPr>
          <w:p w14:paraId="6E4FC25A" w14:textId="77777777" w:rsidR="0038026A" w:rsidRPr="00546A22" w:rsidRDefault="0038026A" w:rsidP="0038026A">
            <w:pPr>
              <w:jc w:val="center"/>
              <w:rPr>
                <w:rFonts w:ascii="Arial" w:hAnsi="Arial" w:cs="Arial"/>
                <w:b/>
                <w:bCs/>
                <w:sz w:val="6"/>
                <w:szCs w:val="6"/>
              </w:rPr>
            </w:pPr>
          </w:p>
        </w:tc>
        <w:tc>
          <w:tcPr>
            <w:tcW w:w="160" w:type="dxa"/>
            <w:tcBorders>
              <w:top w:val="single" w:sz="8" w:space="0" w:color="auto"/>
              <w:left w:val="nil"/>
              <w:bottom w:val="single" w:sz="8" w:space="0" w:color="auto"/>
              <w:right w:val="nil"/>
            </w:tcBorders>
            <w:shd w:val="clear" w:color="auto" w:fill="auto"/>
            <w:vAlign w:val="center"/>
            <w:hideMark/>
          </w:tcPr>
          <w:p w14:paraId="04DFFB8C" w14:textId="77777777" w:rsidR="0038026A" w:rsidRPr="00546A22" w:rsidRDefault="0038026A" w:rsidP="0038026A">
            <w:pPr>
              <w:jc w:val="center"/>
              <w:rPr>
                <w:rFonts w:ascii="Arial" w:hAnsi="Arial" w:cs="Arial"/>
                <w:b/>
                <w:bCs/>
                <w:sz w:val="6"/>
                <w:szCs w:val="6"/>
              </w:rPr>
            </w:pPr>
          </w:p>
        </w:tc>
        <w:tc>
          <w:tcPr>
            <w:tcW w:w="852" w:type="dxa"/>
            <w:tcBorders>
              <w:top w:val="single" w:sz="8" w:space="0" w:color="auto"/>
              <w:left w:val="nil"/>
              <w:bottom w:val="single" w:sz="8" w:space="0" w:color="auto"/>
              <w:right w:val="nil"/>
            </w:tcBorders>
            <w:shd w:val="clear" w:color="auto" w:fill="auto"/>
            <w:vAlign w:val="center"/>
            <w:hideMark/>
          </w:tcPr>
          <w:p w14:paraId="1FC1DF49" w14:textId="77777777" w:rsidR="0038026A" w:rsidRPr="00546A22" w:rsidRDefault="0038026A" w:rsidP="0038026A">
            <w:pPr>
              <w:jc w:val="center"/>
              <w:rPr>
                <w:rFonts w:ascii="Arial" w:hAnsi="Arial" w:cs="Arial"/>
                <w:b/>
                <w:bCs/>
                <w:sz w:val="6"/>
                <w:szCs w:val="6"/>
                <w:lang w:val="en-GB"/>
              </w:rPr>
            </w:pPr>
          </w:p>
        </w:tc>
        <w:tc>
          <w:tcPr>
            <w:tcW w:w="1275" w:type="dxa"/>
            <w:gridSpan w:val="4"/>
            <w:tcBorders>
              <w:top w:val="single" w:sz="8" w:space="0" w:color="auto"/>
              <w:left w:val="nil"/>
              <w:bottom w:val="single" w:sz="8" w:space="0" w:color="auto"/>
              <w:right w:val="nil"/>
            </w:tcBorders>
            <w:shd w:val="clear" w:color="auto" w:fill="auto"/>
            <w:vAlign w:val="center"/>
            <w:hideMark/>
          </w:tcPr>
          <w:p w14:paraId="6B9FBA8D" w14:textId="77777777" w:rsidR="0038026A" w:rsidRPr="00546A22" w:rsidRDefault="0038026A" w:rsidP="0038026A">
            <w:pPr>
              <w:rPr>
                <w:rFonts w:ascii="Arial" w:hAnsi="Arial" w:cs="Arial"/>
                <w:b/>
                <w:bCs/>
                <w:sz w:val="6"/>
                <w:szCs w:val="6"/>
              </w:rPr>
            </w:pPr>
          </w:p>
        </w:tc>
        <w:tc>
          <w:tcPr>
            <w:tcW w:w="1115" w:type="dxa"/>
            <w:tcBorders>
              <w:top w:val="single" w:sz="8" w:space="0" w:color="auto"/>
              <w:left w:val="nil"/>
              <w:bottom w:val="single" w:sz="8" w:space="0" w:color="auto"/>
              <w:right w:val="nil"/>
            </w:tcBorders>
            <w:shd w:val="clear" w:color="auto" w:fill="auto"/>
            <w:vAlign w:val="center"/>
            <w:hideMark/>
          </w:tcPr>
          <w:p w14:paraId="69C4948D" w14:textId="77777777" w:rsidR="0038026A" w:rsidRPr="00546A22" w:rsidRDefault="0038026A" w:rsidP="0038026A">
            <w:pPr>
              <w:rPr>
                <w:rFonts w:ascii="Arial" w:hAnsi="Arial" w:cs="Arial"/>
                <w:b/>
                <w:bCs/>
                <w:sz w:val="6"/>
                <w:szCs w:val="6"/>
              </w:rPr>
            </w:pPr>
          </w:p>
        </w:tc>
        <w:tc>
          <w:tcPr>
            <w:tcW w:w="870" w:type="dxa"/>
            <w:tcBorders>
              <w:top w:val="single" w:sz="8" w:space="0" w:color="auto"/>
              <w:left w:val="nil"/>
              <w:bottom w:val="single" w:sz="8" w:space="0" w:color="auto"/>
              <w:right w:val="nil"/>
            </w:tcBorders>
            <w:shd w:val="clear" w:color="auto" w:fill="auto"/>
            <w:vAlign w:val="center"/>
            <w:hideMark/>
          </w:tcPr>
          <w:p w14:paraId="3583E3A1" w14:textId="77777777" w:rsidR="0038026A" w:rsidRPr="00546A22" w:rsidRDefault="0038026A" w:rsidP="0038026A">
            <w:pPr>
              <w:rPr>
                <w:rFonts w:ascii="Arial" w:hAnsi="Arial" w:cs="Arial"/>
                <w:b/>
                <w:bCs/>
                <w:sz w:val="6"/>
                <w:szCs w:val="6"/>
                <w:lang w:val="en-GB"/>
              </w:rPr>
            </w:pPr>
          </w:p>
        </w:tc>
        <w:tc>
          <w:tcPr>
            <w:tcW w:w="1326" w:type="dxa"/>
            <w:tcBorders>
              <w:top w:val="single" w:sz="8" w:space="0" w:color="auto"/>
              <w:left w:val="nil"/>
              <w:bottom w:val="single" w:sz="8" w:space="0" w:color="auto"/>
            </w:tcBorders>
            <w:shd w:val="clear" w:color="auto" w:fill="auto"/>
            <w:vAlign w:val="center"/>
            <w:hideMark/>
          </w:tcPr>
          <w:p w14:paraId="1FC05B60" w14:textId="77777777" w:rsidR="0038026A" w:rsidRPr="00546A22" w:rsidRDefault="0038026A" w:rsidP="0038026A">
            <w:pPr>
              <w:jc w:val="center"/>
              <w:rPr>
                <w:rFonts w:ascii="Arial" w:hAnsi="Arial" w:cs="Arial"/>
                <w:b/>
                <w:bCs/>
                <w:sz w:val="6"/>
                <w:szCs w:val="6"/>
              </w:rPr>
            </w:pPr>
          </w:p>
        </w:tc>
      </w:tr>
      <w:tr w:rsidR="0038026A" w:rsidRPr="00546A22" w14:paraId="5B8F36FC" w14:textId="77777777" w:rsidTr="0038026A">
        <w:trPr>
          <w:trHeight w:val="264"/>
        </w:trPr>
        <w:tc>
          <w:tcPr>
            <w:tcW w:w="2962" w:type="dxa"/>
            <w:gridSpan w:val="3"/>
            <w:vMerge w:val="restart"/>
            <w:tcBorders>
              <w:top w:val="single" w:sz="8" w:space="0" w:color="auto"/>
            </w:tcBorders>
            <w:shd w:val="clear" w:color="auto" w:fill="auto"/>
            <w:hideMark/>
          </w:tcPr>
          <w:p w14:paraId="52AD59DD" w14:textId="77777777" w:rsidR="0038026A" w:rsidRPr="00546A22" w:rsidRDefault="0038026A" w:rsidP="0038026A">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M4</w:t>
            </w:r>
          </w:p>
          <w:p w14:paraId="5F5D46D4"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1.</w:t>
            </w:r>
            <w:r w:rsidRPr="00546A22">
              <w:rPr>
                <w:rFonts w:ascii="Arial Narrow" w:hAnsi="Arial Narrow" w:cs="Arial"/>
                <w:sz w:val="18"/>
                <w:szCs w:val="18"/>
              </w:rPr>
              <w:t xml:space="preserve"> Chef de ménage (CM)</w:t>
            </w:r>
          </w:p>
          <w:p w14:paraId="1873212A"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2.</w:t>
            </w:r>
            <w:r w:rsidRPr="00546A22">
              <w:rPr>
                <w:rFonts w:ascii="Arial Narrow" w:hAnsi="Arial Narrow" w:cs="Arial"/>
                <w:sz w:val="18"/>
                <w:szCs w:val="18"/>
              </w:rPr>
              <w:t xml:space="preserve"> Conjoint du CM</w:t>
            </w:r>
            <w:r w:rsidRPr="00546A22">
              <w:rPr>
                <w:rFonts w:ascii="Arial Narrow" w:hAnsi="Arial Narrow" w:cs="Arial"/>
                <w:sz w:val="18"/>
                <w:szCs w:val="18"/>
              </w:rPr>
              <w:tab/>
            </w:r>
          </w:p>
          <w:p w14:paraId="13CBFC30"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3.</w:t>
            </w:r>
            <w:r w:rsidRPr="00546A22">
              <w:rPr>
                <w:rFonts w:ascii="Arial Narrow" w:hAnsi="Arial Narrow" w:cs="Arial"/>
                <w:sz w:val="18"/>
                <w:szCs w:val="18"/>
              </w:rPr>
              <w:t xml:space="preserve"> Enfant du CM ou du conjoint             </w:t>
            </w:r>
          </w:p>
          <w:p w14:paraId="13966C32"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4.</w:t>
            </w:r>
            <w:r w:rsidRPr="00546A22">
              <w:rPr>
                <w:rFonts w:ascii="Arial Narrow" w:hAnsi="Arial Narrow" w:cs="Arial"/>
                <w:sz w:val="18"/>
                <w:szCs w:val="18"/>
              </w:rPr>
              <w:t xml:space="preserve"> Père ou mère du CM ou du conjoint</w:t>
            </w:r>
          </w:p>
          <w:p w14:paraId="0CC17AD5"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5.</w:t>
            </w:r>
            <w:r w:rsidRPr="00546A22">
              <w:rPr>
                <w:rFonts w:ascii="Arial Narrow" w:hAnsi="Arial Narrow" w:cs="Arial"/>
                <w:sz w:val="18"/>
                <w:szCs w:val="18"/>
              </w:rPr>
              <w:t xml:space="preserve"> Autres parents du CM ou du conjoint       </w:t>
            </w:r>
          </w:p>
          <w:p w14:paraId="7591E77C" w14:textId="77777777" w:rsidR="0038026A" w:rsidRDefault="0038026A" w:rsidP="0038026A">
            <w:pPr>
              <w:rPr>
                <w:rFonts w:ascii="Arial Narrow" w:hAnsi="Arial Narrow" w:cs="Arial"/>
                <w:sz w:val="18"/>
                <w:szCs w:val="18"/>
              </w:rPr>
            </w:pPr>
            <w:r w:rsidRPr="00546A22">
              <w:rPr>
                <w:rFonts w:ascii="Arial Narrow" w:hAnsi="Arial Narrow" w:cs="Arial"/>
                <w:b/>
                <w:bCs/>
                <w:sz w:val="18"/>
                <w:szCs w:val="18"/>
              </w:rPr>
              <w:t>6.</w:t>
            </w:r>
            <w:r w:rsidRPr="00546A22">
              <w:rPr>
                <w:rFonts w:ascii="Arial Narrow" w:hAnsi="Arial Narrow" w:cs="Arial"/>
                <w:sz w:val="18"/>
                <w:szCs w:val="18"/>
              </w:rPr>
              <w:t xml:space="preserve"> Autre personne NON apparentée</w:t>
            </w:r>
          </w:p>
          <w:p w14:paraId="796A8365" w14:textId="77777777" w:rsidR="0038026A" w:rsidRPr="00546A22" w:rsidRDefault="0038026A" w:rsidP="0038026A">
            <w:pPr>
              <w:rPr>
                <w:rFonts w:ascii="Arial Narrow" w:hAnsi="Arial Narrow" w:cs="Arial"/>
                <w:sz w:val="18"/>
                <w:szCs w:val="18"/>
              </w:rPr>
            </w:pPr>
          </w:p>
        </w:tc>
        <w:tc>
          <w:tcPr>
            <w:tcW w:w="2107" w:type="dxa"/>
            <w:gridSpan w:val="4"/>
            <w:vMerge w:val="restart"/>
            <w:tcBorders>
              <w:top w:val="single" w:sz="8" w:space="0" w:color="auto"/>
            </w:tcBorders>
            <w:shd w:val="clear" w:color="auto" w:fill="auto"/>
          </w:tcPr>
          <w:p w14:paraId="063FA392" w14:textId="77777777" w:rsidR="0038026A" w:rsidRPr="00546A22" w:rsidRDefault="0038026A" w:rsidP="0038026A">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M5</w:t>
            </w:r>
          </w:p>
          <w:p w14:paraId="5272BE7A" w14:textId="77777777" w:rsidR="0038026A" w:rsidRPr="00546A22" w:rsidRDefault="0038026A" w:rsidP="0038026A">
            <w:pPr>
              <w:rPr>
                <w:rFonts w:ascii="Arial Narrow" w:hAnsi="Arial Narrow" w:cs="Arial"/>
                <w:strike/>
                <w:sz w:val="18"/>
                <w:szCs w:val="18"/>
              </w:rPr>
            </w:pPr>
            <w:r w:rsidRPr="00546A22">
              <w:rPr>
                <w:rFonts w:ascii="Arial Narrow" w:hAnsi="Arial Narrow" w:cs="Arial"/>
                <w:b/>
                <w:bCs/>
                <w:sz w:val="18"/>
                <w:szCs w:val="18"/>
              </w:rPr>
              <w:t>1.</w:t>
            </w:r>
            <w:r w:rsidRPr="00546A22">
              <w:rPr>
                <w:rFonts w:ascii="Arial Narrow" w:hAnsi="Arial Narrow" w:cs="Arial"/>
                <w:sz w:val="18"/>
                <w:szCs w:val="18"/>
              </w:rPr>
              <w:t xml:space="preserve"> Célibataire (jamais marié(e))</w:t>
            </w:r>
            <w:r w:rsidRPr="00546A22" w:rsidDel="00781CEE">
              <w:rPr>
                <w:rFonts w:ascii="Arial Narrow" w:hAnsi="Arial Narrow" w:cs="Arial"/>
                <w:sz w:val="18"/>
                <w:szCs w:val="18"/>
              </w:rPr>
              <w:t xml:space="preserve"> </w:t>
            </w:r>
          </w:p>
          <w:p w14:paraId="17022F21" w14:textId="77777777" w:rsidR="0038026A" w:rsidRPr="00546A22" w:rsidRDefault="0038026A" w:rsidP="0038026A">
            <w:pPr>
              <w:rPr>
                <w:rFonts w:ascii="Arial Narrow" w:hAnsi="Arial Narrow" w:cs="Arial"/>
                <w:strike/>
                <w:sz w:val="18"/>
                <w:szCs w:val="18"/>
              </w:rPr>
            </w:pPr>
            <w:r w:rsidRPr="00546A22">
              <w:rPr>
                <w:rFonts w:ascii="Arial Narrow" w:hAnsi="Arial Narrow" w:cs="Arial"/>
                <w:b/>
                <w:bCs/>
                <w:sz w:val="18"/>
                <w:szCs w:val="18"/>
              </w:rPr>
              <w:t>2.</w:t>
            </w:r>
            <w:r w:rsidRPr="00546A22">
              <w:rPr>
                <w:rFonts w:ascii="Arial Narrow" w:hAnsi="Arial Narrow" w:cs="Arial"/>
                <w:sz w:val="18"/>
                <w:szCs w:val="18"/>
              </w:rPr>
              <w:t xml:space="preserve">  Marié(e) / En union </w:t>
            </w:r>
          </w:p>
          <w:p w14:paraId="49D6D28A"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3.</w:t>
            </w:r>
            <w:r w:rsidRPr="00546A22">
              <w:rPr>
                <w:rFonts w:ascii="Arial Narrow" w:hAnsi="Arial Narrow" w:cs="Arial"/>
                <w:sz w:val="18"/>
                <w:szCs w:val="18"/>
              </w:rPr>
              <w:t xml:space="preserve"> Divorcé(e) / séparé(e)/ Veuf (veuve)   </w:t>
            </w:r>
          </w:p>
          <w:p w14:paraId="5157D1E5" w14:textId="77777777" w:rsidR="0038026A" w:rsidRPr="00546A22" w:rsidRDefault="0038026A" w:rsidP="0038026A">
            <w:pPr>
              <w:rPr>
                <w:rFonts w:ascii="Arial Narrow" w:hAnsi="Arial Narrow" w:cs="Arial"/>
                <w:sz w:val="18"/>
                <w:szCs w:val="18"/>
              </w:rPr>
            </w:pPr>
          </w:p>
        </w:tc>
        <w:tc>
          <w:tcPr>
            <w:tcW w:w="3402" w:type="dxa"/>
            <w:gridSpan w:val="7"/>
            <w:tcBorders>
              <w:top w:val="single" w:sz="8" w:space="0" w:color="auto"/>
              <w:bottom w:val="nil"/>
            </w:tcBorders>
            <w:shd w:val="clear" w:color="auto" w:fill="auto"/>
          </w:tcPr>
          <w:p w14:paraId="311C2F42" w14:textId="77777777" w:rsidR="0038026A" w:rsidRPr="00546A22" w:rsidRDefault="0038026A" w:rsidP="0038026A">
            <w:pPr>
              <w:spacing w:before="60" w:after="60"/>
              <w:jc w:val="center"/>
              <w:rPr>
                <w:rFonts w:ascii="Arial Narrow" w:hAnsi="Arial Narrow" w:cs="Arial"/>
                <w:b/>
                <w:bCs/>
                <w:sz w:val="18"/>
                <w:szCs w:val="18"/>
                <w:u w:val="single"/>
              </w:rPr>
            </w:pPr>
            <w:r w:rsidRPr="00546A22">
              <w:rPr>
                <w:rFonts w:ascii="Arial Narrow" w:hAnsi="Arial Narrow" w:cs="Arial"/>
                <w:b/>
                <w:bCs/>
                <w:sz w:val="18"/>
                <w:szCs w:val="18"/>
                <w:u w:val="single"/>
              </w:rPr>
              <w:t>CODE M6</w:t>
            </w:r>
          </w:p>
        </w:tc>
        <w:tc>
          <w:tcPr>
            <w:tcW w:w="2196" w:type="dxa"/>
            <w:gridSpan w:val="2"/>
            <w:vMerge w:val="restart"/>
            <w:tcBorders>
              <w:top w:val="single" w:sz="8" w:space="0" w:color="auto"/>
            </w:tcBorders>
            <w:shd w:val="clear" w:color="auto" w:fill="auto"/>
          </w:tcPr>
          <w:p w14:paraId="214DD47D" w14:textId="77777777" w:rsidR="0038026A" w:rsidRPr="00546A22" w:rsidRDefault="0038026A" w:rsidP="0038026A">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M7</w:t>
            </w:r>
          </w:p>
          <w:p w14:paraId="41DD8D43" w14:textId="77777777" w:rsidR="0038026A" w:rsidRPr="00546A22" w:rsidRDefault="0038026A" w:rsidP="0038026A">
            <w:pPr>
              <w:rPr>
                <w:rFonts w:ascii="Arial Narrow" w:hAnsi="Arial Narrow" w:cs="Arial"/>
                <w:b/>
                <w:bCs/>
                <w:sz w:val="18"/>
                <w:szCs w:val="18"/>
              </w:rPr>
            </w:pPr>
            <w:r w:rsidRPr="00546A22">
              <w:rPr>
                <w:rFonts w:ascii="Arial Narrow" w:hAnsi="Arial Narrow" w:cs="Arial"/>
                <w:b/>
                <w:sz w:val="18"/>
                <w:szCs w:val="18"/>
              </w:rPr>
              <w:t>0</w:t>
            </w:r>
            <w:r w:rsidRPr="00546A22">
              <w:rPr>
                <w:rFonts w:ascii="Arial Narrow" w:hAnsi="Arial Narrow" w:cs="Arial"/>
                <w:b/>
                <w:bCs/>
                <w:sz w:val="18"/>
                <w:szCs w:val="18"/>
              </w:rPr>
              <w:t xml:space="preserve">. </w:t>
            </w:r>
            <w:r w:rsidRPr="00E34B18">
              <w:rPr>
                <w:rFonts w:ascii="Arial Narrow" w:hAnsi="Arial Narrow" w:cs="Arial"/>
                <w:bCs/>
                <w:sz w:val="18"/>
                <w:szCs w:val="18"/>
              </w:rPr>
              <w:t>Aucun</w:t>
            </w:r>
          </w:p>
          <w:p w14:paraId="6B81129D"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Primaire</w:t>
            </w:r>
          </w:p>
          <w:p w14:paraId="51B3F19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2. </w:t>
            </w:r>
            <w:r w:rsidRPr="00546A22">
              <w:rPr>
                <w:rFonts w:ascii="Arial Narrow" w:hAnsi="Arial Narrow" w:cs="Arial"/>
                <w:bCs/>
                <w:sz w:val="18"/>
                <w:szCs w:val="18"/>
              </w:rPr>
              <w:t>Secondaire 1</w:t>
            </w:r>
            <w:r w:rsidRPr="00546A22">
              <w:rPr>
                <w:rFonts w:ascii="Arial Narrow" w:hAnsi="Arial Narrow" w:cs="Arial"/>
                <w:bCs/>
                <w:sz w:val="18"/>
                <w:szCs w:val="18"/>
                <w:vertAlign w:val="superscript"/>
              </w:rPr>
              <w:t>er</w:t>
            </w:r>
            <w:r w:rsidRPr="00546A22">
              <w:rPr>
                <w:rFonts w:ascii="Arial Narrow" w:hAnsi="Arial Narrow" w:cs="Arial"/>
                <w:bCs/>
                <w:sz w:val="18"/>
                <w:szCs w:val="18"/>
              </w:rPr>
              <w:t xml:space="preserve"> cycle</w:t>
            </w:r>
          </w:p>
          <w:p w14:paraId="7F49197B"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3. </w:t>
            </w:r>
            <w:r w:rsidRPr="00546A22">
              <w:rPr>
                <w:rFonts w:ascii="Arial Narrow" w:hAnsi="Arial Narrow" w:cs="Arial"/>
                <w:bCs/>
                <w:sz w:val="18"/>
                <w:szCs w:val="18"/>
              </w:rPr>
              <w:t>Secondaire 2</w:t>
            </w:r>
            <w:r w:rsidRPr="00546A22">
              <w:rPr>
                <w:rFonts w:ascii="Arial Narrow" w:hAnsi="Arial Narrow" w:cs="Arial"/>
                <w:bCs/>
                <w:sz w:val="18"/>
                <w:szCs w:val="18"/>
                <w:vertAlign w:val="superscript"/>
              </w:rPr>
              <w:t xml:space="preserve">nd </w:t>
            </w:r>
            <w:r w:rsidRPr="00546A22">
              <w:rPr>
                <w:rFonts w:ascii="Arial Narrow" w:hAnsi="Arial Narrow" w:cs="Arial"/>
                <w:bCs/>
                <w:sz w:val="18"/>
                <w:szCs w:val="18"/>
              </w:rPr>
              <w:t>cycle</w:t>
            </w:r>
          </w:p>
          <w:p w14:paraId="326370C8"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4. </w:t>
            </w:r>
            <w:r w:rsidRPr="00546A22">
              <w:rPr>
                <w:rFonts w:ascii="Arial Narrow" w:hAnsi="Arial Narrow" w:cs="Arial"/>
                <w:bCs/>
                <w:sz w:val="18"/>
                <w:szCs w:val="18"/>
              </w:rPr>
              <w:t>Supérieur</w:t>
            </w:r>
            <w:r w:rsidRPr="00546A22">
              <w:rPr>
                <w:rFonts w:ascii="Arial Narrow" w:hAnsi="Arial Narrow" w:cs="Arial"/>
                <w:b/>
                <w:bCs/>
                <w:sz w:val="18"/>
                <w:szCs w:val="18"/>
              </w:rPr>
              <w:t xml:space="preserve">  </w:t>
            </w:r>
          </w:p>
          <w:p w14:paraId="2BEA6E1E" w14:textId="77777777" w:rsidR="0038026A" w:rsidRPr="00546A22" w:rsidRDefault="0038026A" w:rsidP="0038026A">
            <w:pPr>
              <w:rPr>
                <w:rFonts w:ascii="Arial Narrow" w:hAnsi="Arial Narrow" w:cs="Arial"/>
                <w:bCs/>
                <w:sz w:val="18"/>
                <w:szCs w:val="18"/>
              </w:rPr>
            </w:pPr>
            <w:r w:rsidRPr="00546A22">
              <w:rPr>
                <w:rFonts w:ascii="Arial Narrow" w:hAnsi="Arial Narrow" w:cs="Arial"/>
                <w:b/>
                <w:bCs/>
                <w:sz w:val="18"/>
                <w:szCs w:val="18"/>
              </w:rPr>
              <w:t xml:space="preserve">9. </w:t>
            </w:r>
            <w:r w:rsidRPr="00E34B18">
              <w:rPr>
                <w:rFonts w:ascii="Arial Narrow" w:hAnsi="Arial Narrow" w:cs="Arial"/>
                <w:bCs/>
                <w:sz w:val="18"/>
                <w:szCs w:val="18"/>
              </w:rPr>
              <w:t>Autre</w:t>
            </w:r>
          </w:p>
        </w:tc>
      </w:tr>
      <w:tr w:rsidR="0038026A" w:rsidRPr="00546A22" w14:paraId="782A7A17" w14:textId="77777777" w:rsidTr="0038026A">
        <w:trPr>
          <w:trHeight w:val="1488"/>
        </w:trPr>
        <w:tc>
          <w:tcPr>
            <w:tcW w:w="2962" w:type="dxa"/>
            <w:gridSpan w:val="3"/>
            <w:vMerge/>
            <w:tcBorders>
              <w:bottom w:val="single" w:sz="8" w:space="0" w:color="auto"/>
            </w:tcBorders>
            <w:shd w:val="clear" w:color="auto" w:fill="auto"/>
            <w:hideMark/>
          </w:tcPr>
          <w:p w14:paraId="203D4355" w14:textId="77777777" w:rsidR="0038026A" w:rsidRPr="00546A22" w:rsidRDefault="0038026A" w:rsidP="0038026A">
            <w:pPr>
              <w:rPr>
                <w:rFonts w:ascii="Arial Narrow" w:hAnsi="Arial Narrow" w:cs="Arial"/>
                <w:b/>
                <w:bCs/>
                <w:sz w:val="16"/>
                <w:szCs w:val="16"/>
                <w:u w:val="single"/>
              </w:rPr>
            </w:pPr>
          </w:p>
        </w:tc>
        <w:tc>
          <w:tcPr>
            <w:tcW w:w="2107" w:type="dxa"/>
            <w:gridSpan w:val="4"/>
            <w:vMerge/>
            <w:tcBorders>
              <w:bottom w:val="single" w:sz="8" w:space="0" w:color="auto"/>
            </w:tcBorders>
            <w:shd w:val="clear" w:color="auto" w:fill="auto"/>
          </w:tcPr>
          <w:p w14:paraId="694CC8ED" w14:textId="77777777" w:rsidR="0038026A" w:rsidRPr="00546A22" w:rsidRDefault="0038026A" w:rsidP="0038026A">
            <w:pPr>
              <w:rPr>
                <w:rFonts w:ascii="Arial Narrow" w:hAnsi="Arial Narrow" w:cs="Arial"/>
                <w:b/>
                <w:bCs/>
                <w:sz w:val="16"/>
                <w:szCs w:val="16"/>
                <w:u w:val="single"/>
              </w:rPr>
            </w:pPr>
          </w:p>
        </w:tc>
        <w:tc>
          <w:tcPr>
            <w:tcW w:w="1153" w:type="dxa"/>
            <w:gridSpan w:val="4"/>
            <w:tcBorders>
              <w:top w:val="nil"/>
              <w:bottom w:val="single" w:sz="8" w:space="0" w:color="auto"/>
              <w:right w:val="nil"/>
            </w:tcBorders>
            <w:shd w:val="clear" w:color="auto" w:fill="auto"/>
          </w:tcPr>
          <w:p w14:paraId="41C51D04" w14:textId="77777777" w:rsidR="0038026A" w:rsidRPr="00546A22" w:rsidRDefault="0038026A" w:rsidP="0038026A">
            <w:pPr>
              <w:rPr>
                <w:rFonts w:ascii="Arial Narrow" w:hAnsi="Arial Narrow" w:cs="Arial"/>
                <w:b/>
                <w:bCs/>
                <w:sz w:val="16"/>
                <w:szCs w:val="16"/>
                <w:u w:val="single"/>
              </w:rPr>
            </w:pPr>
            <w:r w:rsidRPr="00546A22">
              <w:rPr>
                <w:rFonts w:ascii="Arial Narrow" w:hAnsi="Arial Narrow" w:cs="Arial"/>
                <w:b/>
                <w:bCs/>
                <w:sz w:val="16"/>
                <w:szCs w:val="16"/>
              </w:rPr>
              <w:t xml:space="preserve">1. </w:t>
            </w:r>
            <w:r w:rsidRPr="00546A22">
              <w:rPr>
                <w:rFonts w:ascii="Arial Narrow" w:hAnsi="Arial Narrow" w:cs="Arial"/>
                <w:sz w:val="16"/>
                <w:szCs w:val="16"/>
              </w:rPr>
              <w:t>Traditionnelle</w:t>
            </w:r>
            <w:r w:rsidRPr="00546A22" w:rsidDel="00E77FC8">
              <w:rPr>
                <w:rFonts w:ascii="Arial Narrow" w:hAnsi="Arial Narrow" w:cs="Arial"/>
                <w:bCs/>
                <w:sz w:val="16"/>
                <w:szCs w:val="16"/>
              </w:rPr>
              <w:t xml:space="preserve"> </w:t>
            </w:r>
          </w:p>
          <w:p w14:paraId="41F6F207"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Musulmane   </w:t>
            </w:r>
          </w:p>
          <w:p w14:paraId="39AFCCA3" w14:textId="77777777" w:rsidR="0038026A" w:rsidRPr="00546A22" w:rsidRDefault="0038026A" w:rsidP="0038026A">
            <w:pPr>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sz w:val="16"/>
                <w:szCs w:val="16"/>
              </w:rPr>
              <w:t>.</w:t>
            </w:r>
            <w:r w:rsidRPr="00546A22">
              <w:rPr>
                <w:rFonts w:ascii="Arial Narrow" w:hAnsi="Arial Narrow" w:cs="Arial"/>
                <w:b/>
                <w:sz w:val="16"/>
                <w:szCs w:val="16"/>
              </w:rPr>
              <w:t xml:space="preserve"> </w:t>
            </w:r>
            <w:r w:rsidRPr="00E34B18">
              <w:rPr>
                <w:rFonts w:ascii="Arial Narrow" w:hAnsi="Arial Narrow" w:cs="Arial"/>
                <w:sz w:val="16"/>
                <w:szCs w:val="16"/>
              </w:rPr>
              <w:t>Chrétienne</w:t>
            </w:r>
          </w:p>
          <w:p w14:paraId="284A57BE" w14:textId="77777777" w:rsidR="0038026A" w:rsidRPr="00546A22" w:rsidRDefault="0038026A" w:rsidP="0038026A">
            <w:pPr>
              <w:rPr>
                <w:rFonts w:ascii="Arial Narrow" w:hAnsi="Arial Narrow" w:cs="Arial"/>
                <w:sz w:val="16"/>
                <w:szCs w:val="16"/>
              </w:rPr>
            </w:pPr>
            <w:r w:rsidRPr="00546A22">
              <w:rPr>
                <w:rFonts w:ascii="Arial Narrow" w:hAnsi="Arial Narrow" w:cs="Arial"/>
                <w:b/>
                <w:sz w:val="16"/>
                <w:szCs w:val="16"/>
              </w:rPr>
              <w:t xml:space="preserve">4. </w:t>
            </w:r>
            <w:r w:rsidRPr="00E34B18">
              <w:rPr>
                <w:rFonts w:ascii="Arial Narrow" w:hAnsi="Arial Narrow" w:cs="Arial"/>
                <w:sz w:val="16"/>
                <w:szCs w:val="16"/>
              </w:rPr>
              <w:t>Autre religion</w:t>
            </w:r>
          </w:p>
          <w:p w14:paraId="4714D549" w14:textId="77777777" w:rsidR="0038026A" w:rsidRPr="00546A22" w:rsidRDefault="0038026A" w:rsidP="0038026A">
            <w:pPr>
              <w:rPr>
                <w:rFonts w:ascii="Arial Narrow" w:hAnsi="Arial Narrow" w:cs="Arial"/>
                <w:sz w:val="16"/>
                <w:szCs w:val="16"/>
              </w:rPr>
            </w:pPr>
            <w:r w:rsidRPr="00546A22">
              <w:rPr>
                <w:rFonts w:ascii="Arial Narrow" w:hAnsi="Arial Narrow" w:cs="Arial"/>
                <w:sz w:val="16"/>
                <w:szCs w:val="16"/>
              </w:rPr>
              <w:t>5. Sans religion</w:t>
            </w:r>
          </w:p>
        </w:tc>
        <w:tc>
          <w:tcPr>
            <w:tcW w:w="2249" w:type="dxa"/>
            <w:gridSpan w:val="3"/>
            <w:tcBorders>
              <w:top w:val="nil"/>
              <w:left w:val="nil"/>
              <w:bottom w:val="single" w:sz="8" w:space="0" w:color="auto"/>
            </w:tcBorders>
            <w:shd w:val="clear" w:color="auto" w:fill="auto"/>
          </w:tcPr>
          <w:p w14:paraId="05473361" w14:textId="77777777" w:rsidR="0038026A" w:rsidRPr="00546A22" w:rsidRDefault="0038026A" w:rsidP="0038026A">
            <w:pPr>
              <w:rPr>
                <w:rFonts w:ascii="Arial Narrow" w:hAnsi="Arial Narrow" w:cs="Arial"/>
                <w:b/>
                <w:bCs/>
                <w:sz w:val="16"/>
                <w:szCs w:val="16"/>
                <w:u w:val="single"/>
              </w:rPr>
            </w:pPr>
          </w:p>
          <w:p w14:paraId="178ACC42" w14:textId="77777777" w:rsidR="0038026A" w:rsidRPr="00546A22" w:rsidRDefault="0038026A" w:rsidP="0038026A">
            <w:pPr>
              <w:rPr>
                <w:rFonts w:ascii="Arial Narrow" w:hAnsi="Arial Narrow" w:cs="Arial"/>
                <w:b/>
                <w:bCs/>
                <w:sz w:val="16"/>
                <w:szCs w:val="16"/>
                <w:u w:val="single"/>
              </w:rPr>
            </w:pPr>
          </w:p>
        </w:tc>
        <w:tc>
          <w:tcPr>
            <w:tcW w:w="2196" w:type="dxa"/>
            <w:gridSpan w:val="2"/>
            <w:vMerge/>
            <w:tcBorders>
              <w:bottom w:val="single" w:sz="8" w:space="0" w:color="auto"/>
            </w:tcBorders>
            <w:shd w:val="clear" w:color="auto" w:fill="auto"/>
          </w:tcPr>
          <w:p w14:paraId="42CAC669" w14:textId="77777777" w:rsidR="0038026A" w:rsidRPr="00546A22" w:rsidRDefault="0038026A" w:rsidP="0038026A">
            <w:pPr>
              <w:rPr>
                <w:rFonts w:ascii="Arial Narrow" w:hAnsi="Arial Narrow" w:cs="Arial"/>
                <w:b/>
                <w:bCs/>
                <w:sz w:val="16"/>
                <w:szCs w:val="16"/>
                <w:u w:val="single"/>
              </w:rPr>
            </w:pPr>
          </w:p>
        </w:tc>
      </w:tr>
      <w:tr w:rsidR="0038026A" w:rsidRPr="00546A22" w14:paraId="0ADF210B"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4"/>
        </w:trPr>
        <w:tc>
          <w:tcPr>
            <w:tcW w:w="517" w:type="dxa"/>
            <w:vMerge w:val="restart"/>
            <w:tcBorders>
              <w:top w:val="single" w:sz="8" w:space="0" w:color="auto"/>
              <w:left w:val="double" w:sz="4" w:space="0" w:color="auto"/>
              <w:right w:val="single" w:sz="8" w:space="0" w:color="auto"/>
            </w:tcBorders>
            <w:shd w:val="clear" w:color="000000" w:fill="D9D9D9"/>
            <w:textDirection w:val="btLr"/>
            <w:vAlign w:val="center"/>
            <w:hideMark/>
          </w:tcPr>
          <w:p w14:paraId="109ABD4B" w14:textId="77777777" w:rsidR="0038026A" w:rsidRPr="00546A22" w:rsidRDefault="0038026A" w:rsidP="0038026A">
            <w:pPr>
              <w:ind w:left="113" w:right="113"/>
              <w:rPr>
                <w:rFonts w:ascii="Arial Narrow" w:hAnsi="Arial Narrow" w:cs="Arial"/>
                <w:b/>
                <w:bCs/>
                <w:sz w:val="17"/>
                <w:szCs w:val="17"/>
              </w:rPr>
            </w:pPr>
            <w:r w:rsidRPr="00546A22">
              <w:rPr>
                <w:rFonts w:ascii="Arial Narrow" w:hAnsi="Arial Narrow" w:cs="Arial"/>
                <w:b/>
                <w:bCs/>
                <w:sz w:val="17"/>
                <w:szCs w:val="17"/>
              </w:rPr>
              <w:t>M0. Numéro de ligne</w:t>
            </w:r>
          </w:p>
        </w:tc>
        <w:tc>
          <w:tcPr>
            <w:tcW w:w="1150" w:type="dxa"/>
            <w:vMerge w:val="restart"/>
            <w:tcBorders>
              <w:top w:val="single" w:sz="8" w:space="0" w:color="auto"/>
              <w:left w:val="single" w:sz="8" w:space="0" w:color="auto"/>
              <w:right w:val="single" w:sz="8" w:space="0" w:color="auto"/>
            </w:tcBorders>
            <w:shd w:val="clear" w:color="auto" w:fill="auto"/>
            <w:vAlign w:val="bottom"/>
            <w:hideMark/>
          </w:tcPr>
          <w:p w14:paraId="1B5CA051"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 M8.  </w:t>
            </w:r>
          </w:p>
          <w:p w14:paraId="4B7F147F"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Quel est le diplôme le plus élevé que (nom) a obtenu ?</w:t>
            </w:r>
          </w:p>
          <w:p w14:paraId="65423A81" w14:textId="77777777" w:rsidR="0038026A" w:rsidRPr="00546A22" w:rsidRDefault="0038026A" w:rsidP="0038026A">
            <w:pPr>
              <w:rPr>
                <w:rFonts w:ascii="Arial Narrow" w:hAnsi="Arial Narrow" w:cs="Arial"/>
                <w:b/>
                <w:bCs/>
                <w:sz w:val="18"/>
                <w:szCs w:val="18"/>
              </w:rPr>
            </w:pPr>
          </w:p>
        </w:tc>
        <w:tc>
          <w:tcPr>
            <w:tcW w:w="2268" w:type="dxa"/>
            <w:gridSpan w:val="3"/>
            <w:tcBorders>
              <w:top w:val="single" w:sz="8" w:space="0" w:color="auto"/>
              <w:left w:val="single" w:sz="8" w:space="0" w:color="auto"/>
              <w:bottom w:val="single" w:sz="4" w:space="0" w:color="auto"/>
              <w:right w:val="single" w:sz="8" w:space="0" w:color="auto"/>
            </w:tcBorders>
            <w:shd w:val="clear" w:color="auto" w:fill="auto"/>
            <w:hideMark/>
          </w:tcPr>
          <w:p w14:paraId="38CB560F" w14:textId="77777777" w:rsidR="0038026A" w:rsidRPr="00546A22" w:rsidDel="005E7143" w:rsidRDefault="0038026A" w:rsidP="0038026A">
            <w:pPr>
              <w:jc w:val="center"/>
              <w:rPr>
                <w:rFonts w:ascii="Arial Narrow" w:hAnsi="Arial Narrow" w:cs="Arial"/>
                <w:b/>
                <w:bCs/>
                <w:sz w:val="18"/>
                <w:szCs w:val="18"/>
              </w:rPr>
            </w:pPr>
            <w:r w:rsidRPr="00546A22">
              <w:rPr>
                <w:rFonts w:ascii="Arial Narrow" w:hAnsi="Arial Narrow" w:cs="Arial"/>
                <w:b/>
                <w:bCs/>
                <w:sz w:val="18"/>
                <w:szCs w:val="18"/>
              </w:rPr>
              <w:t>SI MOINS DE 24 ANS</w:t>
            </w:r>
          </w:p>
        </w:tc>
        <w:tc>
          <w:tcPr>
            <w:tcW w:w="6732" w:type="dxa"/>
            <w:gridSpan w:val="11"/>
            <w:tcBorders>
              <w:top w:val="single" w:sz="8" w:space="0" w:color="auto"/>
              <w:left w:val="single" w:sz="8" w:space="0" w:color="auto"/>
              <w:bottom w:val="single" w:sz="4" w:space="0" w:color="auto"/>
              <w:right w:val="double" w:sz="4" w:space="0" w:color="auto"/>
            </w:tcBorders>
            <w:shd w:val="clear" w:color="auto" w:fill="auto"/>
          </w:tcPr>
          <w:p w14:paraId="6BB14634" w14:textId="77777777" w:rsidR="0038026A" w:rsidRPr="00546A22" w:rsidRDefault="0038026A" w:rsidP="0038026A">
            <w:pPr>
              <w:jc w:val="center"/>
              <w:rPr>
                <w:rFonts w:ascii="Arial Narrow" w:hAnsi="Arial Narrow" w:cs="Arial"/>
                <w:b/>
                <w:bCs/>
                <w:sz w:val="18"/>
                <w:szCs w:val="18"/>
              </w:rPr>
            </w:pPr>
            <w:r w:rsidRPr="00546A22">
              <w:rPr>
                <w:rFonts w:ascii="Arial" w:hAnsi="Arial" w:cs="Arial"/>
                <w:b/>
                <w:sz w:val="16"/>
                <w:szCs w:val="16"/>
              </w:rPr>
              <w:t>TOUS LES MEMBRES DU MENAGE</w:t>
            </w:r>
          </w:p>
        </w:tc>
      </w:tr>
      <w:tr w:rsidR="0038026A" w:rsidRPr="00546A22" w14:paraId="660175FE"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0"/>
        </w:trPr>
        <w:tc>
          <w:tcPr>
            <w:tcW w:w="517" w:type="dxa"/>
            <w:vMerge/>
            <w:tcBorders>
              <w:left w:val="double" w:sz="4" w:space="0" w:color="auto"/>
              <w:right w:val="single" w:sz="8" w:space="0" w:color="auto"/>
            </w:tcBorders>
            <w:shd w:val="clear" w:color="000000" w:fill="D9D9D9"/>
            <w:textDirection w:val="btLr"/>
            <w:vAlign w:val="center"/>
            <w:hideMark/>
          </w:tcPr>
          <w:p w14:paraId="2D03690E" w14:textId="77777777" w:rsidR="0038026A" w:rsidRPr="00546A22" w:rsidRDefault="0038026A" w:rsidP="0038026A">
            <w:pPr>
              <w:ind w:left="113" w:right="113"/>
              <w:jc w:val="center"/>
              <w:rPr>
                <w:rFonts w:ascii="Arial" w:hAnsi="Arial" w:cs="Arial"/>
                <w:b/>
                <w:bCs/>
                <w:sz w:val="18"/>
                <w:szCs w:val="18"/>
              </w:rPr>
            </w:pPr>
          </w:p>
        </w:tc>
        <w:tc>
          <w:tcPr>
            <w:tcW w:w="1150" w:type="dxa"/>
            <w:vMerge/>
            <w:tcBorders>
              <w:left w:val="single" w:sz="8" w:space="0" w:color="auto"/>
              <w:right w:val="single" w:sz="8" w:space="0" w:color="auto"/>
            </w:tcBorders>
            <w:shd w:val="clear" w:color="auto" w:fill="auto"/>
            <w:vAlign w:val="bottom"/>
            <w:hideMark/>
          </w:tcPr>
          <w:p w14:paraId="76E2118E" w14:textId="77777777" w:rsidR="0038026A" w:rsidRPr="00546A22" w:rsidRDefault="0038026A" w:rsidP="0038026A">
            <w:pPr>
              <w:rPr>
                <w:rFonts w:ascii="Arial" w:hAnsi="Arial" w:cs="Arial"/>
                <w:b/>
                <w:bCs/>
                <w:sz w:val="18"/>
                <w:szCs w:val="18"/>
              </w:rPr>
            </w:pPr>
          </w:p>
        </w:tc>
        <w:tc>
          <w:tcPr>
            <w:tcW w:w="1295" w:type="dxa"/>
            <w:vMerge w:val="restart"/>
            <w:tcBorders>
              <w:left w:val="single" w:sz="8" w:space="0" w:color="auto"/>
              <w:right w:val="single" w:sz="8" w:space="0" w:color="auto"/>
            </w:tcBorders>
            <w:shd w:val="clear" w:color="auto" w:fill="auto"/>
            <w:hideMark/>
          </w:tcPr>
          <w:p w14:paraId="59C85BC3"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M9. </w:t>
            </w:r>
          </w:p>
          <w:p w14:paraId="76752652"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 (Nom) va-t-il</w:t>
            </w:r>
            <w:r>
              <w:rPr>
                <w:rFonts w:ascii="Arial Narrow" w:hAnsi="Arial Narrow" w:cs="Arial"/>
                <w:b/>
                <w:bCs/>
                <w:sz w:val="18"/>
                <w:szCs w:val="18"/>
              </w:rPr>
              <w:t>/elle</w:t>
            </w:r>
            <w:r w:rsidRPr="00546A22">
              <w:rPr>
                <w:rFonts w:ascii="Arial Narrow" w:hAnsi="Arial Narrow" w:cs="Arial"/>
                <w:b/>
                <w:bCs/>
                <w:sz w:val="18"/>
                <w:szCs w:val="18"/>
              </w:rPr>
              <w:t xml:space="preserve"> toujours à l'école ?    </w:t>
            </w:r>
          </w:p>
          <w:p w14:paraId="074C19DE" w14:textId="77777777" w:rsidR="0038026A" w:rsidRPr="00546A22" w:rsidRDefault="0038026A" w:rsidP="0038026A">
            <w:pPr>
              <w:rPr>
                <w:rFonts w:ascii="Arial Narrow" w:hAnsi="Arial Narrow" w:cs="Arial"/>
                <w:b/>
                <w:bCs/>
                <w:sz w:val="2"/>
                <w:szCs w:val="12"/>
              </w:rPr>
            </w:pPr>
          </w:p>
          <w:p w14:paraId="0D8919B7"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r w:rsidRPr="00546A22">
              <w:rPr>
                <w:rFonts w:ascii="Arial Narrow" w:hAnsi="Arial Narrow" w:cs="Arial"/>
                <w:b/>
                <w:bCs/>
                <w:sz w:val="18"/>
                <w:szCs w:val="18"/>
              </w:rPr>
              <w:t xml:space="preserve">                  2.  </w:t>
            </w:r>
            <w:r w:rsidRPr="00546A22">
              <w:rPr>
                <w:rFonts w:ascii="Arial Narrow" w:hAnsi="Arial Narrow" w:cs="Arial"/>
                <w:bCs/>
                <w:sz w:val="18"/>
                <w:szCs w:val="18"/>
              </w:rPr>
              <w:t>NON</w:t>
            </w:r>
          </w:p>
          <w:p w14:paraId="5FAC4092" w14:textId="77777777" w:rsidR="0038026A" w:rsidRPr="00546A22" w:rsidRDefault="0038026A" w:rsidP="0038026A">
            <w:pPr>
              <w:rPr>
                <w:rFonts w:ascii="Arial" w:hAnsi="Arial" w:cs="Arial"/>
                <w:b/>
                <w:bCs/>
                <w:sz w:val="18"/>
                <w:szCs w:val="18"/>
              </w:rPr>
            </w:pPr>
            <w:r w:rsidRPr="00546A22">
              <w:rPr>
                <w:rFonts w:ascii="Arial" w:hAnsi="Arial" w:cs="Arial"/>
                <w:i/>
                <w:sz w:val="16"/>
                <w:szCs w:val="16"/>
              </w:rPr>
              <w:t>(Si OUI Passez à M</w:t>
            </w:r>
            <w:proofErr w:type="gramStart"/>
            <w:r w:rsidRPr="00546A22">
              <w:rPr>
                <w:rFonts w:ascii="Arial" w:hAnsi="Arial" w:cs="Arial"/>
                <w:i/>
                <w:sz w:val="16"/>
                <w:szCs w:val="16"/>
              </w:rPr>
              <w:t>11</w:t>
            </w:r>
            <w:r w:rsidRPr="00546A22">
              <w:rPr>
                <w:rFonts w:ascii="Arial Narrow" w:hAnsi="Arial Narrow" w:cs="Arial"/>
                <w:b/>
                <w:bCs/>
                <w:sz w:val="16"/>
                <w:szCs w:val="16"/>
              </w:rPr>
              <w:t xml:space="preserve"> )</w:t>
            </w:r>
            <w:proofErr w:type="gramEnd"/>
          </w:p>
        </w:tc>
        <w:tc>
          <w:tcPr>
            <w:tcW w:w="973" w:type="dxa"/>
            <w:gridSpan w:val="2"/>
            <w:vMerge w:val="restart"/>
            <w:tcBorders>
              <w:top w:val="single" w:sz="8" w:space="0" w:color="auto"/>
              <w:left w:val="single" w:sz="8" w:space="0" w:color="auto"/>
              <w:right w:val="single" w:sz="8" w:space="0" w:color="auto"/>
            </w:tcBorders>
            <w:shd w:val="clear" w:color="auto" w:fill="auto"/>
            <w:hideMark/>
          </w:tcPr>
          <w:p w14:paraId="6E35F8A1"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 M10. </w:t>
            </w:r>
          </w:p>
          <w:p w14:paraId="27901F4B" w14:textId="77777777" w:rsidR="0038026A" w:rsidRPr="00546A22" w:rsidRDefault="0038026A" w:rsidP="0038026A">
            <w:pPr>
              <w:rPr>
                <w:rFonts w:ascii="Arial" w:hAnsi="Arial" w:cs="Arial"/>
                <w:b/>
                <w:bCs/>
                <w:sz w:val="18"/>
                <w:szCs w:val="18"/>
              </w:rPr>
            </w:pPr>
            <w:r w:rsidRPr="00546A22">
              <w:rPr>
                <w:rFonts w:ascii="Arial Narrow" w:hAnsi="Arial Narrow" w:cs="Arial"/>
                <w:b/>
                <w:bCs/>
                <w:sz w:val="18"/>
                <w:szCs w:val="18"/>
              </w:rPr>
              <w:t>Pourquoi (nom) a-t-il</w:t>
            </w:r>
            <w:r>
              <w:rPr>
                <w:rFonts w:ascii="Arial Narrow" w:hAnsi="Arial Narrow" w:cs="Arial"/>
                <w:b/>
                <w:bCs/>
                <w:sz w:val="18"/>
                <w:szCs w:val="18"/>
              </w:rPr>
              <w:t>/</w:t>
            </w:r>
            <w:proofErr w:type="gramStart"/>
            <w:r>
              <w:rPr>
                <w:rFonts w:ascii="Arial Narrow" w:hAnsi="Arial Narrow" w:cs="Arial"/>
                <w:b/>
                <w:bCs/>
                <w:sz w:val="18"/>
                <w:szCs w:val="18"/>
              </w:rPr>
              <w:t>elle</w:t>
            </w:r>
            <w:r w:rsidRPr="00546A22">
              <w:rPr>
                <w:rFonts w:ascii="Arial Narrow" w:hAnsi="Arial Narrow" w:cs="Arial"/>
                <w:b/>
                <w:bCs/>
                <w:sz w:val="18"/>
                <w:szCs w:val="18"/>
              </w:rPr>
              <w:t xml:space="preserve">  arrêté</w:t>
            </w:r>
            <w:proofErr w:type="gramEnd"/>
            <w:r w:rsidRPr="00546A22">
              <w:rPr>
                <w:rFonts w:ascii="Arial Narrow" w:hAnsi="Arial Narrow" w:cs="Arial"/>
                <w:b/>
                <w:bCs/>
                <w:sz w:val="18"/>
                <w:szCs w:val="18"/>
              </w:rPr>
              <w:t xml:space="preserve"> ses études ou n’a pas été à l'école ?</w:t>
            </w:r>
          </w:p>
        </w:tc>
        <w:tc>
          <w:tcPr>
            <w:tcW w:w="3402" w:type="dxa"/>
            <w:gridSpan w:val="7"/>
            <w:tcBorders>
              <w:top w:val="single" w:sz="8" w:space="0" w:color="auto"/>
              <w:left w:val="single" w:sz="8" w:space="0" w:color="auto"/>
              <w:bottom w:val="single" w:sz="8" w:space="0" w:color="auto"/>
              <w:right w:val="single" w:sz="8" w:space="0" w:color="auto"/>
            </w:tcBorders>
            <w:shd w:val="clear" w:color="auto" w:fill="auto"/>
            <w:hideMark/>
          </w:tcPr>
          <w:p w14:paraId="5F0D3BD0" w14:textId="77777777" w:rsidR="0038026A" w:rsidRPr="00546A22" w:rsidRDefault="0038026A" w:rsidP="0038026A">
            <w:pPr>
              <w:rPr>
                <w:rFonts w:ascii="Arial" w:hAnsi="Arial" w:cs="Arial"/>
                <w:sz w:val="16"/>
                <w:szCs w:val="16"/>
              </w:rPr>
            </w:pPr>
          </w:p>
          <w:p w14:paraId="19BC83EA" w14:textId="77777777" w:rsidR="0038026A" w:rsidRPr="00546A22" w:rsidRDefault="0038026A" w:rsidP="0038026A">
            <w:pPr>
              <w:rPr>
                <w:rFonts w:ascii="Arial" w:hAnsi="Arial" w:cs="Arial"/>
                <w:sz w:val="16"/>
                <w:szCs w:val="16"/>
              </w:rPr>
            </w:pPr>
            <w:r w:rsidRPr="00546A22">
              <w:rPr>
                <w:rFonts w:ascii="Arial" w:hAnsi="Arial" w:cs="Arial"/>
                <w:b/>
                <w:sz w:val="16"/>
                <w:szCs w:val="16"/>
              </w:rPr>
              <w:t xml:space="preserve"> </w:t>
            </w:r>
          </w:p>
          <w:p w14:paraId="701D6A51" w14:textId="77777777" w:rsidR="0038026A" w:rsidRPr="00546A22" w:rsidRDefault="0038026A" w:rsidP="0038026A">
            <w:pPr>
              <w:rPr>
                <w:rFonts w:ascii="Arial" w:hAnsi="Arial" w:cs="Arial"/>
                <w:sz w:val="16"/>
                <w:szCs w:val="16"/>
              </w:rPr>
            </w:pPr>
            <w:r w:rsidRPr="00546A22">
              <w:rPr>
                <w:rFonts w:ascii="Arial Narrow" w:hAnsi="Arial Narrow" w:cs="Arial"/>
                <w:b/>
                <w:bCs/>
                <w:sz w:val="18"/>
                <w:szCs w:val="18"/>
              </w:rPr>
              <w:t xml:space="preserve">M11. (Nom) </w:t>
            </w:r>
            <w:proofErr w:type="spellStart"/>
            <w:r w:rsidRPr="00546A22">
              <w:rPr>
                <w:rFonts w:ascii="Arial Narrow" w:hAnsi="Arial Narrow" w:cs="Arial"/>
                <w:b/>
                <w:bCs/>
                <w:sz w:val="18"/>
                <w:szCs w:val="18"/>
              </w:rPr>
              <w:t>Sait-il</w:t>
            </w:r>
            <w:proofErr w:type="spellEnd"/>
            <w:r w:rsidRPr="00546A22">
              <w:rPr>
                <w:rFonts w:ascii="Arial Narrow" w:hAnsi="Arial Narrow" w:cs="Arial"/>
                <w:b/>
                <w:bCs/>
                <w:sz w:val="18"/>
                <w:szCs w:val="18"/>
              </w:rPr>
              <w:t xml:space="preserve"> lire, écrire et compter dans les langues suivantes ?    </w:t>
            </w:r>
          </w:p>
        </w:tc>
        <w:tc>
          <w:tcPr>
            <w:tcW w:w="1134" w:type="dxa"/>
            <w:gridSpan w:val="2"/>
            <w:vMerge w:val="restart"/>
            <w:tcBorders>
              <w:top w:val="single" w:sz="8" w:space="0" w:color="auto"/>
              <w:left w:val="single" w:sz="8" w:space="0" w:color="auto"/>
              <w:right w:val="single" w:sz="8" w:space="0" w:color="auto"/>
            </w:tcBorders>
            <w:shd w:val="clear" w:color="auto" w:fill="auto"/>
            <w:hideMark/>
          </w:tcPr>
          <w:p w14:paraId="33849C1D"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M12.a- </w:t>
            </w:r>
            <w:bookmarkStart w:id="85" w:name="_Hlk48638670"/>
            <w:r w:rsidRPr="00546A22">
              <w:rPr>
                <w:rFonts w:ascii="Arial Narrow" w:hAnsi="Arial Narrow" w:cs="Arial"/>
                <w:b/>
                <w:bCs/>
                <w:sz w:val="18"/>
                <w:szCs w:val="18"/>
              </w:rPr>
              <w:t>Situation d’activité de (nom) actuellement ?</w:t>
            </w:r>
            <w:bookmarkEnd w:id="85"/>
          </w:p>
          <w:p w14:paraId="0165D397" w14:textId="77777777" w:rsidR="0038026A" w:rsidRPr="00546A22" w:rsidRDefault="0038026A" w:rsidP="0038026A">
            <w:pPr>
              <w:rPr>
                <w:rFonts w:ascii="Arial" w:hAnsi="Arial" w:cs="Arial"/>
                <w:b/>
                <w:bCs/>
                <w:sz w:val="16"/>
                <w:szCs w:val="16"/>
              </w:rPr>
            </w:pPr>
            <w:r w:rsidRPr="00546A22">
              <w:rPr>
                <w:rFonts w:ascii="Arial" w:hAnsi="Arial" w:cs="Arial"/>
                <w:i/>
                <w:sz w:val="16"/>
                <w:szCs w:val="16"/>
              </w:rPr>
              <w:t>(</w:t>
            </w:r>
            <w:bookmarkStart w:id="86" w:name="_Hlk48638781"/>
            <w:r w:rsidRPr="00546A22">
              <w:rPr>
                <w:rFonts w:ascii="Arial" w:hAnsi="Arial" w:cs="Arial"/>
                <w:i/>
                <w:sz w:val="16"/>
                <w:szCs w:val="16"/>
              </w:rPr>
              <w:t>Si 11, 12, 13, 14,15 passez à ligne suivant</w:t>
            </w:r>
            <w:r>
              <w:rPr>
                <w:rFonts w:ascii="Arial" w:hAnsi="Arial" w:cs="Arial"/>
                <w:i/>
                <w:sz w:val="16"/>
                <w:szCs w:val="16"/>
              </w:rPr>
              <w:t>e</w:t>
            </w:r>
            <w:r w:rsidRPr="00546A22">
              <w:rPr>
                <w:rFonts w:ascii="Arial" w:hAnsi="Arial" w:cs="Arial"/>
                <w:i/>
                <w:sz w:val="16"/>
                <w:szCs w:val="16"/>
              </w:rPr>
              <w:t xml:space="preserve"> ou à CL</w:t>
            </w:r>
            <w:proofErr w:type="gramStart"/>
            <w:r w:rsidRPr="00546A22">
              <w:rPr>
                <w:rFonts w:ascii="Arial" w:hAnsi="Arial" w:cs="Arial"/>
                <w:i/>
                <w:sz w:val="16"/>
                <w:szCs w:val="16"/>
              </w:rPr>
              <w:t>0</w:t>
            </w:r>
            <w:bookmarkEnd w:id="86"/>
            <w:r w:rsidRPr="00546A22">
              <w:rPr>
                <w:rFonts w:ascii="Arial Narrow" w:hAnsi="Arial Narrow" w:cs="Arial"/>
                <w:b/>
                <w:bCs/>
                <w:sz w:val="16"/>
                <w:szCs w:val="16"/>
              </w:rPr>
              <w:t xml:space="preserve"> )</w:t>
            </w:r>
            <w:proofErr w:type="gramEnd"/>
          </w:p>
        </w:tc>
        <w:tc>
          <w:tcPr>
            <w:tcW w:w="2196" w:type="dxa"/>
            <w:gridSpan w:val="2"/>
            <w:vMerge w:val="restart"/>
            <w:tcBorders>
              <w:top w:val="single" w:sz="8" w:space="0" w:color="auto"/>
              <w:left w:val="single" w:sz="8" w:space="0" w:color="auto"/>
              <w:right w:val="double" w:sz="4" w:space="0" w:color="auto"/>
            </w:tcBorders>
            <w:shd w:val="clear" w:color="auto" w:fill="auto"/>
            <w:hideMark/>
          </w:tcPr>
          <w:p w14:paraId="3A72ED2C" w14:textId="77777777" w:rsidR="0038026A" w:rsidRPr="00546A22" w:rsidRDefault="0038026A" w:rsidP="0038026A">
            <w:pPr>
              <w:rPr>
                <w:rFonts w:ascii="Arial" w:hAnsi="Arial" w:cs="Arial"/>
                <w:b/>
                <w:bCs/>
                <w:sz w:val="18"/>
                <w:szCs w:val="18"/>
              </w:rPr>
            </w:pPr>
            <w:r w:rsidRPr="00546A22">
              <w:rPr>
                <w:rFonts w:ascii="Arial Narrow" w:hAnsi="Arial Narrow" w:cs="Arial"/>
                <w:b/>
                <w:bCs/>
                <w:sz w:val="18"/>
                <w:szCs w:val="18"/>
              </w:rPr>
              <w:t xml:space="preserve">M12.b- </w:t>
            </w:r>
            <w:bookmarkStart w:id="87" w:name="_Hlk48638813"/>
            <w:r w:rsidRPr="00546A22">
              <w:rPr>
                <w:rFonts w:ascii="Arial Narrow" w:hAnsi="Arial Narrow" w:cs="Arial"/>
                <w:b/>
                <w:bCs/>
                <w:sz w:val="18"/>
                <w:szCs w:val="18"/>
              </w:rPr>
              <w:t>Quelle est la branche d’activité dans laquelle (nom) travaille ?</w:t>
            </w:r>
            <w:bookmarkEnd w:id="87"/>
          </w:p>
        </w:tc>
      </w:tr>
      <w:tr w:rsidR="0038026A" w:rsidRPr="00546A22" w14:paraId="3EB4404C"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0"/>
        </w:trPr>
        <w:tc>
          <w:tcPr>
            <w:tcW w:w="517" w:type="dxa"/>
            <w:vMerge/>
            <w:tcBorders>
              <w:left w:val="double" w:sz="4" w:space="0" w:color="auto"/>
              <w:bottom w:val="single" w:sz="8" w:space="0" w:color="auto"/>
              <w:right w:val="single" w:sz="8" w:space="0" w:color="auto"/>
            </w:tcBorders>
            <w:shd w:val="clear" w:color="000000" w:fill="D9D9D9"/>
            <w:textDirection w:val="btLr"/>
            <w:vAlign w:val="center"/>
          </w:tcPr>
          <w:p w14:paraId="611881BD" w14:textId="77777777" w:rsidR="0038026A" w:rsidRPr="00546A22" w:rsidRDefault="0038026A" w:rsidP="0038026A">
            <w:pPr>
              <w:ind w:left="113" w:right="113"/>
              <w:jc w:val="center"/>
              <w:rPr>
                <w:rFonts w:ascii="Arial" w:hAnsi="Arial" w:cs="Arial"/>
                <w:b/>
                <w:bCs/>
                <w:sz w:val="18"/>
                <w:szCs w:val="18"/>
              </w:rPr>
            </w:pPr>
          </w:p>
        </w:tc>
        <w:tc>
          <w:tcPr>
            <w:tcW w:w="1150" w:type="dxa"/>
            <w:vMerge/>
            <w:tcBorders>
              <w:left w:val="single" w:sz="8" w:space="0" w:color="auto"/>
              <w:bottom w:val="single" w:sz="8" w:space="0" w:color="auto"/>
              <w:right w:val="single" w:sz="8" w:space="0" w:color="auto"/>
            </w:tcBorders>
            <w:shd w:val="clear" w:color="auto" w:fill="auto"/>
            <w:vAlign w:val="bottom"/>
          </w:tcPr>
          <w:p w14:paraId="04362228" w14:textId="77777777" w:rsidR="0038026A" w:rsidRPr="00546A22" w:rsidRDefault="0038026A" w:rsidP="0038026A">
            <w:pPr>
              <w:rPr>
                <w:rFonts w:ascii="Arial" w:hAnsi="Arial" w:cs="Arial"/>
                <w:b/>
                <w:bCs/>
                <w:sz w:val="18"/>
                <w:szCs w:val="18"/>
              </w:rPr>
            </w:pPr>
          </w:p>
        </w:tc>
        <w:tc>
          <w:tcPr>
            <w:tcW w:w="1295" w:type="dxa"/>
            <w:vMerge/>
            <w:tcBorders>
              <w:left w:val="single" w:sz="8" w:space="0" w:color="auto"/>
              <w:bottom w:val="single" w:sz="8" w:space="0" w:color="auto"/>
              <w:right w:val="single" w:sz="8" w:space="0" w:color="auto"/>
            </w:tcBorders>
            <w:shd w:val="clear" w:color="auto" w:fill="auto"/>
          </w:tcPr>
          <w:p w14:paraId="2BC8FAA0" w14:textId="77777777" w:rsidR="0038026A" w:rsidRPr="00546A22" w:rsidRDefault="0038026A" w:rsidP="0038026A">
            <w:pPr>
              <w:rPr>
                <w:rFonts w:ascii="Arial Narrow" w:hAnsi="Arial Narrow" w:cs="Arial"/>
                <w:b/>
                <w:bCs/>
                <w:sz w:val="18"/>
                <w:szCs w:val="18"/>
              </w:rPr>
            </w:pPr>
          </w:p>
        </w:tc>
        <w:tc>
          <w:tcPr>
            <w:tcW w:w="973" w:type="dxa"/>
            <w:gridSpan w:val="2"/>
            <w:vMerge/>
            <w:tcBorders>
              <w:left w:val="single" w:sz="8" w:space="0" w:color="auto"/>
              <w:bottom w:val="single" w:sz="8" w:space="0" w:color="auto"/>
              <w:right w:val="single" w:sz="8" w:space="0" w:color="auto"/>
            </w:tcBorders>
            <w:shd w:val="clear" w:color="auto" w:fill="auto"/>
          </w:tcPr>
          <w:p w14:paraId="58439867" w14:textId="77777777" w:rsidR="0038026A" w:rsidRPr="00546A22" w:rsidRDefault="0038026A" w:rsidP="0038026A">
            <w:pPr>
              <w:rPr>
                <w:rFonts w:ascii="Arial Narrow" w:hAnsi="Arial Narrow" w:cs="Arial"/>
                <w:b/>
                <w:bCs/>
                <w:sz w:val="18"/>
                <w:szCs w:val="18"/>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tcPr>
          <w:p w14:paraId="343A7DD0" w14:textId="77777777" w:rsidR="0038026A" w:rsidRPr="00546A22" w:rsidRDefault="0038026A" w:rsidP="0038026A">
            <w:pPr>
              <w:rPr>
                <w:rFonts w:ascii="Arial" w:hAnsi="Arial" w:cs="Arial"/>
                <w:b/>
                <w:sz w:val="16"/>
                <w:szCs w:val="16"/>
              </w:rPr>
            </w:pPr>
            <w:r w:rsidRPr="00546A22">
              <w:rPr>
                <w:rFonts w:ascii="Arial" w:hAnsi="Arial" w:cs="Arial"/>
                <w:b/>
                <w:sz w:val="16"/>
                <w:szCs w:val="16"/>
              </w:rPr>
              <w:t xml:space="preserve">a </w:t>
            </w:r>
            <w:proofErr w:type="gramStart"/>
            <w:r w:rsidRPr="00546A22">
              <w:rPr>
                <w:rFonts w:ascii="Arial" w:hAnsi="Arial" w:cs="Arial"/>
                <w:b/>
                <w:sz w:val="16"/>
                <w:szCs w:val="16"/>
              </w:rPr>
              <w:t>-  Français</w:t>
            </w:r>
            <w:proofErr w:type="gramEnd"/>
          </w:p>
          <w:p w14:paraId="42F95899" w14:textId="77777777" w:rsidR="0038026A" w:rsidRPr="00546A22" w:rsidRDefault="0038026A" w:rsidP="0038026A">
            <w:pPr>
              <w:rPr>
                <w:rFonts w:ascii="Arial" w:hAnsi="Arial" w:cs="Arial"/>
                <w:sz w:val="16"/>
                <w:szCs w:val="16"/>
              </w:rPr>
            </w:pPr>
          </w:p>
          <w:p w14:paraId="72C8BCB9"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p>
          <w:p w14:paraId="19FCE891" w14:textId="77777777" w:rsidR="0038026A" w:rsidRPr="00546A22" w:rsidRDefault="0038026A" w:rsidP="0038026A">
            <w:pPr>
              <w:rPr>
                <w:rFonts w:ascii="Arial" w:hAnsi="Arial" w:cs="Arial"/>
                <w:b/>
                <w:sz w:val="16"/>
                <w:szCs w:val="16"/>
              </w:rPr>
            </w:pPr>
            <w:r w:rsidRPr="00546A22">
              <w:rPr>
                <w:rFonts w:ascii="Arial Narrow" w:hAnsi="Arial Narrow" w:cs="Arial"/>
                <w:b/>
                <w:bCs/>
                <w:sz w:val="18"/>
                <w:szCs w:val="18"/>
              </w:rPr>
              <w:t xml:space="preserve">2.  </w:t>
            </w:r>
            <w:r w:rsidRPr="00546A22">
              <w:rPr>
                <w:rFonts w:ascii="Arial Narrow" w:hAnsi="Arial Narrow" w:cs="Arial"/>
                <w:bCs/>
                <w:sz w:val="18"/>
                <w:szCs w:val="18"/>
              </w:rPr>
              <w:t>NON</w:t>
            </w:r>
          </w:p>
        </w:tc>
        <w:tc>
          <w:tcPr>
            <w:tcW w:w="1134" w:type="dxa"/>
            <w:gridSpan w:val="3"/>
            <w:tcBorders>
              <w:left w:val="single" w:sz="8" w:space="0" w:color="auto"/>
              <w:bottom w:val="single" w:sz="4" w:space="0" w:color="auto"/>
              <w:right w:val="single" w:sz="8" w:space="0" w:color="auto"/>
            </w:tcBorders>
            <w:shd w:val="clear" w:color="auto" w:fill="auto"/>
          </w:tcPr>
          <w:p w14:paraId="1672B0C2" w14:textId="77777777" w:rsidR="0038026A" w:rsidRPr="00546A22" w:rsidRDefault="0038026A" w:rsidP="0038026A">
            <w:pPr>
              <w:rPr>
                <w:rFonts w:ascii="Arial" w:hAnsi="Arial" w:cs="Arial"/>
                <w:b/>
                <w:sz w:val="16"/>
                <w:szCs w:val="16"/>
              </w:rPr>
            </w:pPr>
            <w:r w:rsidRPr="00546A22">
              <w:rPr>
                <w:rFonts w:ascii="Arial" w:hAnsi="Arial" w:cs="Arial"/>
                <w:b/>
                <w:sz w:val="16"/>
                <w:szCs w:val="16"/>
              </w:rPr>
              <w:t>b</w:t>
            </w:r>
            <w:proofErr w:type="gramStart"/>
            <w:r w:rsidRPr="00546A22">
              <w:rPr>
                <w:rFonts w:ascii="Arial" w:hAnsi="Arial" w:cs="Arial"/>
                <w:b/>
                <w:sz w:val="16"/>
                <w:szCs w:val="16"/>
              </w:rPr>
              <w:t>-  Langues</w:t>
            </w:r>
            <w:proofErr w:type="gramEnd"/>
            <w:r w:rsidRPr="00546A22">
              <w:rPr>
                <w:rFonts w:ascii="Arial" w:hAnsi="Arial" w:cs="Arial"/>
                <w:b/>
                <w:sz w:val="16"/>
                <w:szCs w:val="16"/>
              </w:rPr>
              <w:t xml:space="preserve"> nationales </w:t>
            </w:r>
          </w:p>
          <w:p w14:paraId="48F3D127" w14:textId="77777777" w:rsidR="0038026A" w:rsidRPr="00546A22" w:rsidRDefault="0038026A" w:rsidP="0038026A">
            <w:pPr>
              <w:rPr>
                <w:rFonts w:ascii="Arial Narrow" w:hAnsi="Arial Narrow" w:cs="Arial"/>
                <w:b/>
                <w:bCs/>
                <w:sz w:val="16"/>
                <w:szCs w:val="18"/>
              </w:rPr>
            </w:pPr>
          </w:p>
          <w:p w14:paraId="4CAB945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p>
          <w:p w14:paraId="6D67B3C3" w14:textId="77777777" w:rsidR="0038026A" w:rsidRPr="00546A22" w:rsidRDefault="0038026A" w:rsidP="0038026A">
            <w:pPr>
              <w:rPr>
                <w:rFonts w:ascii="Arial" w:hAnsi="Arial" w:cs="Arial"/>
                <w:b/>
                <w:sz w:val="16"/>
                <w:szCs w:val="16"/>
              </w:rPr>
            </w:pPr>
            <w:r w:rsidRPr="00546A22">
              <w:rPr>
                <w:rFonts w:ascii="Arial Narrow" w:hAnsi="Arial Narrow" w:cs="Arial"/>
                <w:b/>
                <w:bCs/>
                <w:sz w:val="18"/>
                <w:szCs w:val="18"/>
              </w:rPr>
              <w:t xml:space="preserve">2.  </w:t>
            </w:r>
            <w:r w:rsidRPr="00546A22">
              <w:rPr>
                <w:rFonts w:ascii="Arial Narrow" w:hAnsi="Arial Narrow" w:cs="Arial"/>
                <w:bCs/>
                <w:sz w:val="18"/>
                <w:szCs w:val="18"/>
              </w:rPr>
              <w:t>NON</w:t>
            </w:r>
          </w:p>
        </w:tc>
        <w:tc>
          <w:tcPr>
            <w:tcW w:w="1134" w:type="dxa"/>
            <w:gridSpan w:val="2"/>
            <w:tcBorders>
              <w:left w:val="single" w:sz="8" w:space="0" w:color="auto"/>
              <w:bottom w:val="single" w:sz="8" w:space="0" w:color="auto"/>
              <w:right w:val="single" w:sz="8" w:space="0" w:color="auto"/>
            </w:tcBorders>
            <w:shd w:val="clear" w:color="auto" w:fill="auto"/>
          </w:tcPr>
          <w:p w14:paraId="3E6822F8" w14:textId="77777777" w:rsidR="0038026A" w:rsidRPr="00546A22" w:rsidRDefault="0038026A" w:rsidP="0038026A">
            <w:pPr>
              <w:rPr>
                <w:rFonts w:ascii="Arial" w:hAnsi="Arial" w:cs="Arial"/>
                <w:b/>
                <w:sz w:val="16"/>
                <w:szCs w:val="16"/>
              </w:rPr>
            </w:pPr>
            <w:r w:rsidRPr="00546A22">
              <w:rPr>
                <w:rFonts w:ascii="Arial" w:hAnsi="Arial" w:cs="Arial"/>
                <w:b/>
                <w:sz w:val="16"/>
                <w:szCs w:val="16"/>
              </w:rPr>
              <w:t>c</w:t>
            </w:r>
            <w:proofErr w:type="gramStart"/>
            <w:r w:rsidRPr="00546A22">
              <w:rPr>
                <w:rFonts w:ascii="Arial" w:hAnsi="Arial" w:cs="Arial"/>
                <w:b/>
                <w:sz w:val="16"/>
                <w:szCs w:val="16"/>
              </w:rPr>
              <w:t>-  Autres</w:t>
            </w:r>
            <w:proofErr w:type="gramEnd"/>
            <w:r w:rsidRPr="00546A22">
              <w:rPr>
                <w:rFonts w:ascii="Arial" w:hAnsi="Arial" w:cs="Arial"/>
                <w:b/>
                <w:sz w:val="16"/>
                <w:szCs w:val="16"/>
              </w:rPr>
              <w:t xml:space="preserve">  langues  étrangères </w:t>
            </w:r>
          </w:p>
          <w:p w14:paraId="3C1269EC" w14:textId="77777777" w:rsidR="0038026A" w:rsidRPr="00546A22" w:rsidRDefault="0038026A" w:rsidP="0038026A">
            <w:pPr>
              <w:rPr>
                <w:rFonts w:ascii="Arial Narrow" w:hAnsi="Arial Narrow" w:cs="Arial"/>
                <w:b/>
                <w:bCs/>
                <w:sz w:val="14"/>
                <w:szCs w:val="18"/>
              </w:rPr>
            </w:pPr>
          </w:p>
          <w:p w14:paraId="297656C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p>
          <w:p w14:paraId="3BECEF08" w14:textId="77777777" w:rsidR="0038026A" w:rsidRPr="00546A22" w:rsidRDefault="0038026A" w:rsidP="0038026A">
            <w:pPr>
              <w:rPr>
                <w:rFonts w:ascii="Arial" w:hAnsi="Arial" w:cs="Arial"/>
                <w:b/>
                <w:sz w:val="16"/>
                <w:szCs w:val="16"/>
              </w:rPr>
            </w:pPr>
            <w:r w:rsidRPr="00546A22">
              <w:rPr>
                <w:rFonts w:ascii="Arial Narrow" w:hAnsi="Arial Narrow" w:cs="Arial"/>
                <w:b/>
                <w:bCs/>
                <w:sz w:val="18"/>
                <w:szCs w:val="18"/>
              </w:rPr>
              <w:t xml:space="preserve">2.  </w:t>
            </w:r>
            <w:r w:rsidRPr="00546A22">
              <w:rPr>
                <w:rFonts w:ascii="Arial Narrow" w:hAnsi="Arial Narrow" w:cs="Arial"/>
                <w:bCs/>
                <w:sz w:val="18"/>
                <w:szCs w:val="18"/>
              </w:rPr>
              <w:t>NON</w:t>
            </w:r>
          </w:p>
        </w:tc>
        <w:tc>
          <w:tcPr>
            <w:tcW w:w="1134" w:type="dxa"/>
            <w:gridSpan w:val="2"/>
            <w:vMerge/>
            <w:tcBorders>
              <w:left w:val="single" w:sz="8" w:space="0" w:color="auto"/>
              <w:bottom w:val="single" w:sz="8" w:space="0" w:color="auto"/>
              <w:right w:val="single" w:sz="8" w:space="0" w:color="auto"/>
            </w:tcBorders>
            <w:shd w:val="clear" w:color="auto" w:fill="auto"/>
          </w:tcPr>
          <w:p w14:paraId="0B9AE9B7" w14:textId="77777777" w:rsidR="0038026A" w:rsidRPr="00546A22" w:rsidRDefault="0038026A" w:rsidP="0038026A">
            <w:pPr>
              <w:rPr>
                <w:rFonts w:ascii="Arial Narrow" w:hAnsi="Arial Narrow" w:cs="Arial"/>
                <w:b/>
                <w:bCs/>
                <w:sz w:val="18"/>
                <w:szCs w:val="18"/>
              </w:rPr>
            </w:pPr>
          </w:p>
        </w:tc>
        <w:tc>
          <w:tcPr>
            <w:tcW w:w="2196" w:type="dxa"/>
            <w:gridSpan w:val="2"/>
            <w:vMerge/>
            <w:tcBorders>
              <w:left w:val="single" w:sz="8" w:space="0" w:color="auto"/>
              <w:bottom w:val="single" w:sz="8" w:space="0" w:color="auto"/>
              <w:right w:val="double" w:sz="4" w:space="0" w:color="auto"/>
            </w:tcBorders>
            <w:shd w:val="clear" w:color="auto" w:fill="auto"/>
          </w:tcPr>
          <w:p w14:paraId="5104C2DC" w14:textId="77777777" w:rsidR="0038026A" w:rsidRPr="00546A22" w:rsidRDefault="0038026A" w:rsidP="0038026A">
            <w:pPr>
              <w:rPr>
                <w:rFonts w:ascii="Arial Narrow" w:hAnsi="Arial Narrow" w:cs="Arial"/>
                <w:b/>
                <w:bCs/>
                <w:sz w:val="18"/>
                <w:szCs w:val="18"/>
              </w:rPr>
            </w:pPr>
          </w:p>
        </w:tc>
      </w:tr>
      <w:tr w:rsidR="0038026A" w:rsidRPr="00546A22" w14:paraId="19DEAEC5"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24137D4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01</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AB6B6"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01F6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7C0E67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554FD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79E506A7"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3D382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1A09B1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single" w:sz="8" w:space="0" w:color="auto"/>
              <w:bottom w:val="single" w:sz="8" w:space="0" w:color="auto"/>
              <w:right w:val="double" w:sz="4" w:space="0" w:color="auto"/>
            </w:tcBorders>
            <w:shd w:val="clear" w:color="auto" w:fill="auto"/>
            <w:vAlign w:val="center"/>
            <w:hideMark/>
          </w:tcPr>
          <w:p w14:paraId="6969C605"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4623C3D2"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0EE3863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49A002B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1A94ABB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548CCD7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38B358B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535E9847"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04C00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2448678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08B941F3"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3F0F652B"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651C202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0309B82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26EB91E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364938E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32194C5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0F936015"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3D9C65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749BDB96"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1A4408B9"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5BCA1943"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4CA8F2CB"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04</w:t>
            </w:r>
          </w:p>
        </w:tc>
        <w:tc>
          <w:tcPr>
            <w:tcW w:w="1150" w:type="dxa"/>
            <w:tcBorders>
              <w:top w:val="single" w:sz="8" w:space="0" w:color="auto"/>
              <w:left w:val="nil"/>
              <w:bottom w:val="single" w:sz="8" w:space="0" w:color="auto"/>
              <w:right w:val="single" w:sz="8" w:space="0" w:color="auto"/>
            </w:tcBorders>
            <w:shd w:val="clear" w:color="auto" w:fill="auto"/>
            <w:vAlign w:val="center"/>
          </w:tcPr>
          <w:p w14:paraId="08773D3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617487A0"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4E83EFB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36915E6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01E09F5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4CBBD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17CF2A0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018B65B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82A9B21"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7337FBE0"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lastRenderedPageBreak/>
              <w:t>05</w:t>
            </w:r>
          </w:p>
        </w:tc>
        <w:tc>
          <w:tcPr>
            <w:tcW w:w="1150" w:type="dxa"/>
            <w:tcBorders>
              <w:top w:val="single" w:sz="8" w:space="0" w:color="auto"/>
              <w:left w:val="nil"/>
              <w:bottom w:val="single" w:sz="8" w:space="0" w:color="auto"/>
              <w:right w:val="single" w:sz="8" w:space="0" w:color="auto"/>
            </w:tcBorders>
            <w:shd w:val="clear" w:color="auto" w:fill="auto"/>
            <w:vAlign w:val="center"/>
          </w:tcPr>
          <w:p w14:paraId="45C6B23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72AED85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38AE79F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1888E19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56439C9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DC6B2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7506DC5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2340633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B7CF20F"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158E27A5"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06</w:t>
            </w:r>
          </w:p>
        </w:tc>
        <w:tc>
          <w:tcPr>
            <w:tcW w:w="1150" w:type="dxa"/>
            <w:tcBorders>
              <w:top w:val="single" w:sz="8" w:space="0" w:color="auto"/>
              <w:left w:val="nil"/>
              <w:bottom w:val="single" w:sz="8" w:space="0" w:color="auto"/>
              <w:right w:val="single" w:sz="8" w:space="0" w:color="auto"/>
            </w:tcBorders>
            <w:shd w:val="clear" w:color="auto" w:fill="auto"/>
            <w:vAlign w:val="center"/>
          </w:tcPr>
          <w:p w14:paraId="099392B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7D709C5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642BC83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7EABFE5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2749BAE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933110"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73CE1F2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458E346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5FD5565D"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035F34D2"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07</w:t>
            </w:r>
          </w:p>
        </w:tc>
        <w:tc>
          <w:tcPr>
            <w:tcW w:w="1150" w:type="dxa"/>
            <w:tcBorders>
              <w:top w:val="single" w:sz="8" w:space="0" w:color="auto"/>
              <w:left w:val="nil"/>
              <w:bottom w:val="single" w:sz="8" w:space="0" w:color="auto"/>
              <w:right w:val="single" w:sz="8" w:space="0" w:color="auto"/>
            </w:tcBorders>
            <w:shd w:val="clear" w:color="auto" w:fill="auto"/>
            <w:vAlign w:val="center"/>
          </w:tcPr>
          <w:p w14:paraId="767A0A1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42E12DB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53A3323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36CA9AC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159FED7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6540F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4E7A756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4AF6242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6C995C81"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165F0D1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57862D5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5186DB8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3DA0408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47D8524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50D8984D"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0579226"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5A8E7CE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275B174B"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532C137B"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667" w:type="dxa"/>
            <w:gridSpan w:val="2"/>
            <w:vMerge w:val="restart"/>
            <w:tcBorders>
              <w:top w:val="single" w:sz="8" w:space="0" w:color="auto"/>
              <w:left w:val="double" w:sz="4" w:space="0" w:color="auto"/>
              <w:bottom w:val="single" w:sz="8" w:space="0" w:color="auto"/>
              <w:right w:val="single" w:sz="8" w:space="0" w:color="auto"/>
            </w:tcBorders>
            <w:shd w:val="clear" w:color="auto" w:fill="auto"/>
            <w:hideMark/>
          </w:tcPr>
          <w:p w14:paraId="527EACE9" w14:textId="77777777" w:rsidR="0038026A" w:rsidRPr="00546A22" w:rsidRDefault="0038026A" w:rsidP="0038026A">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M8</w:t>
            </w:r>
          </w:p>
          <w:p w14:paraId="60BC3DC9"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1.</w:t>
            </w:r>
            <w:r w:rsidRPr="00546A22">
              <w:rPr>
                <w:rFonts w:ascii="Arial Narrow" w:hAnsi="Arial Narrow" w:cs="Arial"/>
                <w:sz w:val="16"/>
                <w:szCs w:val="16"/>
              </w:rPr>
              <w:t xml:space="preserve"> Aucun    </w:t>
            </w:r>
          </w:p>
          <w:p w14:paraId="309B2B60"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CEP</w:t>
            </w:r>
            <w:r w:rsidRPr="00546A22">
              <w:rPr>
                <w:rFonts w:ascii="Arial Narrow" w:hAnsi="Arial Narrow" w:cs="Arial"/>
                <w:sz w:val="16"/>
                <w:szCs w:val="16"/>
              </w:rPr>
              <w:tab/>
            </w:r>
          </w:p>
          <w:p w14:paraId="4BDBD62B"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 xml:space="preserve"> 3.</w:t>
            </w:r>
            <w:r w:rsidRPr="00546A22">
              <w:rPr>
                <w:rFonts w:ascii="Arial Narrow" w:hAnsi="Arial Narrow" w:cs="Arial"/>
                <w:sz w:val="16"/>
                <w:szCs w:val="16"/>
              </w:rPr>
              <w:t xml:space="preserve"> BEPC     </w:t>
            </w:r>
          </w:p>
          <w:p w14:paraId="4BB416B9"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4.</w:t>
            </w:r>
            <w:r w:rsidRPr="00546A22">
              <w:rPr>
                <w:rFonts w:ascii="Arial Narrow" w:hAnsi="Arial Narrow" w:cs="Arial"/>
                <w:sz w:val="16"/>
                <w:szCs w:val="16"/>
              </w:rPr>
              <w:t xml:space="preserve"> CAP         </w:t>
            </w:r>
          </w:p>
          <w:p w14:paraId="56D88EA6"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5.</w:t>
            </w:r>
            <w:r w:rsidRPr="00546A22">
              <w:rPr>
                <w:rFonts w:ascii="Arial Narrow" w:hAnsi="Arial Narrow" w:cs="Arial"/>
                <w:sz w:val="16"/>
                <w:szCs w:val="16"/>
              </w:rPr>
              <w:t xml:space="preserve"> BEP</w:t>
            </w:r>
            <w:r w:rsidRPr="00546A22">
              <w:rPr>
                <w:rFonts w:ascii="Arial Narrow" w:hAnsi="Arial Narrow" w:cs="Arial"/>
                <w:sz w:val="16"/>
                <w:szCs w:val="16"/>
              </w:rPr>
              <w:tab/>
            </w:r>
          </w:p>
          <w:p w14:paraId="4CE54F2B"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 xml:space="preserve"> 6.</w:t>
            </w:r>
            <w:r w:rsidRPr="00546A22">
              <w:rPr>
                <w:rFonts w:ascii="Arial Narrow" w:hAnsi="Arial Narrow" w:cs="Arial"/>
                <w:sz w:val="16"/>
                <w:szCs w:val="16"/>
              </w:rPr>
              <w:t xml:space="preserve"> BAC     </w:t>
            </w:r>
          </w:p>
          <w:p w14:paraId="141B0ECC" w14:textId="77777777" w:rsidR="0038026A" w:rsidRPr="00546A22" w:rsidRDefault="0038026A" w:rsidP="0038026A">
            <w:pPr>
              <w:spacing w:before="60"/>
              <w:rPr>
                <w:rFonts w:ascii="Arial Narrow" w:hAnsi="Arial Narrow" w:cs="Arial"/>
                <w:sz w:val="16"/>
                <w:szCs w:val="16"/>
              </w:rPr>
            </w:pPr>
            <w:r w:rsidRPr="00546A22">
              <w:rPr>
                <w:rFonts w:ascii="Arial Narrow" w:hAnsi="Arial Narrow" w:cs="Arial"/>
                <w:b/>
                <w:bCs/>
                <w:sz w:val="16"/>
                <w:szCs w:val="16"/>
              </w:rPr>
              <w:t xml:space="preserve"> 7.</w:t>
            </w:r>
            <w:r w:rsidRPr="00546A22">
              <w:rPr>
                <w:rFonts w:ascii="Arial Narrow" w:hAnsi="Arial Narrow" w:cs="Arial"/>
                <w:sz w:val="16"/>
                <w:szCs w:val="16"/>
              </w:rPr>
              <w:t xml:space="preserve"> BAC + 2</w:t>
            </w:r>
            <w:r w:rsidRPr="00546A22">
              <w:rPr>
                <w:rFonts w:ascii="Arial Narrow" w:hAnsi="Arial Narrow" w:cs="Arial"/>
                <w:sz w:val="16"/>
                <w:szCs w:val="16"/>
              </w:rPr>
              <w:tab/>
            </w:r>
          </w:p>
          <w:p w14:paraId="6D136A58"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 xml:space="preserve"> 8.</w:t>
            </w:r>
            <w:r w:rsidRPr="00546A22">
              <w:rPr>
                <w:rFonts w:ascii="Arial Narrow" w:hAnsi="Arial Narrow" w:cs="Arial"/>
                <w:sz w:val="16"/>
                <w:szCs w:val="16"/>
              </w:rPr>
              <w:t xml:space="preserve"> Diplôme supérieur à BAC + 2</w:t>
            </w:r>
          </w:p>
          <w:p w14:paraId="1CE3A1B0"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 xml:space="preserve"> 9.</w:t>
            </w:r>
            <w:r w:rsidRPr="00546A22">
              <w:rPr>
                <w:rFonts w:ascii="Arial Narrow" w:hAnsi="Arial Narrow" w:cs="Arial"/>
                <w:sz w:val="16"/>
                <w:szCs w:val="16"/>
              </w:rPr>
              <w:t xml:space="preserve"> Autres (à </w:t>
            </w:r>
            <w:proofErr w:type="gramStart"/>
            <w:r w:rsidRPr="00546A22">
              <w:rPr>
                <w:rFonts w:ascii="Arial Narrow" w:hAnsi="Arial Narrow" w:cs="Arial"/>
                <w:sz w:val="16"/>
                <w:szCs w:val="16"/>
              </w:rPr>
              <w:t>préciser)_</w:t>
            </w:r>
            <w:proofErr w:type="gramEnd"/>
            <w:r w:rsidRPr="00546A22">
              <w:rPr>
                <w:rFonts w:ascii="Arial Narrow" w:hAnsi="Arial Narrow" w:cs="Arial"/>
                <w:sz w:val="16"/>
                <w:szCs w:val="16"/>
              </w:rPr>
              <w:t xml:space="preserve">___________ </w:t>
            </w:r>
          </w:p>
        </w:tc>
        <w:tc>
          <w:tcPr>
            <w:tcW w:w="2268" w:type="dxa"/>
            <w:gridSpan w:val="3"/>
            <w:vMerge w:val="restart"/>
            <w:tcBorders>
              <w:top w:val="single" w:sz="8" w:space="0" w:color="auto"/>
              <w:left w:val="single" w:sz="8" w:space="0" w:color="auto"/>
              <w:bottom w:val="single" w:sz="8" w:space="0" w:color="auto"/>
              <w:right w:val="single" w:sz="8" w:space="0" w:color="auto"/>
            </w:tcBorders>
            <w:shd w:val="clear" w:color="auto" w:fill="auto"/>
          </w:tcPr>
          <w:p w14:paraId="63BEB02E" w14:textId="77777777" w:rsidR="0038026A" w:rsidRPr="00546A22" w:rsidRDefault="0038026A" w:rsidP="0038026A">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M10</w:t>
            </w:r>
          </w:p>
          <w:p w14:paraId="2579CD59"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1.</w:t>
            </w:r>
            <w:r w:rsidRPr="00546A22">
              <w:rPr>
                <w:rFonts w:ascii="Arial Narrow" w:hAnsi="Arial Narrow" w:cs="Arial"/>
                <w:sz w:val="16"/>
                <w:szCs w:val="16"/>
              </w:rPr>
              <w:t xml:space="preserve"> Impossibilité financière des parents  </w:t>
            </w:r>
          </w:p>
          <w:p w14:paraId="4CC793BE"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Préférence pour un apprentissage ou un travail </w:t>
            </w:r>
          </w:p>
          <w:p w14:paraId="1F7BB3A5" w14:textId="77777777" w:rsidR="0038026A" w:rsidRPr="00546A22" w:rsidRDefault="0038026A" w:rsidP="0038026A">
            <w:pPr>
              <w:spacing w:before="40" w:after="40"/>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b/>
                <w:bCs/>
                <w:sz w:val="16"/>
                <w:szCs w:val="16"/>
              </w:rPr>
              <w:t>.</w:t>
            </w:r>
            <w:r w:rsidRPr="00546A22">
              <w:rPr>
                <w:rFonts w:ascii="Arial Narrow" w:hAnsi="Arial Narrow" w:cs="Arial"/>
                <w:sz w:val="16"/>
                <w:szCs w:val="16"/>
              </w:rPr>
              <w:t xml:space="preserve"> Grossesse / Mariage</w:t>
            </w:r>
            <w:r w:rsidRPr="00546A22">
              <w:rPr>
                <w:rFonts w:ascii="Arial Narrow" w:hAnsi="Arial Narrow" w:cs="Arial"/>
                <w:sz w:val="16"/>
                <w:szCs w:val="16"/>
              </w:rPr>
              <w:tab/>
            </w:r>
          </w:p>
          <w:p w14:paraId="67A78FB0" w14:textId="77777777" w:rsidR="0038026A" w:rsidRPr="00546A22" w:rsidRDefault="0038026A" w:rsidP="0038026A">
            <w:pPr>
              <w:spacing w:before="40" w:after="40"/>
              <w:rPr>
                <w:rFonts w:ascii="Arial Narrow" w:hAnsi="Arial Narrow" w:cs="Arial"/>
                <w:sz w:val="16"/>
                <w:szCs w:val="16"/>
              </w:rPr>
            </w:pPr>
            <w:r w:rsidRPr="00546A22">
              <w:rPr>
                <w:rFonts w:ascii="Arial Narrow" w:hAnsi="Arial Narrow" w:cs="Arial"/>
                <w:b/>
                <w:bCs/>
                <w:sz w:val="16"/>
                <w:szCs w:val="16"/>
              </w:rPr>
              <w:t>4.</w:t>
            </w:r>
            <w:r w:rsidRPr="00546A22">
              <w:rPr>
                <w:rFonts w:ascii="Arial Narrow" w:hAnsi="Arial Narrow" w:cs="Arial"/>
                <w:sz w:val="16"/>
                <w:szCs w:val="16"/>
              </w:rPr>
              <w:t xml:space="preserve"> Handicap / Maladie      </w:t>
            </w:r>
          </w:p>
          <w:p w14:paraId="22404F78" w14:textId="77777777" w:rsidR="0038026A" w:rsidRPr="00546A22" w:rsidRDefault="0038026A" w:rsidP="0038026A">
            <w:pPr>
              <w:spacing w:before="40" w:after="40"/>
              <w:rPr>
                <w:rFonts w:ascii="Arial Narrow" w:hAnsi="Arial Narrow" w:cs="Arial"/>
                <w:sz w:val="16"/>
                <w:szCs w:val="16"/>
              </w:rPr>
            </w:pPr>
            <w:r w:rsidRPr="00546A22">
              <w:rPr>
                <w:rFonts w:ascii="Arial Narrow" w:hAnsi="Arial Narrow" w:cs="Arial"/>
                <w:b/>
                <w:bCs/>
                <w:sz w:val="16"/>
                <w:szCs w:val="16"/>
              </w:rPr>
              <w:t>5.</w:t>
            </w:r>
            <w:r w:rsidRPr="00546A22">
              <w:rPr>
                <w:rFonts w:ascii="Arial Narrow" w:hAnsi="Arial Narrow" w:cs="Arial"/>
                <w:sz w:val="16"/>
                <w:szCs w:val="16"/>
              </w:rPr>
              <w:t xml:space="preserve"> Echec scolaire </w:t>
            </w:r>
          </w:p>
          <w:p w14:paraId="18358417"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6.</w:t>
            </w:r>
            <w:r w:rsidRPr="00546A22">
              <w:rPr>
                <w:rFonts w:ascii="Arial Narrow" w:hAnsi="Arial Narrow" w:cs="Arial"/>
                <w:sz w:val="16"/>
                <w:szCs w:val="16"/>
              </w:rPr>
              <w:t xml:space="preserve"> Besoin de main d’œuvre familiale  </w:t>
            </w:r>
          </w:p>
          <w:p w14:paraId="5819237F"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7.</w:t>
            </w:r>
            <w:r w:rsidRPr="00546A22">
              <w:rPr>
                <w:rFonts w:ascii="Arial Narrow" w:hAnsi="Arial Narrow" w:cs="Arial"/>
                <w:sz w:val="16"/>
                <w:szCs w:val="16"/>
              </w:rPr>
              <w:t xml:space="preserve"> Ecoles trop éloignées</w:t>
            </w:r>
          </w:p>
          <w:p w14:paraId="5773A15E"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8.</w:t>
            </w:r>
            <w:r w:rsidRPr="00546A22">
              <w:rPr>
                <w:rFonts w:ascii="Arial Narrow" w:hAnsi="Arial Narrow" w:cs="Arial"/>
                <w:sz w:val="16"/>
                <w:szCs w:val="16"/>
              </w:rPr>
              <w:t xml:space="preserve">  Etudes achevées       </w:t>
            </w:r>
          </w:p>
          <w:p w14:paraId="0A027203"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9.</w:t>
            </w:r>
            <w:r w:rsidRPr="00546A22">
              <w:rPr>
                <w:rFonts w:ascii="Arial Narrow" w:hAnsi="Arial Narrow" w:cs="Arial"/>
                <w:sz w:val="16"/>
                <w:szCs w:val="16"/>
              </w:rPr>
              <w:t xml:space="preserve"> Autres (à </w:t>
            </w:r>
            <w:proofErr w:type="gramStart"/>
            <w:r w:rsidRPr="00546A22">
              <w:rPr>
                <w:rFonts w:ascii="Arial Narrow" w:hAnsi="Arial Narrow" w:cs="Arial"/>
                <w:sz w:val="16"/>
                <w:szCs w:val="16"/>
              </w:rPr>
              <w:t>préciser)_</w:t>
            </w:r>
            <w:proofErr w:type="gramEnd"/>
            <w:r w:rsidRPr="00546A22">
              <w:rPr>
                <w:rFonts w:ascii="Arial Narrow" w:hAnsi="Arial Narrow" w:cs="Arial"/>
                <w:sz w:val="16"/>
                <w:szCs w:val="16"/>
              </w:rPr>
              <w:t>_________</w:t>
            </w:r>
          </w:p>
        </w:tc>
        <w:tc>
          <w:tcPr>
            <w:tcW w:w="4536" w:type="dxa"/>
            <w:gridSpan w:val="9"/>
            <w:tcBorders>
              <w:top w:val="single" w:sz="8" w:space="0" w:color="auto"/>
              <w:left w:val="single" w:sz="8" w:space="0" w:color="auto"/>
              <w:right w:val="single" w:sz="8" w:space="0" w:color="auto"/>
            </w:tcBorders>
            <w:shd w:val="clear" w:color="auto" w:fill="auto"/>
          </w:tcPr>
          <w:p w14:paraId="1ADC8EEB" w14:textId="77777777" w:rsidR="0038026A" w:rsidRPr="00546A22" w:rsidRDefault="0038026A" w:rsidP="0038026A">
            <w:pPr>
              <w:spacing w:before="60" w:after="60"/>
              <w:jc w:val="center"/>
              <w:rPr>
                <w:rFonts w:ascii="Arial Narrow" w:hAnsi="Arial Narrow" w:cs="Arial"/>
                <w:b/>
                <w:bCs/>
                <w:sz w:val="16"/>
                <w:szCs w:val="16"/>
                <w:u w:val="single"/>
              </w:rPr>
            </w:pPr>
            <w:r w:rsidRPr="00546A22">
              <w:rPr>
                <w:rFonts w:ascii="Arial Narrow" w:hAnsi="Arial Narrow" w:cs="Arial"/>
                <w:b/>
                <w:bCs/>
                <w:sz w:val="16"/>
                <w:szCs w:val="16"/>
                <w:u w:val="single"/>
              </w:rPr>
              <w:t>CODE M12a</w:t>
            </w:r>
          </w:p>
        </w:tc>
        <w:tc>
          <w:tcPr>
            <w:tcW w:w="2196" w:type="dxa"/>
            <w:gridSpan w:val="2"/>
            <w:vMerge w:val="restart"/>
            <w:tcBorders>
              <w:top w:val="single" w:sz="8" w:space="0" w:color="auto"/>
              <w:left w:val="single" w:sz="8" w:space="0" w:color="auto"/>
              <w:right w:val="double" w:sz="4" w:space="0" w:color="auto"/>
            </w:tcBorders>
            <w:shd w:val="clear" w:color="auto" w:fill="auto"/>
          </w:tcPr>
          <w:p w14:paraId="1A639F32" w14:textId="77777777" w:rsidR="0038026A" w:rsidRPr="00546A22" w:rsidRDefault="0038026A" w:rsidP="0038026A">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M12.b</w:t>
            </w:r>
          </w:p>
          <w:p w14:paraId="7ADF0220"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sz w:val="16"/>
                <w:szCs w:val="16"/>
              </w:rPr>
              <w:t>1</w:t>
            </w:r>
            <w:r w:rsidRPr="00546A22">
              <w:rPr>
                <w:rFonts w:ascii="Arial Narrow" w:hAnsi="Arial Narrow" w:cs="Arial"/>
                <w:sz w:val="16"/>
                <w:szCs w:val="16"/>
              </w:rPr>
              <w:t>. Agriculture Elevage Pêche et Forêt</w:t>
            </w:r>
          </w:p>
          <w:p w14:paraId="586171F8"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2</w:t>
            </w:r>
            <w:r w:rsidRPr="00546A22">
              <w:rPr>
                <w:rFonts w:ascii="Arial Narrow" w:hAnsi="Arial Narrow" w:cs="Arial"/>
                <w:sz w:val="16"/>
                <w:szCs w:val="16"/>
              </w:rPr>
              <w:t>. Industrie</w:t>
            </w:r>
          </w:p>
          <w:p w14:paraId="2D5E2A1C"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sz w:val="16"/>
                <w:szCs w:val="16"/>
              </w:rPr>
              <w:t>. Eau, Electricité, Gaz</w:t>
            </w:r>
          </w:p>
          <w:p w14:paraId="1082470C"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4</w:t>
            </w:r>
            <w:r w:rsidRPr="00546A22">
              <w:rPr>
                <w:rFonts w:ascii="Arial Narrow" w:hAnsi="Arial Narrow" w:cs="Arial"/>
                <w:sz w:val="16"/>
                <w:szCs w:val="16"/>
              </w:rPr>
              <w:t>. BTP</w:t>
            </w:r>
          </w:p>
          <w:p w14:paraId="70EC46C9"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5</w:t>
            </w:r>
            <w:r w:rsidRPr="00546A22">
              <w:rPr>
                <w:rFonts w:ascii="Arial Narrow" w:hAnsi="Arial Narrow" w:cs="Arial"/>
                <w:sz w:val="16"/>
                <w:szCs w:val="16"/>
              </w:rPr>
              <w:t>. Commerce et restauration</w:t>
            </w:r>
          </w:p>
          <w:p w14:paraId="33648C66"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sz w:val="16"/>
                <w:szCs w:val="16"/>
              </w:rPr>
              <w:t>6</w:t>
            </w:r>
            <w:r w:rsidRPr="00546A22">
              <w:rPr>
                <w:rFonts w:ascii="Arial Narrow" w:hAnsi="Arial Narrow" w:cs="Arial"/>
                <w:sz w:val="16"/>
                <w:szCs w:val="16"/>
              </w:rPr>
              <w:t>. Transports et communications</w:t>
            </w:r>
          </w:p>
          <w:p w14:paraId="336AF6CD"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7</w:t>
            </w:r>
            <w:r w:rsidRPr="00546A22">
              <w:rPr>
                <w:rFonts w:ascii="Arial Narrow" w:hAnsi="Arial Narrow" w:cs="Arial"/>
                <w:sz w:val="16"/>
                <w:szCs w:val="16"/>
              </w:rPr>
              <w:t>.  Banques et assurances</w:t>
            </w:r>
          </w:p>
          <w:p w14:paraId="298AF6D5" w14:textId="77777777" w:rsidR="0038026A" w:rsidRPr="00546A22" w:rsidRDefault="0038026A" w:rsidP="0038026A">
            <w:pPr>
              <w:rPr>
                <w:rFonts w:ascii="Arial Narrow" w:hAnsi="Arial Narrow" w:cs="Arial"/>
                <w:bCs/>
                <w:sz w:val="16"/>
                <w:szCs w:val="16"/>
              </w:rPr>
            </w:pPr>
            <w:r w:rsidRPr="00546A22">
              <w:rPr>
                <w:rFonts w:ascii="Arial Narrow" w:hAnsi="Arial Narrow" w:cs="Arial"/>
                <w:b/>
                <w:sz w:val="16"/>
                <w:szCs w:val="16"/>
              </w:rPr>
              <w:t>8</w:t>
            </w:r>
            <w:r w:rsidRPr="00546A22">
              <w:rPr>
                <w:rFonts w:ascii="Arial Narrow" w:hAnsi="Arial Narrow" w:cs="Arial"/>
                <w:sz w:val="16"/>
                <w:szCs w:val="16"/>
              </w:rPr>
              <w:t xml:space="preserve">. Autres services </w:t>
            </w:r>
          </w:p>
        </w:tc>
      </w:tr>
      <w:tr w:rsidR="0038026A" w:rsidRPr="00546A22" w14:paraId="06BD3FA3"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2"/>
        </w:trPr>
        <w:tc>
          <w:tcPr>
            <w:tcW w:w="1667" w:type="dxa"/>
            <w:gridSpan w:val="2"/>
            <w:vMerge/>
            <w:tcBorders>
              <w:left w:val="double" w:sz="4" w:space="0" w:color="auto"/>
              <w:bottom w:val="double" w:sz="4" w:space="0" w:color="auto"/>
              <w:right w:val="single" w:sz="8" w:space="0" w:color="auto"/>
            </w:tcBorders>
            <w:shd w:val="clear" w:color="auto" w:fill="auto"/>
            <w:hideMark/>
          </w:tcPr>
          <w:p w14:paraId="5CF4482C" w14:textId="77777777" w:rsidR="0038026A" w:rsidRPr="00546A22" w:rsidRDefault="0038026A" w:rsidP="0038026A">
            <w:pPr>
              <w:rPr>
                <w:rFonts w:ascii="Arial Narrow" w:hAnsi="Arial Narrow" w:cs="Arial"/>
                <w:b/>
                <w:bCs/>
                <w:sz w:val="16"/>
                <w:szCs w:val="16"/>
                <w:u w:val="single"/>
              </w:rPr>
            </w:pPr>
          </w:p>
        </w:tc>
        <w:tc>
          <w:tcPr>
            <w:tcW w:w="2268" w:type="dxa"/>
            <w:gridSpan w:val="3"/>
            <w:vMerge/>
            <w:tcBorders>
              <w:left w:val="single" w:sz="8" w:space="0" w:color="auto"/>
              <w:bottom w:val="double" w:sz="4" w:space="0" w:color="auto"/>
              <w:right w:val="single" w:sz="8" w:space="0" w:color="auto"/>
            </w:tcBorders>
            <w:shd w:val="clear" w:color="auto" w:fill="auto"/>
          </w:tcPr>
          <w:p w14:paraId="2281AECE" w14:textId="77777777" w:rsidR="0038026A" w:rsidRPr="00546A22" w:rsidRDefault="0038026A" w:rsidP="0038026A">
            <w:pPr>
              <w:rPr>
                <w:rFonts w:ascii="Arial Narrow" w:hAnsi="Arial Narrow" w:cs="Arial"/>
                <w:b/>
                <w:bCs/>
                <w:sz w:val="16"/>
                <w:szCs w:val="16"/>
                <w:u w:val="single"/>
              </w:rPr>
            </w:pPr>
          </w:p>
        </w:tc>
        <w:tc>
          <w:tcPr>
            <w:tcW w:w="2268" w:type="dxa"/>
            <w:gridSpan w:val="5"/>
            <w:tcBorders>
              <w:left w:val="single" w:sz="8" w:space="0" w:color="auto"/>
              <w:bottom w:val="double" w:sz="4" w:space="0" w:color="auto"/>
            </w:tcBorders>
            <w:shd w:val="clear" w:color="auto" w:fill="auto"/>
          </w:tcPr>
          <w:p w14:paraId="641BE11C"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11</w:t>
            </w:r>
            <w:r w:rsidRPr="00546A22">
              <w:rPr>
                <w:rFonts w:ascii="Arial Narrow" w:hAnsi="Arial Narrow" w:cs="Arial"/>
                <w:sz w:val="16"/>
                <w:szCs w:val="16"/>
              </w:rPr>
              <w:t xml:space="preserve">. A la recherche du 1er emploi           </w:t>
            </w:r>
          </w:p>
          <w:p w14:paraId="1C97EBEE"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12</w:t>
            </w:r>
            <w:r w:rsidRPr="00546A22">
              <w:rPr>
                <w:rFonts w:ascii="Arial Narrow" w:hAnsi="Arial Narrow" w:cs="Arial"/>
                <w:sz w:val="16"/>
                <w:szCs w:val="16"/>
              </w:rPr>
              <w:t xml:space="preserve">. Chômeur     </w:t>
            </w:r>
          </w:p>
          <w:p w14:paraId="0B42CD80"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13</w:t>
            </w:r>
            <w:r w:rsidRPr="00546A22">
              <w:rPr>
                <w:rFonts w:ascii="Arial Narrow" w:hAnsi="Arial Narrow" w:cs="Arial"/>
                <w:sz w:val="16"/>
                <w:szCs w:val="16"/>
              </w:rPr>
              <w:t xml:space="preserve">. Apprenti/Elève/Etudiant   </w:t>
            </w:r>
          </w:p>
          <w:p w14:paraId="1CD25848"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14</w:t>
            </w:r>
            <w:r w:rsidRPr="00546A22">
              <w:rPr>
                <w:rFonts w:ascii="Arial Narrow" w:hAnsi="Arial Narrow" w:cs="Arial"/>
                <w:sz w:val="16"/>
                <w:szCs w:val="16"/>
              </w:rPr>
              <w:t xml:space="preserve">. Retraité   </w:t>
            </w:r>
          </w:p>
          <w:p w14:paraId="4C917F26"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15</w:t>
            </w:r>
            <w:r w:rsidRPr="00546A22">
              <w:rPr>
                <w:rFonts w:ascii="Arial Narrow" w:hAnsi="Arial Narrow" w:cs="Arial"/>
                <w:sz w:val="16"/>
                <w:szCs w:val="16"/>
              </w:rPr>
              <w:t>. Autre inactif</w:t>
            </w:r>
            <w:r>
              <w:rPr>
                <w:rFonts w:ascii="Arial Narrow" w:hAnsi="Arial Narrow" w:cs="Arial"/>
                <w:sz w:val="16"/>
                <w:szCs w:val="16"/>
              </w:rPr>
              <w:t>/Ménagère</w:t>
            </w:r>
            <w:r w:rsidRPr="00546A22">
              <w:rPr>
                <w:rFonts w:ascii="Arial Narrow" w:hAnsi="Arial Narrow" w:cs="Arial"/>
                <w:sz w:val="16"/>
                <w:szCs w:val="16"/>
              </w:rPr>
              <w:t xml:space="preserve">      </w:t>
            </w:r>
          </w:p>
          <w:p w14:paraId="04C7A91A"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16</w:t>
            </w:r>
            <w:r w:rsidRPr="00546A22">
              <w:rPr>
                <w:rFonts w:ascii="Arial Narrow" w:hAnsi="Arial Narrow" w:cs="Arial"/>
                <w:sz w:val="16"/>
                <w:szCs w:val="16"/>
              </w:rPr>
              <w:t xml:space="preserve">. Employeur           </w:t>
            </w:r>
          </w:p>
        </w:tc>
        <w:tc>
          <w:tcPr>
            <w:tcW w:w="2268" w:type="dxa"/>
            <w:gridSpan w:val="4"/>
            <w:tcBorders>
              <w:bottom w:val="double" w:sz="4" w:space="0" w:color="auto"/>
              <w:right w:val="single" w:sz="8" w:space="0" w:color="auto"/>
            </w:tcBorders>
            <w:shd w:val="clear" w:color="auto" w:fill="auto"/>
          </w:tcPr>
          <w:p w14:paraId="7AAF0B2E"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17</w:t>
            </w:r>
            <w:r w:rsidRPr="00546A22">
              <w:rPr>
                <w:rFonts w:ascii="Arial Narrow" w:hAnsi="Arial Narrow" w:cs="Arial"/>
                <w:sz w:val="16"/>
                <w:szCs w:val="16"/>
              </w:rPr>
              <w:t>. Travailleur à son propre compte</w:t>
            </w:r>
          </w:p>
          <w:p w14:paraId="284CE184"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18</w:t>
            </w:r>
            <w:r w:rsidRPr="00546A22">
              <w:rPr>
                <w:rFonts w:ascii="Arial Narrow" w:hAnsi="Arial Narrow" w:cs="Arial"/>
                <w:sz w:val="16"/>
                <w:szCs w:val="16"/>
              </w:rPr>
              <w:t>. Salarié permanent</w:t>
            </w:r>
          </w:p>
          <w:p w14:paraId="28745DE5"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19</w:t>
            </w:r>
            <w:r w:rsidRPr="00546A22">
              <w:rPr>
                <w:rFonts w:ascii="Arial Narrow" w:hAnsi="Arial Narrow" w:cs="Arial"/>
                <w:sz w:val="16"/>
                <w:szCs w:val="16"/>
              </w:rPr>
              <w:t xml:space="preserve">. Salarié temporaire      </w:t>
            </w:r>
          </w:p>
          <w:p w14:paraId="1342E4F9"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20</w:t>
            </w:r>
            <w:r w:rsidRPr="00546A22">
              <w:rPr>
                <w:rFonts w:ascii="Arial Narrow" w:hAnsi="Arial Narrow" w:cs="Arial"/>
                <w:sz w:val="16"/>
                <w:szCs w:val="16"/>
              </w:rPr>
              <w:t xml:space="preserve">. Membre d’une coopérative     </w:t>
            </w:r>
          </w:p>
          <w:p w14:paraId="0856E294"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21</w:t>
            </w:r>
            <w:r w:rsidRPr="00546A22">
              <w:rPr>
                <w:rFonts w:ascii="Arial Narrow" w:hAnsi="Arial Narrow" w:cs="Arial"/>
                <w:sz w:val="16"/>
                <w:szCs w:val="16"/>
              </w:rPr>
              <w:t>. Aide familial</w:t>
            </w:r>
          </w:p>
          <w:p w14:paraId="083EEB23" w14:textId="77777777" w:rsidR="0038026A" w:rsidRPr="00546A22" w:rsidRDefault="0038026A" w:rsidP="0038026A">
            <w:pPr>
              <w:rPr>
                <w:rFonts w:ascii="Arial Narrow" w:hAnsi="Arial Narrow" w:cs="Arial"/>
                <w:b/>
                <w:bCs/>
                <w:sz w:val="16"/>
                <w:szCs w:val="16"/>
                <w:u w:val="single"/>
              </w:rPr>
            </w:pPr>
            <w:r w:rsidRPr="00546A22">
              <w:rPr>
                <w:rFonts w:ascii="Arial Narrow" w:hAnsi="Arial Narrow" w:cs="Arial"/>
                <w:b/>
                <w:sz w:val="16"/>
                <w:szCs w:val="16"/>
              </w:rPr>
              <w:t>96</w:t>
            </w:r>
            <w:r w:rsidRPr="00546A22">
              <w:rPr>
                <w:rFonts w:ascii="Arial Narrow" w:hAnsi="Arial Narrow" w:cs="Arial"/>
                <w:sz w:val="16"/>
                <w:szCs w:val="16"/>
              </w:rPr>
              <w:t>. Autre (préciser) ______</w:t>
            </w:r>
            <w:r w:rsidRPr="00546A22">
              <w:rPr>
                <w:rFonts w:ascii="Arial Narrow" w:hAnsi="Arial Narrow" w:cs="Arial"/>
                <w:sz w:val="16"/>
                <w:szCs w:val="16"/>
              </w:rPr>
              <w:tab/>
            </w:r>
          </w:p>
          <w:p w14:paraId="70CF46FF" w14:textId="77777777" w:rsidR="0038026A" w:rsidRPr="00546A22" w:rsidRDefault="0038026A" w:rsidP="0038026A">
            <w:pPr>
              <w:rPr>
                <w:rFonts w:ascii="Arial Narrow" w:hAnsi="Arial Narrow" w:cs="Arial"/>
                <w:b/>
                <w:bCs/>
                <w:sz w:val="16"/>
                <w:szCs w:val="16"/>
                <w:u w:val="single"/>
              </w:rPr>
            </w:pPr>
          </w:p>
          <w:p w14:paraId="5AE3A80F" w14:textId="77777777" w:rsidR="0038026A" w:rsidRPr="00546A22" w:rsidRDefault="0038026A" w:rsidP="0038026A">
            <w:pPr>
              <w:rPr>
                <w:rFonts w:ascii="Arial Narrow" w:hAnsi="Arial Narrow" w:cs="Arial"/>
                <w:sz w:val="16"/>
                <w:szCs w:val="16"/>
              </w:rPr>
            </w:pPr>
          </w:p>
          <w:p w14:paraId="6AB3385D" w14:textId="77777777" w:rsidR="0038026A" w:rsidRPr="00546A22" w:rsidRDefault="0038026A" w:rsidP="0038026A">
            <w:pPr>
              <w:rPr>
                <w:rFonts w:ascii="Arial Narrow" w:hAnsi="Arial Narrow" w:cs="Arial"/>
                <w:sz w:val="16"/>
                <w:szCs w:val="16"/>
              </w:rPr>
            </w:pPr>
          </w:p>
          <w:p w14:paraId="78863DB8" w14:textId="77777777" w:rsidR="0038026A" w:rsidRPr="00546A22" w:rsidRDefault="0038026A" w:rsidP="0038026A">
            <w:pPr>
              <w:rPr>
                <w:rFonts w:ascii="Arial Narrow" w:hAnsi="Arial Narrow" w:cs="Arial"/>
                <w:sz w:val="16"/>
                <w:szCs w:val="16"/>
              </w:rPr>
            </w:pPr>
          </w:p>
          <w:p w14:paraId="50FAB84D" w14:textId="77777777" w:rsidR="0038026A" w:rsidRPr="00546A22" w:rsidRDefault="0038026A" w:rsidP="0038026A">
            <w:pPr>
              <w:ind w:firstLine="708"/>
              <w:rPr>
                <w:rFonts w:ascii="Arial Narrow" w:hAnsi="Arial Narrow" w:cs="Arial"/>
                <w:sz w:val="16"/>
                <w:szCs w:val="16"/>
              </w:rPr>
            </w:pPr>
          </w:p>
        </w:tc>
        <w:tc>
          <w:tcPr>
            <w:tcW w:w="2196" w:type="dxa"/>
            <w:gridSpan w:val="2"/>
            <w:vMerge/>
            <w:tcBorders>
              <w:left w:val="single" w:sz="8" w:space="0" w:color="auto"/>
              <w:bottom w:val="double" w:sz="4" w:space="0" w:color="auto"/>
              <w:right w:val="double" w:sz="4" w:space="0" w:color="auto"/>
            </w:tcBorders>
            <w:shd w:val="clear" w:color="auto" w:fill="auto"/>
          </w:tcPr>
          <w:p w14:paraId="3D7D3093" w14:textId="77777777" w:rsidR="0038026A" w:rsidRPr="00546A22" w:rsidRDefault="0038026A" w:rsidP="0038026A">
            <w:pPr>
              <w:rPr>
                <w:rFonts w:ascii="Arial Narrow" w:hAnsi="Arial Narrow" w:cs="Arial"/>
                <w:b/>
                <w:bCs/>
                <w:sz w:val="16"/>
                <w:szCs w:val="16"/>
                <w:u w:val="single"/>
              </w:rPr>
            </w:pPr>
          </w:p>
        </w:tc>
      </w:tr>
    </w:tbl>
    <w:p w14:paraId="253F0797" w14:textId="77777777" w:rsidR="0038026A" w:rsidRDefault="0038026A" w:rsidP="0038026A"/>
    <w:tbl>
      <w:tblPr>
        <w:tblW w:w="10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2"/>
        <w:gridCol w:w="4502"/>
        <w:gridCol w:w="1800"/>
      </w:tblGrid>
      <w:tr w:rsidR="0038026A" w:rsidRPr="00546A22" w14:paraId="3664A229" w14:textId="77777777" w:rsidTr="006A573E">
        <w:trPr>
          <w:jc w:val="center"/>
        </w:trPr>
        <w:tc>
          <w:tcPr>
            <w:tcW w:w="10774" w:type="dxa"/>
            <w:gridSpan w:val="3"/>
            <w:tcBorders>
              <w:top w:val="double" w:sz="4" w:space="0" w:color="auto"/>
              <w:bottom w:val="double" w:sz="4" w:space="0" w:color="auto"/>
            </w:tcBorders>
            <w:shd w:val="clear" w:color="auto" w:fill="D9D9D9"/>
          </w:tcPr>
          <w:p w14:paraId="7E12E83F" w14:textId="77777777" w:rsidR="0038026A" w:rsidRPr="00546A22" w:rsidRDefault="0038026A" w:rsidP="0038026A">
            <w:pPr>
              <w:spacing w:before="120" w:after="120"/>
              <w:rPr>
                <w:rFonts w:ascii="Arial Narrow" w:hAnsi="Arial Narrow"/>
                <w:b/>
                <w:sz w:val="28"/>
                <w:szCs w:val="28"/>
              </w:rPr>
            </w:pPr>
            <w:r w:rsidRPr="00546A22">
              <w:rPr>
                <w:rFonts w:ascii="Arial Narrow" w:hAnsi="Arial Narrow"/>
                <w:b/>
                <w:sz w:val="28"/>
                <w:szCs w:val="28"/>
              </w:rPr>
              <w:t>Section 2 : CARACTERISTIQUES DU LOGEMENT ET DU MENAGE</w:t>
            </w:r>
          </w:p>
        </w:tc>
      </w:tr>
      <w:tr w:rsidR="0038026A" w:rsidRPr="00546A22" w14:paraId="6D684A3C" w14:textId="77777777" w:rsidTr="006A573E">
        <w:trPr>
          <w:trHeight w:val="1006"/>
          <w:jc w:val="center"/>
        </w:trPr>
        <w:tc>
          <w:tcPr>
            <w:tcW w:w="4472" w:type="dxa"/>
            <w:tcBorders>
              <w:top w:val="double" w:sz="4" w:space="0" w:color="auto"/>
              <w:bottom w:val="single" w:sz="4" w:space="0" w:color="auto"/>
              <w:right w:val="nil"/>
            </w:tcBorders>
          </w:tcPr>
          <w:p w14:paraId="4DADE0AD"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b/>
                <w:bCs/>
                <w:sz w:val="20"/>
                <w:szCs w:val="20"/>
              </w:rPr>
            </w:pPr>
            <w:r w:rsidRPr="00546A22">
              <w:rPr>
                <w:rFonts w:ascii="Arial Narrow" w:hAnsi="Arial Narrow"/>
                <w:b/>
                <w:bCs/>
                <w:sz w:val="20"/>
                <w:szCs w:val="20"/>
              </w:rPr>
              <w:t>CL0. Type de logement</w:t>
            </w:r>
          </w:p>
          <w:p w14:paraId="22912843"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1- Maison isolée</w:t>
            </w:r>
          </w:p>
          <w:p w14:paraId="35C25CE5"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2- Maison individuelle ou villa</w:t>
            </w:r>
          </w:p>
          <w:p w14:paraId="7C728CC3" w14:textId="77777777" w:rsidR="0038026A" w:rsidRPr="00546A22" w:rsidRDefault="0038026A" w:rsidP="0038026A">
            <w:pPr>
              <w:ind w:firstLine="720"/>
              <w:rPr>
                <w:rFonts w:ascii="Arial Narrow" w:hAnsi="Arial Narrow" w:cs="Arial"/>
                <w:i/>
                <w:iCs/>
                <w:sz w:val="20"/>
                <w:szCs w:val="20"/>
              </w:rPr>
            </w:pPr>
            <w:r w:rsidRPr="00546A22">
              <w:rPr>
                <w:rFonts w:ascii="Arial Narrow" w:hAnsi="Arial Narrow" w:cs="Arial"/>
                <w:iCs/>
                <w:sz w:val="20"/>
                <w:szCs w:val="20"/>
              </w:rPr>
              <w:t>3- Immeuble (maison à étage)</w:t>
            </w:r>
          </w:p>
        </w:tc>
        <w:tc>
          <w:tcPr>
            <w:tcW w:w="4502" w:type="dxa"/>
            <w:tcBorders>
              <w:top w:val="double" w:sz="4" w:space="0" w:color="auto"/>
              <w:left w:val="nil"/>
              <w:bottom w:val="single" w:sz="4" w:space="0" w:color="auto"/>
            </w:tcBorders>
          </w:tcPr>
          <w:p w14:paraId="518F114C" w14:textId="77777777" w:rsidR="0038026A" w:rsidRPr="00546A22" w:rsidRDefault="0038026A" w:rsidP="0038026A">
            <w:pPr>
              <w:ind w:firstLine="720"/>
              <w:rPr>
                <w:rFonts w:ascii="Arial Narrow" w:hAnsi="Arial Narrow" w:cs="Arial"/>
                <w:i/>
                <w:iCs/>
                <w:sz w:val="20"/>
                <w:szCs w:val="20"/>
              </w:rPr>
            </w:pPr>
          </w:p>
          <w:p w14:paraId="78975F35"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4- Maison en bandes (compartimentée)</w:t>
            </w:r>
          </w:p>
          <w:p w14:paraId="622C62D9"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5-Case isolée (habitat traditionnel)</w:t>
            </w:r>
          </w:p>
          <w:p w14:paraId="5BD8FC91" w14:textId="77777777" w:rsidR="0038026A" w:rsidRPr="00546A22" w:rsidRDefault="0038026A" w:rsidP="0038026A">
            <w:pPr>
              <w:ind w:firstLine="720"/>
              <w:rPr>
                <w:rFonts w:ascii="Arial Narrow" w:hAnsi="Arial Narrow" w:cs="Arial"/>
                <w:i/>
                <w:iCs/>
                <w:sz w:val="20"/>
                <w:szCs w:val="20"/>
              </w:rPr>
            </w:pPr>
            <w:r w:rsidRPr="00546A22">
              <w:rPr>
                <w:rFonts w:ascii="Arial Narrow" w:hAnsi="Arial Narrow" w:cs="Arial"/>
                <w:iCs/>
                <w:sz w:val="20"/>
                <w:szCs w:val="20"/>
              </w:rPr>
              <w:t xml:space="preserve">9- </w:t>
            </w:r>
            <w:proofErr w:type="gramStart"/>
            <w:r w:rsidRPr="00546A22">
              <w:rPr>
                <w:rFonts w:ascii="Arial Narrow" w:hAnsi="Arial Narrow" w:cs="Arial"/>
                <w:iCs/>
                <w:sz w:val="20"/>
                <w:szCs w:val="20"/>
              </w:rPr>
              <w:t>Autre  (</w:t>
            </w:r>
            <w:proofErr w:type="gramEnd"/>
            <w:r w:rsidRPr="00546A22">
              <w:rPr>
                <w:rFonts w:ascii="Arial Narrow" w:hAnsi="Arial Narrow" w:cs="Arial"/>
                <w:iCs/>
                <w:sz w:val="20"/>
                <w:szCs w:val="20"/>
              </w:rPr>
              <w:t>à préciser) _____________________</w:t>
            </w:r>
          </w:p>
        </w:tc>
        <w:tc>
          <w:tcPr>
            <w:tcW w:w="1800" w:type="dxa"/>
            <w:tcBorders>
              <w:top w:val="double" w:sz="4" w:space="0" w:color="auto"/>
            </w:tcBorders>
            <w:vAlign w:val="center"/>
          </w:tcPr>
          <w:p w14:paraId="2E5E296F" w14:textId="77777777" w:rsidR="0038026A" w:rsidRPr="00546A22" w:rsidRDefault="0038026A" w:rsidP="0038026A">
            <w:pPr>
              <w:spacing w:before="120"/>
              <w:jc w:val="center"/>
              <w:rPr>
                <w:rFonts w:ascii="Arial Narrow" w:hAnsi="Arial Narrow"/>
                <w:b/>
                <w:sz w:val="20"/>
                <w:szCs w:val="20"/>
              </w:rPr>
            </w:pPr>
            <w:r w:rsidRPr="00546A22">
              <w:rPr>
                <w:rFonts w:ascii="Arial Narrow" w:hAnsi="Arial Narrow"/>
                <w:sz w:val="20"/>
                <w:szCs w:val="20"/>
                <w:lang w:val="it-IT"/>
              </w:rPr>
              <w:t>I___I</w:t>
            </w:r>
          </w:p>
        </w:tc>
      </w:tr>
      <w:tr w:rsidR="0038026A" w:rsidRPr="00546A22" w14:paraId="2FA21913" w14:textId="77777777" w:rsidTr="006A573E">
        <w:trPr>
          <w:trHeight w:val="363"/>
          <w:jc w:val="center"/>
        </w:trPr>
        <w:tc>
          <w:tcPr>
            <w:tcW w:w="4472" w:type="dxa"/>
            <w:tcBorders>
              <w:top w:val="double" w:sz="4" w:space="0" w:color="auto"/>
              <w:bottom w:val="single" w:sz="4" w:space="0" w:color="auto"/>
              <w:right w:val="nil"/>
            </w:tcBorders>
          </w:tcPr>
          <w:p w14:paraId="54F4C181"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b/>
                <w:bCs/>
                <w:sz w:val="20"/>
                <w:szCs w:val="20"/>
              </w:rPr>
            </w:pPr>
            <w:r w:rsidRPr="00546A22">
              <w:rPr>
                <w:rFonts w:ascii="Arial Narrow" w:hAnsi="Arial Narrow"/>
                <w:b/>
                <w:bCs/>
                <w:sz w:val="20"/>
                <w:szCs w:val="20"/>
              </w:rPr>
              <w:t>CL1. Combien de pièces comporte votre logement ?</w:t>
            </w:r>
          </w:p>
        </w:tc>
        <w:tc>
          <w:tcPr>
            <w:tcW w:w="4502" w:type="dxa"/>
            <w:tcBorders>
              <w:top w:val="double" w:sz="4" w:space="0" w:color="auto"/>
              <w:left w:val="nil"/>
              <w:bottom w:val="single" w:sz="4" w:space="0" w:color="auto"/>
            </w:tcBorders>
          </w:tcPr>
          <w:p w14:paraId="4CB0464F" w14:textId="77777777" w:rsidR="0038026A" w:rsidRPr="00546A22" w:rsidRDefault="0038026A" w:rsidP="0038026A">
            <w:pPr>
              <w:ind w:firstLine="720"/>
              <w:rPr>
                <w:rFonts w:ascii="Arial Narrow" w:hAnsi="Arial Narrow" w:cs="Arial"/>
                <w:i/>
                <w:iCs/>
                <w:sz w:val="20"/>
                <w:szCs w:val="20"/>
              </w:rPr>
            </w:pPr>
          </w:p>
        </w:tc>
        <w:tc>
          <w:tcPr>
            <w:tcW w:w="1800" w:type="dxa"/>
            <w:tcBorders>
              <w:top w:val="double" w:sz="4" w:space="0" w:color="auto"/>
            </w:tcBorders>
            <w:vAlign w:val="center"/>
          </w:tcPr>
          <w:p w14:paraId="21861360" w14:textId="77777777" w:rsidR="0038026A" w:rsidRPr="00546A22" w:rsidRDefault="0038026A" w:rsidP="0038026A">
            <w:pPr>
              <w:spacing w:before="120"/>
              <w:jc w:val="center"/>
              <w:rPr>
                <w:rFonts w:ascii="Arial Narrow" w:hAnsi="Arial Narrow"/>
                <w:sz w:val="20"/>
                <w:szCs w:val="20"/>
                <w:lang w:val="it-IT"/>
              </w:rPr>
            </w:pPr>
            <w:r w:rsidRPr="00546A22">
              <w:rPr>
                <w:rFonts w:ascii="Arial Narrow" w:hAnsi="Arial Narrow"/>
                <w:sz w:val="20"/>
                <w:szCs w:val="20"/>
                <w:lang w:val="it-IT"/>
              </w:rPr>
              <w:t>I___I___I</w:t>
            </w:r>
          </w:p>
        </w:tc>
      </w:tr>
      <w:tr w:rsidR="0038026A" w:rsidRPr="00546A22" w14:paraId="1FBF6975" w14:textId="77777777" w:rsidTr="006A573E">
        <w:trPr>
          <w:jc w:val="center"/>
        </w:trPr>
        <w:tc>
          <w:tcPr>
            <w:tcW w:w="8974" w:type="dxa"/>
            <w:gridSpan w:val="2"/>
            <w:tcBorders>
              <w:top w:val="single" w:sz="4" w:space="0" w:color="auto"/>
            </w:tcBorders>
          </w:tcPr>
          <w:p w14:paraId="78A8C783" w14:textId="77777777" w:rsidR="0038026A" w:rsidRPr="00546A22" w:rsidRDefault="0038026A" w:rsidP="0038026A">
            <w:pPr>
              <w:spacing w:before="120" w:line="360" w:lineRule="auto"/>
              <w:rPr>
                <w:rFonts w:ascii="Arial Narrow" w:hAnsi="Arial Narrow"/>
                <w:b/>
                <w:bCs/>
                <w:sz w:val="20"/>
                <w:szCs w:val="20"/>
              </w:rPr>
            </w:pPr>
            <w:r w:rsidRPr="00546A22">
              <w:rPr>
                <w:rFonts w:ascii="Arial Narrow" w:hAnsi="Arial Narrow"/>
                <w:b/>
                <w:bCs/>
                <w:sz w:val="20"/>
                <w:szCs w:val="20"/>
              </w:rPr>
              <w:t>CL2.Combien de pièces utilisez-vous pour dormir</w:t>
            </w:r>
            <w:r w:rsidRPr="00546A22">
              <w:rPr>
                <w:rFonts w:ascii="Arial Narrow" w:hAnsi="Arial Narrow"/>
                <w:sz w:val="20"/>
                <w:szCs w:val="20"/>
              </w:rPr>
              <w:t> ?</w:t>
            </w:r>
          </w:p>
        </w:tc>
        <w:tc>
          <w:tcPr>
            <w:tcW w:w="1800" w:type="dxa"/>
            <w:vAlign w:val="center"/>
          </w:tcPr>
          <w:p w14:paraId="7DFAF614" w14:textId="77777777" w:rsidR="0038026A" w:rsidRPr="00546A22" w:rsidRDefault="0038026A" w:rsidP="0038026A">
            <w:pPr>
              <w:spacing w:before="120"/>
              <w:jc w:val="center"/>
              <w:rPr>
                <w:rFonts w:ascii="Arial Narrow" w:hAnsi="Arial Narrow"/>
                <w:sz w:val="20"/>
                <w:szCs w:val="20"/>
                <w:lang w:val="it-IT"/>
              </w:rPr>
            </w:pPr>
            <w:r w:rsidRPr="00546A22">
              <w:rPr>
                <w:rFonts w:ascii="Arial Narrow" w:hAnsi="Arial Narrow"/>
                <w:sz w:val="20"/>
                <w:szCs w:val="20"/>
                <w:lang w:val="it-IT"/>
              </w:rPr>
              <w:t>I___I___I</w:t>
            </w:r>
          </w:p>
        </w:tc>
      </w:tr>
      <w:tr w:rsidR="0038026A" w:rsidRPr="00546A22" w14:paraId="10444580" w14:textId="77777777" w:rsidTr="006A573E">
        <w:trPr>
          <w:jc w:val="center"/>
        </w:trPr>
        <w:tc>
          <w:tcPr>
            <w:tcW w:w="8974" w:type="dxa"/>
            <w:gridSpan w:val="2"/>
            <w:tcBorders>
              <w:top w:val="single" w:sz="4" w:space="0" w:color="auto"/>
            </w:tcBorders>
          </w:tcPr>
          <w:p w14:paraId="0D3D81A7"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CL3. Nature du sol</w:t>
            </w:r>
          </w:p>
          <w:p w14:paraId="0BA39679"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 xml:space="preserve">1- Terre/sable        2- Bouse         3- Bois/Planche        4- Palme/Bambou       5- Parquet ou bois poli    </w:t>
            </w:r>
          </w:p>
          <w:p w14:paraId="1DD05948" w14:textId="77777777" w:rsidR="0038026A" w:rsidRPr="00546A22" w:rsidRDefault="0038026A" w:rsidP="0038026A">
            <w:pPr>
              <w:spacing w:after="120"/>
              <w:ind w:firstLine="720"/>
              <w:rPr>
                <w:rFonts w:ascii="Arial Narrow" w:hAnsi="Arial Narrow" w:cs="Arial"/>
                <w:i/>
                <w:iCs/>
                <w:sz w:val="20"/>
                <w:szCs w:val="20"/>
              </w:rPr>
            </w:pPr>
            <w:r w:rsidRPr="00546A22">
              <w:rPr>
                <w:rFonts w:ascii="Arial Narrow" w:hAnsi="Arial Narrow" w:cs="Arial"/>
                <w:iCs/>
                <w:sz w:val="20"/>
                <w:szCs w:val="20"/>
              </w:rPr>
              <w:t>6- Carreaux           7- Ciment         8- Moquette             9- Autre (à préciser) ___________________________</w:t>
            </w:r>
          </w:p>
        </w:tc>
        <w:tc>
          <w:tcPr>
            <w:tcW w:w="1800" w:type="dxa"/>
            <w:vAlign w:val="center"/>
          </w:tcPr>
          <w:p w14:paraId="5CFDD0E8"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r w:rsidR="0038026A" w:rsidRPr="00546A22" w14:paraId="5359E976" w14:textId="77777777" w:rsidTr="006A573E">
        <w:trPr>
          <w:jc w:val="center"/>
        </w:trPr>
        <w:tc>
          <w:tcPr>
            <w:tcW w:w="8974" w:type="dxa"/>
            <w:gridSpan w:val="2"/>
            <w:tcBorders>
              <w:top w:val="single" w:sz="4" w:space="0" w:color="auto"/>
            </w:tcBorders>
          </w:tcPr>
          <w:p w14:paraId="262B0496"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CL4. Nature des murs</w:t>
            </w:r>
          </w:p>
          <w:p w14:paraId="5B5BB419"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 xml:space="preserve">1- Terre        2- Pierre 3- Bois/Planche        4- Palme/Bambou       </w:t>
            </w:r>
          </w:p>
          <w:p w14:paraId="68191977" w14:textId="77777777" w:rsidR="0038026A" w:rsidRPr="00546A22" w:rsidRDefault="0038026A" w:rsidP="0038026A">
            <w:pPr>
              <w:spacing w:after="120"/>
              <w:ind w:firstLine="720"/>
              <w:rPr>
                <w:rFonts w:ascii="Arial Narrow" w:hAnsi="Arial Narrow" w:cs="Arial"/>
                <w:i/>
                <w:iCs/>
                <w:sz w:val="20"/>
                <w:szCs w:val="20"/>
              </w:rPr>
            </w:pPr>
            <w:r w:rsidRPr="00546A22">
              <w:rPr>
                <w:rFonts w:ascii="Arial Narrow" w:hAnsi="Arial Narrow" w:cs="Arial"/>
                <w:iCs/>
                <w:sz w:val="20"/>
                <w:szCs w:val="20"/>
              </w:rPr>
              <w:t xml:space="preserve">5- Brique      6- </w:t>
            </w:r>
            <w:proofErr w:type="spellStart"/>
            <w:r w:rsidRPr="00546A22">
              <w:rPr>
                <w:rFonts w:ascii="Arial Narrow" w:hAnsi="Arial Narrow" w:cs="Arial"/>
                <w:iCs/>
                <w:sz w:val="20"/>
                <w:szCs w:val="20"/>
              </w:rPr>
              <w:t>Semi-dur</w:t>
            </w:r>
            <w:proofErr w:type="spellEnd"/>
            <w:r w:rsidRPr="00546A22">
              <w:rPr>
                <w:rFonts w:ascii="Arial Narrow" w:hAnsi="Arial Narrow" w:cs="Arial"/>
                <w:iCs/>
                <w:sz w:val="20"/>
                <w:szCs w:val="20"/>
              </w:rPr>
              <w:t xml:space="preserve">            9- Autre (à préciser) ___________________________________</w:t>
            </w:r>
          </w:p>
        </w:tc>
        <w:tc>
          <w:tcPr>
            <w:tcW w:w="1800" w:type="dxa"/>
            <w:vAlign w:val="center"/>
          </w:tcPr>
          <w:p w14:paraId="25F2EA23" w14:textId="77777777" w:rsidR="0038026A" w:rsidRPr="00546A22" w:rsidRDefault="0038026A" w:rsidP="0038026A">
            <w:pPr>
              <w:jc w:val="center"/>
              <w:rPr>
                <w:rFonts w:ascii="Arial Narrow" w:hAnsi="Arial Narrow"/>
                <w:sz w:val="20"/>
                <w:szCs w:val="20"/>
                <w:lang w:val="it-IT"/>
              </w:rPr>
            </w:pPr>
          </w:p>
          <w:p w14:paraId="730CF683"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r w:rsidR="0038026A" w:rsidRPr="00546A22" w14:paraId="1A2787F3" w14:textId="77777777" w:rsidTr="006A573E">
        <w:trPr>
          <w:jc w:val="center"/>
        </w:trPr>
        <w:tc>
          <w:tcPr>
            <w:tcW w:w="8974" w:type="dxa"/>
            <w:gridSpan w:val="2"/>
            <w:tcBorders>
              <w:top w:val="single" w:sz="4" w:space="0" w:color="auto"/>
            </w:tcBorders>
          </w:tcPr>
          <w:p w14:paraId="3B5E4708"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CL5. Nature de la toiture</w:t>
            </w:r>
          </w:p>
          <w:p w14:paraId="2AD7DEB7"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 xml:space="preserve">1- Terre        2- Paille     3- Bois/Planche        4- Palme/Bambou      </w:t>
            </w:r>
          </w:p>
          <w:p w14:paraId="3687E008" w14:textId="77777777" w:rsidR="0038026A" w:rsidRPr="00546A22" w:rsidRDefault="0038026A" w:rsidP="0038026A">
            <w:pPr>
              <w:spacing w:after="120"/>
              <w:ind w:firstLine="720"/>
              <w:rPr>
                <w:rFonts w:ascii="Arial Narrow" w:hAnsi="Arial Narrow" w:cs="Arial"/>
                <w:iCs/>
                <w:sz w:val="20"/>
                <w:szCs w:val="20"/>
              </w:rPr>
            </w:pPr>
            <w:r w:rsidRPr="00546A22">
              <w:rPr>
                <w:rFonts w:ascii="Arial Narrow" w:hAnsi="Arial Narrow" w:cs="Arial"/>
                <w:iCs/>
                <w:sz w:val="20"/>
                <w:szCs w:val="20"/>
              </w:rPr>
              <w:t xml:space="preserve">5- Tôle   6- </w:t>
            </w:r>
            <w:proofErr w:type="gramStart"/>
            <w:r w:rsidRPr="00546A22">
              <w:rPr>
                <w:rFonts w:ascii="Arial Narrow" w:hAnsi="Arial Narrow" w:cs="Arial"/>
                <w:iCs/>
                <w:sz w:val="20"/>
                <w:szCs w:val="20"/>
              </w:rPr>
              <w:t>Tuile  7</w:t>
            </w:r>
            <w:proofErr w:type="gramEnd"/>
            <w:r w:rsidRPr="00546A22">
              <w:rPr>
                <w:rFonts w:ascii="Arial Narrow" w:hAnsi="Arial Narrow" w:cs="Arial"/>
                <w:iCs/>
                <w:sz w:val="20"/>
                <w:szCs w:val="20"/>
              </w:rPr>
              <w:t>- Dalle      9- Autre (à préciser) ___________________________</w:t>
            </w:r>
          </w:p>
        </w:tc>
        <w:tc>
          <w:tcPr>
            <w:tcW w:w="1800" w:type="dxa"/>
            <w:vAlign w:val="center"/>
          </w:tcPr>
          <w:p w14:paraId="15AA6CAC" w14:textId="77777777" w:rsidR="0038026A" w:rsidRPr="00546A22" w:rsidRDefault="0038026A" w:rsidP="0038026A">
            <w:pPr>
              <w:jc w:val="center"/>
              <w:rPr>
                <w:rFonts w:ascii="Arial Narrow" w:hAnsi="Arial Narrow"/>
                <w:sz w:val="20"/>
                <w:szCs w:val="20"/>
                <w:lang w:val="it-IT"/>
              </w:rPr>
            </w:pPr>
          </w:p>
          <w:p w14:paraId="4617CD30"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r w:rsidR="0038026A" w:rsidRPr="00546A22" w14:paraId="024FCE7F" w14:textId="77777777" w:rsidTr="006A573E">
        <w:trPr>
          <w:trHeight w:val="2286"/>
          <w:jc w:val="center"/>
        </w:trPr>
        <w:tc>
          <w:tcPr>
            <w:tcW w:w="8974" w:type="dxa"/>
            <w:gridSpan w:val="2"/>
            <w:tcBorders>
              <w:top w:val="single" w:sz="4" w:space="0" w:color="auto"/>
            </w:tcBorders>
          </w:tcPr>
          <w:p w14:paraId="79974320"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CL6. Statut d'occupation</w:t>
            </w:r>
          </w:p>
          <w:p w14:paraId="3AF71843"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iCs/>
                <w:sz w:val="20"/>
                <w:szCs w:val="20"/>
              </w:rPr>
            </w:pPr>
            <w:r w:rsidRPr="00546A22">
              <w:rPr>
                <w:rFonts w:ascii="Arial Narrow" w:hAnsi="Arial Narrow" w:cs="Arial"/>
                <w:b/>
                <w:bCs/>
                <w:sz w:val="20"/>
                <w:szCs w:val="20"/>
              </w:rPr>
              <w:tab/>
            </w:r>
            <w:r w:rsidRPr="00546A22">
              <w:rPr>
                <w:rFonts w:ascii="Arial Narrow" w:hAnsi="Arial Narrow" w:cs="Arial"/>
                <w:iCs/>
                <w:sz w:val="20"/>
                <w:szCs w:val="20"/>
              </w:rPr>
              <w:t>1- Propriétaire avec titre foncier</w:t>
            </w:r>
          </w:p>
          <w:p w14:paraId="346AA313"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2- Propriétaire sans titre foncier</w:t>
            </w:r>
          </w:p>
          <w:p w14:paraId="79FED67B"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3- Propriété familiale avec titre foncier</w:t>
            </w:r>
          </w:p>
          <w:p w14:paraId="407730EF"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4- Propriété familiale sans titre foncier</w:t>
            </w:r>
          </w:p>
          <w:p w14:paraId="379D0B3B"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5- Logé par l'employeur (Etat ou privé)</w:t>
            </w:r>
          </w:p>
          <w:p w14:paraId="1EC49813"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6- Logé par un parent/ami (gratuitement)</w:t>
            </w:r>
          </w:p>
          <w:p w14:paraId="770AC8DF"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7- Locataire</w:t>
            </w:r>
          </w:p>
          <w:p w14:paraId="73C90726" w14:textId="77777777" w:rsidR="0038026A" w:rsidRPr="00546A22" w:rsidRDefault="0038026A" w:rsidP="0038026A">
            <w:pPr>
              <w:spacing w:line="360" w:lineRule="auto"/>
              <w:ind w:left="739"/>
              <w:rPr>
                <w:rFonts w:ascii="Arial Narrow" w:hAnsi="Arial Narrow"/>
                <w:b/>
                <w:bCs/>
                <w:sz w:val="20"/>
                <w:szCs w:val="20"/>
              </w:rPr>
            </w:pPr>
            <w:r w:rsidRPr="00546A22">
              <w:rPr>
                <w:rFonts w:ascii="Arial Narrow" w:hAnsi="Arial Narrow" w:cs="Arial"/>
                <w:iCs/>
                <w:sz w:val="20"/>
                <w:szCs w:val="20"/>
              </w:rPr>
              <w:t>9- Autre (à préciser) ________________________________________</w:t>
            </w:r>
          </w:p>
        </w:tc>
        <w:tc>
          <w:tcPr>
            <w:tcW w:w="1800" w:type="dxa"/>
            <w:vAlign w:val="center"/>
          </w:tcPr>
          <w:p w14:paraId="02242BA1" w14:textId="77777777" w:rsidR="0038026A" w:rsidRPr="00546A22" w:rsidRDefault="0038026A" w:rsidP="0038026A">
            <w:pPr>
              <w:jc w:val="center"/>
              <w:rPr>
                <w:rFonts w:ascii="Arial Narrow" w:hAnsi="Arial Narrow"/>
                <w:sz w:val="20"/>
                <w:szCs w:val="20"/>
                <w:lang w:val="it-IT"/>
              </w:rPr>
            </w:pPr>
          </w:p>
          <w:p w14:paraId="40AA657A" w14:textId="77777777" w:rsidR="0038026A" w:rsidRPr="00546A22" w:rsidRDefault="0038026A" w:rsidP="0038026A">
            <w:pPr>
              <w:jc w:val="center"/>
              <w:rPr>
                <w:rFonts w:ascii="Arial Narrow" w:hAnsi="Arial Narrow"/>
                <w:sz w:val="20"/>
                <w:szCs w:val="20"/>
                <w:lang w:val="it-IT"/>
              </w:rPr>
            </w:pPr>
          </w:p>
          <w:p w14:paraId="6403D6AE"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bl>
    <w:p w14:paraId="4AB18639" w14:textId="77777777" w:rsidR="0038026A" w:rsidRDefault="0038026A" w:rsidP="0038026A"/>
    <w:p w14:paraId="1777195F" w14:textId="75BFE785" w:rsidR="0038026A" w:rsidRDefault="0038026A" w:rsidP="0038026A"/>
    <w:p w14:paraId="5E21C450" w14:textId="77777777" w:rsidR="00D036A4" w:rsidRPr="00546A22" w:rsidRDefault="00D036A4" w:rsidP="0038026A"/>
    <w:p w14:paraId="4F1501C4" w14:textId="77777777" w:rsidR="0038026A" w:rsidRPr="00546A22" w:rsidRDefault="0038026A" w:rsidP="0038026A">
      <w:pPr>
        <w:pStyle w:val="Corpsdetexte"/>
        <w:shd w:val="clear" w:color="auto" w:fill="D9D9D9"/>
        <w:tabs>
          <w:tab w:val="left" w:pos="8080"/>
        </w:tabs>
        <w:jc w:val="center"/>
        <w:outlineLvl w:val="0"/>
        <w:rPr>
          <w:rFonts w:ascii="Georgia" w:hAnsi="Georgia" w:cs="Arial"/>
          <w:b/>
          <w:spacing w:val="40"/>
          <w:sz w:val="28"/>
          <w:szCs w:val="28"/>
        </w:rPr>
      </w:pPr>
      <w:bookmarkStart w:id="88" w:name="_Toc62832415"/>
      <w:r w:rsidRPr="00546A22">
        <w:rPr>
          <w:rFonts w:ascii="Georgia" w:hAnsi="Georgia" w:cs="Arial"/>
          <w:b/>
          <w:spacing w:val="40"/>
          <w:sz w:val="28"/>
          <w:szCs w:val="28"/>
        </w:rPr>
        <w:lastRenderedPageBreak/>
        <w:t>MODULE ACCES A L’ELECTRICITE</w:t>
      </w:r>
      <w:bookmarkEnd w:id="88"/>
    </w:p>
    <w:p w14:paraId="73F19524" w14:textId="77777777" w:rsidR="0038026A" w:rsidRPr="006A573E" w:rsidRDefault="0038026A" w:rsidP="0038026A">
      <w:pPr>
        <w:rPr>
          <w:sz w:val="10"/>
          <w:szCs w:val="10"/>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53"/>
        <w:gridCol w:w="709"/>
        <w:gridCol w:w="2958"/>
        <w:gridCol w:w="426"/>
        <w:gridCol w:w="444"/>
        <w:gridCol w:w="426"/>
        <w:gridCol w:w="1148"/>
      </w:tblGrid>
      <w:tr w:rsidR="0038026A" w14:paraId="383183F9" w14:textId="77777777" w:rsidTr="0038026A">
        <w:trPr>
          <w:jc w:val="center"/>
        </w:trPr>
        <w:tc>
          <w:tcPr>
            <w:tcW w:w="10934" w:type="dxa"/>
            <w:gridSpan w:val="8"/>
            <w:tcBorders>
              <w:top w:val="double" w:sz="4" w:space="0" w:color="auto"/>
              <w:left w:val="double" w:sz="4" w:space="0" w:color="auto"/>
              <w:bottom w:val="double" w:sz="4" w:space="0" w:color="auto"/>
              <w:right w:val="double" w:sz="4" w:space="0" w:color="auto"/>
            </w:tcBorders>
            <w:shd w:val="clear" w:color="auto" w:fill="D9D9D9"/>
            <w:hideMark/>
          </w:tcPr>
          <w:p w14:paraId="15F37739" w14:textId="77777777" w:rsidR="0038026A" w:rsidRDefault="0038026A" w:rsidP="0038026A">
            <w:pPr>
              <w:spacing w:before="240" w:after="120"/>
              <w:rPr>
                <w:rFonts w:ascii="Arial Narrow" w:hAnsi="Arial Narrow"/>
                <w:sz w:val="20"/>
                <w:szCs w:val="20"/>
                <w:lang w:val="it-IT"/>
              </w:rPr>
            </w:pPr>
            <w:r>
              <w:rPr>
                <w:rFonts w:ascii="Arial Narrow" w:hAnsi="Arial Narrow"/>
                <w:b/>
                <w:sz w:val="28"/>
                <w:szCs w:val="28"/>
              </w:rPr>
              <w:t xml:space="preserve">Section 3 : SOURCES D’ENERGIE UTILISEES </w:t>
            </w:r>
          </w:p>
        </w:tc>
      </w:tr>
      <w:tr w:rsidR="0038026A" w14:paraId="067B6EB8" w14:textId="77777777" w:rsidTr="0038026A">
        <w:trPr>
          <w:jc w:val="center"/>
        </w:trPr>
        <w:tc>
          <w:tcPr>
            <w:tcW w:w="9786" w:type="dxa"/>
            <w:gridSpan w:val="7"/>
            <w:tcBorders>
              <w:top w:val="single" w:sz="4" w:space="0" w:color="auto"/>
              <w:left w:val="double" w:sz="4" w:space="0" w:color="auto"/>
              <w:bottom w:val="single" w:sz="4" w:space="0" w:color="auto"/>
              <w:right w:val="nil"/>
            </w:tcBorders>
            <w:hideMark/>
          </w:tcPr>
          <w:p w14:paraId="5EA0BF1F" w14:textId="77777777" w:rsidR="0038026A" w:rsidRDefault="0038026A" w:rsidP="0038026A">
            <w:pPr>
              <w:spacing w:before="120" w:after="120"/>
              <w:rPr>
                <w:rFonts w:ascii="Arial Narrow" w:hAnsi="Arial Narrow"/>
                <w:b/>
                <w:sz w:val="20"/>
              </w:rPr>
            </w:pPr>
            <w:r>
              <w:rPr>
                <w:rFonts w:ascii="Arial Narrow" w:hAnsi="Arial Narrow" w:cs="Arial"/>
                <w:b/>
                <w:bCs/>
                <w:sz w:val="20"/>
                <w:szCs w:val="20"/>
              </w:rPr>
              <w:t>SE.1- Par quel(s) moyen(s) avez-vous accès à l’énergie ?</w:t>
            </w:r>
          </w:p>
        </w:tc>
        <w:tc>
          <w:tcPr>
            <w:tcW w:w="1148" w:type="dxa"/>
            <w:tcBorders>
              <w:top w:val="single" w:sz="4" w:space="0" w:color="auto"/>
              <w:left w:val="nil"/>
              <w:bottom w:val="single" w:sz="4" w:space="0" w:color="auto"/>
              <w:right w:val="double" w:sz="4" w:space="0" w:color="auto"/>
            </w:tcBorders>
            <w:vAlign w:val="center"/>
          </w:tcPr>
          <w:p w14:paraId="57D0F608" w14:textId="77777777" w:rsidR="0038026A" w:rsidRDefault="0038026A" w:rsidP="0038026A">
            <w:pPr>
              <w:jc w:val="center"/>
              <w:rPr>
                <w:rFonts w:ascii="Arial Narrow" w:hAnsi="Arial Narrow"/>
                <w:sz w:val="20"/>
                <w:szCs w:val="20"/>
              </w:rPr>
            </w:pPr>
          </w:p>
        </w:tc>
      </w:tr>
      <w:tr w:rsidR="0038026A" w14:paraId="09FFE5E0"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48534C34"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11- Ligne directe de la SBEE</w:t>
            </w:r>
            <w:r>
              <w:rPr>
                <w:rFonts w:ascii="Arial Narrow" w:hAnsi="Arial Narrow" w:cs="Arial"/>
                <w:b/>
                <w:bCs/>
                <w:sz w:val="20"/>
                <w:szCs w:val="20"/>
              </w:rPr>
              <w:t xml:space="preserve">                        </w:t>
            </w:r>
            <w:r>
              <w:rPr>
                <w:rFonts w:ascii="Arial Narrow" w:hAnsi="Arial Narrow" w:cs="Arial"/>
                <w:b/>
                <w:bCs/>
                <w:sz w:val="20"/>
                <w:szCs w:val="20"/>
              </w:rPr>
              <w:tab/>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3E9F4C0B"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0352415"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20- Pétrole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11B5E431" w14:textId="77777777" w:rsidR="0038026A" w:rsidRDefault="0038026A" w:rsidP="0038026A">
            <w:pPr>
              <w:jc w:val="center"/>
            </w:pPr>
            <w:r>
              <w:rPr>
                <w:rFonts w:ascii="Arial Narrow" w:hAnsi="Arial Narrow"/>
                <w:szCs w:val="16"/>
                <w:lang w:val="it-IT"/>
              </w:rPr>
              <w:t>I___I</w:t>
            </w:r>
          </w:p>
        </w:tc>
      </w:tr>
      <w:tr w:rsidR="0038026A" w14:paraId="663718E9"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39227B74"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 xml:space="preserve">12- Ligne sous-traitée de la SBEE (toile d’araignée) </w:t>
            </w:r>
            <w:r>
              <w:rPr>
                <w:rFonts w:ascii="Arial Narrow" w:hAnsi="Arial Narrow" w:cs="Arial"/>
                <w:b/>
                <w:bCs/>
                <w:sz w:val="20"/>
                <w:szCs w:val="20"/>
              </w:rPr>
              <w:t xml:space="preserve">  </w:t>
            </w:r>
          </w:p>
          <w:p w14:paraId="7AE6DC32" w14:textId="77777777" w:rsidR="0038026A" w:rsidRDefault="0038026A" w:rsidP="0038026A">
            <w:pPr>
              <w:tabs>
                <w:tab w:val="right" w:pos="4321"/>
              </w:tabs>
              <w:spacing w:before="120"/>
              <w:jc w:val="right"/>
              <w:rPr>
                <w:rFonts w:ascii="Arial Narrow" w:hAnsi="Arial Narrow" w:cs="Arial"/>
                <w:bCs/>
                <w:sz w:val="20"/>
                <w:szCs w:val="20"/>
              </w:rPr>
            </w:pPr>
            <w:r>
              <w:rPr>
                <w:rFonts w:ascii="Arial Narrow" w:hAnsi="Arial Narrow" w:cs="Arial"/>
                <w:b/>
                <w:bCs/>
                <w:sz w:val="20"/>
                <w:szCs w:val="20"/>
              </w:rPr>
              <w:tab/>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059A7263"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vAlign w:val="center"/>
            <w:hideMark/>
          </w:tcPr>
          <w:p w14:paraId="1122FC23"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 Charbon de bois</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062F78BA" w14:textId="77777777" w:rsidR="0038026A" w:rsidRDefault="0038026A" w:rsidP="0038026A">
            <w:pPr>
              <w:jc w:val="center"/>
            </w:pPr>
            <w:r>
              <w:rPr>
                <w:rFonts w:ascii="Arial Narrow" w:hAnsi="Arial Narrow"/>
                <w:szCs w:val="16"/>
                <w:lang w:val="it-IT"/>
              </w:rPr>
              <w:t>I___I</w:t>
            </w:r>
          </w:p>
        </w:tc>
      </w:tr>
      <w:tr w:rsidR="0038026A" w14:paraId="5F8E1F7F"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6AC39C53"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13- Ligne directe de la CEB</w:t>
            </w:r>
            <w:r>
              <w:rPr>
                <w:rFonts w:ascii="Arial Narrow" w:hAnsi="Arial Narrow" w:cs="Arial"/>
                <w:b/>
                <w:bCs/>
                <w:sz w:val="20"/>
                <w:szCs w:val="20"/>
              </w:rPr>
              <w:t xml:space="preserve">                        </w:t>
            </w:r>
            <w:r>
              <w:rPr>
                <w:rFonts w:ascii="Arial Narrow" w:hAnsi="Arial Narrow" w:cs="Arial"/>
                <w:b/>
                <w:bCs/>
                <w:sz w:val="20"/>
                <w:szCs w:val="20"/>
              </w:rPr>
              <w:tab/>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6D511BC1"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5BA2A1C4"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22- Pile à torch</w:t>
            </w:r>
            <w:r w:rsidRPr="00E17EF9">
              <w:rPr>
                <w:rFonts w:ascii="Arial Narrow" w:hAnsi="Arial Narrow" w:cs="Arial"/>
                <w:bCs/>
                <w:sz w:val="20"/>
                <w:szCs w:val="20"/>
              </w:rPr>
              <w:t>e</w:t>
            </w:r>
            <w:r>
              <w:rPr>
                <w:rFonts w:ascii="Arial Narrow" w:hAnsi="Arial Narrow" w:cs="Arial"/>
                <w:b/>
                <w:bCs/>
                <w:sz w:val="20"/>
                <w:szCs w:val="20"/>
              </w:rPr>
              <w:t xml:space="preserve">        </w:t>
            </w: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0924B05A" w14:textId="77777777" w:rsidR="0038026A" w:rsidRDefault="0038026A" w:rsidP="0038026A">
            <w:pPr>
              <w:jc w:val="center"/>
            </w:pPr>
            <w:r>
              <w:rPr>
                <w:rFonts w:ascii="Arial Narrow" w:hAnsi="Arial Narrow"/>
                <w:szCs w:val="16"/>
                <w:lang w:val="it-IT"/>
              </w:rPr>
              <w:t>I___I</w:t>
            </w:r>
          </w:p>
        </w:tc>
      </w:tr>
      <w:tr w:rsidR="0038026A" w14:paraId="0AF950B6"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6A5B2AD1"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 Groupe électrogène à gas-oil ou à essence</w:t>
            </w:r>
            <w:r>
              <w:rPr>
                <w:rFonts w:ascii="Arial Narrow" w:hAnsi="Arial Narrow" w:cs="Arial"/>
                <w:b/>
                <w:bCs/>
                <w:sz w:val="20"/>
                <w:szCs w:val="20"/>
              </w:rPr>
              <w:t xml:space="preserve">   </w:t>
            </w:r>
          </w:p>
          <w:p w14:paraId="46869268" w14:textId="77777777" w:rsidR="0038026A" w:rsidRDefault="0038026A" w:rsidP="0038026A">
            <w:pPr>
              <w:tabs>
                <w:tab w:val="right" w:pos="4321"/>
              </w:tabs>
              <w:spacing w:before="120"/>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33AB6AA3"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5226B44C"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23- Gaz de pétrole liquéfié (GPL ou LPG)  </w:t>
            </w:r>
          </w:p>
          <w:p w14:paraId="31DFB395" w14:textId="77777777" w:rsidR="0038026A" w:rsidRDefault="0038026A" w:rsidP="0038026A">
            <w:pPr>
              <w:tabs>
                <w:tab w:val="right" w:pos="4321"/>
              </w:tabs>
              <w:spacing w:before="120"/>
              <w:jc w:val="right"/>
              <w:rPr>
                <w:rFonts w:ascii="Arial Narrow" w:hAnsi="Arial Narrow" w:cs="Arial"/>
                <w:b/>
                <w:bCs/>
                <w:sz w:val="20"/>
                <w:szCs w:val="20"/>
              </w:rPr>
            </w:pP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6DF92B26" w14:textId="77777777" w:rsidR="0038026A" w:rsidRDefault="0038026A" w:rsidP="0038026A">
            <w:pPr>
              <w:jc w:val="center"/>
            </w:pPr>
            <w:r>
              <w:rPr>
                <w:rFonts w:ascii="Arial Narrow" w:hAnsi="Arial Narrow"/>
                <w:szCs w:val="16"/>
                <w:lang w:val="it-IT"/>
              </w:rPr>
              <w:t>I___I</w:t>
            </w:r>
          </w:p>
        </w:tc>
      </w:tr>
      <w:tr w:rsidR="0038026A" w14:paraId="140D379A"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199A0BFE"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15- Kit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45CAD9C1" w14:textId="77777777" w:rsidR="0038026A" w:rsidRDefault="0038026A" w:rsidP="0038026A">
            <w:pPr>
              <w:spacing w:before="120"/>
              <w:jc w:val="center"/>
              <w:rPr>
                <w:rFonts w:ascii="Arial Narrow" w:hAnsi="Arial Narrow"/>
                <w:sz w:val="20"/>
                <w:szCs w:val="20"/>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121089B9"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24- Gaz de propane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1F80320F" w14:textId="77777777" w:rsidR="0038026A" w:rsidRDefault="0038026A" w:rsidP="0038026A">
            <w:pPr>
              <w:jc w:val="center"/>
            </w:pPr>
            <w:r>
              <w:rPr>
                <w:rFonts w:ascii="Arial Narrow" w:hAnsi="Arial Narrow"/>
                <w:szCs w:val="16"/>
                <w:lang w:val="it-IT"/>
              </w:rPr>
              <w:t>I___I</w:t>
            </w:r>
          </w:p>
        </w:tc>
      </w:tr>
      <w:tr w:rsidR="0038026A" w14:paraId="1308D31D"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vAlign w:val="center"/>
            <w:hideMark/>
          </w:tcPr>
          <w:p w14:paraId="5A1AD3BA"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16- Mini centrale solaire </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52397D08"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27E7C6B"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25- Bougie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ab/>
            </w:r>
            <w:r>
              <w:rPr>
                <w:rFonts w:ascii="Arial Narrow" w:hAnsi="Arial Narrow" w:cs="Arial"/>
                <w:b/>
                <w:bCs/>
                <w:sz w:val="20"/>
                <w:szCs w:val="20"/>
              </w:rPr>
              <w:tab/>
            </w:r>
          </w:p>
        </w:tc>
        <w:tc>
          <w:tcPr>
            <w:tcW w:w="1148" w:type="dxa"/>
            <w:tcBorders>
              <w:top w:val="single" w:sz="4" w:space="0" w:color="auto"/>
              <w:left w:val="single" w:sz="4" w:space="0" w:color="auto"/>
              <w:bottom w:val="single" w:sz="4" w:space="0" w:color="auto"/>
              <w:right w:val="double" w:sz="4" w:space="0" w:color="auto"/>
            </w:tcBorders>
            <w:vAlign w:val="center"/>
            <w:hideMark/>
          </w:tcPr>
          <w:p w14:paraId="4977C68C" w14:textId="77777777" w:rsidR="0038026A" w:rsidRDefault="0038026A" w:rsidP="0038026A">
            <w:pPr>
              <w:jc w:val="center"/>
            </w:pPr>
            <w:r>
              <w:rPr>
                <w:rFonts w:ascii="Arial Narrow" w:hAnsi="Arial Narrow"/>
                <w:szCs w:val="16"/>
                <w:lang w:val="it-IT"/>
              </w:rPr>
              <w:t>I___I</w:t>
            </w:r>
          </w:p>
        </w:tc>
      </w:tr>
      <w:tr w:rsidR="0038026A" w14:paraId="167B2B97"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5497B961"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17- Lampe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5BAFA0C5"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7BB779EF"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26- Biomasse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48CDB3E5" w14:textId="77777777" w:rsidR="0038026A" w:rsidRDefault="0038026A" w:rsidP="0038026A">
            <w:pPr>
              <w:jc w:val="center"/>
            </w:pPr>
            <w:r>
              <w:rPr>
                <w:rFonts w:ascii="Arial Narrow" w:hAnsi="Arial Narrow"/>
                <w:szCs w:val="16"/>
                <w:lang w:val="it-IT"/>
              </w:rPr>
              <w:t>I___I</w:t>
            </w:r>
          </w:p>
        </w:tc>
      </w:tr>
      <w:tr w:rsidR="0038026A" w14:paraId="5D3CAC75"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0E43F9B4"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18- Petite hydraulique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60CF2A8E" w14:textId="77777777" w:rsidR="0038026A" w:rsidRDefault="0038026A" w:rsidP="0038026A">
            <w:pPr>
              <w:jc w:val="cente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6A08453" w14:textId="77777777" w:rsidR="0038026A" w:rsidRDefault="0038026A" w:rsidP="0038026A">
            <w:pPr>
              <w:tabs>
                <w:tab w:val="left" w:pos="3330"/>
              </w:tabs>
              <w:spacing w:before="120"/>
              <w:rPr>
                <w:rFonts w:ascii="Arial Narrow" w:hAnsi="Arial Narrow" w:cs="Arial"/>
                <w:bCs/>
                <w:sz w:val="20"/>
                <w:szCs w:val="20"/>
              </w:rPr>
            </w:pPr>
            <w:r>
              <w:rPr>
                <w:rFonts w:ascii="Arial Narrow" w:hAnsi="Arial Narrow" w:cs="Arial"/>
                <w:bCs/>
                <w:sz w:val="20"/>
                <w:szCs w:val="20"/>
              </w:rPr>
              <w:t xml:space="preserve">98- Autre (à préciser) : </w:t>
            </w:r>
            <w:r>
              <w:t xml:space="preserve"> </w:t>
            </w:r>
            <w:r>
              <w:rPr>
                <w:rFonts w:ascii="Arial Narrow" w:hAnsi="Arial Narrow" w:cs="Arial"/>
                <w:bCs/>
                <w:sz w:val="20"/>
                <w:szCs w:val="20"/>
              </w:rPr>
              <w:t>__________</w:t>
            </w:r>
            <w:proofErr w:type="gramStart"/>
            <w:r>
              <w:rPr>
                <w:rFonts w:ascii="Arial Narrow" w:hAnsi="Arial Narrow" w:cs="Arial"/>
                <w:bCs/>
                <w:sz w:val="20"/>
                <w:szCs w:val="20"/>
              </w:rPr>
              <w:t>_</w:t>
            </w:r>
            <w:r>
              <w:t xml:space="preserve">  </w:t>
            </w:r>
            <w:r>
              <w:rPr>
                <w:rFonts w:ascii="Arial Narrow" w:hAnsi="Arial Narrow" w:cs="Arial"/>
                <w:b/>
                <w:bCs/>
                <w:sz w:val="20"/>
                <w:szCs w:val="20"/>
              </w:rPr>
              <w:t>1</w:t>
            </w:r>
            <w:proofErr w:type="gramEnd"/>
            <w:r>
              <w:rPr>
                <w:rFonts w:ascii="Arial Narrow" w:hAnsi="Arial Narrow" w:cs="Arial"/>
                <w:b/>
                <w:bCs/>
                <w:sz w:val="20"/>
                <w:szCs w:val="20"/>
              </w:rPr>
              <w:t xml:space="preserve">-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5701057F" w14:textId="77777777" w:rsidR="0038026A" w:rsidRDefault="0038026A" w:rsidP="0038026A">
            <w:pPr>
              <w:jc w:val="center"/>
            </w:pPr>
            <w:r>
              <w:rPr>
                <w:rFonts w:ascii="Arial Narrow" w:hAnsi="Arial Narrow"/>
                <w:szCs w:val="16"/>
                <w:lang w:val="it-IT"/>
              </w:rPr>
              <w:t>I___I</w:t>
            </w:r>
          </w:p>
        </w:tc>
      </w:tr>
      <w:tr w:rsidR="0038026A" w14:paraId="23B5555F" w14:textId="77777777" w:rsidTr="0038026A">
        <w:trPr>
          <w:trHeight w:val="523"/>
          <w:jc w:val="center"/>
        </w:trPr>
        <w:tc>
          <w:tcPr>
            <w:tcW w:w="4770" w:type="dxa"/>
            <w:tcBorders>
              <w:top w:val="single" w:sz="4" w:space="0" w:color="auto"/>
              <w:left w:val="double" w:sz="4" w:space="0" w:color="auto"/>
              <w:bottom w:val="single" w:sz="4" w:space="0" w:color="auto"/>
              <w:right w:val="single" w:sz="4" w:space="0" w:color="auto"/>
            </w:tcBorders>
            <w:hideMark/>
          </w:tcPr>
          <w:p w14:paraId="7BB0DDBD"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19- Batterie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4B37A8AD" w14:textId="77777777" w:rsidR="0038026A" w:rsidRDefault="0038026A" w:rsidP="0038026A">
            <w:pPr>
              <w:jc w:val="cente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tcPr>
          <w:p w14:paraId="314EC8FE" w14:textId="77777777" w:rsidR="0038026A" w:rsidRDefault="0038026A" w:rsidP="0038026A">
            <w:pPr>
              <w:tabs>
                <w:tab w:val="left" w:pos="2775"/>
                <w:tab w:val="left" w:pos="2940"/>
                <w:tab w:val="left" w:pos="3135"/>
              </w:tabs>
              <w:spacing w:before="120"/>
              <w:rPr>
                <w:rFonts w:ascii="Arial Narrow" w:hAnsi="Arial Narrow" w:cs="Arial"/>
                <w:bCs/>
                <w:sz w:val="20"/>
                <w:szCs w:val="20"/>
              </w:rPr>
            </w:pPr>
          </w:p>
        </w:tc>
        <w:tc>
          <w:tcPr>
            <w:tcW w:w="1148" w:type="dxa"/>
            <w:tcBorders>
              <w:top w:val="single" w:sz="4" w:space="0" w:color="auto"/>
              <w:left w:val="single" w:sz="4" w:space="0" w:color="auto"/>
              <w:bottom w:val="single" w:sz="4" w:space="0" w:color="auto"/>
              <w:right w:val="double" w:sz="4" w:space="0" w:color="auto"/>
            </w:tcBorders>
            <w:vAlign w:val="center"/>
          </w:tcPr>
          <w:p w14:paraId="36819170" w14:textId="77777777" w:rsidR="0038026A" w:rsidRDefault="0038026A" w:rsidP="0038026A">
            <w:pPr>
              <w:tabs>
                <w:tab w:val="left" w:pos="4185"/>
              </w:tabs>
              <w:spacing w:before="120"/>
              <w:jc w:val="center"/>
              <w:rPr>
                <w:rFonts w:ascii="Arial Narrow" w:hAnsi="Arial Narrow"/>
                <w:szCs w:val="16"/>
                <w:lang w:val="it-IT"/>
              </w:rPr>
            </w:pPr>
          </w:p>
        </w:tc>
      </w:tr>
      <w:tr w:rsidR="0038026A" w14:paraId="105EB121"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hideMark/>
          </w:tcPr>
          <w:p w14:paraId="7E98F5A0" w14:textId="77777777" w:rsidR="0038026A" w:rsidRDefault="0038026A" w:rsidP="0038026A">
            <w:pPr>
              <w:spacing w:before="120" w:after="120"/>
              <w:rPr>
                <w:rFonts w:ascii="Arial Narrow" w:hAnsi="Arial Narrow" w:cs="Arial"/>
                <w:bCs/>
                <w:i/>
                <w:sz w:val="20"/>
                <w:szCs w:val="20"/>
              </w:rPr>
            </w:pPr>
            <w:r>
              <w:rPr>
                <w:rFonts w:ascii="Arial Narrow" w:hAnsi="Arial Narrow" w:cs="Arial"/>
                <w:b/>
                <w:bCs/>
                <w:sz w:val="20"/>
                <w:szCs w:val="20"/>
              </w:rPr>
              <w:t xml:space="preserve">SE.2- Parmi les sources citées, quelle est la principale source d’énergie que votre ménage utilise dans le cadre de ses activités ? </w:t>
            </w:r>
            <w:r>
              <w:rPr>
                <w:rFonts w:ascii="Arial Narrow" w:hAnsi="Arial Narrow" w:cs="Arial"/>
                <w:bCs/>
                <w:i/>
                <w:sz w:val="20"/>
                <w:szCs w:val="20"/>
              </w:rPr>
              <w:t xml:space="preserve">(Mettre le code correspondant à la source citée en </w:t>
            </w:r>
            <w:r>
              <w:rPr>
                <w:rFonts w:ascii="Arial Narrow" w:hAnsi="Arial Narrow" w:cs="Arial"/>
                <w:b/>
                <w:bCs/>
                <w:i/>
                <w:sz w:val="20"/>
                <w:szCs w:val="20"/>
              </w:rPr>
              <w:t>SE.1</w:t>
            </w:r>
            <w:r>
              <w:rPr>
                <w:rFonts w:ascii="Arial Narrow" w:hAnsi="Arial Narrow" w:cs="Arial"/>
                <w:bCs/>
                <w:i/>
                <w:sz w:val="20"/>
                <w:szCs w:val="20"/>
              </w:rPr>
              <w:t>)</w:t>
            </w:r>
          </w:p>
        </w:tc>
        <w:tc>
          <w:tcPr>
            <w:tcW w:w="1148" w:type="dxa"/>
            <w:tcBorders>
              <w:top w:val="single" w:sz="4" w:space="0" w:color="auto"/>
              <w:left w:val="single" w:sz="4" w:space="0" w:color="auto"/>
              <w:bottom w:val="single" w:sz="4" w:space="0" w:color="auto"/>
              <w:right w:val="double" w:sz="4" w:space="0" w:color="auto"/>
            </w:tcBorders>
            <w:vAlign w:val="center"/>
            <w:hideMark/>
          </w:tcPr>
          <w:p w14:paraId="4D13EC57" w14:textId="77777777" w:rsidR="0038026A" w:rsidRDefault="0038026A" w:rsidP="0038026A">
            <w:pPr>
              <w:rPr>
                <w:rFonts w:ascii="Arial Narrow" w:hAnsi="Arial Narrow"/>
                <w:color w:val="0070C0"/>
                <w:sz w:val="20"/>
                <w:szCs w:val="20"/>
              </w:rPr>
            </w:pPr>
            <w:r>
              <w:rPr>
                <w:rFonts w:ascii="Arial Narrow" w:hAnsi="Arial Narrow"/>
                <w:szCs w:val="16"/>
                <w:lang w:val="it-IT"/>
              </w:rPr>
              <w:t>I___I___I</w:t>
            </w:r>
          </w:p>
        </w:tc>
      </w:tr>
      <w:tr w:rsidR="0038026A" w14:paraId="125AF09E"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hideMark/>
          </w:tcPr>
          <w:p w14:paraId="1BBE0B91" w14:textId="77777777" w:rsidR="0038026A" w:rsidRDefault="0038026A" w:rsidP="0038026A">
            <w:pPr>
              <w:spacing w:after="120"/>
              <w:rPr>
                <w:rFonts w:ascii="Arial Narrow" w:hAnsi="Arial Narrow" w:cs="Arial"/>
                <w:b/>
                <w:bCs/>
                <w:i/>
                <w:sz w:val="20"/>
                <w:szCs w:val="20"/>
              </w:rPr>
            </w:pPr>
            <w:r>
              <w:rPr>
                <w:rFonts w:ascii="Arial Narrow" w:hAnsi="Arial Narrow" w:cs="Arial"/>
                <w:b/>
                <w:bCs/>
                <w:i/>
                <w:sz w:val="20"/>
                <w:szCs w:val="20"/>
                <w:highlight w:val="lightGray"/>
              </w:rPr>
              <w:t>Ne pas poser cette question au répondant</w:t>
            </w:r>
          </w:p>
          <w:p w14:paraId="64CE8594" w14:textId="77777777" w:rsidR="0038026A" w:rsidRDefault="0038026A" w:rsidP="0038026A">
            <w:pPr>
              <w:rPr>
                <w:rFonts w:ascii="Arial Narrow" w:hAnsi="Arial Narrow" w:cs="Arial"/>
                <w:bCs/>
                <w:i/>
                <w:sz w:val="20"/>
                <w:szCs w:val="20"/>
                <w:highlight w:val="lightGray"/>
              </w:rPr>
            </w:pPr>
            <w:r>
              <w:rPr>
                <w:rFonts w:ascii="Arial Narrow" w:hAnsi="Arial Narrow" w:cs="Arial"/>
                <w:bCs/>
                <w:i/>
                <w:sz w:val="20"/>
                <w:szCs w:val="20"/>
                <w:highlight w:val="lightGray"/>
              </w:rPr>
              <w:t xml:space="preserve">Vérifier si le ménage utilise l’électricité de la SBEE et/ou de la CEB (Oui à 11 ou à 12 ou à 13 de SE.1)           </w:t>
            </w:r>
          </w:p>
          <w:p w14:paraId="61E758AE" w14:textId="77777777" w:rsidR="0038026A" w:rsidRDefault="0038026A" w:rsidP="0038026A">
            <w:pPr>
              <w:rPr>
                <w:rFonts w:ascii="Arial Narrow" w:hAnsi="Arial Narrow" w:cs="Arial"/>
                <w:bCs/>
                <w:i/>
                <w:sz w:val="20"/>
                <w:szCs w:val="20"/>
              </w:rPr>
            </w:pPr>
            <w:r>
              <w:rPr>
                <w:rFonts w:ascii="Arial Narrow" w:hAnsi="Arial Narrow" w:cs="Arial"/>
                <w:bCs/>
                <w:i/>
                <w:sz w:val="20"/>
                <w:szCs w:val="20"/>
                <w:highlight w:val="lightGray"/>
              </w:rPr>
              <w:t>Le ménage utilise l’électricité de la SBEE et/ou de la CEB</w:t>
            </w:r>
            <w:r>
              <w:rPr>
                <w:rFonts w:ascii="Arial Narrow" w:hAnsi="Arial Narrow" w:cs="Arial"/>
                <w:bCs/>
                <w:i/>
                <w:sz w:val="20"/>
                <w:szCs w:val="20"/>
              </w:rPr>
              <w:t xml:space="preserve">                                                                                       1- Oui     2- Non</w:t>
            </w:r>
          </w:p>
          <w:p w14:paraId="0341E3DB"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SE.4</w:t>
            </w:r>
          </w:p>
        </w:tc>
        <w:tc>
          <w:tcPr>
            <w:tcW w:w="1148" w:type="dxa"/>
            <w:tcBorders>
              <w:top w:val="single" w:sz="4" w:space="0" w:color="auto"/>
              <w:left w:val="single" w:sz="4" w:space="0" w:color="auto"/>
              <w:bottom w:val="single" w:sz="4" w:space="0" w:color="auto"/>
              <w:right w:val="double" w:sz="4" w:space="0" w:color="auto"/>
            </w:tcBorders>
            <w:vAlign w:val="center"/>
          </w:tcPr>
          <w:p w14:paraId="11CEF778" w14:textId="77777777" w:rsidR="0038026A" w:rsidRDefault="0038026A" w:rsidP="0038026A">
            <w:pPr>
              <w:jc w:val="center"/>
              <w:rPr>
                <w:rFonts w:ascii="Arial Narrow" w:hAnsi="Arial Narrow"/>
                <w:szCs w:val="16"/>
                <w:lang w:val="it-IT"/>
              </w:rPr>
            </w:pPr>
          </w:p>
          <w:p w14:paraId="4BF85ED5" w14:textId="77777777" w:rsidR="0038026A" w:rsidRDefault="0038026A" w:rsidP="0038026A">
            <w:pPr>
              <w:jc w:val="center"/>
              <w:rPr>
                <w:rFonts w:ascii="Arial Narrow" w:hAnsi="Arial Narrow"/>
                <w:szCs w:val="16"/>
                <w:lang w:val="it-IT"/>
              </w:rPr>
            </w:pPr>
            <w:r>
              <w:rPr>
                <w:rFonts w:ascii="Arial Narrow" w:hAnsi="Arial Narrow"/>
                <w:szCs w:val="16"/>
                <w:lang w:val="it-IT"/>
              </w:rPr>
              <w:t>I___I</w:t>
            </w:r>
          </w:p>
        </w:tc>
      </w:tr>
      <w:tr w:rsidR="0038026A" w14:paraId="1517A91D"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tcPr>
          <w:p w14:paraId="45CD8BB4"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2.a</w:t>
            </w:r>
            <w:proofErr w:type="gramEnd"/>
            <w:r>
              <w:rPr>
                <w:rFonts w:ascii="Arial Narrow" w:hAnsi="Arial Narrow" w:cs="Arial"/>
                <w:b/>
                <w:bCs/>
                <w:sz w:val="20"/>
                <w:szCs w:val="20"/>
              </w:rPr>
              <w:t>- Votre ménage a-t-il connu des coupures d’électricité durant les sept (7) derniers jours ?</w:t>
            </w:r>
          </w:p>
          <w:p w14:paraId="79755BF8"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1-</w:t>
            </w:r>
            <w:r>
              <w:rPr>
                <w:rFonts w:ascii="Arial Narrow" w:hAnsi="Arial Narrow" w:cs="Arial"/>
                <w:bCs/>
                <w:sz w:val="20"/>
                <w:szCs w:val="20"/>
              </w:rPr>
              <w:t xml:space="preserve"> Oui     </w:t>
            </w:r>
            <w:r>
              <w:rPr>
                <w:rFonts w:ascii="Arial Narrow" w:hAnsi="Arial Narrow" w:cs="Arial"/>
                <w:b/>
                <w:bCs/>
                <w:sz w:val="20"/>
                <w:szCs w:val="20"/>
              </w:rPr>
              <w:t>2-</w:t>
            </w:r>
            <w:r>
              <w:rPr>
                <w:rFonts w:ascii="Arial Narrow" w:hAnsi="Arial Narrow" w:cs="Arial"/>
                <w:bCs/>
                <w:sz w:val="20"/>
                <w:szCs w:val="20"/>
              </w:rPr>
              <w:t xml:space="preserve"> Non</w:t>
            </w:r>
          </w:p>
          <w:p w14:paraId="2656224C" w14:textId="77777777" w:rsidR="0038026A" w:rsidRDefault="0038026A" w:rsidP="0038026A">
            <w:pPr>
              <w:spacing w:after="120"/>
              <w:jc w:val="right"/>
              <w:rPr>
                <w:rFonts w:ascii="Arial Narrow" w:hAnsi="Arial Narrow" w:cs="Arial"/>
                <w:b/>
                <w:bCs/>
                <w:i/>
                <w:sz w:val="20"/>
                <w:szCs w:val="20"/>
                <w:highlight w:val="lightGray"/>
              </w:rPr>
            </w:pPr>
            <w:r>
              <w:rPr>
                <w:rFonts w:ascii="Arial Narrow" w:hAnsi="Arial Narrow" w:cs="Arial"/>
                <w:b/>
                <w:bCs/>
                <w:i/>
                <w:sz w:val="20"/>
                <w:szCs w:val="20"/>
                <w:highlight w:val="lightGray"/>
              </w:rPr>
              <w:t>Si non, aller à la question SE.3</w:t>
            </w:r>
          </w:p>
        </w:tc>
        <w:tc>
          <w:tcPr>
            <w:tcW w:w="1148" w:type="dxa"/>
            <w:tcBorders>
              <w:top w:val="single" w:sz="4" w:space="0" w:color="auto"/>
              <w:left w:val="single" w:sz="4" w:space="0" w:color="auto"/>
              <w:bottom w:val="single" w:sz="4" w:space="0" w:color="auto"/>
              <w:right w:val="double" w:sz="4" w:space="0" w:color="auto"/>
            </w:tcBorders>
            <w:vAlign w:val="center"/>
          </w:tcPr>
          <w:p w14:paraId="516E71FC" w14:textId="77777777" w:rsidR="0038026A" w:rsidRDefault="0038026A" w:rsidP="0038026A">
            <w:pPr>
              <w:jc w:val="center"/>
              <w:rPr>
                <w:rFonts w:ascii="Arial Narrow" w:hAnsi="Arial Narrow"/>
                <w:szCs w:val="16"/>
                <w:lang w:val="it-IT"/>
              </w:rPr>
            </w:pPr>
            <w:r>
              <w:rPr>
                <w:rFonts w:ascii="Arial Narrow" w:hAnsi="Arial Narrow"/>
                <w:szCs w:val="16"/>
                <w:lang w:val="it-IT"/>
              </w:rPr>
              <w:t>I___I</w:t>
            </w:r>
          </w:p>
        </w:tc>
      </w:tr>
      <w:tr w:rsidR="0038026A" w14:paraId="18489417"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tcPr>
          <w:p w14:paraId="47BF8BD6"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2.b</w:t>
            </w:r>
            <w:proofErr w:type="gramEnd"/>
            <w:r>
              <w:rPr>
                <w:rFonts w:ascii="Arial Narrow" w:hAnsi="Arial Narrow" w:cs="Arial"/>
                <w:b/>
                <w:bCs/>
                <w:sz w:val="20"/>
                <w:szCs w:val="20"/>
              </w:rPr>
              <w:t>- Si oui à SE.2.a, combien de coupures d’électricité votre ménage a-t-il connues durant les sept (7) derniers jours ?</w:t>
            </w:r>
          </w:p>
        </w:tc>
        <w:tc>
          <w:tcPr>
            <w:tcW w:w="1148" w:type="dxa"/>
            <w:tcBorders>
              <w:top w:val="single" w:sz="4" w:space="0" w:color="auto"/>
              <w:left w:val="single" w:sz="4" w:space="0" w:color="auto"/>
              <w:bottom w:val="single" w:sz="4" w:space="0" w:color="auto"/>
              <w:right w:val="double" w:sz="4" w:space="0" w:color="auto"/>
            </w:tcBorders>
            <w:vAlign w:val="center"/>
          </w:tcPr>
          <w:p w14:paraId="1A646377" w14:textId="77777777" w:rsidR="0038026A" w:rsidRDefault="0038026A" w:rsidP="0038026A">
            <w:pPr>
              <w:jc w:val="center"/>
              <w:rPr>
                <w:rFonts w:ascii="Arial Narrow" w:hAnsi="Arial Narrow"/>
                <w:szCs w:val="16"/>
                <w:lang w:val="it-IT"/>
              </w:rPr>
            </w:pPr>
            <w:r>
              <w:rPr>
                <w:rFonts w:ascii="Arial Narrow" w:hAnsi="Arial Narrow"/>
                <w:szCs w:val="16"/>
                <w:lang w:val="it-IT"/>
              </w:rPr>
              <w:t>I___I___I</w:t>
            </w:r>
          </w:p>
        </w:tc>
      </w:tr>
      <w:tr w:rsidR="0038026A" w:rsidRPr="00797977" w14:paraId="32A1594A" w14:textId="77777777" w:rsidTr="0038026A">
        <w:trPr>
          <w:jc w:val="center"/>
        </w:trPr>
        <w:tc>
          <w:tcPr>
            <w:tcW w:w="8916" w:type="dxa"/>
            <w:gridSpan w:val="5"/>
            <w:tcBorders>
              <w:top w:val="single" w:sz="4" w:space="0" w:color="auto"/>
              <w:left w:val="double" w:sz="4" w:space="0" w:color="auto"/>
              <w:bottom w:val="single" w:sz="4" w:space="0" w:color="auto"/>
              <w:right w:val="single" w:sz="4" w:space="0" w:color="auto"/>
            </w:tcBorders>
          </w:tcPr>
          <w:p w14:paraId="3365F140"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SE.2.c- Si oui à SE.</w:t>
            </w:r>
            <w:proofErr w:type="gramStart"/>
            <w:r>
              <w:rPr>
                <w:rFonts w:ascii="Arial Narrow" w:hAnsi="Arial Narrow" w:cs="Arial"/>
                <w:b/>
                <w:bCs/>
                <w:sz w:val="20"/>
                <w:szCs w:val="20"/>
              </w:rPr>
              <w:t>2.a</w:t>
            </w:r>
            <w:proofErr w:type="gramEnd"/>
            <w:r>
              <w:rPr>
                <w:rFonts w:ascii="Arial Narrow" w:hAnsi="Arial Narrow" w:cs="Arial"/>
                <w:b/>
                <w:bCs/>
                <w:sz w:val="20"/>
                <w:szCs w:val="20"/>
              </w:rPr>
              <w:t xml:space="preserve">, quelle était la durée totale </w:t>
            </w:r>
            <w:r w:rsidRPr="00182453">
              <w:rPr>
                <w:rFonts w:ascii="Arial Narrow" w:hAnsi="Arial Narrow" w:cs="Arial"/>
                <w:b/>
                <w:bCs/>
                <w:sz w:val="20"/>
                <w:szCs w:val="20"/>
              </w:rPr>
              <w:t>(en heures et minutes)</w:t>
            </w:r>
            <w:r>
              <w:rPr>
                <w:rFonts w:ascii="Arial Narrow" w:hAnsi="Arial Narrow" w:cs="Arial"/>
                <w:b/>
                <w:bCs/>
                <w:sz w:val="20"/>
                <w:szCs w:val="20"/>
              </w:rPr>
              <w:t xml:space="preserve"> des coupures d’électricité au cours des sept (7) derniers jours ? </w:t>
            </w:r>
          </w:p>
        </w:tc>
        <w:tc>
          <w:tcPr>
            <w:tcW w:w="2018" w:type="dxa"/>
            <w:gridSpan w:val="3"/>
            <w:tcBorders>
              <w:top w:val="single" w:sz="4" w:space="0" w:color="auto"/>
              <w:left w:val="single" w:sz="4" w:space="0" w:color="auto"/>
              <w:bottom w:val="single" w:sz="4" w:space="0" w:color="auto"/>
              <w:right w:val="double" w:sz="4" w:space="0" w:color="auto"/>
            </w:tcBorders>
            <w:vAlign w:val="center"/>
          </w:tcPr>
          <w:p w14:paraId="68E4F53F" w14:textId="77777777" w:rsidR="0038026A" w:rsidRDefault="0038026A" w:rsidP="0038026A">
            <w:pPr>
              <w:jc w:val="center"/>
              <w:rPr>
                <w:rFonts w:ascii="Arial Narrow" w:hAnsi="Arial Narrow"/>
                <w:szCs w:val="16"/>
                <w:lang w:val="it-IT"/>
              </w:rPr>
            </w:pPr>
            <w:r w:rsidRPr="00F579DD">
              <w:rPr>
                <w:rFonts w:ascii="Arial Narrow" w:hAnsi="Arial Narrow"/>
                <w:sz w:val="18"/>
                <w:szCs w:val="16"/>
                <w:lang w:val="it-IT"/>
              </w:rPr>
              <w:t>I___I___I</w:t>
            </w:r>
            <w:r>
              <w:rPr>
                <w:rFonts w:ascii="Arial Narrow" w:hAnsi="Arial Narrow"/>
                <w:sz w:val="18"/>
                <w:szCs w:val="16"/>
                <w:lang w:val="it-IT"/>
              </w:rPr>
              <w:t xml:space="preserve"> </w:t>
            </w:r>
            <w:r w:rsidRPr="00F579DD">
              <w:rPr>
                <w:rFonts w:ascii="Arial Narrow" w:hAnsi="Arial Narrow"/>
                <w:lang w:val="it-IT"/>
              </w:rPr>
              <w:t xml:space="preserve">h </w:t>
            </w:r>
            <w:r w:rsidRPr="00F579DD">
              <w:rPr>
                <w:rFonts w:ascii="Arial Narrow" w:hAnsi="Arial Narrow"/>
                <w:sz w:val="18"/>
                <w:szCs w:val="16"/>
                <w:lang w:val="it-IT"/>
              </w:rPr>
              <w:t>I___I___I</w:t>
            </w:r>
            <w:r>
              <w:rPr>
                <w:rFonts w:ascii="Arial Narrow" w:hAnsi="Arial Narrow"/>
                <w:sz w:val="18"/>
                <w:szCs w:val="16"/>
                <w:lang w:val="it-IT"/>
              </w:rPr>
              <w:t xml:space="preserve"> </w:t>
            </w:r>
            <w:r w:rsidRPr="00F579DD">
              <w:rPr>
                <w:rFonts w:ascii="Arial Narrow" w:hAnsi="Arial Narrow"/>
                <w:szCs w:val="20"/>
                <w:lang w:val="it-IT"/>
              </w:rPr>
              <w:t>min</w:t>
            </w:r>
          </w:p>
        </w:tc>
      </w:tr>
      <w:tr w:rsidR="0038026A" w14:paraId="44F0321F" w14:textId="77777777" w:rsidTr="0038026A">
        <w:trPr>
          <w:jc w:val="center"/>
        </w:trPr>
        <w:tc>
          <w:tcPr>
            <w:tcW w:w="10934" w:type="dxa"/>
            <w:gridSpan w:val="8"/>
            <w:tcBorders>
              <w:top w:val="single" w:sz="4" w:space="0" w:color="auto"/>
              <w:left w:val="double" w:sz="4" w:space="0" w:color="auto"/>
              <w:bottom w:val="single" w:sz="4" w:space="0" w:color="auto"/>
              <w:right w:val="double" w:sz="4" w:space="0" w:color="auto"/>
            </w:tcBorders>
            <w:hideMark/>
          </w:tcPr>
          <w:p w14:paraId="72EB38D5" w14:textId="77777777" w:rsidR="0038026A" w:rsidRDefault="0038026A" w:rsidP="0038026A">
            <w:pPr>
              <w:rPr>
                <w:rFonts w:ascii="Arial Narrow" w:hAnsi="Arial Narrow" w:cs="Arial"/>
                <w:b/>
                <w:bCs/>
                <w:sz w:val="20"/>
                <w:szCs w:val="19"/>
              </w:rPr>
            </w:pPr>
            <w:r>
              <w:rPr>
                <w:rFonts w:ascii="Arial Narrow" w:hAnsi="Arial Narrow" w:cs="Arial"/>
                <w:b/>
                <w:bCs/>
                <w:sz w:val="20"/>
                <w:szCs w:val="20"/>
              </w:rPr>
              <w:t>SE.3</w:t>
            </w:r>
            <w:r>
              <w:rPr>
                <w:rFonts w:ascii="Arial Narrow" w:hAnsi="Arial Narrow" w:cs="Arial"/>
                <w:b/>
                <w:bCs/>
                <w:sz w:val="20"/>
                <w:szCs w:val="19"/>
              </w:rPr>
              <w:t xml:space="preserve">- </w:t>
            </w:r>
            <w:r w:rsidRPr="007560C8">
              <w:rPr>
                <w:rFonts w:ascii="Arial Narrow" w:hAnsi="Arial Narrow" w:cs="Arial"/>
                <w:b/>
                <w:bCs/>
                <w:sz w:val="20"/>
                <w:szCs w:val="20"/>
              </w:rPr>
              <w:t xml:space="preserve">Habituellement, </w:t>
            </w:r>
            <w:r>
              <w:rPr>
                <w:rFonts w:ascii="Arial Narrow" w:hAnsi="Arial Narrow" w:cs="Arial"/>
                <w:b/>
                <w:bCs/>
                <w:sz w:val="20"/>
                <w:szCs w:val="19"/>
              </w:rPr>
              <w:t>en cas de coupure d’électricité de la SBEE et/ou de la CEB, quelles sources d’énergie votre ménage utilise-t-il en remplacement de l’électricité de la SBEE et/ou de la CEB ?</w:t>
            </w:r>
          </w:p>
        </w:tc>
      </w:tr>
      <w:tr w:rsidR="0038026A" w14:paraId="018553A0"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4DBFBB15"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 Groupe électrogène à gas-oil ou à essence</w:t>
            </w:r>
            <w:r>
              <w:rPr>
                <w:rFonts w:ascii="Arial Narrow" w:hAnsi="Arial Narrow" w:cs="Arial"/>
                <w:b/>
                <w:bCs/>
                <w:sz w:val="20"/>
                <w:szCs w:val="20"/>
              </w:rPr>
              <w:t xml:space="preserve">   </w:t>
            </w:r>
          </w:p>
          <w:p w14:paraId="4F78FD14" w14:textId="77777777" w:rsidR="0038026A" w:rsidRDefault="0038026A" w:rsidP="0038026A">
            <w:pPr>
              <w:tabs>
                <w:tab w:val="right" w:pos="4321"/>
              </w:tabs>
              <w:spacing w:before="120"/>
              <w:jc w:val="center"/>
              <w:rPr>
                <w:rFonts w:ascii="Arial Narrow" w:hAnsi="Arial Narrow" w:cs="Arial"/>
                <w:bCs/>
                <w:sz w:val="20"/>
                <w:szCs w:val="20"/>
              </w:rPr>
            </w:pP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91CA0B"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vAlign w:val="center"/>
            <w:hideMark/>
          </w:tcPr>
          <w:p w14:paraId="470109C6"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 Charbon de bois</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0DE0BB7D"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r>
      <w:tr w:rsidR="0038026A" w14:paraId="41B55902"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72E5D0DA"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15- Kit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8A3015"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516388CB"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22- Pile à torche </w:t>
            </w:r>
            <w:r>
              <w:rPr>
                <w:rFonts w:ascii="Arial Narrow" w:hAnsi="Arial Narrow" w:cs="Arial"/>
                <w:b/>
                <w:bCs/>
                <w:sz w:val="20"/>
                <w:szCs w:val="20"/>
              </w:rPr>
              <w:t xml:space="preserve">       </w:t>
            </w: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7283B4A0" w14:textId="77777777" w:rsidR="0038026A" w:rsidRDefault="0038026A" w:rsidP="0038026A">
            <w:pPr>
              <w:jc w:val="center"/>
            </w:pPr>
            <w:r>
              <w:rPr>
                <w:rFonts w:ascii="Arial Narrow" w:hAnsi="Arial Narrow"/>
                <w:szCs w:val="16"/>
                <w:lang w:val="it-IT"/>
              </w:rPr>
              <w:t>I___I</w:t>
            </w:r>
          </w:p>
        </w:tc>
      </w:tr>
      <w:tr w:rsidR="0038026A" w14:paraId="4210337C"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vAlign w:val="center"/>
            <w:hideMark/>
          </w:tcPr>
          <w:p w14:paraId="6524775E"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16- Mini central solaire </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044297"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157B74D9"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23- Gaz de pétrole liquéfié (GPL ou LPG)  </w:t>
            </w:r>
          </w:p>
          <w:p w14:paraId="3C3E6214" w14:textId="77777777" w:rsidR="0038026A" w:rsidRDefault="0038026A" w:rsidP="0038026A">
            <w:pPr>
              <w:tabs>
                <w:tab w:val="left" w:pos="3435"/>
              </w:tabs>
              <w:spacing w:before="120"/>
              <w:jc w:val="right"/>
              <w:rPr>
                <w:rFonts w:ascii="Arial Narrow" w:hAnsi="Arial Narrow" w:cs="Arial"/>
                <w:bCs/>
                <w:sz w:val="20"/>
                <w:szCs w:val="20"/>
              </w:rPr>
            </w:pP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40456A6A" w14:textId="77777777" w:rsidR="0038026A" w:rsidRDefault="0038026A" w:rsidP="0038026A">
            <w:pPr>
              <w:jc w:val="center"/>
            </w:pPr>
            <w:r>
              <w:rPr>
                <w:rFonts w:ascii="Arial Narrow" w:hAnsi="Arial Narrow"/>
                <w:szCs w:val="16"/>
                <w:lang w:val="it-IT"/>
              </w:rPr>
              <w:t>I___I</w:t>
            </w:r>
          </w:p>
        </w:tc>
      </w:tr>
      <w:tr w:rsidR="0038026A" w14:paraId="6F339C43"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0293E0C3"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17- Lampe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223B9A"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2558DF2"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 xml:space="preserve">24- Gaz de propane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27331EDC" w14:textId="77777777" w:rsidR="0038026A" w:rsidRDefault="0038026A" w:rsidP="0038026A">
            <w:pPr>
              <w:jc w:val="center"/>
            </w:pPr>
            <w:r>
              <w:rPr>
                <w:rFonts w:ascii="Arial Narrow" w:hAnsi="Arial Narrow"/>
                <w:szCs w:val="16"/>
                <w:lang w:val="it-IT"/>
              </w:rPr>
              <w:t>I___I</w:t>
            </w:r>
          </w:p>
        </w:tc>
      </w:tr>
      <w:tr w:rsidR="0038026A" w14:paraId="639B448E"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29FEABFB"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lastRenderedPageBreak/>
              <w:t xml:space="preserve">18- Petite hydraulique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8768E" w14:textId="77777777" w:rsidR="0038026A" w:rsidRDefault="0038026A" w:rsidP="0038026A">
            <w:pPr>
              <w:spacing w:before="120"/>
              <w:jc w:val="center"/>
              <w:rPr>
                <w:rFonts w:ascii="Arial Narrow" w:hAnsi="Arial Narrow"/>
                <w:sz w:val="20"/>
                <w:szCs w:val="20"/>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788EC2C"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25- Bougie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2AD90B82" w14:textId="77777777" w:rsidR="0038026A" w:rsidRDefault="0038026A" w:rsidP="0038026A">
            <w:pPr>
              <w:jc w:val="center"/>
            </w:pPr>
            <w:r>
              <w:rPr>
                <w:rFonts w:ascii="Arial Narrow" w:hAnsi="Arial Narrow"/>
                <w:szCs w:val="16"/>
                <w:lang w:val="it-IT"/>
              </w:rPr>
              <w:t>I___I</w:t>
            </w:r>
          </w:p>
        </w:tc>
      </w:tr>
      <w:tr w:rsidR="0038026A" w14:paraId="0FC32B1D"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56A1DC9E"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19- Batterie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997BDB"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D314DF7"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26- Biomasse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3788A232" w14:textId="77777777" w:rsidR="0038026A" w:rsidRDefault="0038026A" w:rsidP="0038026A">
            <w:pPr>
              <w:jc w:val="center"/>
            </w:pPr>
            <w:r>
              <w:rPr>
                <w:rFonts w:ascii="Arial Narrow" w:hAnsi="Arial Narrow"/>
                <w:szCs w:val="16"/>
                <w:lang w:val="it-IT"/>
              </w:rPr>
              <w:t>I___I</w:t>
            </w:r>
          </w:p>
        </w:tc>
      </w:tr>
      <w:tr w:rsidR="0038026A" w14:paraId="06B7F08B"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4D59ADEF"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20- Pétrole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27EB9"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37742AF7"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98- Autre (à préciser) : </w:t>
            </w:r>
            <w:r>
              <w:t xml:space="preserve"> </w:t>
            </w:r>
            <w:r>
              <w:rPr>
                <w:rFonts w:ascii="Arial Narrow" w:hAnsi="Arial Narrow" w:cs="Arial"/>
                <w:bCs/>
                <w:sz w:val="20"/>
                <w:szCs w:val="20"/>
              </w:rPr>
              <w:t>__________</w:t>
            </w:r>
            <w: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7EA12290" w14:textId="77777777" w:rsidR="0038026A" w:rsidRDefault="0038026A" w:rsidP="0038026A">
            <w:pPr>
              <w:jc w:val="center"/>
            </w:pPr>
            <w:r>
              <w:rPr>
                <w:rFonts w:ascii="Arial Narrow" w:hAnsi="Arial Narrow"/>
                <w:szCs w:val="16"/>
                <w:lang w:val="it-IT"/>
              </w:rPr>
              <w:t>I___I</w:t>
            </w:r>
          </w:p>
        </w:tc>
      </w:tr>
      <w:tr w:rsidR="0038026A" w14:paraId="7A8F726B" w14:textId="77777777" w:rsidTr="0038026A">
        <w:trPr>
          <w:trHeight w:val="163"/>
          <w:jc w:val="center"/>
        </w:trPr>
        <w:tc>
          <w:tcPr>
            <w:tcW w:w="9360" w:type="dxa"/>
            <w:gridSpan w:val="6"/>
            <w:tcBorders>
              <w:top w:val="single" w:sz="4" w:space="0" w:color="auto"/>
              <w:left w:val="double" w:sz="4" w:space="0" w:color="auto"/>
              <w:bottom w:val="single" w:sz="4" w:space="0" w:color="auto"/>
              <w:right w:val="single" w:sz="4" w:space="0" w:color="auto"/>
            </w:tcBorders>
          </w:tcPr>
          <w:p w14:paraId="5993AC48"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3.a</w:t>
            </w:r>
            <w:proofErr w:type="gramEnd"/>
            <w:r>
              <w:rPr>
                <w:rFonts w:ascii="Arial Narrow" w:hAnsi="Arial Narrow" w:cs="Arial"/>
                <w:b/>
                <w:bCs/>
                <w:sz w:val="20"/>
                <w:szCs w:val="19"/>
              </w:rPr>
              <w:t xml:space="preserve">- </w:t>
            </w:r>
            <w:r>
              <w:rPr>
                <w:rFonts w:ascii="Arial Narrow" w:hAnsi="Arial Narrow" w:cs="Arial"/>
                <w:b/>
                <w:bCs/>
                <w:sz w:val="20"/>
                <w:szCs w:val="20"/>
              </w:rPr>
              <w:t>Votre ménage a-t-il connu des fluctuations de tension durant les sept (7) derniers jours ?</w:t>
            </w:r>
          </w:p>
          <w:p w14:paraId="1145314F"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1-</w:t>
            </w:r>
            <w:r>
              <w:rPr>
                <w:rFonts w:ascii="Arial Narrow" w:hAnsi="Arial Narrow" w:cs="Arial"/>
                <w:bCs/>
                <w:sz w:val="20"/>
                <w:szCs w:val="20"/>
              </w:rPr>
              <w:t xml:space="preserve"> Oui     </w:t>
            </w:r>
            <w:r>
              <w:rPr>
                <w:rFonts w:ascii="Arial Narrow" w:hAnsi="Arial Narrow" w:cs="Arial"/>
                <w:b/>
                <w:bCs/>
                <w:sz w:val="20"/>
                <w:szCs w:val="20"/>
              </w:rPr>
              <w:t>2-</w:t>
            </w:r>
            <w:r>
              <w:rPr>
                <w:rFonts w:ascii="Arial Narrow" w:hAnsi="Arial Narrow" w:cs="Arial"/>
                <w:bCs/>
                <w:sz w:val="20"/>
                <w:szCs w:val="20"/>
              </w:rPr>
              <w:t xml:space="preserve"> Non</w:t>
            </w:r>
          </w:p>
          <w:p w14:paraId="26814D70" w14:textId="77777777" w:rsidR="0038026A" w:rsidRDefault="0038026A" w:rsidP="0038026A">
            <w:pPr>
              <w:spacing w:after="120"/>
              <w:jc w:val="right"/>
              <w:rPr>
                <w:rFonts w:ascii="Arial Narrow" w:hAnsi="Arial Narrow" w:cs="Arial"/>
                <w:b/>
                <w:bCs/>
                <w:sz w:val="20"/>
                <w:szCs w:val="20"/>
              </w:rPr>
            </w:pPr>
            <w:r>
              <w:rPr>
                <w:rFonts w:ascii="Arial Narrow" w:hAnsi="Arial Narrow" w:cs="Arial"/>
                <w:b/>
                <w:bCs/>
                <w:i/>
                <w:sz w:val="20"/>
                <w:szCs w:val="20"/>
                <w:highlight w:val="lightGray"/>
              </w:rPr>
              <w:t>Si non, aller à la question SE.4</w:t>
            </w:r>
          </w:p>
        </w:tc>
        <w:tc>
          <w:tcPr>
            <w:tcW w:w="1574" w:type="dxa"/>
            <w:gridSpan w:val="2"/>
            <w:tcBorders>
              <w:top w:val="single" w:sz="4" w:space="0" w:color="auto"/>
              <w:left w:val="single" w:sz="4" w:space="0" w:color="auto"/>
              <w:bottom w:val="single" w:sz="4" w:space="0" w:color="auto"/>
              <w:right w:val="double" w:sz="4" w:space="0" w:color="auto"/>
            </w:tcBorders>
            <w:vAlign w:val="center"/>
          </w:tcPr>
          <w:p w14:paraId="49847BD5" w14:textId="77777777" w:rsidR="0038026A" w:rsidRDefault="0038026A" w:rsidP="0038026A">
            <w:pPr>
              <w:jc w:val="center"/>
              <w:rPr>
                <w:rFonts w:ascii="Arial Narrow" w:hAnsi="Arial Narrow"/>
                <w:sz w:val="20"/>
                <w:szCs w:val="15"/>
                <w:lang w:val="it-IT"/>
              </w:rPr>
            </w:pPr>
            <w:r>
              <w:rPr>
                <w:rFonts w:ascii="Arial Narrow" w:hAnsi="Arial Narrow"/>
                <w:szCs w:val="16"/>
                <w:lang w:val="it-IT"/>
              </w:rPr>
              <w:t>I___I</w:t>
            </w:r>
          </w:p>
        </w:tc>
      </w:tr>
      <w:tr w:rsidR="0038026A" w14:paraId="07B03B4B" w14:textId="77777777" w:rsidTr="0038026A">
        <w:trPr>
          <w:trHeight w:val="163"/>
          <w:jc w:val="center"/>
        </w:trPr>
        <w:tc>
          <w:tcPr>
            <w:tcW w:w="9360" w:type="dxa"/>
            <w:gridSpan w:val="6"/>
            <w:tcBorders>
              <w:top w:val="single" w:sz="4" w:space="0" w:color="auto"/>
              <w:left w:val="double" w:sz="4" w:space="0" w:color="auto"/>
              <w:bottom w:val="single" w:sz="4" w:space="0" w:color="auto"/>
              <w:right w:val="single" w:sz="4" w:space="0" w:color="auto"/>
            </w:tcBorders>
          </w:tcPr>
          <w:p w14:paraId="6C255D1E"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3.b</w:t>
            </w:r>
            <w:proofErr w:type="gramEnd"/>
            <w:r>
              <w:rPr>
                <w:rFonts w:ascii="Arial Narrow" w:hAnsi="Arial Narrow" w:cs="Arial"/>
                <w:b/>
                <w:bCs/>
                <w:sz w:val="20"/>
                <w:szCs w:val="19"/>
              </w:rPr>
              <w:t xml:space="preserve">- </w:t>
            </w:r>
            <w:r>
              <w:rPr>
                <w:rFonts w:ascii="Arial Narrow" w:hAnsi="Arial Narrow" w:cs="Arial"/>
                <w:b/>
                <w:bCs/>
                <w:sz w:val="20"/>
                <w:szCs w:val="20"/>
              </w:rPr>
              <w:t xml:space="preserve">Si oui à SE.3.a, quelle était la fréquence de ces fluctuations ? </w:t>
            </w:r>
          </w:p>
          <w:p w14:paraId="7072379D" w14:textId="77777777" w:rsidR="0038026A" w:rsidRDefault="0038026A" w:rsidP="0038026A">
            <w:pPr>
              <w:spacing w:after="120"/>
              <w:rPr>
                <w:rFonts w:ascii="Arial Narrow" w:hAnsi="Arial Narrow" w:cs="Arial"/>
                <w:b/>
                <w:bCs/>
                <w:sz w:val="20"/>
                <w:szCs w:val="20"/>
              </w:rPr>
            </w:pPr>
            <w:r w:rsidRPr="002E5387">
              <w:rPr>
                <w:rFonts w:ascii="Arial Narrow" w:hAnsi="Arial Narrow"/>
                <w:b/>
                <w:color w:val="000000"/>
                <w:sz w:val="20"/>
                <w:szCs w:val="20"/>
              </w:rPr>
              <w:t xml:space="preserve">(1. </w:t>
            </w:r>
            <w:r>
              <w:rPr>
                <w:rFonts w:ascii="Arial Narrow" w:hAnsi="Arial Narrow"/>
                <w:b/>
                <w:color w:val="000000"/>
                <w:sz w:val="20"/>
                <w:szCs w:val="20"/>
              </w:rPr>
              <w:t>Une fois tous les jours</w:t>
            </w:r>
            <w:r w:rsidRPr="002E5387">
              <w:rPr>
                <w:rFonts w:ascii="Arial Narrow" w:hAnsi="Arial Narrow"/>
                <w:b/>
                <w:color w:val="000000"/>
                <w:sz w:val="20"/>
                <w:szCs w:val="20"/>
              </w:rPr>
              <w:t xml:space="preserve">  </w:t>
            </w:r>
            <w:r>
              <w:rPr>
                <w:rFonts w:ascii="Arial Narrow" w:hAnsi="Arial Narrow"/>
                <w:b/>
                <w:color w:val="000000"/>
                <w:sz w:val="20"/>
                <w:szCs w:val="20"/>
              </w:rPr>
              <w:t xml:space="preserve">     </w:t>
            </w:r>
            <w:r w:rsidRPr="002E5387">
              <w:rPr>
                <w:rFonts w:ascii="Arial Narrow" w:hAnsi="Arial Narrow"/>
                <w:b/>
                <w:color w:val="000000"/>
                <w:sz w:val="20"/>
                <w:szCs w:val="20"/>
              </w:rPr>
              <w:t>2.</w:t>
            </w:r>
            <w:r>
              <w:rPr>
                <w:rFonts w:ascii="Arial Narrow" w:hAnsi="Arial Narrow"/>
                <w:b/>
                <w:color w:val="000000"/>
                <w:sz w:val="20"/>
                <w:szCs w:val="20"/>
              </w:rPr>
              <w:t xml:space="preserve"> </w:t>
            </w:r>
            <w:r>
              <w:rPr>
                <w:rFonts w:ascii="Arial Narrow" w:hAnsi="Arial Narrow" w:cs="Arial"/>
                <w:b/>
                <w:bCs/>
                <w:sz w:val="20"/>
                <w:szCs w:val="20"/>
              </w:rPr>
              <w:t>P</w:t>
            </w:r>
            <w:r w:rsidRPr="00287BCD">
              <w:rPr>
                <w:rFonts w:ascii="Arial Narrow" w:hAnsi="Arial Narrow" w:cs="Arial"/>
                <w:b/>
                <w:bCs/>
                <w:sz w:val="20"/>
                <w:szCs w:val="20"/>
              </w:rPr>
              <w:t>lusieurs</w:t>
            </w:r>
            <w:r>
              <w:rPr>
                <w:rFonts w:ascii="Arial Narrow" w:hAnsi="Arial Narrow" w:cs="Arial"/>
                <w:b/>
                <w:bCs/>
                <w:sz w:val="20"/>
                <w:szCs w:val="20"/>
              </w:rPr>
              <w:t xml:space="preserve"> </w:t>
            </w:r>
            <w:r w:rsidRPr="00287BCD">
              <w:rPr>
                <w:rFonts w:ascii="Arial Narrow" w:hAnsi="Arial Narrow" w:cs="Arial"/>
                <w:b/>
                <w:bCs/>
                <w:sz w:val="20"/>
                <w:szCs w:val="20"/>
              </w:rPr>
              <w:t xml:space="preserve">fois </w:t>
            </w:r>
            <w:r>
              <w:rPr>
                <w:rFonts w:ascii="Arial Narrow" w:hAnsi="Arial Narrow" w:cs="Arial"/>
                <w:b/>
                <w:bCs/>
                <w:sz w:val="20"/>
                <w:szCs w:val="20"/>
              </w:rPr>
              <w:t>tous les</w:t>
            </w:r>
            <w:r w:rsidRPr="00287BCD">
              <w:rPr>
                <w:rFonts w:ascii="Arial Narrow" w:hAnsi="Arial Narrow" w:cs="Arial"/>
                <w:b/>
                <w:bCs/>
                <w:sz w:val="20"/>
                <w:szCs w:val="20"/>
              </w:rPr>
              <w:t xml:space="preserve"> jour</w:t>
            </w:r>
            <w:r>
              <w:rPr>
                <w:rFonts w:ascii="Arial Narrow" w:hAnsi="Arial Narrow" w:cs="Arial"/>
                <w:b/>
                <w:bCs/>
                <w:sz w:val="20"/>
                <w:szCs w:val="20"/>
              </w:rPr>
              <w:t>s</w:t>
            </w:r>
            <w:r w:rsidRPr="002E5387">
              <w:rPr>
                <w:rFonts w:ascii="Arial Narrow" w:hAnsi="Arial Narrow"/>
                <w:b/>
                <w:color w:val="000000"/>
                <w:sz w:val="20"/>
                <w:szCs w:val="20"/>
              </w:rPr>
              <w:t xml:space="preserve"> </w:t>
            </w:r>
            <w:r>
              <w:rPr>
                <w:rFonts w:ascii="Arial Narrow" w:hAnsi="Arial Narrow"/>
                <w:b/>
                <w:color w:val="000000"/>
                <w:sz w:val="20"/>
                <w:szCs w:val="20"/>
              </w:rPr>
              <w:t xml:space="preserve">  3. </w:t>
            </w:r>
            <w:r w:rsidRPr="00BC1104">
              <w:rPr>
                <w:rFonts w:ascii="Arial Narrow" w:hAnsi="Arial Narrow"/>
                <w:b/>
                <w:color w:val="000000"/>
                <w:sz w:val="20"/>
                <w:szCs w:val="20"/>
              </w:rPr>
              <w:t xml:space="preserve">Plusieurs fois pendant une </w:t>
            </w:r>
            <w:r>
              <w:rPr>
                <w:rFonts w:ascii="Arial Narrow" w:hAnsi="Arial Narrow"/>
                <w:b/>
                <w:color w:val="000000"/>
                <w:sz w:val="20"/>
                <w:szCs w:val="20"/>
              </w:rPr>
              <w:t xml:space="preserve">seule </w:t>
            </w:r>
            <w:r w:rsidRPr="00BC1104">
              <w:rPr>
                <w:rFonts w:ascii="Arial Narrow" w:hAnsi="Arial Narrow"/>
                <w:b/>
                <w:color w:val="000000"/>
                <w:sz w:val="20"/>
                <w:szCs w:val="20"/>
              </w:rPr>
              <w:t>journée</w:t>
            </w:r>
            <w:r>
              <w:rPr>
                <w:rFonts w:ascii="Arial Narrow" w:hAnsi="Arial Narrow"/>
                <w:b/>
                <w:color w:val="000000"/>
                <w:sz w:val="20"/>
                <w:szCs w:val="20"/>
              </w:rPr>
              <w:t xml:space="preserve">   4</w:t>
            </w:r>
            <w:r w:rsidRPr="002E5387">
              <w:rPr>
                <w:rFonts w:ascii="Arial Narrow" w:hAnsi="Arial Narrow"/>
                <w:b/>
                <w:color w:val="000000"/>
                <w:sz w:val="20"/>
                <w:szCs w:val="20"/>
              </w:rPr>
              <w:t xml:space="preserve">. </w:t>
            </w:r>
            <w:r>
              <w:rPr>
                <w:rFonts w:ascii="Arial Narrow" w:hAnsi="Arial Narrow"/>
                <w:b/>
                <w:color w:val="000000"/>
                <w:sz w:val="20"/>
                <w:szCs w:val="20"/>
              </w:rPr>
              <w:t>Une fois pendant la semaine</w:t>
            </w:r>
            <w:r w:rsidRPr="002E5387">
              <w:rPr>
                <w:rFonts w:ascii="Arial Narrow" w:hAnsi="Arial Narrow"/>
                <w:b/>
                <w:color w:val="000000"/>
                <w:sz w:val="20"/>
                <w:szCs w:val="20"/>
              </w:rPr>
              <w:t xml:space="preserve"> </w:t>
            </w:r>
            <w:r>
              <w:rPr>
                <w:rFonts w:ascii="Arial Narrow" w:hAnsi="Arial Narrow"/>
                <w:b/>
                <w:color w:val="000000"/>
                <w:sz w:val="20"/>
                <w:szCs w:val="20"/>
              </w:rPr>
              <w:t xml:space="preserve">           5. Plusieurs fois pendant la semaine</w:t>
            </w:r>
            <w:r w:rsidRPr="002E5387">
              <w:rPr>
                <w:rFonts w:ascii="Arial Narrow" w:hAnsi="Arial Narrow"/>
                <w:b/>
                <w:color w:val="000000"/>
                <w:sz w:val="20"/>
                <w:szCs w:val="20"/>
              </w:rPr>
              <w:t>)</w:t>
            </w:r>
          </w:p>
        </w:tc>
        <w:tc>
          <w:tcPr>
            <w:tcW w:w="1574" w:type="dxa"/>
            <w:gridSpan w:val="2"/>
            <w:tcBorders>
              <w:top w:val="single" w:sz="4" w:space="0" w:color="auto"/>
              <w:left w:val="single" w:sz="4" w:space="0" w:color="auto"/>
              <w:bottom w:val="single" w:sz="4" w:space="0" w:color="auto"/>
              <w:right w:val="double" w:sz="4" w:space="0" w:color="auto"/>
            </w:tcBorders>
            <w:vAlign w:val="center"/>
          </w:tcPr>
          <w:p w14:paraId="68CC7BA4" w14:textId="77777777" w:rsidR="0038026A" w:rsidRDefault="0038026A" w:rsidP="0038026A">
            <w:pPr>
              <w:jc w:val="center"/>
              <w:rPr>
                <w:rFonts w:ascii="Arial Narrow" w:hAnsi="Arial Narrow"/>
                <w:sz w:val="20"/>
                <w:szCs w:val="15"/>
                <w:lang w:val="it-IT"/>
              </w:rPr>
            </w:pPr>
            <w:r>
              <w:rPr>
                <w:rFonts w:ascii="Arial Narrow" w:hAnsi="Arial Narrow"/>
                <w:szCs w:val="16"/>
                <w:lang w:val="it-IT"/>
              </w:rPr>
              <w:t>I___I</w:t>
            </w:r>
          </w:p>
        </w:tc>
      </w:tr>
      <w:tr w:rsidR="0038026A" w14:paraId="38452B15" w14:textId="77777777" w:rsidTr="0038026A">
        <w:trPr>
          <w:trHeight w:val="163"/>
          <w:jc w:val="center"/>
        </w:trPr>
        <w:tc>
          <w:tcPr>
            <w:tcW w:w="8490" w:type="dxa"/>
            <w:gridSpan w:val="4"/>
            <w:vMerge w:val="restart"/>
            <w:tcBorders>
              <w:top w:val="single" w:sz="4" w:space="0" w:color="auto"/>
              <w:left w:val="double" w:sz="4" w:space="0" w:color="auto"/>
              <w:bottom w:val="single" w:sz="4" w:space="0" w:color="auto"/>
              <w:right w:val="single" w:sz="4" w:space="0" w:color="auto"/>
            </w:tcBorders>
            <w:hideMark/>
          </w:tcPr>
          <w:p w14:paraId="0EDF5144"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SE.4</w:t>
            </w:r>
            <w:r>
              <w:rPr>
                <w:rFonts w:ascii="Arial Narrow" w:hAnsi="Arial Narrow" w:cs="Arial"/>
                <w:b/>
                <w:bCs/>
                <w:sz w:val="20"/>
                <w:szCs w:val="19"/>
              </w:rPr>
              <w:t xml:space="preserve">- </w:t>
            </w:r>
            <w:r>
              <w:rPr>
                <w:rFonts w:ascii="Arial Narrow" w:hAnsi="Arial Narrow" w:cs="Arial"/>
                <w:b/>
                <w:bCs/>
                <w:sz w:val="20"/>
                <w:szCs w:val="20"/>
              </w:rPr>
              <w:t xml:space="preserve">A quelle distance </w:t>
            </w:r>
            <w:r w:rsidRPr="00514F2F">
              <w:rPr>
                <w:rFonts w:ascii="Arial Narrow" w:hAnsi="Arial Narrow" w:cs="Arial"/>
                <w:b/>
                <w:bCs/>
                <w:sz w:val="20"/>
                <w:szCs w:val="20"/>
              </w:rPr>
              <w:t>(en mètres)</w:t>
            </w:r>
            <w:r>
              <w:rPr>
                <w:rFonts w:ascii="Arial Narrow" w:hAnsi="Arial Narrow" w:cs="Arial"/>
                <w:b/>
                <w:bCs/>
                <w:sz w:val="20"/>
                <w:szCs w:val="20"/>
              </w:rPr>
              <w:t xml:space="preserve"> se situe votre ménage par rapport au poteau électrique le plus proche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83D46D7" w14:textId="77777777" w:rsidR="0038026A" w:rsidRDefault="0038026A" w:rsidP="0038026A">
            <w:pPr>
              <w:jc w:val="center"/>
              <w:rPr>
                <w:rFonts w:ascii="Arial Narrow" w:hAnsi="Arial Narrow"/>
                <w:szCs w:val="16"/>
              </w:rPr>
            </w:pPr>
            <w:r>
              <w:rPr>
                <w:rFonts w:ascii="Arial Narrow" w:hAnsi="Arial Narrow" w:cs="Arial"/>
                <w:bCs/>
                <w:sz w:val="20"/>
                <w:szCs w:val="20"/>
              </w:rPr>
              <w:t>1-</w:t>
            </w:r>
          </w:p>
        </w:tc>
        <w:tc>
          <w:tcPr>
            <w:tcW w:w="2018" w:type="dxa"/>
            <w:gridSpan w:val="3"/>
            <w:tcBorders>
              <w:top w:val="single" w:sz="4" w:space="0" w:color="auto"/>
              <w:left w:val="single" w:sz="4" w:space="0" w:color="auto"/>
              <w:bottom w:val="single" w:sz="4" w:space="0" w:color="auto"/>
              <w:right w:val="double" w:sz="4" w:space="0" w:color="auto"/>
            </w:tcBorders>
            <w:vAlign w:val="center"/>
            <w:hideMark/>
          </w:tcPr>
          <w:p w14:paraId="51D3753B" w14:textId="77777777" w:rsidR="0038026A" w:rsidRDefault="0038026A" w:rsidP="0038026A">
            <w:pPr>
              <w:jc w:val="center"/>
              <w:rPr>
                <w:rFonts w:ascii="Arial Narrow" w:hAnsi="Arial Narrow"/>
                <w:szCs w:val="16"/>
              </w:rPr>
            </w:pPr>
            <w:r>
              <w:rPr>
                <w:rFonts w:ascii="Arial Narrow" w:hAnsi="Arial Narrow"/>
                <w:sz w:val="20"/>
                <w:szCs w:val="15"/>
                <w:lang w:val="it-IT"/>
              </w:rPr>
              <w:t>I___I___I___I___I___I</w:t>
            </w:r>
          </w:p>
        </w:tc>
      </w:tr>
      <w:tr w:rsidR="0038026A" w14:paraId="677BC06C" w14:textId="77777777" w:rsidTr="0038026A">
        <w:trPr>
          <w:trHeight w:val="163"/>
          <w:jc w:val="center"/>
        </w:trPr>
        <w:tc>
          <w:tcPr>
            <w:tcW w:w="8490" w:type="dxa"/>
            <w:gridSpan w:val="4"/>
            <w:vMerge/>
            <w:tcBorders>
              <w:top w:val="single" w:sz="4" w:space="0" w:color="auto"/>
              <w:left w:val="double" w:sz="4" w:space="0" w:color="auto"/>
              <w:bottom w:val="single" w:sz="4" w:space="0" w:color="auto"/>
              <w:right w:val="single" w:sz="4" w:space="0" w:color="auto"/>
            </w:tcBorders>
            <w:vAlign w:val="center"/>
            <w:hideMark/>
          </w:tcPr>
          <w:p w14:paraId="50928584" w14:textId="77777777" w:rsidR="0038026A" w:rsidRDefault="0038026A" w:rsidP="0038026A">
            <w:pPr>
              <w:rPr>
                <w:rFonts w:ascii="Arial Narrow" w:hAnsi="Arial Narrow" w:cs="Arial"/>
                <w:b/>
                <w:bCs/>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018FE55" w14:textId="77777777" w:rsidR="0038026A" w:rsidRDefault="0038026A" w:rsidP="0038026A">
            <w:pPr>
              <w:jc w:val="center"/>
              <w:rPr>
                <w:rFonts w:ascii="Arial Narrow" w:hAnsi="Arial Narrow"/>
                <w:szCs w:val="16"/>
              </w:rPr>
            </w:pPr>
            <w:r>
              <w:rPr>
                <w:rFonts w:ascii="Arial Narrow" w:hAnsi="Arial Narrow" w:cs="Arial"/>
                <w:bCs/>
                <w:sz w:val="20"/>
                <w:szCs w:val="20"/>
              </w:rPr>
              <w:t>2-</w:t>
            </w:r>
          </w:p>
        </w:tc>
        <w:tc>
          <w:tcPr>
            <w:tcW w:w="2018" w:type="dxa"/>
            <w:gridSpan w:val="3"/>
            <w:tcBorders>
              <w:top w:val="single" w:sz="4" w:space="0" w:color="auto"/>
              <w:left w:val="single" w:sz="4" w:space="0" w:color="auto"/>
              <w:bottom w:val="single" w:sz="4" w:space="0" w:color="auto"/>
              <w:right w:val="double" w:sz="4" w:space="0" w:color="auto"/>
            </w:tcBorders>
            <w:vAlign w:val="center"/>
            <w:hideMark/>
          </w:tcPr>
          <w:p w14:paraId="79E1D380" w14:textId="77777777" w:rsidR="0038026A" w:rsidRDefault="0038026A" w:rsidP="0038026A">
            <w:pPr>
              <w:jc w:val="center"/>
              <w:rPr>
                <w:rFonts w:ascii="Arial Narrow" w:hAnsi="Arial Narrow"/>
                <w:szCs w:val="16"/>
              </w:rPr>
            </w:pPr>
            <w:r>
              <w:rPr>
                <w:rFonts w:ascii="Arial Narrow" w:hAnsi="Arial Narrow"/>
                <w:sz w:val="20"/>
                <w:szCs w:val="15"/>
                <w:lang w:val="it-IT"/>
              </w:rPr>
              <w:t>Ne sait pas</w:t>
            </w:r>
          </w:p>
        </w:tc>
      </w:tr>
    </w:tbl>
    <w:p w14:paraId="1191D0DE" w14:textId="77777777" w:rsidR="0038026A" w:rsidRDefault="0038026A" w:rsidP="0038026A">
      <w:pPr>
        <w:rPr>
          <w:lang w:val="en-US"/>
        </w:rPr>
      </w:pPr>
    </w:p>
    <w:tbl>
      <w:tblPr>
        <w:tblW w:w="5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4"/>
        <w:gridCol w:w="2520"/>
      </w:tblGrid>
      <w:tr w:rsidR="0038026A" w14:paraId="7386786B" w14:textId="77777777" w:rsidTr="006A573E">
        <w:trPr>
          <w:trHeight w:val="820"/>
          <w:jc w:val="center"/>
        </w:trPr>
        <w:tc>
          <w:tcPr>
            <w:tcW w:w="5000" w:type="pct"/>
            <w:gridSpan w:val="2"/>
            <w:tcBorders>
              <w:top w:val="single" w:sz="4" w:space="0" w:color="auto"/>
              <w:left w:val="double" w:sz="4" w:space="0" w:color="auto"/>
              <w:bottom w:val="single" w:sz="4" w:space="0" w:color="auto"/>
              <w:right w:val="double" w:sz="4" w:space="0" w:color="auto"/>
            </w:tcBorders>
            <w:shd w:val="clear" w:color="auto" w:fill="D9D9D9"/>
            <w:vAlign w:val="center"/>
            <w:hideMark/>
          </w:tcPr>
          <w:p w14:paraId="2206A220" w14:textId="77777777" w:rsidR="0038026A" w:rsidRDefault="0038026A" w:rsidP="0038026A">
            <w:pPr>
              <w:rPr>
                <w:rFonts w:ascii="Arial Narrow" w:hAnsi="Arial Narrow"/>
                <w:b/>
                <w:bCs/>
                <w:sz w:val="18"/>
                <w:szCs w:val="18"/>
              </w:rPr>
            </w:pPr>
            <w:r>
              <w:rPr>
                <w:rFonts w:ascii="Arial Narrow" w:hAnsi="Arial Narrow"/>
                <w:b/>
                <w:bCs/>
                <w:sz w:val="28"/>
                <w:szCs w:val="18"/>
              </w:rPr>
              <w:t>Section 4 : EFFICACITE ENERGETIQUE DES EQUIPEMENTS ET APPAREILS UTILISES</w:t>
            </w:r>
          </w:p>
        </w:tc>
      </w:tr>
      <w:tr w:rsidR="0038026A" w14:paraId="5AD0C8F7"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08C69610"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EE.1- Savez-vous ce que c’est que l’efficacité énergétique d’un équipement ou appareil ?</w:t>
            </w:r>
          </w:p>
          <w:p w14:paraId="45779A96"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18723DDE"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EE.3</w:t>
            </w:r>
          </w:p>
        </w:tc>
        <w:tc>
          <w:tcPr>
            <w:tcW w:w="1177" w:type="pct"/>
            <w:tcBorders>
              <w:top w:val="double" w:sz="4" w:space="0" w:color="auto"/>
              <w:left w:val="single" w:sz="4" w:space="0" w:color="auto"/>
              <w:bottom w:val="single" w:sz="4" w:space="0" w:color="auto"/>
              <w:right w:val="double" w:sz="4" w:space="0" w:color="auto"/>
            </w:tcBorders>
            <w:vAlign w:val="center"/>
            <w:hideMark/>
          </w:tcPr>
          <w:p w14:paraId="71BC2B29"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8490D7E"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16BA9C5A"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EE.2- Si oui à EE.1, quand dit-on qu’un appareil est efficace énergétiquement ?</w:t>
            </w:r>
          </w:p>
          <w:p w14:paraId="100CDC66" w14:textId="77777777" w:rsidR="0038026A" w:rsidRDefault="0038026A" w:rsidP="0038026A">
            <w:pPr>
              <w:numPr>
                <w:ilvl w:val="0"/>
                <w:numId w:val="54"/>
              </w:numPr>
              <w:spacing w:line="240" w:lineRule="auto"/>
              <w:jc w:val="left"/>
              <w:rPr>
                <w:rFonts w:ascii="Arial Narrow" w:hAnsi="Arial Narrow" w:cs="Arial"/>
                <w:b/>
                <w:bCs/>
                <w:sz w:val="20"/>
                <w:szCs w:val="20"/>
              </w:rPr>
            </w:pPr>
            <w:r>
              <w:rPr>
                <w:rFonts w:ascii="Arial Narrow" w:hAnsi="Arial Narrow" w:cs="Arial"/>
                <w:bCs/>
                <w:sz w:val="20"/>
                <w:szCs w:val="20"/>
              </w:rPr>
              <w:t>Lorsque sa durée d’utilisation est longue</w:t>
            </w:r>
          </w:p>
          <w:p w14:paraId="586FF544"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coûte plus cher</w:t>
            </w:r>
          </w:p>
          <w:p w14:paraId="5A212517" w14:textId="77777777" w:rsidR="0038026A" w:rsidRDefault="0038026A" w:rsidP="0038026A">
            <w:pPr>
              <w:numPr>
                <w:ilvl w:val="0"/>
                <w:numId w:val="54"/>
              </w:numPr>
              <w:spacing w:line="240" w:lineRule="auto"/>
              <w:jc w:val="left"/>
              <w:rPr>
                <w:rFonts w:ascii="Arial Narrow" w:hAnsi="Arial Narrow" w:cs="Arial"/>
                <w:b/>
                <w:bCs/>
                <w:sz w:val="20"/>
                <w:szCs w:val="20"/>
              </w:rPr>
            </w:pPr>
            <w:r>
              <w:rPr>
                <w:rFonts w:ascii="Arial Narrow" w:hAnsi="Arial Narrow" w:cs="Arial"/>
                <w:bCs/>
                <w:sz w:val="20"/>
                <w:szCs w:val="20"/>
              </w:rPr>
              <w:t>Lorsqu’il consomme moins</w:t>
            </w:r>
            <w:r>
              <w:rPr>
                <w:rFonts w:ascii="Arial Narrow" w:hAnsi="Arial Narrow" w:cs="Arial"/>
                <w:b/>
                <w:bCs/>
                <w:sz w:val="20"/>
                <w:szCs w:val="20"/>
              </w:rPr>
              <w:t xml:space="preserve"> </w:t>
            </w:r>
            <w:r>
              <w:rPr>
                <w:rFonts w:ascii="Arial Narrow" w:hAnsi="Arial Narrow" w:cs="Arial"/>
                <w:bCs/>
                <w:sz w:val="20"/>
                <w:szCs w:val="20"/>
              </w:rPr>
              <w:t>d’énergie pour le même service rendu</w:t>
            </w:r>
          </w:p>
          <w:p w14:paraId="4498D911"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contribue à la préservation de l’environnement</w:t>
            </w:r>
          </w:p>
          <w:p w14:paraId="36CC48BA"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fonctionne sans panne</w:t>
            </w:r>
          </w:p>
          <w:p w14:paraId="560EE275"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ne consomme pas beaucoup d’énergie</w:t>
            </w:r>
          </w:p>
          <w:p w14:paraId="14128902"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 xml:space="preserve">Autre (à préciser) : </w:t>
            </w:r>
            <w:r>
              <w:t xml:space="preserve"> </w:t>
            </w:r>
            <w:r>
              <w:rPr>
                <w:rFonts w:ascii="Arial Narrow" w:hAnsi="Arial Narrow" w:cs="Arial"/>
                <w:bCs/>
                <w:sz w:val="20"/>
                <w:szCs w:val="20"/>
              </w:rPr>
              <w:t>__________________________________</w:t>
            </w:r>
          </w:p>
        </w:tc>
        <w:tc>
          <w:tcPr>
            <w:tcW w:w="1177" w:type="pct"/>
            <w:tcBorders>
              <w:top w:val="double" w:sz="4" w:space="0" w:color="auto"/>
              <w:left w:val="single" w:sz="4" w:space="0" w:color="auto"/>
              <w:bottom w:val="single" w:sz="4" w:space="0" w:color="auto"/>
              <w:right w:val="double" w:sz="4" w:space="0" w:color="auto"/>
            </w:tcBorders>
            <w:vAlign w:val="center"/>
            <w:hideMark/>
          </w:tcPr>
          <w:p w14:paraId="261ED7C9"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52CB0A2"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75975B95"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EE.3- Avez-vous connaissance du décret fixant les normes minimales de performance énergétique et le système d’étiquetage énergétique en République du Bénin ?</w:t>
            </w:r>
          </w:p>
          <w:p w14:paraId="4AA167E7"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2D1BDDAA"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EE.6</w:t>
            </w:r>
          </w:p>
        </w:tc>
        <w:tc>
          <w:tcPr>
            <w:tcW w:w="1177" w:type="pct"/>
            <w:tcBorders>
              <w:top w:val="double" w:sz="4" w:space="0" w:color="auto"/>
              <w:left w:val="single" w:sz="4" w:space="0" w:color="auto"/>
              <w:bottom w:val="single" w:sz="4" w:space="0" w:color="auto"/>
              <w:right w:val="double" w:sz="4" w:space="0" w:color="auto"/>
            </w:tcBorders>
            <w:vAlign w:val="center"/>
            <w:hideMark/>
          </w:tcPr>
          <w:p w14:paraId="211386F2"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52DB47FD" w14:textId="77777777" w:rsidTr="006A573E">
        <w:trPr>
          <w:trHeight w:val="468"/>
          <w:jc w:val="center"/>
        </w:trPr>
        <w:tc>
          <w:tcPr>
            <w:tcW w:w="5000" w:type="pct"/>
            <w:gridSpan w:val="2"/>
            <w:tcBorders>
              <w:top w:val="double" w:sz="4" w:space="0" w:color="auto"/>
              <w:left w:val="double" w:sz="4" w:space="0" w:color="auto"/>
              <w:bottom w:val="single" w:sz="4" w:space="0" w:color="auto"/>
              <w:right w:val="double" w:sz="4" w:space="0" w:color="auto"/>
            </w:tcBorders>
            <w:vAlign w:val="center"/>
            <w:hideMark/>
          </w:tcPr>
          <w:p w14:paraId="1E80EB9A" w14:textId="77777777" w:rsidR="0038026A" w:rsidRDefault="0038026A" w:rsidP="0038026A">
            <w:pPr>
              <w:rPr>
                <w:rFonts w:ascii="Arial Narrow" w:hAnsi="Arial Narrow"/>
                <w:sz w:val="20"/>
                <w:szCs w:val="15"/>
                <w:lang w:val="it-IT"/>
              </w:rPr>
            </w:pPr>
            <w:r>
              <w:rPr>
                <w:rFonts w:ascii="Arial Narrow" w:hAnsi="Arial Narrow" w:cs="Arial"/>
                <w:b/>
                <w:bCs/>
                <w:sz w:val="20"/>
                <w:szCs w:val="20"/>
              </w:rPr>
              <w:t>EE.4- Si oui à EE.3, quels sont les appareils concernés par ce décret ?</w:t>
            </w:r>
          </w:p>
        </w:tc>
      </w:tr>
      <w:tr w:rsidR="0038026A" w14:paraId="2B09B68D"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416594F8"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Lampes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1177" w:type="pct"/>
            <w:tcBorders>
              <w:top w:val="single" w:sz="4" w:space="0" w:color="auto"/>
              <w:left w:val="single" w:sz="4" w:space="0" w:color="auto"/>
              <w:bottom w:val="single" w:sz="4" w:space="0" w:color="auto"/>
              <w:right w:val="double" w:sz="4" w:space="0" w:color="auto"/>
            </w:tcBorders>
            <w:hideMark/>
          </w:tcPr>
          <w:p w14:paraId="7110C2AF"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3CDDCDFD"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2EAD062E"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Climatiseurs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3ED2ED13"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63A0C66"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243445D1"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Réfrigérateurs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046733C7"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12AD270"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7BFA53E2" w14:textId="77777777" w:rsidR="0038026A" w:rsidRDefault="0038026A" w:rsidP="0038026A">
            <w:pPr>
              <w:numPr>
                <w:ilvl w:val="0"/>
                <w:numId w:val="55"/>
              </w:numPr>
              <w:spacing w:line="240" w:lineRule="auto"/>
              <w:jc w:val="left"/>
              <w:rPr>
                <w:rFonts w:ascii="Arial Narrow" w:hAnsi="Arial Narrow" w:cs="Arial"/>
                <w:b/>
                <w:bCs/>
                <w:sz w:val="20"/>
                <w:szCs w:val="20"/>
              </w:rPr>
            </w:pPr>
            <w:r>
              <w:rPr>
                <w:rFonts w:ascii="Arial Narrow" w:hAnsi="Arial Narrow" w:cs="Arial"/>
                <w:bCs/>
                <w:sz w:val="20"/>
                <w:szCs w:val="20"/>
              </w:rPr>
              <w:t xml:space="preserve">Autre (à préciser) : </w:t>
            </w:r>
            <w:r>
              <w:t xml:space="preserve"> </w:t>
            </w:r>
            <w:r>
              <w:rPr>
                <w:rFonts w:ascii="Arial Narrow" w:hAnsi="Arial Narrow" w:cs="Arial"/>
                <w:bCs/>
                <w:sz w:val="20"/>
                <w:szCs w:val="20"/>
              </w:rPr>
              <w:t xml:space="preserve">______________________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4D70F319"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28CFA22D"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62D7C9AF"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Autre (à préciser) : </w:t>
            </w:r>
            <w:r>
              <w:t xml:space="preserve"> </w:t>
            </w:r>
            <w:r>
              <w:rPr>
                <w:rFonts w:ascii="Arial Narrow" w:hAnsi="Arial Narrow" w:cs="Arial"/>
                <w:bCs/>
                <w:sz w:val="20"/>
                <w:szCs w:val="20"/>
              </w:rPr>
              <w:t xml:space="preserve">______________________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0B6124DB"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67C920FF"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408D702A"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 xml:space="preserve">EE.5- Si oui à EE.3, connaissez-vous la date limite de mise en conformité aux dispositions du présent décret pour les importateurs, distributeurs et </w:t>
            </w:r>
            <w:proofErr w:type="gramStart"/>
            <w:r>
              <w:rPr>
                <w:rFonts w:ascii="Arial Narrow" w:hAnsi="Arial Narrow" w:cs="Arial"/>
                <w:b/>
                <w:bCs/>
                <w:sz w:val="20"/>
                <w:szCs w:val="20"/>
              </w:rPr>
              <w:t>commerçants?</w:t>
            </w:r>
            <w:proofErr w:type="gramEnd"/>
          </w:p>
          <w:p w14:paraId="0D14D09B"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72937983"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EE.6</w:t>
            </w:r>
          </w:p>
        </w:tc>
        <w:tc>
          <w:tcPr>
            <w:tcW w:w="1177" w:type="pct"/>
            <w:tcBorders>
              <w:top w:val="double" w:sz="4" w:space="0" w:color="auto"/>
              <w:left w:val="single" w:sz="4" w:space="0" w:color="auto"/>
              <w:bottom w:val="single" w:sz="4" w:space="0" w:color="auto"/>
              <w:right w:val="double" w:sz="4" w:space="0" w:color="auto"/>
            </w:tcBorders>
            <w:vAlign w:val="center"/>
            <w:hideMark/>
          </w:tcPr>
          <w:p w14:paraId="1EA98111"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2C6C6EA0"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2A03BCD7"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w:t>
            </w:r>
            <w:proofErr w:type="gramStart"/>
            <w:r>
              <w:rPr>
                <w:rFonts w:ascii="Arial Narrow" w:hAnsi="Arial Narrow" w:cs="Arial"/>
                <w:b/>
                <w:bCs/>
                <w:sz w:val="20"/>
                <w:szCs w:val="20"/>
              </w:rPr>
              <w:t>5.a</w:t>
            </w:r>
            <w:proofErr w:type="gramEnd"/>
            <w:r>
              <w:rPr>
                <w:rFonts w:ascii="Arial Narrow" w:hAnsi="Arial Narrow" w:cs="Arial"/>
                <w:b/>
                <w:bCs/>
                <w:sz w:val="20"/>
                <w:szCs w:val="20"/>
              </w:rPr>
              <w:t xml:space="preserve">- Si oui à EE.5, précisez la date </w:t>
            </w:r>
            <w:r>
              <w:rPr>
                <w:b/>
                <w:sz w:val="20"/>
                <w:szCs w:val="16"/>
              </w:rPr>
              <w:t>(jj/mm/</w:t>
            </w:r>
            <w:proofErr w:type="spellStart"/>
            <w:r>
              <w:rPr>
                <w:b/>
                <w:sz w:val="20"/>
                <w:szCs w:val="16"/>
              </w:rPr>
              <w:t>aa</w:t>
            </w:r>
            <w:proofErr w:type="spellEnd"/>
            <w:r>
              <w:rPr>
                <w:b/>
                <w:sz w:val="20"/>
                <w:szCs w:val="16"/>
              </w:rPr>
              <w:t>)</w:t>
            </w:r>
          </w:p>
        </w:tc>
        <w:tc>
          <w:tcPr>
            <w:tcW w:w="1177" w:type="pct"/>
            <w:tcBorders>
              <w:top w:val="double" w:sz="4" w:space="0" w:color="auto"/>
              <w:left w:val="single" w:sz="4" w:space="0" w:color="auto"/>
              <w:bottom w:val="single" w:sz="4" w:space="0" w:color="auto"/>
              <w:right w:val="double" w:sz="4" w:space="0" w:color="auto"/>
            </w:tcBorders>
            <w:vAlign w:val="center"/>
            <w:hideMark/>
          </w:tcPr>
          <w:p w14:paraId="6C7054A7" w14:textId="77777777" w:rsidR="0038026A" w:rsidRDefault="0038026A" w:rsidP="0038026A">
            <w:pPr>
              <w:rPr>
                <w:rFonts w:ascii="Arial Narrow" w:hAnsi="Arial Narrow" w:cs="Arial"/>
                <w:b/>
                <w:bCs/>
                <w:sz w:val="20"/>
                <w:szCs w:val="20"/>
              </w:rPr>
            </w:pPr>
            <w:r>
              <w:rPr>
                <w:rFonts w:ascii="Arial Narrow" w:hAnsi="Arial Narrow"/>
                <w:sz w:val="20"/>
                <w:szCs w:val="15"/>
                <w:lang w:val="it-IT"/>
              </w:rPr>
              <w:t>I___I___I___I___I___I___I</w:t>
            </w:r>
          </w:p>
        </w:tc>
      </w:tr>
      <w:tr w:rsidR="0038026A" w14:paraId="07ECDE21"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56DCAF97"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EE.6- Etes-vous prêt à payer plus cher pour acquérir des appareils économes énergétiquement ?</w:t>
            </w:r>
          </w:p>
          <w:p w14:paraId="6B4907EC" w14:textId="77777777" w:rsidR="0038026A" w:rsidRDefault="0038026A" w:rsidP="0038026A">
            <w:pPr>
              <w:jc w:val="right"/>
              <w:rPr>
                <w:rFonts w:ascii="Arial Narrow" w:hAnsi="Arial Narrow" w:cs="Arial"/>
                <w:b/>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3- </w:t>
            </w:r>
            <w:r>
              <w:rPr>
                <w:rFonts w:ascii="Arial Narrow" w:hAnsi="Arial Narrow" w:cs="Arial"/>
                <w:bCs/>
                <w:sz w:val="20"/>
                <w:szCs w:val="20"/>
              </w:rPr>
              <w:t>Ne sait pas</w:t>
            </w:r>
          </w:p>
        </w:tc>
        <w:tc>
          <w:tcPr>
            <w:tcW w:w="1177" w:type="pct"/>
            <w:tcBorders>
              <w:top w:val="double" w:sz="4" w:space="0" w:color="auto"/>
              <w:left w:val="single" w:sz="4" w:space="0" w:color="auto"/>
              <w:bottom w:val="single" w:sz="4" w:space="0" w:color="auto"/>
              <w:right w:val="double" w:sz="4" w:space="0" w:color="auto"/>
            </w:tcBorders>
            <w:vAlign w:val="center"/>
            <w:hideMark/>
          </w:tcPr>
          <w:p w14:paraId="6BC1E14B"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bl>
    <w:p w14:paraId="25125069" w14:textId="77777777" w:rsidR="0038026A" w:rsidRPr="00546A22" w:rsidRDefault="0038026A" w:rsidP="0038026A">
      <w:pPr>
        <w:rPr>
          <w:lang w:val="en-US"/>
        </w:rPr>
      </w:pPr>
    </w:p>
    <w:p w14:paraId="4AA39D5E" w14:textId="77777777" w:rsidR="0038026A" w:rsidRDefault="0038026A" w:rsidP="0038026A"/>
    <w:p w14:paraId="7B3F5A4E" w14:textId="77777777" w:rsidR="0038026A" w:rsidRPr="00546A22" w:rsidRDefault="0038026A" w:rsidP="0038026A">
      <w:pPr>
        <w:pStyle w:val="Corpsdetexte"/>
        <w:shd w:val="clear" w:color="auto" w:fill="D9D9D9"/>
        <w:tabs>
          <w:tab w:val="left" w:pos="8080"/>
        </w:tabs>
        <w:jc w:val="center"/>
      </w:pPr>
      <w:r w:rsidRPr="00546A22">
        <w:rPr>
          <w:rFonts w:ascii="Georgia" w:hAnsi="Georgia" w:cs="Arial"/>
          <w:b/>
          <w:spacing w:val="40"/>
          <w:sz w:val="28"/>
          <w:szCs w:val="28"/>
        </w:rPr>
        <w:lastRenderedPageBreak/>
        <w:t xml:space="preserve">MODULE </w:t>
      </w:r>
      <w:bookmarkStart w:id="89" w:name="_Hlk53078545"/>
      <w:r>
        <w:rPr>
          <w:rFonts w:ascii="Georgia" w:hAnsi="Georgia" w:cs="Arial"/>
          <w:b/>
          <w:spacing w:val="40"/>
          <w:sz w:val="28"/>
          <w:szCs w:val="28"/>
        </w:rPr>
        <w:t xml:space="preserve">SATISFACTION DES </w:t>
      </w:r>
      <w:bookmarkEnd w:id="89"/>
      <w:r w:rsidRPr="00546A22">
        <w:rPr>
          <w:rFonts w:ascii="Georgia" w:hAnsi="Georgia" w:cs="Arial"/>
          <w:b/>
          <w:spacing w:val="40"/>
          <w:sz w:val="28"/>
          <w:szCs w:val="28"/>
        </w:rPr>
        <w:t>MENAGE</w:t>
      </w:r>
      <w:r>
        <w:rPr>
          <w:rFonts w:ascii="Georgia" w:hAnsi="Georgia" w:cs="Arial"/>
          <w:b/>
          <w:spacing w:val="40"/>
          <w:sz w:val="28"/>
          <w:szCs w:val="28"/>
        </w:rPr>
        <w:t>S</w:t>
      </w:r>
      <w:r w:rsidRPr="00546A22">
        <w:rPr>
          <w:rFonts w:ascii="Georgia" w:hAnsi="Georgia" w:cs="Arial"/>
          <w:b/>
          <w:spacing w:val="40"/>
          <w:sz w:val="28"/>
          <w:szCs w:val="28"/>
        </w:rPr>
        <w:t xml:space="preserve"> </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1148"/>
        <w:gridCol w:w="982"/>
        <w:gridCol w:w="1608"/>
        <w:gridCol w:w="2598"/>
        <w:gridCol w:w="138"/>
        <w:gridCol w:w="1201"/>
      </w:tblGrid>
      <w:tr w:rsidR="0038026A" w14:paraId="6F8C195B" w14:textId="77777777" w:rsidTr="0038026A">
        <w:trPr>
          <w:trHeight w:val="70"/>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D9D9D9"/>
          </w:tcPr>
          <w:p w14:paraId="48785235" w14:textId="77777777" w:rsidR="0038026A" w:rsidRDefault="0038026A" w:rsidP="0038026A">
            <w:pPr>
              <w:rPr>
                <w:rFonts w:ascii="Arial Narrow" w:hAnsi="Arial Narrow"/>
                <w:b/>
                <w:sz w:val="16"/>
                <w:szCs w:val="28"/>
                <w:lang w:val="it-IT"/>
              </w:rPr>
            </w:pPr>
          </w:p>
          <w:p w14:paraId="4AF68D00" w14:textId="77777777" w:rsidR="0038026A" w:rsidRDefault="0038026A" w:rsidP="0038026A">
            <w:pPr>
              <w:rPr>
                <w:rFonts w:ascii="Arial Narrow" w:hAnsi="Arial Narrow"/>
                <w:sz w:val="8"/>
                <w:szCs w:val="20"/>
              </w:rPr>
            </w:pPr>
            <w:r>
              <w:rPr>
                <w:rFonts w:ascii="Arial Narrow" w:hAnsi="Arial Narrow"/>
                <w:b/>
                <w:sz w:val="28"/>
                <w:szCs w:val="28"/>
              </w:rPr>
              <w:t xml:space="preserve">Section 5 : SATISFACTION PAR RAPPORT AUX SERVICES DE LA SBEE </w:t>
            </w:r>
          </w:p>
        </w:tc>
      </w:tr>
      <w:tr w:rsidR="0038026A" w14:paraId="2A96AC17" w14:textId="77777777" w:rsidTr="0038026A">
        <w:trPr>
          <w:jc w:val="center"/>
        </w:trPr>
        <w:tc>
          <w:tcPr>
            <w:tcW w:w="4264" w:type="pct"/>
            <w:gridSpan w:val="5"/>
            <w:tcBorders>
              <w:top w:val="single" w:sz="4" w:space="0" w:color="auto"/>
              <w:left w:val="double" w:sz="4" w:space="0" w:color="auto"/>
              <w:bottom w:val="double" w:sz="4" w:space="0" w:color="auto"/>
              <w:right w:val="single" w:sz="4" w:space="0" w:color="auto"/>
            </w:tcBorders>
          </w:tcPr>
          <w:p w14:paraId="6CB5A886"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 xml:space="preserve">SC.0.a- Quel est votre degré de satisfaction par rapport à la qualité générale des services de la SBEE ? </w:t>
            </w:r>
          </w:p>
          <w:p w14:paraId="100F0F40" w14:textId="77777777" w:rsidR="0038026A" w:rsidRPr="004B6F88" w:rsidRDefault="0038026A" w:rsidP="0038026A">
            <w:pPr>
              <w:spacing w:before="120"/>
              <w:jc w:val="center"/>
              <w:rPr>
                <w:rFonts w:ascii="Arial Narrow" w:hAnsi="Arial Narrow"/>
                <w:b/>
                <w:color w:val="000000"/>
                <w:sz w:val="20"/>
                <w:szCs w:val="20"/>
              </w:rPr>
            </w:pPr>
            <w:r>
              <w:rPr>
                <w:rFonts w:ascii="Arial Narrow" w:hAnsi="Arial Narrow"/>
                <w:b/>
                <w:color w:val="000000"/>
                <w:sz w:val="20"/>
                <w:szCs w:val="20"/>
              </w:rPr>
              <w:t>(1. Très satisfait       2. Satisfait      3. Indifférent      4. Pas satisfait     5. Pas du tout satisfait)</w:t>
            </w:r>
          </w:p>
        </w:tc>
        <w:tc>
          <w:tcPr>
            <w:tcW w:w="736" w:type="pct"/>
            <w:gridSpan w:val="2"/>
            <w:tcBorders>
              <w:top w:val="single" w:sz="4" w:space="0" w:color="auto"/>
              <w:left w:val="single" w:sz="4" w:space="0" w:color="auto"/>
              <w:bottom w:val="double" w:sz="4" w:space="0" w:color="auto"/>
              <w:right w:val="double" w:sz="4" w:space="0" w:color="auto"/>
            </w:tcBorders>
            <w:vAlign w:val="center"/>
          </w:tcPr>
          <w:p w14:paraId="2CC8B363" w14:textId="77777777" w:rsidR="0038026A" w:rsidRDefault="0038026A" w:rsidP="0038026A">
            <w:pPr>
              <w:spacing w:before="120"/>
              <w:jc w:val="center"/>
              <w:rPr>
                <w:rFonts w:ascii="Arial Narrow" w:hAnsi="Arial Narrow"/>
                <w:sz w:val="20"/>
                <w:szCs w:val="20"/>
                <w:lang w:val="it-IT"/>
              </w:rPr>
            </w:pPr>
            <w:r>
              <w:rPr>
                <w:rFonts w:ascii="Arial Narrow" w:hAnsi="Arial Narrow"/>
                <w:sz w:val="20"/>
                <w:szCs w:val="20"/>
                <w:lang w:val="it-IT"/>
              </w:rPr>
              <w:t>I___I</w:t>
            </w:r>
          </w:p>
        </w:tc>
      </w:tr>
      <w:tr w:rsidR="0038026A" w14:paraId="65D9E0DA" w14:textId="77777777" w:rsidTr="0038026A">
        <w:trPr>
          <w:jc w:val="center"/>
        </w:trPr>
        <w:tc>
          <w:tcPr>
            <w:tcW w:w="4264" w:type="pct"/>
            <w:gridSpan w:val="5"/>
            <w:tcBorders>
              <w:top w:val="single" w:sz="4" w:space="0" w:color="auto"/>
              <w:left w:val="double" w:sz="4" w:space="0" w:color="auto"/>
              <w:bottom w:val="double" w:sz="4" w:space="0" w:color="auto"/>
              <w:right w:val="single" w:sz="4" w:space="0" w:color="auto"/>
            </w:tcBorders>
          </w:tcPr>
          <w:p w14:paraId="7154C100"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 xml:space="preserve">SC.0.b- Avant 2020, quel était votre degré de satisfaction par rapport à la qualité générale des services de la SBEE ? </w:t>
            </w:r>
          </w:p>
          <w:p w14:paraId="5B7D0440" w14:textId="77777777" w:rsidR="0038026A" w:rsidRDefault="0038026A" w:rsidP="0038026A">
            <w:pPr>
              <w:spacing w:before="120"/>
              <w:jc w:val="center"/>
              <w:rPr>
                <w:rFonts w:ascii="Arial Narrow" w:hAnsi="Arial Narrow"/>
                <w:b/>
                <w:color w:val="000000"/>
                <w:sz w:val="20"/>
                <w:szCs w:val="20"/>
              </w:rPr>
            </w:pPr>
            <w:r>
              <w:rPr>
                <w:rFonts w:ascii="Arial Narrow" w:hAnsi="Arial Narrow"/>
                <w:b/>
                <w:color w:val="000000"/>
                <w:sz w:val="20"/>
                <w:szCs w:val="20"/>
              </w:rPr>
              <w:t>(1. Très satisfait       2. Satisfait      3. Indifférent      4. Pas satisfait     5. Pas du tout satisfait)</w:t>
            </w:r>
          </w:p>
        </w:tc>
        <w:tc>
          <w:tcPr>
            <w:tcW w:w="736" w:type="pct"/>
            <w:gridSpan w:val="2"/>
            <w:tcBorders>
              <w:top w:val="single" w:sz="4" w:space="0" w:color="auto"/>
              <w:left w:val="single" w:sz="4" w:space="0" w:color="auto"/>
              <w:bottom w:val="double" w:sz="4" w:space="0" w:color="auto"/>
              <w:right w:val="double" w:sz="4" w:space="0" w:color="auto"/>
            </w:tcBorders>
            <w:vAlign w:val="center"/>
          </w:tcPr>
          <w:p w14:paraId="6618F0C7" w14:textId="77777777" w:rsidR="0038026A" w:rsidRDefault="0038026A" w:rsidP="0038026A">
            <w:pPr>
              <w:spacing w:before="120"/>
              <w:jc w:val="center"/>
              <w:rPr>
                <w:rFonts w:ascii="Arial Narrow" w:hAnsi="Arial Narrow"/>
                <w:sz w:val="20"/>
                <w:szCs w:val="20"/>
                <w:lang w:val="it-IT"/>
              </w:rPr>
            </w:pPr>
            <w:r>
              <w:rPr>
                <w:rFonts w:ascii="Arial Narrow" w:hAnsi="Arial Narrow"/>
                <w:sz w:val="20"/>
                <w:szCs w:val="20"/>
                <w:lang w:val="it-IT"/>
              </w:rPr>
              <w:t>I___I</w:t>
            </w:r>
          </w:p>
        </w:tc>
      </w:tr>
      <w:tr w:rsidR="0038026A" w14:paraId="5F36D509" w14:textId="77777777" w:rsidTr="0038026A">
        <w:trPr>
          <w:trHeight w:val="444"/>
          <w:jc w:val="center"/>
        </w:trPr>
        <w:tc>
          <w:tcPr>
            <w:tcW w:w="4264" w:type="pct"/>
            <w:gridSpan w:val="5"/>
            <w:tcBorders>
              <w:top w:val="single" w:sz="4" w:space="0" w:color="auto"/>
              <w:left w:val="double" w:sz="4" w:space="0" w:color="auto"/>
              <w:bottom w:val="double" w:sz="4" w:space="0" w:color="auto"/>
              <w:right w:val="single" w:sz="4" w:space="0" w:color="auto"/>
            </w:tcBorders>
          </w:tcPr>
          <w:p w14:paraId="7293EDE0" w14:textId="77777777" w:rsidR="0038026A" w:rsidRPr="004B6F88" w:rsidRDefault="0038026A" w:rsidP="0038026A">
            <w:pPr>
              <w:spacing w:before="120"/>
              <w:rPr>
                <w:rFonts w:ascii="Arial Narrow" w:hAnsi="Arial Narrow"/>
                <w:b/>
                <w:color w:val="000000"/>
                <w:sz w:val="20"/>
                <w:szCs w:val="20"/>
              </w:rPr>
            </w:pPr>
            <w:r>
              <w:rPr>
                <w:rFonts w:ascii="Arial Narrow" w:hAnsi="Arial Narrow"/>
                <w:b/>
                <w:color w:val="000000"/>
                <w:sz w:val="20"/>
                <w:szCs w:val="20"/>
              </w:rPr>
              <w:t>SC.1- Sur une échelle de 0 à 10, dans quelle mesure recommanderiez-vous à vos proches les prestations de la SBEE de manière générale ?</w:t>
            </w:r>
          </w:p>
        </w:tc>
        <w:tc>
          <w:tcPr>
            <w:tcW w:w="736" w:type="pct"/>
            <w:gridSpan w:val="2"/>
            <w:tcBorders>
              <w:top w:val="single" w:sz="4" w:space="0" w:color="auto"/>
              <w:left w:val="single" w:sz="4" w:space="0" w:color="auto"/>
              <w:bottom w:val="double" w:sz="4" w:space="0" w:color="auto"/>
              <w:right w:val="double" w:sz="4" w:space="0" w:color="auto"/>
            </w:tcBorders>
            <w:vAlign w:val="center"/>
          </w:tcPr>
          <w:p w14:paraId="30198CAF" w14:textId="77777777" w:rsidR="0038026A" w:rsidRDefault="0038026A" w:rsidP="0038026A">
            <w:pPr>
              <w:spacing w:before="120"/>
              <w:jc w:val="center"/>
              <w:rPr>
                <w:rFonts w:ascii="Arial Narrow" w:hAnsi="Arial Narrow"/>
                <w:sz w:val="20"/>
                <w:szCs w:val="20"/>
                <w:lang w:val="it-IT"/>
              </w:rPr>
            </w:pPr>
            <w:r>
              <w:rPr>
                <w:rFonts w:ascii="Arial Narrow" w:hAnsi="Arial Narrow"/>
                <w:sz w:val="20"/>
                <w:szCs w:val="20"/>
                <w:lang w:val="it-IT"/>
              </w:rPr>
              <w:t>I___I___I</w:t>
            </w:r>
          </w:p>
        </w:tc>
      </w:tr>
      <w:tr w:rsidR="0038026A" w14:paraId="1CEA8AA1" w14:textId="77777777" w:rsidTr="0038026A">
        <w:trPr>
          <w:trHeight w:val="1864"/>
          <w:jc w:val="center"/>
        </w:trPr>
        <w:tc>
          <w:tcPr>
            <w:tcW w:w="781" w:type="pct"/>
            <w:tcBorders>
              <w:top w:val="nil"/>
              <w:left w:val="double" w:sz="4" w:space="0" w:color="auto"/>
              <w:bottom w:val="single" w:sz="4" w:space="0" w:color="auto"/>
              <w:right w:val="single" w:sz="4" w:space="0" w:color="auto"/>
            </w:tcBorders>
            <w:shd w:val="clear" w:color="auto" w:fill="D9D9D9"/>
            <w:vAlign w:val="center"/>
            <w:hideMark/>
          </w:tcPr>
          <w:p w14:paraId="5597B4B4" w14:textId="77777777" w:rsidR="0038026A" w:rsidRDefault="0038026A" w:rsidP="0038026A">
            <w:pPr>
              <w:rPr>
                <w:rFonts w:ascii="Arial Narrow" w:hAnsi="Arial Narrow"/>
                <w:b/>
                <w:sz w:val="20"/>
                <w:szCs w:val="20"/>
              </w:rPr>
            </w:pPr>
            <w:r>
              <w:rPr>
                <w:rFonts w:ascii="Arial Narrow" w:hAnsi="Arial Narrow"/>
                <w:b/>
                <w:sz w:val="20"/>
                <w:szCs w:val="20"/>
              </w:rPr>
              <w:t>SERVICES DE LA SBEE</w:t>
            </w:r>
          </w:p>
        </w:tc>
        <w:tc>
          <w:tcPr>
            <w:tcW w:w="631" w:type="pct"/>
            <w:tcBorders>
              <w:top w:val="nil"/>
              <w:left w:val="single" w:sz="4" w:space="0" w:color="auto"/>
              <w:bottom w:val="single" w:sz="4" w:space="0" w:color="auto"/>
              <w:right w:val="single" w:sz="4" w:space="0" w:color="auto"/>
            </w:tcBorders>
            <w:shd w:val="clear" w:color="auto" w:fill="D9D9D9"/>
            <w:vAlign w:val="center"/>
            <w:hideMark/>
          </w:tcPr>
          <w:p w14:paraId="37FC2F96"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.2- Avez-vous eu recours à ce service de la SBEE au cours des 12 derniers mois ?</w:t>
            </w:r>
          </w:p>
          <w:p w14:paraId="60BA714C" w14:textId="77777777" w:rsidR="0038026A" w:rsidRDefault="0038026A" w:rsidP="0038026A">
            <w:pPr>
              <w:jc w:val="center"/>
              <w:rPr>
                <w:rFonts w:ascii="Arial Narrow" w:hAnsi="Arial Narrow"/>
                <w:b/>
                <w:bCs/>
                <w:sz w:val="18"/>
                <w:szCs w:val="18"/>
              </w:rPr>
            </w:pPr>
            <w:r>
              <w:rPr>
                <w:rFonts w:ascii="Arial Narrow" w:hAnsi="Arial Narrow"/>
                <w:b/>
                <w:bCs/>
                <w:sz w:val="18"/>
                <w:szCs w:val="18"/>
              </w:rPr>
              <w:t xml:space="preserve">1 = OUI  2 = NON </w:t>
            </w:r>
          </w:p>
          <w:p w14:paraId="6B994859" w14:textId="77777777" w:rsidR="0038026A" w:rsidRDefault="0038026A" w:rsidP="0038026A">
            <w:pPr>
              <w:jc w:val="center"/>
              <w:rPr>
                <w:rFonts w:ascii="Arial Narrow" w:hAnsi="Arial Narrow"/>
                <w:b/>
                <w:bCs/>
                <w:sz w:val="20"/>
                <w:szCs w:val="20"/>
              </w:rPr>
            </w:pPr>
            <w:r>
              <w:rPr>
                <w:rFonts w:ascii="Arial Narrow" w:hAnsi="Arial Narrow"/>
                <w:i/>
                <w:sz w:val="20"/>
                <w:szCs w:val="20"/>
                <w:shd w:val="clear" w:color="auto" w:fill="E0E0E0"/>
              </w:rPr>
              <w:t xml:space="preserve">(Si </w:t>
            </w:r>
            <w:r>
              <w:rPr>
                <w:rFonts w:ascii="Arial Narrow" w:hAnsi="Arial Narrow"/>
                <w:b/>
                <w:i/>
                <w:sz w:val="20"/>
                <w:szCs w:val="20"/>
                <w:shd w:val="clear" w:color="auto" w:fill="E0E0E0"/>
              </w:rPr>
              <w:t>NON</w:t>
            </w:r>
            <w:r>
              <w:rPr>
                <w:rFonts w:ascii="Arial Narrow" w:hAnsi="Arial Narrow"/>
                <w:i/>
                <w:sz w:val="20"/>
                <w:szCs w:val="20"/>
                <w:shd w:val="clear" w:color="auto" w:fill="E0E0E0"/>
              </w:rPr>
              <w:t>, allez au service suivant)</w:t>
            </w:r>
          </w:p>
        </w:tc>
        <w:tc>
          <w:tcPr>
            <w:tcW w:w="540" w:type="pct"/>
            <w:tcBorders>
              <w:top w:val="single" w:sz="4" w:space="0" w:color="auto"/>
              <w:left w:val="single" w:sz="4" w:space="0" w:color="auto"/>
              <w:bottom w:val="single" w:sz="4" w:space="0" w:color="auto"/>
              <w:right w:val="single" w:sz="4" w:space="0" w:color="auto"/>
            </w:tcBorders>
            <w:shd w:val="clear" w:color="auto" w:fill="D9D9D9"/>
            <w:hideMark/>
          </w:tcPr>
          <w:p w14:paraId="72797311"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 xml:space="preserve">.2.a- Si oui à SC.2, à quand remonte la dernière fois que vous avez eu recours à ce </w:t>
            </w:r>
            <w:proofErr w:type="gramStart"/>
            <w:r>
              <w:rPr>
                <w:rFonts w:ascii="Arial Narrow" w:hAnsi="Arial Narrow"/>
                <w:b/>
                <w:bCs/>
                <w:sz w:val="18"/>
                <w:szCs w:val="18"/>
              </w:rPr>
              <w:t>service?</w:t>
            </w:r>
            <w:proofErr w:type="gramEnd"/>
            <w:r>
              <w:rPr>
                <w:rFonts w:ascii="Arial Narrow" w:hAnsi="Arial Narrow"/>
                <w:b/>
                <w:bCs/>
                <w:sz w:val="18"/>
                <w:szCs w:val="18"/>
              </w:rPr>
              <w:t xml:space="preserve"> </w:t>
            </w:r>
          </w:p>
          <w:p w14:paraId="38405361" w14:textId="77777777" w:rsidR="0038026A" w:rsidRDefault="0038026A" w:rsidP="0038026A">
            <w:pPr>
              <w:jc w:val="center"/>
              <w:rPr>
                <w:rFonts w:ascii="Arial Narrow" w:hAnsi="Arial Narrow"/>
                <w:b/>
                <w:color w:val="000000"/>
                <w:sz w:val="20"/>
                <w:szCs w:val="20"/>
              </w:rPr>
            </w:pPr>
            <w:r>
              <w:rPr>
                <w:rFonts w:ascii="Arial Narrow" w:hAnsi="Arial Narrow"/>
                <w:b/>
                <w:bCs/>
                <w:sz w:val="18"/>
                <w:szCs w:val="18"/>
              </w:rPr>
              <w:t>1- Avant 2020 2- En 2020</w:t>
            </w:r>
          </w:p>
        </w:tc>
        <w:tc>
          <w:tcPr>
            <w:tcW w:w="8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CB81FD" w14:textId="77777777" w:rsidR="0038026A" w:rsidRDefault="0038026A" w:rsidP="0038026A">
            <w:pPr>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.3- Si oui à SC.2, quelle est votre degré de satisfaction par rapport à la qualité de ce service de la SBEE ?</w:t>
            </w:r>
          </w:p>
          <w:p w14:paraId="184680E8" w14:textId="77777777" w:rsidR="0038026A" w:rsidRDefault="0038026A" w:rsidP="0038026A">
            <w:pPr>
              <w:ind w:right="319"/>
              <w:jc w:val="center"/>
              <w:rPr>
                <w:rFonts w:ascii="Arial Narrow" w:hAnsi="Arial Narrow"/>
                <w:b/>
                <w:bCs/>
                <w:sz w:val="18"/>
                <w:szCs w:val="18"/>
              </w:rPr>
            </w:pPr>
            <w:r>
              <w:rPr>
                <w:rFonts w:ascii="Arial Narrow" w:hAnsi="Arial Narrow"/>
                <w:b/>
                <w:bCs/>
                <w:sz w:val="18"/>
                <w:szCs w:val="18"/>
              </w:rPr>
              <w:t>(1. Très satisfait</w:t>
            </w:r>
          </w:p>
          <w:p w14:paraId="63CC0E62" w14:textId="77777777" w:rsidR="0038026A" w:rsidRDefault="0038026A" w:rsidP="0038026A">
            <w:pPr>
              <w:ind w:right="602"/>
              <w:jc w:val="center"/>
              <w:rPr>
                <w:rFonts w:ascii="Arial Narrow" w:hAnsi="Arial Narrow"/>
                <w:b/>
                <w:bCs/>
                <w:sz w:val="18"/>
                <w:szCs w:val="18"/>
              </w:rPr>
            </w:pPr>
            <w:r>
              <w:rPr>
                <w:rFonts w:ascii="Arial Narrow" w:hAnsi="Arial Narrow"/>
                <w:b/>
                <w:bCs/>
                <w:sz w:val="18"/>
                <w:szCs w:val="18"/>
              </w:rPr>
              <w:t>2. Satisfait</w:t>
            </w:r>
          </w:p>
          <w:p w14:paraId="2650B818" w14:textId="77777777" w:rsidR="0038026A" w:rsidRDefault="0038026A" w:rsidP="0038026A">
            <w:pPr>
              <w:ind w:right="460"/>
              <w:jc w:val="center"/>
              <w:rPr>
                <w:rFonts w:ascii="Arial Narrow" w:hAnsi="Arial Narrow"/>
                <w:b/>
                <w:bCs/>
                <w:sz w:val="18"/>
                <w:szCs w:val="18"/>
              </w:rPr>
            </w:pPr>
            <w:r>
              <w:rPr>
                <w:rFonts w:ascii="Arial Narrow" w:hAnsi="Arial Narrow"/>
                <w:b/>
                <w:bCs/>
                <w:sz w:val="18"/>
                <w:szCs w:val="18"/>
              </w:rPr>
              <w:t>3. Indifférent</w:t>
            </w:r>
          </w:p>
          <w:p w14:paraId="01B3392E" w14:textId="77777777" w:rsidR="0038026A" w:rsidRDefault="0038026A" w:rsidP="0038026A">
            <w:pPr>
              <w:ind w:right="319"/>
              <w:jc w:val="center"/>
              <w:rPr>
                <w:rFonts w:ascii="Arial Narrow" w:hAnsi="Arial Narrow"/>
                <w:b/>
                <w:bCs/>
                <w:sz w:val="18"/>
                <w:szCs w:val="18"/>
              </w:rPr>
            </w:pPr>
            <w:r>
              <w:rPr>
                <w:rFonts w:ascii="Arial Narrow" w:hAnsi="Arial Narrow"/>
                <w:b/>
                <w:bCs/>
                <w:sz w:val="18"/>
                <w:szCs w:val="18"/>
              </w:rPr>
              <w:t>4. Pas satisfait</w:t>
            </w:r>
          </w:p>
          <w:p w14:paraId="53A53FA0" w14:textId="77777777" w:rsidR="0038026A" w:rsidRDefault="0038026A" w:rsidP="0038026A">
            <w:pPr>
              <w:ind w:right="319"/>
              <w:jc w:val="center"/>
              <w:rPr>
                <w:rFonts w:ascii="Arial Narrow" w:hAnsi="Arial Narrow"/>
                <w:b/>
                <w:bCs/>
                <w:sz w:val="18"/>
                <w:szCs w:val="18"/>
              </w:rPr>
            </w:pPr>
            <w:r>
              <w:rPr>
                <w:rFonts w:ascii="Arial Narrow" w:hAnsi="Arial Narrow"/>
                <w:b/>
                <w:bCs/>
                <w:sz w:val="18"/>
                <w:szCs w:val="18"/>
              </w:rPr>
              <w:t>5. Pas du tout satisfait)</w:t>
            </w:r>
          </w:p>
          <w:p w14:paraId="0586B386" w14:textId="77777777" w:rsidR="0038026A" w:rsidRDefault="0038026A" w:rsidP="0038026A">
            <w:pPr>
              <w:ind w:right="319"/>
              <w:jc w:val="center"/>
              <w:rPr>
                <w:rFonts w:ascii="Arial Narrow" w:hAnsi="Arial Narrow"/>
                <w:b/>
                <w:bCs/>
                <w:sz w:val="18"/>
                <w:szCs w:val="18"/>
              </w:rPr>
            </w:pPr>
            <w:r>
              <w:rPr>
                <w:rFonts w:ascii="Arial Narrow" w:hAnsi="Arial Narrow"/>
                <w:i/>
                <w:sz w:val="20"/>
                <w:szCs w:val="20"/>
                <w:shd w:val="clear" w:color="auto" w:fill="E0E0E0"/>
              </w:rPr>
              <w:t xml:space="preserve">(Si </w:t>
            </w:r>
            <w:r>
              <w:rPr>
                <w:rFonts w:ascii="Arial Narrow" w:hAnsi="Arial Narrow"/>
                <w:b/>
                <w:i/>
                <w:sz w:val="20"/>
                <w:szCs w:val="20"/>
                <w:shd w:val="clear" w:color="auto" w:fill="E0E0E0"/>
              </w:rPr>
              <w:t>1 ; 2 ou 3</w:t>
            </w:r>
            <w:r>
              <w:rPr>
                <w:rFonts w:ascii="Arial Narrow" w:hAnsi="Arial Narrow"/>
                <w:i/>
                <w:sz w:val="20"/>
                <w:szCs w:val="20"/>
                <w:shd w:val="clear" w:color="auto" w:fill="E0E0E0"/>
              </w:rPr>
              <w:t xml:space="preserve">, allez à la question </w:t>
            </w:r>
            <w:r>
              <w:rPr>
                <w:rFonts w:ascii="Arial Narrow" w:hAnsi="Arial Narrow"/>
                <w:b/>
                <w:i/>
                <w:color w:val="000000"/>
                <w:sz w:val="20"/>
                <w:szCs w:val="20"/>
              </w:rPr>
              <w:t>SC</w:t>
            </w:r>
            <w:r>
              <w:rPr>
                <w:rFonts w:ascii="Arial Narrow" w:hAnsi="Arial Narrow"/>
                <w:b/>
                <w:bCs/>
                <w:i/>
                <w:sz w:val="18"/>
                <w:szCs w:val="18"/>
              </w:rPr>
              <w:t>.5</w:t>
            </w:r>
            <w:r>
              <w:rPr>
                <w:rFonts w:ascii="Arial Narrow" w:hAnsi="Arial Narrow"/>
                <w:i/>
                <w:sz w:val="20"/>
                <w:szCs w:val="20"/>
                <w:shd w:val="clear" w:color="auto" w:fill="E0E0E0"/>
              </w:rPr>
              <w:t>)</w:t>
            </w:r>
          </w:p>
        </w:tc>
        <w:tc>
          <w:tcPr>
            <w:tcW w:w="150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A1D05B"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.4- Si Modalité 4 ou 5 à SC.3, quelles sont les raisons qui justifient votre insatisfaction ?</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tcPr>
          <w:p w14:paraId="29C30123" w14:textId="77777777" w:rsidR="0038026A" w:rsidRDefault="0038026A" w:rsidP="0038026A">
            <w:pPr>
              <w:spacing w:after="120"/>
              <w:ind w:right="33"/>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.5- Si oui à SC.2, sur une échelle de 0 à 10, dans quelle mesure recommanderiez-vous ce service à vos proches ?</w:t>
            </w:r>
          </w:p>
          <w:p w14:paraId="390F5988" w14:textId="77777777" w:rsidR="0038026A" w:rsidRDefault="0038026A" w:rsidP="0038026A">
            <w:pPr>
              <w:ind w:right="33"/>
              <w:jc w:val="center"/>
              <w:rPr>
                <w:rFonts w:ascii="Arial Narrow" w:hAnsi="Arial Narrow"/>
                <w:b/>
                <w:bCs/>
                <w:sz w:val="18"/>
                <w:szCs w:val="18"/>
              </w:rPr>
            </w:pPr>
          </w:p>
        </w:tc>
      </w:tr>
      <w:tr w:rsidR="0038026A" w14:paraId="7005C417"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6CD4FC41" w14:textId="77777777" w:rsidR="0038026A" w:rsidRDefault="0038026A" w:rsidP="0038026A">
            <w:pPr>
              <w:rPr>
                <w:rFonts w:ascii="Arial Narrow" w:hAnsi="Arial Narrow"/>
                <w:b/>
                <w:sz w:val="20"/>
                <w:szCs w:val="20"/>
              </w:rPr>
            </w:pPr>
            <w:r>
              <w:rPr>
                <w:rFonts w:ascii="Arial Narrow" w:hAnsi="Arial Narrow"/>
                <w:b/>
                <w:sz w:val="20"/>
                <w:szCs w:val="20"/>
              </w:rPr>
              <w:t>11- Disponibilité de l’électricité</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E4B8A" w14:textId="77777777" w:rsidR="0038026A" w:rsidRDefault="0038026A" w:rsidP="0038026A">
            <w:pPr>
              <w:jc w:val="center"/>
              <w:rPr>
                <w:b/>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0804C5C7"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3A241233"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14DAFD21"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Coupure d’électricité   1-Oui     2-Non       I___I</w:t>
            </w:r>
          </w:p>
          <w:p w14:paraId="302DA338"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Baisse de tension      1-Oui     2-Non        I___I</w:t>
            </w:r>
          </w:p>
          <w:p w14:paraId="61DB7914"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 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3BC0D706" w14:textId="77777777" w:rsidR="0038026A" w:rsidRDefault="0038026A" w:rsidP="0038026A">
            <w:pPr>
              <w:ind w:right="33"/>
              <w:jc w:val="center"/>
              <w:rPr>
                <w:sz w:val="15"/>
                <w:szCs w:val="15"/>
                <w:lang w:val="it-IT"/>
              </w:rPr>
            </w:pPr>
            <w:r>
              <w:rPr>
                <w:rFonts w:ascii="Arial Narrow" w:hAnsi="Arial Narrow"/>
                <w:sz w:val="16"/>
                <w:szCs w:val="15"/>
                <w:lang w:val="it-IT"/>
              </w:rPr>
              <w:t>I___I___I</w:t>
            </w:r>
          </w:p>
        </w:tc>
      </w:tr>
      <w:tr w:rsidR="0038026A" w14:paraId="36883EAF"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28408810" w14:textId="77777777" w:rsidR="0038026A" w:rsidRDefault="0038026A" w:rsidP="0038026A">
            <w:pPr>
              <w:rPr>
                <w:rFonts w:ascii="Arial Narrow" w:hAnsi="Arial Narrow"/>
                <w:b/>
                <w:sz w:val="20"/>
                <w:szCs w:val="20"/>
              </w:rPr>
            </w:pPr>
            <w:r>
              <w:rPr>
                <w:rFonts w:ascii="Arial Narrow" w:hAnsi="Arial Narrow"/>
                <w:b/>
                <w:sz w:val="20"/>
                <w:szCs w:val="20"/>
              </w:rPr>
              <w:t>12- Facturation</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0A242"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694D8CA6"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5F19B1DE"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77C96B4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Surfacturation      1-Oui      2-Non             I___I</w:t>
            </w:r>
          </w:p>
          <w:p w14:paraId="0524CC79"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Facturation cumulée 1-Oui      2-Non        I___I</w:t>
            </w:r>
          </w:p>
          <w:p w14:paraId="6FC4FD6B"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733AEC4D" w14:textId="77777777" w:rsidR="0038026A" w:rsidRDefault="0038026A" w:rsidP="0038026A">
            <w:pPr>
              <w:jc w:val="center"/>
            </w:pPr>
            <w:r>
              <w:rPr>
                <w:rFonts w:ascii="Arial Narrow" w:hAnsi="Arial Narrow"/>
                <w:sz w:val="16"/>
                <w:szCs w:val="15"/>
                <w:lang w:val="it-IT"/>
              </w:rPr>
              <w:t>I___I___I</w:t>
            </w:r>
          </w:p>
        </w:tc>
      </w:tr>
      <w:tr w:rsidR="0038026A" w14:paraId="4BD6C162"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23D98B07" w14:textId="77777777" w:rsidR="0038026A" w:rsidRDefault="0038026A" w:rsidP="0038026A">
            <w:pPr>
              <w:rPr>
                <w:rFonts w:ascii="Arial Narrow" w:hAnsi="Arial Narrow"/>
                <w:b/>
                <w:sz w:val="20"/>
                <w:szCs w:val="20"/>
                <w:lang w:val="en-US"/>
              </w:rPr>
            </w:pPr>
            <w:r>
              <w:rPr>
                <w:rFonts w:ascii="Arial Narrow" w:hAnsi="Arial Narrow"/>
                <w:b/>
                <w:sz w:val="20"/>
                <w:szCs w:val="20"/>
                <w:lang w:val="en-US"/>
              </w:rPr>
              <w:t xml:space="preserve">13- </w:t>
            </w:r>
            <w:r>
              <w:rPr>
                <w:rFonts w:ascii="Arial Narrow" w:hAnsi="Arial Narrow"/>
                <w:b/>
                <w:sz w:val="20"/>
                <w:szCs w:val="20"/>
              </w:rPr>
              <w:t>Réparation des pannes techniques</w:t>
            </w:r>
          </w:p>
        </w:tc>
        <w:tc>
          <w:tcPr>
            <w:tcW w:w="631" w:type="pct"/>
            <w:tcBorders>
              <w:top w:val="single" w:sz="4" w:space="0" w:color="auto"/>
              <w:left w:val="single" w:sz="4" w:space="0" w:color="auto"/>
              <w:bottom w:val="single" w:sz="4" w:space="0" w:color="auto"/>
              <w:right w:val="single" w:sz="4" w:space="0" w:color="auto"/>
            </w:tcBorders>
            <w:vAlign w:val="center"/>
            <w:hideMark/>
          </w:tcPr>
          <w:p w14:paraId="6BB76202"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7537D817"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7A69E3D0"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4B558D5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2C1BEFF0"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46D09FE8" w14:textId="77777777" w:rsidR="0038026A" w:rsidRDefault="0038026A" w:rsidP="0038026A">
            <w:pPr>
              <w:spacing w:after="120"/>
              <w:ind w:right="34"/>
              <w:rPr>
                <w:sz w:val="15"/>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4C935954" w14:textId="77777777" w:rsidR="0038026A" w:rsidRDefault="0038026A" w:rsidP="0038026A">
            <w:pPr>
              <w:jc w:val="center"/>
            </w:pPr>
            <w:r>
              <w:rPr>
                <w:rFonts w:ascii="Arial Narrow" w:hAnsi="Arial Narrow"/>
                <w:sz w:val="16"/>
                <w:szCs w:val="15"/>
                <w:lang w:val="it-IT"/>
              </w:rPr>
              <w:t>I___I___I</w:t>
            </w:r>
          </w:p>
        </w:tc>
      </w:tr>
      <w:tr w:rsidR="0038026A" w14:paraId="79170833"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08C5AC97" w14:textId="77777777" w:rsidR="0038026A" w:rsidRDefault="0038026A" w:rsidP="0038026A">
            <w:pPr>
              <w:rPr>
                <w:rFonts w:ascii="Arial Narrow" w:hAnsi="Arial Narrow"/>
                <w:b/>
                <w:sz w:val="20"/>
                <w:szCs w:val="20"/>
              </w:rPr>
            </w:pPr>
            <w:r>
              <w:rPr>
                <w:rFonts w:ascii="Arial Narrow" w:hAnsi="Arial Narrow"/>
                <w:b/>
                <w:sz w:val="20"/>
                <w:szCs w:val="20"/>
              </w:rPr>
              <w:t>14- Gestion des plaintes non techniques</w:t>
            </w:r>
          </w:p>
        </w:tc>
        <w:tc>
          <w:tcPr>
            <w:tcW w:w="631" w:type="pct"/>
            <w:tcBorders>
              <w:top w:val="single" w:sz="4" w:space="0" w:color="auto"/>
              <w:left w:val="single" w:sz="4" w:space="0" w:color="auto"/>
              <w:bottom w:val="single" w:sz="4" w:space="0" w:color="auto"/>
              <w:right w:val="single" w:sz="4" w:space="0" w:color="auto"/>
            </w:tcBorders>
            <w:vAlign w:val="center"/>
            <w:hideMark/>
          </w:tcPr>
          <w:p w14:paraId="227AC41F"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5AC293A1"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75A6746E"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0DCDA43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2521760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lastRenderedPageBreak/>
              <w:t>b. Coût élevé     1-Oui      2-Non                   I___I</w:t>
            </w:r>
          </w:p>
          <w:p w14:paraId="0FB985D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c. Pas de solution        1-Oui      2-Non         I___I </w:t>
            </w:r>
          </w:p>
          <w:p w14:paraId="5B4F814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141EB51E" w14:textId="77777777" w:rsidR="0038026A" w:rsidRDefault="0038026A" w:rsidP="0038026A">
            <w:pPr>
              <w:jc w:val="center"/>
            </w:pPr>
            <w:r>
              <w:rPr>
                <w:rFonts w:ascii="Arial Narrow" w:hAnsi="Arial Narrow"/>
                <w:sz w:val="16"/>
                <w:szCs w:val="15"/>
                <w:lang w:val="it-IT"/>
              </w:rPr>
              <w:lastRenderedPageBreak/>
              <w:t>I___I___I</w:t>
            </w:r>
          </w:p>
        </w:tc>
      </w:tr>
      <w:tr w:rsidR="0038026A" w14:paraId="3CA436CA"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03A29799" w14:textId="77777777" w:rsidR="0038026A" w:rsidRDefault="0038026A" w:rsidP="0038026A">
            <w:pPr>
              <w:rPr>
                <w:rFonts w:ascii="Arial Narrow" w:hAnsi="Arial Narrow"/>
                <w:b/>
                <w:sz w:val="20"/>
                <w:szCs w:val="20"/>
              </w:rPr>
            </w:pPr>
            <w:r>
              <w:rPr>
                <w:rFonts w:ascii="Arial Narrow" w:hAnsi="Arial Narrow"/>
                <w:b/>
                <w:sz w:val="20"/>
                <w:szCs w:val="20"/>
              </w:rPr>
              <w:t xml:space="preserve">15- Production des devis </w:t>
            </w:r>
          </w:p>
        </w:tc>
        <w:tc>
          <w:tcPr>
            <w:tcW w:w="631" w:type="pct"/>
            <w:tcBorders>
              <w:top w:val="single" w:sz="4" w:space="0" w:color="auto"/>
              <w:left w:val="single" w:sz="4" w:space="0" w:color="auto"/>
              <w:bottom w:val="single" w:sz="4" w:space="0" w:color="auto"/>
              <w:right w:val="single" w:sz="4" w:space="0" w:color="auto"/>
            </w:tcBorders>
            <w:vAlign w:val="center"/>
            <w:hideMark/>
          </w:tcPr>
          <w:p w14:paraId="0F9E80DB"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4EC214D8"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06A680A8"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3CA26CDF"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3E37778F"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70F28CE7"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24145F99" w14:textId="77777777" w:rsidR="0038026A" w:rsidRDefault="0038026A" w:rsidP="0038026A">
            <w:pPr>
              <w:jc w:val="center"/>
            </w:pPr>
            <w:r>
              <w:rPr>
                <w:rFonts w:ascii="Arial Narrow" w:hAnsi="Arial Narrow"/>
                <w:sz w:val="16"/>
                <w:szCs w:val="15"/>
                <w:lang w:val="it-IT"/>
              </w:rPr>
              <w:t>I___I___I</w:t>
            </w:r>
          </w:p>
        </w:tc>
      </w:tr>
      <w:tr w:rsidR="0038026A" w14:paraId="3A50AA01"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02D6C4CB" w14:textId="77777777" w:rsidR="0038026A" w:rsidRDefault="0038026A" w:rsidP="0038026A">
            <w:pPr>
              <w:rPr>
                <w:rFonts w:ascii="Arial Narrow" w:hAnsi="Arial Narrow"/>
                <w:b/>
                <w:sz w:val="20"/>
                <w:szCs w:val="20"/>
              </w:rPr>
            </w:pPr>
            <w:r>
              <w:rPr>
                <w:rFonts w:ascii="Arial Narrow" w:hAnsi="Arial Narrow"/>
                <w:b/>
                <w:sz w:val="20"/>
                <w:szCs w:val="20"/>
              </w:rPr>
              <w:t xml:space="preserve">16- Branchement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04485852"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6670FA96"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174A3130"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144DCDCA"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07DC7F93"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3116DEEE"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55731099" w14:textId="77777777" w:rsidR="0038026A" w:rsidRDefault="0038026A" w:rsidP="0038026A">
            <w:pPr>
              <w:jc w:val="center"/>
            </w:pPr>
            <w:r>
              <w:rPr>
                <w:rFonts w:ascii="Arial Narrow" w:hAnsi="Arial Narrow"/>
                <w:sz w:val="16"/>
                <w:szCs w:val="15"/>
                <w:lang w:val="it-IT"/>
              </w:rPr>
              <w:t>I___I___I</w:t>
            </w:r>
          </w:p>
        </w:tc>
      </w:tr>
      <w:tr w:rsidR="0038026A" w14:paraId="639351AE"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4396BBD5" w14:textId="77777777" w:rsidR="0038026A" w:rsidRDefault="0038026A" w:rsidP="0038026A">
            <w:pPr>
              <w:rPr>
                <w:rFonts w:ascii="Arial Narrow" w:hAnsi="Arial Narrow"/>
                <w:b/>
                <w:sz w:val="20"/>
                <w:szCs w:val="20"/>
                <w:lang w:val="en-US"/>
              </w:rPr>
            </w:pPr>
            <w:r>
              <w:rPr>
                <w:rFonts w:ascii="Arial Narrow" w:hAnsi="Arial Narrow"/>
                <w:b/>
                <w:sz w:val="20"/>
                <w:szCs w:val="20"/>
                <w:lang w:val="en-US"/>
              </w:rPr>
              <w:t xml:space="preserve">17- </w:t>
            </w:r>
            <w:r>
              <w:rPr>
                <w:rFonts w:ascii="Arial Narrow" w:hAnsi="Arial Narrow"/>
                <w:b/>
                <w:sz w:val="20"/>
                <w:szCs w:val="20"/>
              </w:rPr>
              <w:t>Raccordement (extension)</w:t>
            </w:r>
          </w:p>
        </w:tc>
        <w:tc>
          <w:tcPr>
            <w:tcW w:w="631" w:type="pct"/>
            <w:tcBorders>
              <w:top w:val="single" w:sz="4" w:space="0" w:color="auto"/>
              <w:left w:val="single" w:sz="4" w:space="0" w:color="auto"/>
              <w:bottom w:val="single" w:sz="4" w:space="0" w:color="auto"/>
              <w:right w:val="single" w:sz="4" w:space="0" w:color="auto"/>
            </w:tcBorders>
            <w:vAlign w:val="center"/>
            <w:hideMark/>
          </w:tcPr>
          <w:p w14:paraId="08B0C18F"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7FFE42FE"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585D0561"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03A444DE"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4FF297F8"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28BCDC1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70540D68" w14:textId="77777777" w:rsidR="0038026A" w:rsidRDefault="0038026A" w:rsidP="0038026A">
            <w:pPr>
              <w:jc w:val="center"/>
            </w:pPr>
            <w:r>
              <w:rPr>
                <w:rFonts w:ascii="Arial Narrow" w:hAnsi="Arial Narrow"/>
                <w:sz w:val="16"/>
                <w:szCs w:val="15"/>
                <w:lang w:val="it-IT"/>
              </w:rPr>
              <w:t>I___I___I</w:t>
            </w:r>
          </w:p>
        </w:tc>
      </w:tr>
      <w:tr w:rsidR="0038026A" w14:paraId="38BC34E5"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25B166A4" w14:textId="77777777" w:rsidR="0038026A" w:rsidRDefault="0038026A" w:rsidP="0038026A">
            <w:pPr>
              <w:rPr>
                <w:rFonts w:ascii="Arial Narrow" w:hAnsi="Arial Narrow"/>
                <w:b/>
                <w:sz w:val="20"/>
                <w:szCs w:val="20"/>
                <w:lang w:val="en-US"/>
              </w:rPr>
            </w:pPr>
            <w:r>
              <w:rPr>
                <w:rFonts w:ascii="Arial Narrow" w:hAnsi="Arial Narrow"/>
                <w:b/>
                <w:sz w:val="20"/>
                <w:szCs w:val="20"/>
                <w:lang w:val="en-US"/>
              </w:rPr>
              <w:t xml:space="preserve">18- </w:t>
            </w:r>
            <w:r>
              <w:rPr>
                <w:rFonts w:ascii="Arial Narrow" w:hAnsi="Arial Narrow"/>
                <w:b/>
                <w:sz w:val="20"/>
                <w:szCs w:val="20"/>
              </w:rPr>
              <w:t>Accueil</w:t>
            </w:r>
          </w:p>
        </w:tc>
        <w:tc>
          <w:tcPr>
            <w:tcW w:w="631" w:type="pct"/>
            <w:tcBorders>
              <w:top w:val="single" w:sz="4" w:space="0" w:color="auto"/>
              <w:left w:val="single" w:sz="4" w:space="0" w:color="auto"/>
              <w:bottom w:val="single" w:sz="4" w:space="0" w:color="auto"/>
              <w:right w:val="single" w:sz="4" w:space="0" w:color="auto"/>
            </w:tcBorders>
            <w:vAlign w:val="center"/>
            <w:hideMark/>
          </w:tcPr>
          <w:p w14:paraId="21BB60AC"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2C7857B7"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1FC9C7EC"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1B07644E"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Mauvaise qualité de l’accueil   </w:t>
            </w:r>
          </w:p>
          <w:p w14:paraId="059FC753" w14:textId="77777777" w:rsidR="0038026A" w:rsidRDefault="0038026A" w:rsidP="0038026A">
            <w:pPr>
              <w:spacing w:after="120"/>
              <w:ind w:right="34"/>
              <w:jc w:val="center"/>
              <w:rPr>
                <w:rFonts w:ascii="Arial Narrow" w:hAnsi="Arial Narrow"/>
                <w:sz w:val="16"/>
                <w:szCs w:val="15"/>
                <w:lang w:val="it-IT"/>
              </w:rPr>
            </w:pPr>
            <w:r>
              <w:rPr>
                <w:rFonts w:ascii="Arial Narrow" w:hAnsi="Arial Narrow"/>
                <w:sz w:val="16"/>
                <w:szCs w:val="15"/>
                <w:lang w:val="it-IT"/>
              </w:rPr>
              <w:t xml:space="preserve">                                          1-Oui     2-Non     I___I</w:t>
            </w:r>
          </w:p>
          <w:p w14:paraId="5DAE7D7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Temps d’attente long    1-Oui     2-Non     I___I</w:t>
            </w:r>
          </w:p>
          <w:p w14:paraId="0A100E8F"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250B2CA3" w14:textId="77777777" w:rsidR="0038026A" w:rsidRDefault="0038026A" w:rsidP="0038026A">
            <w:pPr>
              <w:jc w:val="center"/>
            </w:pPr>
            <w:r>
              <w:rPr>
                <w:rFonts w:ascii="Arial Narrow" w:hAnsi="Arial Narrow"/>
                <w:sz w:val="16"/>
                <w:szCs w:val="15"/>
                <w:lang w:val="it-IT"/>
              </w:rPr>
              <w:t>I___I___I</w:t>
            </w:r>
          </w:p>
        </w:tc>
      </w:tr>
    </w:tbl>
    <w:p w14:paraId="429C5B88" w14:textId="45C9F6E8" w:rsidR="0038026A" w:rsidRDefault="0038026A" w:rsidP="0038026A">
      <w:pPr>
        <w:rPr>
          <w:rFonts w:ascii="Arial Narrow" w:hAnsi="Arial Narrow"/>
          <w:b/>
          <w:sz w:val="20"/>
        </w:rPr>
      </w:pPr>
    </w:p>
    <w:p w14:paraId="7D91BC77" w14:textId="77777777" w:rsidR="00D036A4" w:rsidRPr="00546A22" w:rsidRDefault="00D036A4" w:rsidP="00D036A4">
      <w:pPr>
        <w:shd w:val="clear" w:color="auto" w:fill="D9D9D9"/>
        <w:tabs>
          <w:tab w:val="left" w:pos="8080"/>
        </w:tabs>
        <w:spacing w:after="120"/>
        <w:jc w:val="center"/>
        <w:rPr>
          <w:rFonts w:ascii="Georgia" w:hAnsi="Georgia" w:cs="Arial"/>
          <w:b/>
          <w:spacing w:val="40"/>
          <w:sz w:val="28"/>
          <w:szCs w:val="28"/>
        </w:rPr>
      </w:pPr>
      <w:r w:rsidRPr="00546A22">
        <w:rPr>
          <w:rFonts w:ascii="Georgia" w:hAnsi="Georgia" w:cs="Arial"/>
          <w:b/>
          <w:spacing w:val="40"/>
          <w:sz w:val="28"/>
          <w:szCs w:val="28"/>
        </w:rPr>
        <w:t>MODULE CONNAISSANCE DES CHANGEMENTS TARIFAIRES</w:t>
      </w:r>
    </w:p>
    <w:p w14:paraId="7011FFDD" w14:textId="77777777" w:rsidR="00D036A4" w:rsidRDefault="00D036A4" w:rsidP="0038026A">
      <w:pPr>
        <w:rPr>
          <w:rFonts w:ascii="Arial Narrow" w:hAnsi="Arial Narrow"/>
          <w:b/>
          <w:sz w:val="20"/>
        </w:rPr>
      </w:pP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278"/>
        <w:gridCol w:w="1278"/>
        <w:gridCol w:w="1278"/>
        <w:gridCol w:w="39"/>
        <w:gridCol w:w="2322"/>
      </w:tblGrid>
      <w:tr w:rsidR="0038026A" w14:paraId="52E8EBA6" w14:textId="77777777" w:rsidTr="0038026A">
        <w:trPr>
          <w:jc w:val="center"/>
        </w:trPr>
        <w:tc>
          <w:tcPr>
            <w:tcW w:w="5000" w:type="pct"/>
            <w:gridSpan w:val="6"/>
            <w:tcBorders>
              <w:top w:val="double" w:sz="4" w:space="0" w:color="auto"/>
              <w:left w:val="double" w:sz="4" w:space="0" w:color="auto"/>
              <w:bottom w:val="single" w:sz="4" w:space="0" w:color="auto"/>
              <w:right w:val="double" w:sz="4" w:space="0" w:color="auto"/>
            </w:tcBorders>
            <w:shd w:val="clear" w:color="auto" w:fill="D9D9D9"/>
          </w:tcPr>
          <w:p w14:paraId="0370448E" w14:textId="77777777" w:rsidR="0038026A" w:rsidRDefault="0038026A" w:rsidP="0038026A">
            <w:pPr>
              <w:rPr>
                <w:rFonts w:ascii="Arial Narrow" w:hAnsi="Arial Narrow"/>
                <w:b/>
                <w:bCs/>
                <w:iCs/>
                <w:sz w:val="10"/>
                <w:szCs w:val="28"/>
              </w:rPr>
            </w:pPr>
          </w:p>
          <w:p w14:paraId="0502AE64" w14:textId="77777777" w:rsidR="0038026A" w:rsidRDefault="0038026A" w:rsidP="0038026A">
            <w:pPr>
              <w:ind w:right="-298"/>
              <w:rPr>
                <w:rFonts w:ascii="Arial Narrow" w:hAnsi="Arial Narrow"/>
                <w:sz w:val="12"/>
                <w:szCs w:val="20"/>
              </w:rPr>
            </w:pPr>
            <w:r>
              <w:rPr>
                <w:rFonts w:ascii="Arial Narrow" w:hAnsi="Arial Narrow"/>
                <w:b/>
                <w:bCs/>
                <w:iCs/>
                <w:sz w:val="28"/>
                <w:szCs w:val="28"/>
              </w:rPr>
              <w:t>Section 6 : CHANGEMENT TARIFAIRE</w:t>
            </w:r>
          </w:p>
        </w:tc>
      </w:tr>
      <w:tr w:rsidR="0038026A" w14:paraId="7AAF6CCE" w14:textId="77777777" w:rsidTr="0038026A">
        <w:trPr>
          <w:jc w:val="center"/>
        </w:trPr>
        <w:tc>
          <w:tcPr>
            <w:tcW w:w="3741" w:type="pct"/>
            <w:gridSpan w:val="5"/>
            <w:tcBorders>
              <w:top w:val="single" w:sz="4" w:space="0" w:color="auto"/>
              <w:left w:val="double" w:sz="4" w:space="0" w:color="auto"/>
              <w:bottom w:val="single" w:sz="4" w:space="0" w:color="auto"/>
              <w:right w:val="single" w:sz="4" w:space="0" w:color="auto"/>
            </w:tcBorders>
            <w:hideMark/>
          </w:tcPr>
          <w:p w14:paraId="4CA5176B" w14:textId="77777777" w:rsidR="0038026A" w:rsidRDefault="0038026A" w:rsidP="0038026A">
            <w:pPr>
              <w:spacing w:before="120"/>
              <w:rPr>
                <w:rFonts w:ascii="Arial Narrow" w:hAnsi="Arial Narrow" w:cs="Arial"/>
                <w:bCs/>
                <w:sz w:val="20"/>
                <w:szCs w:val="20"/>
              </w:rPr>
            </w:pPr>
            <w:r>
              <w:rPr>
                <w:rFonts w:ascii="Arial Narrow" w:hAnsi="Arial Narrow" w:cs="Arial"/>
                <w:b/>
                <w:bCs/>
                <w:sz w:val="20"/>
                <w:szCs w:val="20"/>
              </w:rPr>
              <w:t xml:space="preserve">CT.1- Avez-vous connaissance des nouveaux tarifs de facturation de la SBEE ?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p w14:paraId="74805516" w14:textId="77777777" w:rsidR="0038026A" w:rsidRDefault="0038026A" w:rsidP="0038026A">
            <w:pPr>
              <w:spacing w:before="120"/>
              <w:jc w:val="right"/>
              <w:rPr>
                <w:rFonts w:ascii="Arial Narrow" w:hAnsi="Arial Narrow" w:cs="Arial"/>
                <w:bCs/>
                <w:i/>
                <w:sz w:val="20"/>
                <w:szCs w:val="20"/>
              </w:rPr>
            </w:pPr>
            <w:r w:rsidRPr="00546A22">
              <w:rPr>
                <w:rFonts w:ascii="Arial Narrow" w:hAnsi="Arial Narrow"/>
                <w:i/>
                <w:sz w:val="20"/>
                <w:szCs w:val="8"/>
                <w:shd w:val="clear" w:color="auto" w:fill="D9D9D9"/>
                <w:lang w:val="it-IT"/>
              </w:rPr>
              <w:t xml:space="preserve">(Si </w:t>
            </w:r>
            <w:r>
              <w:rPr>
                <w:rFonts w:ascii="Arial Narrow" w:hAnsi="Arial Narrow"/>
                <w:b/>
                <w:i/>
                <w:sz w:val="20"/>
                <w:szCs w:val="8"/>
                <w:shd w:val="clear" w:color="auto" w:fill="D9D9D9"/>
                <w:lang w:val="it-IT"/>
              </w:rPr>
              <w:t>non</w:t>
            </w:r>
            <w:r w:rsidRPr="00546A22">
              <w:rPr>
                <w:rFonts w:ascii="Arial Narrow" w:hAnsi="Arial Narrow"/>
                <w:i/>
                <w:sz w:val="20"/>
                <w:szCs w:val="8"/>
                <w:shd w:val="clear" w:color="auto" w:fill="D9D9D9"/>
                <w:lang w:val="it-IT"/>
              </w:rPr>
              <w:t xml:space="preserve">, aller à </w:t>
            </w:r>
            <w:r w:rsidRPr="00546A22">
              <w:rPr>
                <w:rFonts w:ascii="Arial Narrow" w:hAnsi="Arial Narrow"/>
                <w:b/>
                <w:i/>
                <w:sz w:val="20"/>
                <w:szCs w:val="8"/>
                <w:shd w:val="clear" w:color="auto" w:fill="D9D9D9"/>
                <w:lang w:val="it-IT"/>
              </w:rPr>
              <w:t>CM.0)</w:t>
            </w:r>
          </w:p>
        </w:tc>
        <w:tc>
          <w:tcPr>
            <w:tcW w:w="1259" w:type="pct"/>
            <w:tcBorders>
              <w:top w:val="single" w:sz="4" w:space="0" w:color="auto"/>
              <w:left w:val="single" w:sz="4" w:space="0" w:color="auto"/>
              <w:bottom w:val="single" w:sz="4" w:space="0" w:color="auto"/>
              <w:right w:val="double" w:sz="4" w:space="0" w:color="auto"/>
            </w:tcBorders>
            <w:vAlign w:val="center"/>
            <w:hideMark/>
          </w:tcPr>
          <w:p w14:paraId="7A4D1870" w14:textId="77777777" w:rsidR="0038026A" w:rsidRDefault="0038026A" w:rsidP="0038026A">
            <w:pPr>
              <w:spacing w:before="120"/>
              <w:jc w:val="center"/>
              <w:rPr>
                <w:rFonts w:ascii="Arial Narrow" w:hAnsi="Arial Narrow"/>
                <w:szCs w:val="15"/>
                <w:lang w:val="it-IT"/>
              </w:rPr>
            </w:pPr>
            <w:r>
              <w:rPr>
                <w:rFonts w:ascii="Arial Narrow" w:hAnsi="Arial Narrow"/>
                <w:szCs w:val="15"/>
                <w:lang w:val="it-IT"/>
              </w:rPr>
              <w:t>I___I</w:t>
            </w:r>
          </w:p>
        </w:tc>
      </w:tr>
      <w:tr w:rsidR="0038026A" w:rsidRPr="00797977" w14:paraId="57EFFB4E" w14:textId="77777777" w:rsidTr="0038026A">
        <w:trPr>
          <w:jc w:val="center"/>
        </w:trPr>
        <w:tc>
          <w:tcPr>
            <w:tcW w:w="3741" w:type="pct"/>
            <w:gridSpan w:val="5"/>
            <w:tcBorders>
              <w:top w:val="single" w:sz="4" w:space="0" w:color="auto"/>
              <w:left w:val="double" w:sz="4" w:space="0" w:color="auto"/>
              <w:bottom w:val="single" w:sz="4" w:space="0" w:color="auto"/>
              <w:right w:val="single" w:sz="4" w:space="0" w:color="auto"/>
            </w:tcBorders>
            <w:hideMark/>
          </w:tcPr>
          <w:p w14:paraId="36EE1F3C"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 xml:space="preserve">CT.2- Si oui à CT.1, par quels moyens avez-vous eu connaissance de ces nouveaux tarifs ?              </w:t>
            </w:r>
          </w:p>
          <w:p w14:paraId="68311923" w14:textId="77777777" w:rsidR="0038026A" w:rsidRDefault="0038026A" w:rsidP="0038026A">
            <w:pPr>
              <w:tabs>
                <w:tab w:val="left" w:pos="8080"/>
              </w:tabs>
              <w:rPr>
                <w:rFonts w:ascii="Arial Narrow" w:hAnsi="Arial Narrow"/>
                <w:sz w:val="20"/>
              </w:rPr>
            </w:pPr>
            <w:r>
              <w:rPr>
                <w:rFonts w:ascii="Arial Narrow" w:hAnsi="Arial Narrow"/>
                <w:sz w:val="20"/>
              </w:rPr>
              <w:t xml:space="preserve">              1- Campagne de sensibilisation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3E9E3379" w14:textId="77777777" w:rsidR="0038026A" w:rsidRDefault="0038026A" w:rsidP="0038026A">
            <w:pPr>
              <w:tabs>
                <w:tab w:val="center" w:pos="3976"/>
              </w:tabs>
              <w:rPr>
                <w:rFonts w:ascii="Arial Narrow" w:hAnsi="Arial Narrow"/>
                <w:sz w:val="20"/>
              </w:rPr>
            </w:pPr>
            <w:r>
              <w:rPr>
                <w:rFonts w:ascii="Arial Narrow" w:hAnsi="Arial Narrow"/>
                <w:sz w:val="20"/>
              </w:rPr>
              <w:t xml:space="preserve">              2- Télévision / Radio / Journaux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5629880A" w14:textId="77777777" w:rsidR="0038026A" w:rsidRDefault="0038026A" w:rsidP="0038026A">
            <w:pPr>
              <w:tabs>
                <w:tab w:val="left" w:pos="8080"/>
              </w:tabs>
              <w:rPr>
                <w:rFonts w:ascii="Arial Narrow" w:hAnsi="Arial Narrow"/>
                <w:sz w:val="20"/>
              </w:rPr>
            </w:pPr>
            <w:r>
              <w:rPr>
                <w:rFonts w:ascii="Arial Narrow" w:hAnsi="Arial Narrow"/>
                <w:sz w:val="20"/>
              </w:rPr>
              <w:t xml:space="preserve">              3</w:t>
            </w:r>
            <w:proofErr w:type="gramStart"/>
            <w:r>
              <w:rPr>
                <w:rFonts w:ascii="Arial Narrow" w:hAnsi="Arial Narrow"/>
                <w:sz w:val="20"/>
              </w:rPr>
              <w:t>-  Tierce</w:t>
            </w:r>
            <w:proofErr w:type="gramEnd"/>
            <w:r>
              <w:rPr>
                <w:rFonts w:ascii="Arial Narrow" w:hAnsi="Arial Narrow"/>
                <w:sz w:val="20"/>
              </w:rPr>
              <w:t xml:space="preserve"> personne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1254D4BB" w14:textId="77777777" w:rsidR="0038026A" w:rsidRDefault="0038026A" w:rsidP="0038026A">
            <w:pPr>
              <w:tabs>
                <w:tab w:val="left" w:pos="8080"/>
              </w:tabs>
              <w:rPr>
                <w:rFonts w:ascii="Arial Narrow" w:hAnsi="Arial Narrow" w:cs="Arial"/>
                <w:bCs/>
                <w:sz w:val="20"/>
                <w:szCs w:val="20"/>
              </w:rPr>
            </w:pPr>
            <w:r>
              <w:rPr>
                <w:rFonts w:ascii="Arial Narrow" w:hAnsi="Arial Narrow"/>
                <w:sz w:val="20"/>
              </w:rPr>
              <w:t xml:space="preserve">              4- Réseaux sociaux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5B71CF64" w14:textId="77777777" w:rsidR="0038026A" w:rsidRDefault="0038026A" w:rsidP="0038026A">
            <w:pPr>
              <w:tabs>
                <w:tab w:val="left" w:pos="8080"/>
              </w:tabs>
              <w:spacing w:after="120"/>
              <w:rPr>
                <w:rFonts w:ascii="Arial Narrow" w:hAnsi="Arial Narrow"/>
                <w:sz w:val="20"/>
              </w:rPr>
            </w:pPr>
            <w:r>
              <w:rPr>
                <w:rFonts w:ascii="Arial Narrow" w:hAnsi="Arial Narrow"/>
                <w:sz w:val="20"/>
              </w:rPr>
              <w:t xml:space="preserve">              9- Autre (à préciser) _____________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259" w:type="pct"/>
            <w:tcBorders>
              <w:top w:val="single" w:sz="4" w:space="0" w:color="auto"/>
              <w:left w:val="single" w:sz="4" w:space="0" w:color="auto"/>
              <w:bottom w:val="single" w:sz="4" w:space="0" w:color="auto"/>
              <w:right w:val="double" w:sz="4" w:space="0" w:color="auto"/>
            </w:tcBorders>
            <w:vAlign w:val="center"/>
          </w:tcPr>
          <w:p w14:paraId="382E17C7" w14:textId="77777777" w:rsidR="0038026A" w:rsidRDefault="0038026A" w:rsidP="0038026A">
            <w:pPr>
              <w:tabs>
                <w:tab w:val="left" w:pos="8080"/>
              </w:tabs>
              <w:jc w:val="center"/>
              <w:rPr>
                <w:rFonts w:ascii="Arial Narrow" w:hAnsi="Arial Narrow"/>
                <w:sz w:val="20"/>
              </w:rPr>
            </w:pPr>
          </w:p>
          <w:p w14:paraId="5B530F13"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1C762751"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7BCF18FA"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52FE24C2"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7AD4FCB7" w14:textId="77777777" w:rsidR="0038026A" w:rsidRDefault="0038026A" w:rsidP="0038026A">
            <w:pPr>
              <w:tabs>
                <w:tab w:val="left" w:pos="8080"/>
              </w:tabs>
              <w:jc w:val="center"/>
              <w:rPr>
                <w:rFonts w:ascii="Arial Narrow" w:hAnsi="Arial Narrow"/>
                <w:szCs w:val="15"/>
                <w:lang w:val="it-IT"/>
              </w:rPr>
            </w:pPr>
            <w:r>
              <w:rPr>
                <w:rFonts w:ascii="Arial Narrow" w:hAnsi="Arial Narrow"/>
                <w:sz w:val="20"/>
                <w:lang w:val="en-US"/>
              </w:rPr>
              <w:t>I___I</w:t>
            </w:r>
          </w:p>
        </w:tc>
      </w:tr>
      <w:tr w:rsidR="0038026A" w:rsidRPr="00797977" w14:paraId="150F3B32" w14:textId="77777777" w:rsidTr="0038026A">
        <w:trPr>
          <w:trHeight w:val="70"/>
          <w:jc w:val="center"/>
        </w:trPr>
        <w:tc>
          <w:tcPr>
            <w:tcW w:w="5000" w:type="pct"/>
            <w:gridSpan w:val="6"/>
            <w:tcBorders>
              <w:top w:val="single" w:sz="4" w:space="0" w:color="auto"/>
              <w:left w:val="double" w:sz="4" w:space="0" w:color="auto"/>
              <w:bottom w:val="single" w:sz="4" w:space="0" w:color="auto"/>
              <w:right w:val="double" w:sz="4" w:space="0" w:color="auto"/>
            </w:tcBorders>
          </w:tcPr>
          <w:p w14:paraId="2C88BEDF" w14:textId="77777777" w:rsidR="0038026A" w:rsidRDefault="0038026A" w:rsidP="0038026A">
            <w:pPr>
              <w:spacing w:before="120"/>
              <w:rPr>
                <w:rFonts w:ascii="Arial Narrow" w:hAnsi="Arial Narrow"/>
                <w:sz w:val="2"/>
                <w:szCs w:val="15"/>
                <w:lang w:val="it-IT"/>
              </w:rPr>
            </w:pPr>
          </w:p>
        </w:tc>
      </w:tr>
      <w:tr w:rsidR="0038026A" w14:paraId="6412D3F8" w14:textId="77777777" w:rsidTr="0038026A">
        <w:trPr>
          <w:trHeight w:val="926"/>
          <w:jc w:val="center"/>
        </w:trPr>
        <w:tc>
          <w:tcPr>
            <w:tcW w:w="1641" w:type="pct"/>
            <w:tcBorders>
              <w:top w:val="nil"/>
              <w:left w:val="double" w:sz="4" w:space="0" w:color="auto"/>
              <w:bottom w:val="single" w:sz="4" w:space="0" w:color="auto"/>
              <w:right w:val="single" w:sz="4" w:space="0" w:color="auto"/>
            </w:tcBorders>
            <w:shd w:val="clear" w:color="auto" w:fill="D9D9D9"/>
            <w:vAlign w:val="center"/>
            <w:hideMark/>
          </w:tcPr>
          <w:p w14:paraId="045E99E6" w14:textId="77777777" w:rsidR="0038026A" w:rsidRDefault="0038026A" w:rsidP="0038026A">
            <w:pPr>
              <w:rPr>
                <w:rFonts w:ascii="Arial Narrow" w:hAnsi="Arial Narrow"/>
                <w:b/>
                <w:sz w:val="20"/>
                <w:szCs w:val="20"/>
              </w:rPr>
            </w:pPr>
            <w:r>
              <w:rPr>
                <w:rFonts w:ascii="Arial Narrow" w:hAnsi="Arial Narrow"/>
                <w:b/>
                <w:sz w:val="20"/>
                <w:szCs w:val="20"/>
              </w:rPr>
              <w:lastRenderedPageBreak/>
              <w:t>SERVICES DE LA SBEE</w:t>
            </w:r>
          </w:p>
        </w:tc>
        <w:tc>
          <w:tcPr>
            <w:tcW w:w="693" w:type="pct"/>
            <w:tcBorders>
              <w:top w:val="nil"/>
              <w:left w:val="single" w:sz="4" w:space="0" w:color="auto"/>
              <w:bottom w:val="single" w:sz="4" w:space="0" w:color="auto"/>
              <w:right w:val="single" w:sz="4" w:space="0" w:color="auto"/>
            </w:tcBorders>
            <w:shd w:val="clear" w:color="auto" w:fill="D9D9D9"/>
            <w:vAlign w:val="center"/>
            <w:hideMark/>
          </w:tcPr>
          <w:p w14:paraId="3C42D0E4"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 xml:space="preserve">CT.2a- Pensez-vous que ce service est affecté par le changement de tarifs ? </w:t>
            </w:r>
          </w:p>
          <w:p w14:paraId="6A54877A"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 xml:space="preserve">(1- Oui, les tarifs ont changé </w:t>
            </w:r>
          </w:p>
          <w:p w14:paraId="47DE4C8E"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2- Non, les tarifs n’ont pas changé)</w:t>
            </w:r>
          </w:p>
          <w:p w14:paraId="362BB961" w14:textId="77777777" w:rsidR="0038026A" w:rsidRDefault="0038026A" w:rsidP="0038026A">
            <w:pPr>
              <w:spacing w:before="120" w:after="120"/>
              <w:jc w:val="center"/>
            </w:pPr>
            <w:r>
              <w:rPr>
                <w:rFonts w:ascii="Arial Narrow" w:hAnsi="Arial Narrow"/>
                <w:i/>
                <w:sz w:val="20"/>
                <w:szCs w:val="20"/>
                <w:shd w:val="clear" w:color="auto" w:fill="E0E0E0"/>
              </w:rPr>
              <w:t xml:space="preserve">(Si </w:t>
            </w:r>
            <w:r>
              <w:rPr>
                <w:rFonts w:ascii="Arial Narrow" w:hAnsi="Arial Narrow"/>
                <w:b/>
                <w:i/>
                <w:sz w:val="20"/>
                <w:szCs w:val="20"/>
                <w:shd w:val="clear" w:color="auto" w:fill="E0E0E0"/>
              </w:rPr>
              <w:t>NON</w:t>
            </w:r>
            <w:r>
              <w:rPr>
                <w:rFonts w:ascii="Arial Narrow" w:hAnsi="Arial Narrow"/>
                <w:i/>
                <w:sz w:val="20"/>
                <w:szCs w:val="20"/>
                <w:shd w:val="clear" w:color="auto" w:fill="E0E0E0"/>
              </w:rPr>
              <w:t>, allez au service suivant)</w:t>
            </w:r>
          </w:p>
        </w:tc>
        <w:tc>
          <w:tcPr>
            <w:tcW w:w="693" w:type="pct"/>
            <w:tcBorders>
              <w:top w:val="nil"/>
              <w:left w:val="single" w:sz="4" w:space="0" w:color="auto"/>
              <w:bottom w:val="single" w:sz="4" w:space="0" w:color="auto"/>
              <w:right w:val="single" w:sz="4" w:space="0" w:color="auto"/>
            </w:tcBorders>
            <w:shd w:val="clear" w:color="auto" w:fill="D9D9D9"/>
            <w:vAlign w:val="center"/>
            <w:hideMark/>
          </w:tcPr>
          <w:p w14:paraId="46739741"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CT.2b- Si oui à CT.2a, comment pensez-vous que ces nouveaux tarifs ont évolué ?</w:t>
            </w:r>
          </w:p>
          <w:p w14:paraId="5B7E6A5C" w14:textId="77777777" w:rsidR="0038026A" w:rsidRDefault="0038026A" w:rsidP="0038026A">
            <w:pPr>
              <w:spacing w:before="120" w:after="120"/>
              <w:jc w:val="center"/>
            </w:pPr>
            <w:r>
              <w:rPr>
                <w:rFonts w:ascii="Arial Narrow" w:hAnsi="Arial Narrow" w:cs="Arial"/>
                <w:b/>
                <w:bCs/>
                <w:sz w:val="20"/>
                <w:szCs w:val="20"/>
              </w:rPr>
              <w:t>(1- A la hausse 2- A la baisse)</w:t>
            </w:r>
          </w:p>
        </w:tc>
        <w:tc>
          <w:tcPr>
            <w:tcW w:w="693" w:type="pct"/>
            <w:tcBorders>
              <w:top w:val="nil"/>
              <w:left w:val="single" w:sz="4" w:space="0" w:color="auto"/>
              <w:bottom w:val="single" w:sz="4" w:space="0" w:color="auto"/>
              <w:right w:val="single" w:sz="4" w:space="0" w:color="auto"/>
            </w:tcBorders>
            <w:shd w:val="clear" w:color="auto" w:fill="D9D9D9"/>
            <w:vAlign w:val="center"/>
            <w:hideMark/>
          </w:tcPr>
          <w:p w14:paraId="1BC32BC8" w14:textId="77777777" w:rsidR="0038026A" w:rsidRDefault="0038026A" w:rsidP="0038026A">
            <w:pPr>
              <w:spacing w:after="120"/>
              <w:jc w:val="center"/>
              <w:rPr>
                <w:rFonts w:ascii="Arial Narrow" w:hAnsi="Arial Narrow" w:cs="Arial"/>
                <w:b/>
                <w:bCs/>
                <w:sz w:val="20"/>
                <w:szCs w:val="20"/>
              </w:rPr>
            </w:pPr>
            <w:r>
              <w:rPr>
                <w:rFonts w:ascii="Arial Narrow" w:hAnsi="Arial Narrow" w:cs="Arial"/>
                <w:b/>
                <w:bCs/>
                <w:sz w:val="20"/>
                <w:szCs w:val="20"/>
              </w:rPr>
              <w:t xml:space="preserve">CT.3- Si oui à CT.2a, pensez-vous que les avantages valent les tarifs pour ce service ?   </w:t>
            </w:r>
          </w:p>
          <w:p w14:paraId="297361C3" w14:textId="77777777" w:rsidR="0038026A" w:rsidRDefault="0038026A" w:rsidP="0038026A">
            <w:pPr>
              <w:spacing w:before="120" w:after="120"/>
              <w:rPr>
                <w:rFonts w:ascii="Arial Narrow" w:hAnsi="Arial Narrow" w:cs="Arial"/>
                <w:b/>
                <w:bCs/>
                <w:sz w:val="20"/>
                <w:szCs w:val="20"/>
              </w:rPr>
            </w:pPr>
            <w:r>
              <w:rPr>
                <w:rFonts w:ascii="Arial Narrow" w:hAnsi="Arial Narrow" w:cs="Arial"/>
                <w:b/>
                <w:bCs/>
                <w:sz w:val="20"/>
                <w:szCs w:val="20"/>
              </w:rPr>
              <w:t>(1- Oui     2- Non      3- Ne sait pas)</w:t>
            </w:r>
          </w:p>
        </w:tc>
        <w:tc>
          <w:tcPr>
            <w:tcW w:w="1281"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A7A41F7" w14:textId="77777777" w:rsidR="0038026A" w:rsidRDefault="0038026A" w:rsidP="0038026A">
            <w:pPr>
              <w:jc w:val="center"/>
              <w:rPr>
                <w:rFonts w:ascii="Arial Narrow" w:hAnsi="Arial Narrow"/>
                <w:b/>
                <w:color w:val="000000"/>
                <w:sz w:val="20"/>
                <w:szCs w:val="20"/>
              </w:rPr>
            </w:pPr>
            <w:r>
              <w:rPr>
                <w:rFonts w:ascii="Arial Narrow" w:hAnsi="Arial Narrow" w:cs="Arial"/>
                <w:b/>
                <w:bCs/>
                <w:sz w:val="20"/>
                <w:szCs w:val="20"/>
              </w:rPr>
              <w:t xml:space="preserve">CT.4- Si oui CT.2a, </w:t>
            </w:r>
            <w:r>
              <w:rPr>
                <w:rFonts w:ascii="Arial Narrow" w:hAnsi="Arial Narrow"/>
                <w:b/>
                <w:color w:val="000000"/>
                <w:sz w:val="20"/>
                <w:szCs w:val="20"/>
              </w:rPr>
              <w:t>que pensez-vous de l'application des nouveaux tarifs de la SBEE pour ce service ?</w:t>
            </w:r>
          </w:p>
          <w:p w14:paraId="4F418F8C"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(1 -Très approprié, </w:t>
            </w:r>
          </w:p>
          <w:p w14:paraId="212CE080"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2 - Approprié,    </w:t>
            </w:r>
          </w:p>
          <w:p w14:paraId="51AD64E4"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3 – Sans opinion</w:t>
            </w:r>
          </w:p>
          <w:p w14:paraId="0404693B"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4 - Pas approprié, </w:t>
            </w:r>
          </w:p>
          <w:p w14:paraId="3845AD36" w14:textId="77777777" w:rsidR="0038026A" w:rsidRDefault="0038026A" w:rsidP="0038026A">
            <w:pPr>
              <w:rPr>
                <w:rFonts w:ascii="Arial Narrow" w:hAnsi="Arial Narrow"/>
                <w:bCs/>
                <w:sz w:val="18"/>
                <w:szCs w:val="18"/>
              </w:rPr>
            </w:pPr>
            <w:r>
              <w:rPr>
                <w:rFonts w:ascii="Arial Narrow" w:hAnsi="Arial Narrow"/>
                <w:b/>
                <w:color w:val="000000"/>
                <w:sz w:val="20"/>
                <w:szCs w:val="20"/>
              </w:rPr>
              <w:t xml:space="preserve">5 - Pas du tout approprié) </w:t>
            </w:r>
          </w:p>
        </w:tc>
      </w:tr>
      <w:tr w:rsidR="0038026A" w14:paraId="3041F108"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415ACBC0" w14:textId="77777777" w:rsidR="0038026A" w:rsidRDefault="0038026A" w:rsidP="0038026A">
            <w:pPr>
              <w:spacing w:after="120"/>
              <w:rPr>
                <w:rFonts w:ascii="Arial Narrow" w:hAnsi="Arial Narrow"/>
                <w:b/>
                <w:sz w:val="20"/>
                <w:szCs w:val="20"/>
              </w:rPr>
            </w:pPr>
            <w:r>
              <w:rPr>
                <w:rFonts w:ascii="Arial Narrow" w:hAnsi="Arial Narrow"/>
                <w:b/>
                <w:sz w:val="20"/>
                <w:szCs w:val="20"/>
              </w:rPr>
              <w:t>11- Electricité consommée et facturée</w:t>
            </w:r>
          </w:p>
        </w:tc>
        <w:tc>
          <w:tcPr>
            <w:tcW w:w="693" w:type="pct"/>
            <w:tcBorders>
              <w:top w:val="single" w:sz="4" w:space="0" w:color="auto"/>
              <w:left w:val="single" w:sz="4" w:space="0" w:color="auto"/>
              <w:bottom w:val="single" w:sz="4" w:space="0" w:color="auto"/>
              <w:right w:val="single" w:sz="4" w:space="0" w:color="auto"/>
            </w:tcBorders>
            <w:vAlign w:val="bottom"/>
            <w:hideMark/>
          </w:tcPr>
          <w:p w14:paraId="53476BDA"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760161A2"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2E0B8315"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0AB08098" w14:textId="77777777" w:rsidR="0038026A" w:rsidRDefault="0038026A" w:rsidP="0038026A">
            <w:pPr>
              <w:spacing w:before="120" w:after="120"/>
              <w:jc w:val="center"/>
            </w:pPr>
            <w:r>
              <w:rPr>
                <w:rFonts w:ascii="Arial Narrow" w:hAnsi="Arial Narrow"/>
                <w:sz w:val="16"/>
                <w:szCs w:val="15"/>
                <w:lang w:val="it-IT"/>
              </w:rPr>
              <w:t>I___I</w:t>
            </w:r>
          </w:p>
        </w:tc>
      </w:tr>
      <w:tr w:rsidR="0038026A" w14:paraId="0EFA4FB5"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6CC88104" w14:textId="77777777" w:rsidR="0038026A" w:rsidRDefault="0038026A" w:rsidP="0038026A">
            <w:pPr>
              <w:spacing w:after="120"/>
              <w:rPr>
                <w:rFonts w:ascii="Arial Narrow" w:hAnsi="Arial Narrow"/>
                <w:b/>
                <w:sz w:val="20"/>
                <w:szCs w:val="20"/>
                <w:lang w:val="en-US"/>
              </w:rPr>
            </w:pPr>
            <w:r>
              <w:rPr>
                <w:rFonts w:ascii="Arial Narrow" w:hAnsi="Arial Narrow"/>
                <w:b/>
                <w:sz w:val="20"/>
                <w:szCs w:val="20"/>
                <w:lang w:val="en-US"/>
              </w:rPr>
              <w:t xml:space="preserve">12- </w:t>
            </w:r>
            <w:r>
              <w:rPr>
                <w:rFonts w:ascii="Arial Narrow" w:hAnsi="Arial Narrow"/>
                <w:b/>
                <w:sz w:val="20"/>
                <w:szCs w:val="20"/>
              </w:rPr>
              <w:t>Réparation des pannes techniques</w:t>
            </w:r>
          </w:p>
        </w:tc>
        <w:tc>
          <w:tcPr>
            <w:tcW w:w="693" w:type="pct"/>
            <w:tcBorders>
              <w:top w:val="single" w:sz="4" w:space="0" w:color="auto"/>
              <w:left w:val="single" w:sz="4" w:space="0" w:color="auto"/>
              <w:bottom w:val="single" w:sz="4" w:space="0" w:color="auto"/>
              <w:right w:val="single" w:sz="4" w:space="0" w:color="auto"/>
            </w:tcBorders>
            <w:vAlign w:val="bottom"/>
            <w:hideMark/>
          </w:tcPr>
          <w:p w14:paraId="630A70BC"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2293C6EC"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1A43116C"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1A000CDE" w14:textId="77777777" w:rsidR="0038026A" w:rsidRDefault="0038026A" w:rsidP="0038026A">
            <w:pPr>
              <w:spacing w:before="120" w:after="120"/>
              <w:jc w:val="center"/>
            </w:pPr>
            <w:r>
              <w:rPr>
                <w:rFonts w:ascii="Arial Narrow" w:hAnsi="Arial Narrow"/>
                <w:sz w:val="16"/>
                <w:szCs w:val="15"/>
                <w:lang w:val="it-IT"/>
              </w:rPr>
              <w:t>I___I</w:t>
            </w:r>
          </w:p>
        </w:tc>
      </w:tr>
      <w:tr w:rsidR="0038026A" w14:paraId="5D76F642"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33D088EE" w14:textId="77777777" w:rsidR="0038026A" w:rsidRDefault="0038026A" w:rsidP="0038026A">
            <w:pPr>
              <w:spacing w:after="120"/>
              <w:rPr>
                <w:rFonts w:ascii="Arial Narrow" w:hAnsi="Arial Narrow"/>
                <w:b/>
                <w:sz w:val="20"/>
                <w:szCs w:val="20"/>
              </w:rPr>
            </w:pPr>
            <w:r>
              <w:rPr>
                <w:rFonts w:ascii="Arial Narrow" w:hAnsi="Arial Narrow"/>
                <w:b/>
                <w:sz w:val="20"/>
                <w:szCs w:val="20"/>
              </w:rPr>
              <w:t xml:space="preserve">13- Production des devis </w:t>
            </w:r>
          </w:p>
        </w:tc>
        <w:tc>
          <w:tcPr>
            <w:tcW w:w="693" w:type="pct"/>
            <w:tcBorders>
              <w:top w:val="single" w:sz="4" w:space="0" w:color="auto"/>
              <w:left w:val="single" w:sz="4" w:space="0" w:color="auto"/>
              <w:bottom w:val="single" w:sz="4" w:space="0" w:color="auto"/>
              <w:right w:val="single" w:sz="4" w:space="0" w:color="auto"/>
            </w:tcBorders>
            <w:vAlign w:val="bottom"/>
            <w:hideMark/>
          </w:tcPr>
          <w:p w14:paraId="6221D273"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46936443"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1F7A3A0E"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2F11EB27" w14:textId="77777777" w:rsidR="0038026A" w:rsidRDefault="0038026A" w:rsidP="0038026A">
            <w:pPr>
              <w:spacing w:before="120" w:after="120"/>
              <w:jc w:val="center"/>
            </w:pPr>
            <w:r>
              <w:rPr>
                <w:rFonts w:ascii="Arial Narrow" w:hAnsi="Arial Narrow"/>
                <w:sz w:val="16"/>
                <w:szCs w:val="15"/>
                <w:lang w:val="it-IT"/>
              </w:rPr>
              <w:t>I___I</w:t>
            </w:r>
          </w:p>
        </w:tc>
      </w:tr>
      <w:tr w:rsidR="0038026A" w14:paraId="545F5A4C"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37D21992" w14:textId="77777777" w:rsidR="0038026A" w:rsidRDefault="0038026A" w:rsidP="0038026A">
            <w:pPr>
              <w:spacing w:after="120"/>
              <w:rPr>
                <w:rFonts w:ascii="Arial Narrow" w:hAnsi="Arial Narrow"/>
                <w:b/>
                <w:sz w:val="20"/>
                <w:szCs w:val="20"/>
              </w:rPr>
            </w:pPr>
            <w:r>
              <w:rPr>
                <w:rFonts w:ascii="Arial Narrow" w:hAnsi="Arial Narrow"/>
                <w:b/>
                <w:sz w:val="20"/>
                <w:szCs w:val="20"/>
              </w:rPr>
              <w:t xml:space="preserve">14- Branchement </w:t>
            </w:r>
          </w:p>
        </w:tc>
        <w:tc>
          <w:tcPr>
            <w:tcW w:w="693" w:type="pct"/>
            <w:tcBorders>
              <w:top w:val="single" w:sz="4" w:space="0" w:color="auto"/>
              <w:left w:val="single" w:sz="4" w:space="0" w:color="auto"/>
              <w:bottom w:val="single" w:sz="4" w:space="0" w:color="auto"/>
              <w:right w:val="single" w:sz="4" w:space="0" w:color="auto"/>
            </w:tcBorders>
            <w:vAlign w:val="bottom"/>
            <w:hideMark/>
          </w:tcPr>
          <w:p w14:paraId="122BB67B"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32044841"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6954A899"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6FD4DE41" w14:textId="77777777" w:rsidR="0038026A" w:rsidRDefault="0038026A" w:rsidP="0038026A">
            <w:pPr>
              <w:spacing w:before="120" w:after="120"/>
              <w:jc w:val="center"/>
            </w:pPr>
            <w:r>
              <w:rPr>
                <w:rFonts w:ascii="Arial Narrow" w:hAnsi="Arial Narrow"/>
                <w:sz w:val="16"/>
                <w:szCs w:val="15"/>
                <w:lang w:val="it-IT"/>
              </w:rPr>
              <w:t>I___I</w:t>
            </w:r>
          </w:p>
        </w:tc>
      </w:tr>
      <w:tr w:rsidR="0038026A" w14:paraId="4287440A"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69180B05" w14:textId="77777777" w:rsidR="0038026A" w:rsidRDefault="0038026A" w:rsidP="0038026A">
            <w:pPr>
              <w:spacing w:after="120"/>
              <w:rPr>
                <w:rFonts w:ascii="Arial Narrow" w:hAnsi="Arial Narrow"/>
                <w:b/>
                <w:sz w:val="20"/>
                <w:szCs w:val="20"/>
                <w:lang w:val="en-US"/>
              </w:rPr>
            </w:pPr>
            <w:r>
              <w:rPr>
                <w:rFonts w:ascii="Arial Narrow" w:hAnsi="Arial Narrow"/>
                <w:b/>
                <w:sz w:val="20"/>
                <w:szCs w:val="20"/>
                <w:lang w:val="en-US"/>
              </w:rPr>
              <w:t xml:space="preserve">15- </w:t>
            </w:r>
            <w:r>
              <w:rPr>
                <w:rFonts w:ascii="Arial Narrow" w:hAnsi="Arial Narrow"/>
                <w:b/>
                <w:sz w:val="20"/>
                <w:szCs w:val="20"/>
              </w:rPr>
              <w:t>Raccordement (extension)</w:t>
            </w:r>
          </w:p>
        </w:tc>
        <w:tc>
          <w:tcPr>
            <w:tcW w:w="693" w:type="pct"/>
            <w:tcBorders>
              <w:top w:val="single" w:sz="4" w:space="0" w:color="auto"/>
              <w:left w:val="single" w:sz="4" w:space="0" w:color="auto"/>
              <w:bottom w:val="single" w:sz="4" w:space="0" w:color="auto"/>
              <w:right w:val="single" w:sz="4" w:space="0" w:color="auto"/>
            </w:tcBorders>
            <w:vAlign w:val="bottom"/>
            <w:hideMark/>
          </w:tcPr>
          <w:p w14:paraId="5A6BB0DB"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706CACEE"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14330B78"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054BA861" w14:textId="77777777" w:rsidR="0038026A" w:rsidRDefault="0038026A" w:rsidP="0038026A">
            <w:pPr>
              <w:spacing w:before="120" w:after="120"/>
              <w:jc w:val="center"/>
            </w:pPr>
            <w:r>
              <w:rPr>
                <w:rFonts w:ascii="Arial Narrow" w:hAnsi="Arial Narrow"/>
                <w:sz w:val="16"/>
                <w:szCs w:val="15"/>
                <w:lang w:val="it-IT"/>
              </w:rPr>
              <w:t>I___I</w:t>
            </w:r>
          </w:p>
        </w:tc>
      </w:tr>
    </w:tbl>
    <w:p w14:paraId="5A4A1351" w14:textId="77777777" w:rsidR="0038026A" w:rsidRPr="00546A22" w:rsidRDefault="0038026A" w:rsidP="0038026A">
      <w:pPr>
        <w:rPr>
          <w:rFonts w:ascii="Arial Narrow" w:hAnsi="Arial Narrow"/>
          <w:b/>
          <w:sz w:val="20"/>
        </w:rPr>
      </w:pPr>
    </w:p>
    <w:tbl>
      <w:tblPr>
        <w:tblpPr w:leftFromText="141" w:rightFromText="141" w:vertAnchor="text" w:horzAnchor="margin" w:tblpXSpec="center" w:tblpY="258"/>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9"/>
        <w:gridCol w:w="2055"/>
        <w:gridCol w:w="1861"/>
        <w:gridCol w:w="702"/>
      </w:tblGrid>
      <w:tr w:rsidR="0038026A" w:rsidRPr="00546A22" w14:paraId="6AD69C43" w14:textId="77777777" w:rsidTr="0038026A">
        <w:trPr>
          <w:trHeight w:val="451"/>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66D3E28A" w14:textId="77777777" w:rsidR="0038026A" w:rsidRPr="00546A22" w:rsidRDefault="0038026A" w:rsidP="0038026A">
            <w:pPr>
              <w:rPr>
                <w:rFonts w:ascii="Arial Narrow" w:hAnsi="Arial Narrow"/>
                <w:b/>
                <w:bCs/>
                <w:iCs/>
                <w:sz w:val="12"/>
                <w:szCs w:val="28"/>
              </w:rPr>
            </w:pPr>
          </w:p>
          <w:p w14:paraId="69A6B959" w14:textId="77777777" w:rsidR="0038026A" w:rsidRPr="00546A22" w:rsidRDefault="0038026A" w:rsidP="0038026A">
            <w:pPr>
              <w:rPr>
                <w:rFonts w:ascii="Arial Narrow" w:hAnsi="Arial Narrow"/>
                <w:b/>
                <w:bCs/>
                <w:iCs/>
                <w:sz w:val="28"/>
                <w:szCs w:val="28"/>
              </w:rPr>
            </w:pPr>
            <w:r w:rsidRPr="00546A22">
              <w:rPr>
                <w:rFonts w:ascii="Arial Narrow" w:hAnsi="Arial Narrow"/>
                <w:b/>
                <w:bCs/>
                <w:iCs/>
                <w:sz w:val="28"/>
                <w:szCs w:val="28"/>
              </w:rPr>
              <w:t>Section 7 : CARACTERISTIQUES DU CHEF DE MENAGE</w:t>
            </w:r>
          </w:p>
          <w:p w14:paraId="3C2176C8" w14:textId="77777777" w:rsidR="0038026A" w:rsidRPr="00546A22" w:rsidRDefault="0038026A" w:rsidP="0038026A">
            <w:pPr>
              <w:rPr>
                <w:rFonts w:ascii="Arial Narrow" w:hAnsi="Arial Narrow"/>
                <w:sz w:val="12"/>
                <w:szCs w:val="20"/>
              </w:rPr>
            </w:pPr>
          </w:p>
        </w:tc>
      </w:tr>
      <w:tr w:rsidR="0038026A" w:rsidRPr="00546A22" w14:paraId="49320DD7" w14:textId="77777777" w:rsidTr="0038026A">
        <w:trPr>
          <w:trHeight w:val="551"/>
        </w:trPr>
        <w:tc>
          <w:tcPr>
            <w:tcW w:w="3652" w:type="pct"/>
            <w:gridSpan w:val="2"/>
            <w:vMerge w:val="restart"/>
            <w:tcBorders>
              <w:top w:val="double" w:sz="4" w:space="0" w:color="auto"/>
              <w:left w:val="double" w:sz="4" w:space="0" w:color="auto"/>
            </w:tcBorders>
          </w:tcPr>
          <w:p w14:paraId="4635ACBA" w14:textId="77777777" w:rsidR="0038026A" w:rsidRPr="00E34B18" w:rsidRDefault="0038026A" w:rsidP="0038026A">
            <w:pPr>
              <w:spacing w:before="120" w:after="120"/>
              <w:rPr>
                <w:rFonts w:ascii="Arial Narrow" w:hAnsi="Arial Narrow" w:cs="Calibri"/>
                <w:b/>
                <w:bCs/>
                <w:sz w:val="20"/>
                <w:szCs w:val="20"/>
              </w:rPr>
            </w:pPr>
            <w:r w:rsidRPr="00E34B18">
              <w:rPr>
                <w:rFonts w:ascii="Arial Narrow" w:hAnsi="Arial Narrow" w:cs="Calibri"/>
                <w:b/>
                <w:bCs/>
                <w:sz w:val="20"/>
                <w:szCs w:val="20"/>
              </w:rPr>
              <w:t xml:space="preserve">CM.0- Quelle est votre profession ? </w:t>
            </w:r>
          </w:p>
          <w:p w14:paraId="1430351D" w14:textId="77777777" w:rsidR="0038026A" w:rsidRDefault="0038026A" w:rsidP="0038026A">
            <w:pPr>
              <w:autoSpaceDE w:val="0"/>
              <w:autoSpaceDN w:val="0"/>
              <w:adjustRightInd w:val="0"/>
              <w:rPr>
                <w:rFonts w:ascii="Arial Narrow" w:hAnsi="Arial Narrow" w:cs="Arial Narrow"/>
                <w:b/>
                <w:bCs/>
                <w:sz w:val="20"/>
                <w:szCs w:val="20"/>
              </w:rPr>
            </w:pPr>
            <w:proofErr w:type="gramStart"/>
            <w:r w:rsidRPr="00546A22">
              <w:rPr>
                <w:rFonts w:ascii="Arial Narrow" w:hAnsi="Arial Narrow" w:cs="Calibri"/>
                <w:i/>
                <w:iCs/>
                <w:sz w:val="20"/>
                <w:szCs w:val="20"/>
              </w:rPr>
              <w:t>Inscrivez  la</w:t>
            </w:r>
            <w:proofErr w:type="gramEnd"/>
            <w:r w:rsidRPr="00546A22">
              <w:rPr>
                <w:rFonts w:ascii="Arial Narrow" w:hAnsi="Arial Narrow" w:cs="Calibri"/>
                <w:i/>
                <w:iCs/>
                <w:sz w:val="20"/>
                <w:szCs w:val="20"/>
              </w:rPr>
              <w:t xml:space="preserve">  profession déclarée  par l’enquêté et Choisissez dans la liste déroulante la modalité qui correspond </w:t>
            </w:r>
            <w:r w:rsidRPr="00546A22">
              <w:rPr>
                <w:rFonts w:ascii="Arial Narrow" w:hAnsi="Arial Narrow" w:cs="Arial Narrow"/>
                <w:b/>
                <w:bCs/>
                <w:sz w:val="20"/>
                <w:szCs w:val="20"/>
              </w:rPr>
              <w:t xml:space="preserve"> </w:t>
            </w:r>
          </w:p>
          <w:p w14:paraId="18724F56" w14:textId="77777777" w:rsidR="0038026A" w:rsidRPr="00546A22" w:rsidRDefault="0038026A" w:rsidP="0038026A">
            <w:pPr>
              <w:autoSpaceDE w:val="0"/>
              <w:autoSpaceDN w:val="0"/>
              <w:adjustRightInd w:val="0"/>
              <w:spacing w:after="120"/>
              <w:rPr>
                <w:rFonts w:ascii="Arial Narrow" w:hAnsi="Arial Narrow" w:cs="Calibri"/>
                <w:i/>
                <w:iCs/>
                <w:sz w:val="20"/>
                <w:szCs w:val="20"/>
              </w:rPr>
            </w:pPr>
            <w:r w:rsidRPr="00546A22">
              <w:rPr>
                <w:rFonts w:ascii="Calibri" w:hAnsi="Calibri" w:cs="Calibri"/>
              </w:rPr>
              <w:t>___________________</w:t>
            </w:r>
            <w:r>
              <w:rPr>
                <w:rFonts w:ascii="Calibri" w:hAnsi="Calibri" w:cs="Calibri"/>
              </w:rPr>
              <w:t>______________________________________________</w:t>
            </w:r>
          </w:p>
        </w:tc>
        <w:tc>
          <w:tcPr>
            <w:tcW w:w="1348" w:type="pct"/>
            <w:gridSpan w:val="2"/>
            <w:tcBorders>
              <w:top w:val="double" w:sz="4" w:space="0" w:color="auto"/>
              <w:right w:val="double" w:sz="4" w:space="0" w:color="auto"/>
            </w:tcBorders>
            <w:shd w:val="clear" w:color="auto" w:fill="D9D9D9" w:themeFill="background1" w:themeFillShade="D9"/>
            <w:vAlign w:val="center"/>
          </w:tcPr>
          <w:p w14:paraId="745A59C0" w14:textId="77777777" w:rsidR="0038026A" w:rsidRPr="00E17EF9" w:rsidRDefault="0038026A" w:rsidP="0038026A">
            <w:pPr>
              <w:jc w:val="center"/>
              <w:rPr>
                <w:rFonts w:ascii="Arial Narrow" w:hAnsi="Arial Narrow"/>
                <w:b/>
                <w:sz w:val="20"/>
                <w:szCs w:val="20"/>
              </w:rPr>
            </w:pPr>
            <w:r w:rsidRPr="00E17EF9">
              <w:rPr>
                <w:rFonts w:ascii="Arial Narrow" w:hAnsi="Arial Narrow" w:cs="Calibri"/>
                <w:b/>
              </w:rPr>
              <w:t>CODE PROFESSION</w:t>
            </w:r>
          </w:p>
        </w:tc>
      </w:tr>
      <w:tr w:rsidR="0038026A" w:rsidRPr="00546A22" w14:paraId="4F278EE2" w14:textId="77777777" w:rsidTr="0038026A">
        <w:trPr>
          <w:trHeight w:val="551"/>
        </w:trPr>
        <w:tc>
          <w:tcPr>
            <w:tcW w:w="3652" w:type="pct"/>
            <w:gridSpan w:val="2"/>
            <w:vMerge/>
            <w:tcBorders>
              <w:left w:val="double" w:sz="4" w:space="0" w:color="auto"/>
              <w:bottom w:val="single" w:sz="4" w:space="0" w:color="auto"/>
            </w:tcBorders>
          </w:tcPr>
          <w:p w14:paraId="2049CAF2" w14:textId="77777777" w:rsidR="0038026A" w:rsidRPr="00E34B18" w:rsidRDefault="0038026A" w:rsidP="0038026A">
            <w:pPr>
              <w:spacing w:before="120" w:after="120"/>
              <w:rPr>
                <w:rFonts w:ascii="Arial Narrow" w:hAnsi="Arial Narrow" w:cs="Calibri"/>
                <w:b/>
                <w:bCs/>
                <w:sz w:val="20"/>
                <w:szCs w:val="20"/>
              </w:rPr>
            </w:pPr>
          </w:p>
        </w:tc>
        <w:tc>
          <w:tcPr>
            <w:tcW w:w="1348" w:type="pct"/>
            <w:gridSpan w:val="2"/>
            <w:tcBorders>
              <w:top w:val="double" w:sz="4" w:space="0" w:color="auto"/>
              <w:right w:val="double" w:sz="4" w:space="0" w:color="auto"/>
            </w:tcBorders>
            <w:vAlign w:val="center"/>
          </w:tcPr>
          <w:p w14:paraId="49FB7796" w14:textId="77777777" w:rsidR="0038026A" w:rsidRPr="00546A22" w:rsidRDefault="0038026A" w:rsidP="0038026A">
            <w:pPr>
              <w:jc w:val="center"/>
              <w:rPr>
                <w:rFonts w:ascii="Calibri" w:hAnsi="Calibri" w:cs="Calibri"/>
              </w:rPr>
            </w:pPr>
            <w:r w:rsidRPr="00546A22">
              <w:rPr>
                <w:rFonts w:ascii="Calibri" w:hAnsi="Calibri" w:cs="Calibri"/>
              </w:rPr>
              <w:t>I___I___I___I___I</w:t>
            </w:r>
          </w:p>
        </w:tc>
      </w:tr>
      <w:tr w:rsidR="0038026A" w:rsidRPr="00546A22" w14:paraId="55328F0B" w14:textId="77777777" w:rsidTr="0038026A">
        <w:trPr>
          <w:trHeight w:val="277"/>
        </w:trPr>
        <w:tc>
          <w:tcPr>
            <w:tcW w:w="5000" w:type="pct"/>
            <w:gridSpan w:val="4"/>
            <w:tcBorders>
              <w:top w:val="nil"/>
              <w:left w:val="double" w:sz="4" w:space="0" w:color="auto"/>
              <w:bottom w:val="single" w:sz="4" w:space="0" w:color="auto"/>
              <w:right w:val="double" w:sz="4" w:space="0" w:color="auto"/>
            </w:tcBorders>
          </w:tcPr>
          <w:p w14:paraId="3BA14254" w14:textId="77777777" w:rsidR="0038026A" w:rsidRPr="00546A22" w:rsidRDefault="0038026A" w:rsidP="0038026A">
            <w:pPr>
              <w:rPr>
                <w:rFonts w:ascii="Arial Narrow" w:hAnsi="Arial Narrow"/>
                <w:b/>
                <w:sz w:val="12"/>
              </w:rPr>
            </w:pPr>
          </w:p>
          <w:p w14:paraId="347A5C45" w14:textId="77777777" w:rsidR="0038026A" w:rsidRPr="00546A22" w:rsidRDefault="0038026A" w:rsidP="0038026A">
            <w:pPr>
              <w:rPr>
                <w:rFonts w:ascii="Arial Narrow" w:hAnsi="Arial Narrow"/>
                <w:sz w:val="20"/>
                <w:szCs w:val="20"/>
              </w:rPr>
            </w:pPr>
            <w:r w:rsidRPr="00546A22">
              <w:rPr>
                <w:rFonts w:ascii="Arial Narrow" w:hAnsi="Arial Narrow"/>
                <w:b/>
                <w:sz w:val="20"/>
              </w:rPr>
              <w:t xml:space="preserve">CM.1- </w:t>
            </w:r>
            <w:r w:rsidRPr="00546A22">
              <w:rPr>
                <w:rFonts w:ascii="Arial Narrow" w:hAnsi="Arial Narrow"/>
                <w:b/>
                <w:sz w:val="20"/>
                <w:szCs w:val="20"/>
              </w:rPr>
              <w:t>Au cours des 12 derniers mois</w:t>
            </w:r>
            <w:r w:rsidRPr="00546A22">
              <w:rPr>
                <w:rFonts w:ascii="Arial Narrow" w:hAnsi="Arial Narrow"/>
                <w:b/>
                <w:sz w:val="20"/>
              </w:rPr>
              <w:t xml:space="preserve">, à combien estimez-vous  </w:t>
            </w:r>
          </w:p>
        </w:tc>
      </w:tr>
      <w:tr w:rsidR="0038026A" w:rsidRPr="00797977" w14:paraId="461A61BB" w14:textId="77777777" w:rsidTr="0038026A">
        <w:trPr>
          <w:trHeight w:val="880"/>
        </w:trPr>
        <w:tc>
          <w:tcPr>
            <w:tcW w:w="2571" w:type="pct"/>
            <w:tcBorders>
              <w:top w:val="single" w:sz="4" w:space="0" w:color="auto"/>
              <w:left w:val="double" w:sz="4" w:space="0" w:color="auto"/>
              <w:bottom w:val="single" w:sz="4" w:space="0" w:color="auto"/>
              <w:right w:val="single" w:sz="4" w:space="0" w:color="auto"/>
            </w:tcBorders>
          </w:tcPr>
          <w:p w14:paraId="0FA679E2" w14:textId="77777777" w:rsidR="0038026A" w:rsidRPr="00546A22" w:rsidRDefault="0038026A" w:rsidP="0038026A">
            <w:pPr>
              <w:rPr>
                <w:rFonts w:ascii="Arial Narrow" w:hAnsi="Arial Narrow"/>
                <w:b/>
                <w:sz w:val="10"/>
              </w:rPr>
            </w:pPr>
          </w:p>
          <w:p w14:paraId="009E8143" w14:textId="77777777" w:rsidR="0038026A" w:rsidRPr="0038026A" w:rsidRDefault="0038026A" w:rsidP="0038026A">
            <w:pPr>
              <w:rPr>
                <w:rFonts w:ascii="Arial Narrow" w:hAnsi="Arial Narrow"/>
                <w:sz w:val="20"/>
              </w:rPr>
            </w:pPr>
            <w:r w:rsidRPr="00546A22">
              <w:rPr>
                <w:rFonts w:ascii="Arial Narrow" w:hAnsi="Arial Narrow"/>
                <w:sz w:val="20"/>
              </w:rPr>
              <w:t xml:space="preserve">1. votre revenu mensuel </w:t>
            </w:r>
            <w:r w:rsidRPr="006A573E">
              <w:rPr>
                <w:rFonts w:ascii="Arial Narrow" w:hAnsi="Arial Narrow"/>
                <w:sz w:val="20"/>
              </w:rPr>
              <w:t xml:space="preserve">moyen </w:t>
            </w:r>
            <w:r w:rsidRPr="0038026A">
              <w:rPr>
                <w:rFonts w:ascii="Arial Narrow" w:hAnsi="Arial Narrow"/>
                <w:sz w:val="20"/>
              </w:rPr>
              <w:t>(en F CFA) ?</w:t>
            </w:r>
          </w:p>
          <w:p w14:paraId="5BD1969E" w14:textId="77777777" w:rsidR="0038026A" w:rsidRPr="0038026A" w:rsidRDefault="0038026A" w:rsidP="0038026A">
            <w:pPr>
              <w:rPr>
                <w:rFonts w:ascii="Arial Narrow" w:hAnsi="Arial Narrow"/>
                <w:sz w:val="10"/>
              </w:rPr>
            </w:pPr>
          </w:p>
          <w:p w14:paraId="128C1CD8" w14:textId="77777777" w:rsidR="0038026A" w:rsidRPr="0038026A" w:rsidRDefault="0038026A" w:rsidP="0038026A">
            <w:pPr>
              <w:rPr>
                <w:rFonts w:ascii="Arial Narrow" w:hAnsi="Arial Narrow"/>
                <w:sz w:val="20"/>
              </w:rPr>
            </w:pPr>
            <w:r w:rsidRPr="0038026A">
              <w:rPr>
                <w:rFonts w:ascii="Arial Narrow" w:hAnsi="Arial Narrow"/>
                <w:sz w:val="20"/>
              </w:rPr>
              <w:t xml:space="preserve">2. votre dépense mensuelle </w:t>
            </w:r>
            <w:r w:rsidRPr="006A573E">
              <w:rPr>
                <w:rFonts w:ascii="Arial Narrow" w:hAnsi="Arial Narrow"/>
                <w:sz w:val="20"/>
              </w:rPr>
              <w:t xml:space="preserve">moyenne </w:t>
            </w:r>
            <w:r w:rsidRPr="0038026A">
              <w:rPr>
                <w:rFonts w:ascii="Arial Narrow" w:hAnsi="Arial Narrow"/>
                <w:sz w:val="20"/>
              </w:rPr>
              <w:t>(en F CFA) ?</w:t>
            </w:r>
          </w:p>
          <w:p w14:paraId="243B498F" w14:textId="77777777" w:rsidR="0038026A" w:rsidRPr="0038026A" w:rsidRDefault="0038026A" w:rsidP="0038026A">
            <w:pPr>
              <w:rPr>
                <w:rFonts w:ascii="Arial Narrow" w:hAnsi="Arial Narrow"/>
                <w:sz w:val="10"/>
              </w:rPr>
            </w:pPr>
          </w:p>
          <w:p w14:paraId="1181CA8B" w14:textId="77777777" w:rsidR="0038026A" w:rsidRPr="00546A22" w:rsidRDefault="0038026A" w:rsidP="0038026A">
            <w:pPr>
              <w:rPr>
                <w:rFonts w:ascii="Arial Narrow" w:hAnsi="Arial Narrow"/>
                <w:sz w:val="20"/>
              </w:rPr>
            </w:pPr>
            <w:r w:rsidRPr="0038026A">
              <w:rPr>
                <w:rFonts w:ascii="Arial Narrow" w:hAnsi="Arial Narrow"/>
                <w:sz w:val="20"/>
              </w:rPr>
              <w:t xml:space="preserve">3. votre épargne mensuelle </w:t>
            </w:r>
            <w:r w:rsidRPr="006A573E">
              <w:rPr>
                <w:rFonts w:ascii="Arial Narrow" w:hAnsi="Arial Narrow"/>
                <w:sz w:val="20"/>
              </w:rPr>
              <w:t xml:space="preserve">moyenne </w:t>
            </w:r>
            <w:r w:rsidRPr="0038026A">
              <w:rPr>
                <w:rFonts w:ascii="Arial Narrow" w:hAnsi="Arial Narrow"/>
                <w:sz w:val="20"/>
              </w:rPr>
              <w:t xml:space="preserve">(en </w:t>
            </w:r>
            <w:r w:rsidRPr="00546A22">
              <w:rPr>
                <w:rFonts w:ascii="Arial Narrow" w:hAnsi="Arial Narrow"/>
                <w:sz w:val="20"/>
              </w:rPr>
              <w:t xml:space="preserve">F CFA) ?      </w:t>
            </w:r>
          </w:p>
          <w:p w14:paraId="3B43F6EF" w14:textId="77777777" w:rsidR="0038026A" w:rsidRPr="00546A22" w:rsidRDefault="0038026A" w:rsidP="0038026A">
            <w:pPr>
              <w:rPr>
                <w:rFonts w:ascii="Arial Narrow" w:hAnsi="Arial Narrow"/>
                <w:sz w:val="8"/>
                <w:szCs w:val="20"/>
              </w:rPr>
            </w:pPr>
          </w:p>
        </w:tc>
        <w:tc>
          <w:tcPr>
            <w:tcW w:w="2429" w:type="pct"/>
            <w:gridSpan w:val="3"/>
            <w:tcBorders>
              <w:top w:val="single" w:sz="4" w:space="0" w:color="auto"/>
              <w:left w:val="single" w:sz="4" w:space="0" w:color="auto"/>
              <w:bottom w:val="single" w:sz="4" w:space="0" w:color="auto"/>
              <w:right w:val="double" w:sz="4" w:space="0" w:color="auto"/>
            </w:tcBorders>
          </w:tcPr>
          <w:p w14:paraId="396510C2" w14:textId="77777777" w:rsidR="0038026A" w:rsidRPr="00546A22" w:rsidRDefault="0038026A" w:rsidP="0038026A">
            <w:pPr>
              <w:rPr>
                <w:rFonts w:ascii="Arial Narrow" w:hAnsi="Arial Narrow"/>
                <w:b/>
                <w:sz w:val="10"/>
              </w:rPr>
            </w:pPr>
          </w:p>
          <w:p w14:paraId="7540A576" w14:textId="77777777" w:rsidR="0038026A" w:rsidRPr="00546A22" w:rsidRDefault="0038026A" w:rsidP="0038026A">
            <w:pPr>
              <w:rPr>
                <w:rFonts w:ascii="Arial Narrow" w:hAnsi="Arial Narrow"/>
                <w:sz w:val="20"/>
                <w:szCs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4C18888B" w14:textId="77777777" w:rsidR="0038026A" w:rsidRPr="00546A22" w:rsidRDefault="0038026A" w:rsidP="0038026A">
            <w:pPr>
              <w:rPr>
                <w:rFonts w:ascii="Arial Narrow" w:hAnsi="Arial Narrow"/>
                <w:sz w:val="10"/>
                <w:szCs w:val="20"/>
                <w:lang w:val="en-US"/>
              </w:rPr>
            </w:pPr>
          </w:p>
          <w:p w14:paraId="643B0CE4" w14:textId="77777777" w:rsidR="0038026A" w:rsidRPr="00546A22" w:rsidRDefault="0038026A" w:rsidP="0038026A">
            <w:pPr>
              <w:rPr>
                <w:rFonts w:ascii="Arial Narrow" w:hAnsi="Arial Narrow"/>
                <w:b/>
                <w:sz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486A8335" w14:textId="77777777" w:rsidR="0038026A" w:rsidRPr="00546A22" w:rsidRDefault="0038026A" w:rsidP="0038026A">
            <w:pPr>
              <w:rPr>
                <w:rFonts w:ascii="Arial Narrow" w:hAnsi="Arial Narrow"/>
                <w:sz w:val="20"/>
                <w:szCs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3938762D" w14:textId="77777777" w:rsidR="0038026A" w:rsidRPr="00546A22" w:rsidRDefault="0038026A" w:rsidP="0038026A">
            <w:pPr>
              <w:rPr>
                <w:rFonts w:ascii="Arial Narrow" w:hAnsi="Arial Narrow"/>
                <w:b/>
                <w:sz w:val="10"/>
                <w:lang w:val="en-US"/>
              </w:rPr>
            </w:pPr>
          </w:p>
        </w:tc>
      </w:tr>
      <w:tr w:rsidR="0038026A" w:rsidRPr="00546A22" w14:paraId="4DF67039" w14:textId="77777777" w:rsidTr="0038026A">
        <w:trPr>
          <w:trHeight w:val="738"/>
        </w:trPr>
        <w:tc>
          <w:tcPr>
            <w:tcW w:w="4631" w:type="pct"/>
            <w:gridSpan w:val="3"/>
            <w:tcBorders>
              <w:top w:val="single" w:sz="4" w:space="0" w:color="auto"/>
              <w:left w:val="double" w:sz="4" w:space="0" w:color="auto"/>
              <w:bottom w:val="double" w:sz="4" w:space="0" w:color="auto"/>
              <w:right w:val="single" w:sz="4" w:space="0" w:color="auto"/>
            </w:tcBorders>
          </w:tcPr>
          <w:p w14:paraId="7D242469" w14:textId="77777777" w:rsidR="0038026A" w:rsidRPr="00546A22" w:rsidRDefault="0038026A" w:rsidP="0038026A">
            <w:pPr>
              <w:pStyle w:val="Default"/>
              <w:rPr>
                <w:b/>
                <w:bCs/>
                <w:color w:val="auto"/>
                <w:sz w:val="16"/>
                <w:szCs w:val="16"/>
              </w:rPr>
            </w:pPr>
            <w:r w:rsidRPr="00546A22">
              <w:rPr>
                <w:rFonts w:ascii="Arial Narrow" w:hAnsi="Arial Narrow"/>
                <w:b/>
                <w:color w:val="auto"/>
                <w:sz w:val="20"/>
              </w:rPr>
              <w:t>CM.2</w:t>
            </w:r>
            <w:r w:rsidRPr="00546A22">
              <w:rPr>
                <w:rFonts w:ascii="Arial Narrow" w:hAnsi="Arial Narrow"/>
                <w:b/>
                <w:color w:val="auto"/>
              </w:rPr>
              <w:t>-</w:t>
            </w:r>
            <w:r w:rsidRPr="00546A22">
              <w:rPr>
                <w:rFonts w:ascii="Arial Narrow" w:hAnsi="Arial Narrow"/>
                <w:b/>
                <w:color w:val="auto"/>
                <w:sz w:val="20"/>
                <w:szCs w:val="20"/>
              </w:rPr>
              <w:t xml:space="preserve">Quel type de revenu percevez-vous de votre activité principale ? </w:t>
            </w:r>
          </w:p>
          <w:p w14:paraId="6E95DC68" w14:textId="77777777" w:rsidR="0038026A" w:rsidRPr="00546A22" w:rsidRDefault="0038026A" w:rsidP="0038026A">
            <w:pPr>
              <w:spacing w:before="120" w:after="120"/>
              <w:rPr>
                <w:rFonts w:ascii="Arial Narrow" w:hAnsi="Arial Narrow"/>
                <w:sz w:val="20"/>
                <w:szCs w:val="20"/>
              </w:rPr>
            </w:pPr>
            <w:r w:rsidRPr="00546A22">
              <w:rPr>
                <w:rFonts w:ascii="Arial Narrow" w:hAnsi="Arial Narrow"/>
                <w:b/>
                <w:bCs/>
                <w:sz w:val="20"/>
                <w:szCs w:val="20"/>
              </w:rPr>
              <w:t xml:space="preserve">1. </w:t>
            </w:r>
            <w:r w:rsidRPr="00546A22">
              <w:rPr>
                <w:rFonts w:ascii="Arial Narrow" w:hAnsi="Arial Narrow"/>
                <w:sz w:val="20"/>
                <w:szCs w:val="20"/>
              </w:rPr>
              <w:t xml:space="preserve">Salaire fixe mensuel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2.</w:t>
            </w:r>
            <w:r>
              <w:rPr>
                <w:rFonts w:ascii="Arial Narrow" w:hAnsi="Arial Narrow"/>
                <w:b/>
                <w:bCs/>
                <w:sz w:val="20"/>
                <w:szCs w:val="20"/>
              </w:rPr>
              <w:t xml:space="preserve"> </w:t>
            </w:r>
            <w:r w:rsidRPr="00546A22">
              <w:rPr>
                <w:rFonts w:ascii="Arial Narrow" w:hAnsi="Arial Narrow"/>
                <w:sz w:val="20"/>
                <w:szCs w:val="20"/>
              </w:rPr>
              <w:t xml:space="preserve">Au jour ou à l'heure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 xml:space="preserve">3. </w:t>
            </w:r>
            <w:r w:rsidRPr="00546A22">
              <w:rPr>
                <w:rFonts w:ascii="Arial Narrow" w:hAnsi="Arial Narrow"/>
                <w:sz w:val="20"/>
                <w:szCs w:val="20"/>
              </w:rPr>
              <w:t xml:space="preserve">A la tâche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 xml:space="preserve">4. </w:t>
            </w:r>
            <w:r w:rsidRPr="00546A22">
              <w:rPr>
                <w:rFonts w:ascii="Arial Narrow" w:hAnsi="Arial Narrow"/>
                <w:sz w:val="20"/>
                <w:szCs w:val="20"/>
              </w:rPr>
              <w:t xml:space="preserve">A la commission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 xml:space="preserve">5. </w:t>
            </w:r>
            <w:r w:rsidRPr="00546A22">
              <w:rPr>
                <w:rFonts w:ascii="Arial Narrow" w:hAnsi="Arial Narrow"/>
                <w:sz w:val="20"/>
                <w:szCs w:val="20"/>
              </w:rPr>
              <w:t xml:space="preserve">Bénéfices       </w:t>
            </w:r>
            <w:r w:rsidRPr="00546A22">
              <w:rPr>
                <w:rFonts w:ascii="Arial Narrow" w:hAnsi="Arial Narrow"/>
                <w:b/>
                <w:bCs/>
                <w:sz w:val="20"/>
                <w:szCs w:val="20"/>
              </w:rPr>
              <w:t xml:space="preserve">6. </w:t>
            </w:r>
            <w:r w:rsidRPr="00546A22">
              <w:rPr>
                <w:rFonts w:ascii="Arial Narrow" w:hAnsi="Arial Narrow"/>
                <w:sz w:val="20"/>
                <w:szCs w:val="20"/>
              </w:rPr>
              <w:t>En nature</w:t>
            </w:r>
            <w:r>
              <w:rPr>
                <w:rFonts w:ascii="Arial Narrow" w:hAnsi="Arial Narrow"/>
                <w:sz w:val="20"/>
                <w:szCs w:val="20"/>
              </w:rPr>
              <w:t xml:space="preserve">    </w:t>
            </w:r>
            <w:r w:rsidRPr="00826A02">
              <w:rPr>
                <w:rFonts w:ascii="Arial Narrow" w:hAnsi="Arial Narrow"/>
                <w:b/>
                <w:bCs/>
                <w:sz w:val="20"/>
                <w:szCs w:val="20"/>
              </w:rPr>
              <w:t>7.</w:t>
            </w:r>
            <w:r>
              <w:rPr>
                <w:rFonts w:ascii="Arial Narrow" w:hAnsi="Arial Narrow"/>
                <w:sz w:val="20"/>
                <w:szCs w:val="20"/>
              </w:rPr>
              <w:t xml:space="preserve"> Non concerné                     </w:t>
            </w:r>
            <w:r w:rsidRPr="00826A02">
              <w:rPr>
                <w:rFonts w:ascii="Arial Narrow" w:hAnsi="Arial Narrow"/>
                <w:b/>
                <w:bCs/>
                <w:sz w:val="20"/>
                <w:szCs w:val="20"/>
              </w:rPr>
              <w:t>8.</w:t>
            </w:r>
            <w:r>
              <w:rPr>
                <w:rFonts w:ascii="Arial Narrow" w:hAnsi="Arial Narrow"/>
                <w:sz w:val="20"/>
                <w:szCs w:val="20"/>
              </w:rPr>
              <w:t xml:space="preserve"> </w:t>
            </w:r>
            <w:r>
              <w:t xml:space="preserve"> </w:t>
            </w:r>
            <w:r w:rsidRPr="00826A02">
              <w:rPr>
                <w:rFonts w:ascii="Arial Narrow" w:hAnsi="Arial Narrow"/>
                <w:sz w:val="20"/>
                <w:szCs w:val="20"/>
              </w:rPr>
              <w:t>Autre (à préciser) _____________</w:t>
            </w:r>
          </w:p>
        </w:tc>
        <w:tc>
          <w:tcPr>
            <w:tcW w:w="369" w:type="pct"/>
            <w:tcBorders>
              <w:top w:val="single" w:sz="4" w:space="0" w:color="auto"/>
              <w:left w:val="single" w:sz="4" w:space="0" w:color="auto"/>
              <w:bottom w:val="double" w:sz="4" w:space="0" w:color="auto"/>
              <w:right w:val="double" w:sz="4" w:space="0" w:color="auto"/>
            </w:tcBorders>
            <w:shd w:val="clear" w:color="auto" w:fill="auto"/>
            <w:vAlign w:val="center"/>
          </w:tcPr>
          <w:p w14:paraId="06358330" w14:textId="77777777" w:rsidR="0038026A" w:rsidRPr="00546A22" w:rsidRDefault="0038026A" w:rsidP="0038026A">
            <w:pPr>
              <w:spacing w:before="120"/>
              <w:jc w:val="center"/>
              <w:rPr>
                <w:rFonts w:ascii="Arial Narrow" w:hAnsi="Arial Narrow"/>
                <w:sz w:val="20"/>
                <w:szCs w:val="20"/>
              </w:rPr>
            </w:pPr>
            <w:r w:rsidRPr="00546A22">
              <w:rPr>
                <w:rFonts w:ascii="Arial Narrow" w:hAnsi="Arial Narrow"/>
                <w:sz w:val="20"/>
                <w:szCs w:val="20"/>
              </w:rPr>
              <w:t>I___I</w:t>
            </w:r>
          </w:p>
        </w:tc>
      </w:tr>
      <w:tr w:rsidR="0038026A" w:rsidRPr="00546A22" w14:paraId="4AA7782D" w14:textId="77777777" w:rsidTr="0038026A">
        <w:trPr>
          <w:trHeight w:val="342"/>
        </w:trPr>
        <w:tc>
          <w:tcPr>
            <w:tcW w:w="4631" w:type="pct"/>
            <w:gridSpan w:val="3"/>
            <w:tcBorders>
              <w:top w:val="double" w:sz="4" w:space="0" w:color="auto"/>
              <w:left w:val="double" w:sz="4" w:space="0" w:color="auto"/>
              <w:right w:val="single" w:sz="4" w:space="0" w:color="auto"/>
            </w:tcBorders>
          </w:tcPr>
          <w:p w14:paraId="023C25DC" w14:textId="77777777" w:rsidR="0038026A" w:rsidRPr="00546A22" w:rsidRDefault="0038026A" w:rsidP="0038026A">
            <w:pPr>
              <w:pStyle w:val="Default"/>
              <w:rPr>
                <w:b/>
                <w:bCs/>
                <w:color w:val="auto"/>
                <w:sz w:val="16"/>
                <w:szCs w:val="16"/>
              </w:rPr>
            </w:pPr>
            <w:r w:rsidRPr="00546A22">
              <w:rPr>
                <w:rFonts w:ascii="Arial Narrow" w:hAnsi="Arial Narrow"/>
                <w:b/>
                <w:color w:val="auto"/>
                <w:sz w:val="20"/>
              </w:rPr>
              <w:t>CM.3</w:t>
            </w:r>
            <w:r w:rsidRPr="00546A22">
              <w:rPr>
                <w:rFonts w:ascii="Arial Narrow" w:hAnsi="Arial Narrow"/>
                <w:b/>
                <w:color w:val="auto"/>
              </w:rPr>
              <w:t>-</w:t>
            </w:r>
            <w:r w:rsidRPr="00546A22">
              <w:rPr>
                <w:rFonts w:ascii="Arial Narrow" w:hAnsi="Arial Narrow"/>
                <w:b/>
                <w:color w:val="auto"/>
                <w:sz w:val="20"/>
                <w:szCs w:val="20"/>
              </w:rPr>
              <w:t>Quels types de revenu hors activité principale percevez-</w:t>
            </w:r>
            <w:proofErr w:type="gramStart"/>
            <w:r w:rsidRPr="00546A22">
              <w:rPr>
                <w:rFonts w:ascii="Arial Narrow" w:hAnsi="Arial Narrow"/>
                <w:b/>
                <w:color w:val="auto"/>
                <w:sz w:val="20"/>
                <w:szCs w:val="20"/>
              </w:rPr>
              <w:t>vous?</w:t>
            </w:r>
            <w:proofErr w:type="gramEnd"/>
            <w:r w:rsidRPr="00546A22">
              <w:rPr>
                <w:rFonts w:ascii="Arial Narrow" w:hAnsi="Arial Narrow"/>
                <w:b/>
                <w:color w:val="auto"/>
                <w:sz w:val="20"/>
                <w:szCs w:val="20"/>
              </w:rPr>
              <w:t xml:space="preserve"> </w:t>
            </w:r>
          </w:p>
          <w:p w14:paraId="588512A8" w14:textId="77777777" w:rsidR="0038026A" w:rsidRPr="00546A22" w:rsidRDefault="0038026A" w:rsidP="0038026A">
            <w:pPr>
              <w:pStyle w:val="Default"/>
              <w:rPr>
                <w:rFonts w:ascii="Arial Narrow" w:hAnsi="Arial Narrow"/>
                <w:b/>
                <w:bCs/>
                <w:color w:val="auto"/>
                <w:sz w:val="10"/>
                <w:szCs w:val="20"/>
              </w:rPr>
            </w:pPr>
          </w:p>
        </w:tc>
        <w:tc>
          <w:tcPr>
            <w:tcW w:w="369" w:type="pct"/>
            <w:tcBorders>
              <w:top w:val="double" w:sz="4" w:space="0" w:color="auto"/>
              <w:left w:val="single" w:sz="4" w:space="0" w:color="auto"/>
              <w:bottom w:val="single" w:sz="4" w:space="0" w:color="auto"/>
              <w:right w:val="double" w:sz="4" w:space="0" w:color="auto"/>
            </w:tcBorders>
            <w:vAlign w:val="center"/>
          </w:tcPr>
          <w:p w14:paraId="0429978C" w14:textId="77777777" w:rsidR="0038026A" w:rsidRPr="00546A22" w:rsidRDefault="0038026A" w:rsidP="0038026A">
            <w:pPr>
              <w:jc w:val="center"/>
              <w:rPr>
                <w:rFonts w:ascii="Arial Narrow" w:hAnsi="Arial Narrow"/>
                <w:szCs w:val="20"/>
              </w:rPr>
            </w:pPr>
          </w:p>
        </w:tc>
      </w:tr>
      <w:tr w:rsidR="0038026A" w:rsidRPr="00546A22" w14:paraId="755C5BD8"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15BA3788"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lastRenderedPageBreak/>
              <w:t xml:space="preserve">1. </w:t>
            </w:r>
            <w:r w:rsidRPr="00546A22">
              <w:rPr>
                <w:rFonts w:ascii="Arial Narrow" w:hAnsi="Arial Narrow"/>
                <w:color w:val="auto"/>
                <w:sz w:val="20"/>
                <w:szCs w:val="20"/>
              </w:rPr>
              <w:t xml:space="preserve">Pension du travail (retraite, etc.)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23F12670"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5DE92E17"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733C6068"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2. </w:t>
            </w:r>
            <w:r w:rsidRPr="00546A22">
              <w:rPr>
                <w:rFonts w:ascii="Arial Narrow" w:hAnsi="Arial Narrow"/>
                <w:color w:val="auto"/>
                <w:sz w:val="20"/>
                <w:szCs w:val="20"/>
              </w:rPr>
              <w:t xml:space="preserve">Revenus des propriétés, rentes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6E4B6832"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13DFF3A2"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5599FFCC"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3. </w:t>
            </w:r>
            <w:r w:rsidRPr="00546A22">
              <w:rPr>
                <w:rFonts w:ascii="Arial Narrow" w:hAnsi="Arial Narrow"/>
                <w:color w:val="auto"/>
                <w:sz w:val="20"/>
                <w:szCs w:val="20"/>
              </w:rPr>
              <w:t xml:space="preserve">Pension (veuvage, divorce, </w:t>
            </w:r>
            <w:proofErr w:type="gramStart"/>
            <w:r w:rsidRPr="00546A22">
              <w:rPr>
                <w:rFonts w:ascii="Arial Narrow" w:hAnsi="Arial Narrow"/>
                <w:color w:val="auto"/>
                <w:sz w:val="20"/>
                <w:szCs w:val="20"/>
              </w:rPr>
              <w:t xml:space="preserve">orphelinat)   </w:t>
            </w:r>
            <w:proofErr w:type="gramEnd"/>
            <w:r w:rsidRPr="00546A22">
              <w:rPr>
                <w:rFonts w:ascii="Arial Narrow" w:hAnsi="Arial Narrow"/>
                <w:color w:val="auto"/>
                <w:sz w:val="20"/>
                <w:szCs w:val="20"/>
              </w:rPr>
              <w:t xml:space="preserv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0FF70DFA"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59C05849"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11925017"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4. </w:t>
            </w:r>
            <w:r w:rsidRPr="00546A22">
              <w:rPr>
                <w:rFonts w:ascii="Arial Narrow" w:hAnsi="Arial Narrow"/>
                <w:color w:val="auto"/>
                <w:sz w:val="20"/>
                <w:szCs w:val="20"/>
              </w:rPr>
              <w:t xml:space="preserve">Revenus d'épargne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35174BB6"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7B859C56" w14:textId="77777777" w:rsidTr="0038026A">
        <w:trPr>
          <w:trHeight w:val="410"/>
        </w:trPr>
        <w:tc>
          <w:tcPr>
            <w:tcW w:w="4631" w:type="pct"/>
            <w:gridSpan w:val="3"/>
            <w:tcBorders>
              <w:top w:val="single" w:sz="4" w:space="0" w:color="auto"/>
              <w:left w:val="double" w:sz="4" w:space="0" w:color="auto"/>
              <w:right w:val="single" w:sz="4" w:space="0" w:color="auto"/>
            </w:tcBorders>
            <w:vAlign w:val="center"/>
          </w:tcPr>
          <w:p w14:paraId="4307DA30"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5. </w:t>
            </w:r>
            <w:r w:rsidRPr="00546A22">
              <w:rPr>
                <w:rFonts w:ascii="Arial Narrow" w:hAnsi="Arial Narrow"/>
                <w:bCs/>
                <w:color w:val="auto"/>
                <w:sz w:val="20"/>
                <w:szCs w:val="20"/>
              </w:rPr>
              <w:t xml:space="preserve">Revenus de la mendicité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1F4A2BF8"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03DB502C"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4FCB87E0"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6. </w:t>
            </w:r>
            <w:r w:rsidRPr="00546A22">
              <w:rPr>
                <w:rFonts w:ascii="Arial Narrow" w:hAnsi="Arial Narrow"/>
                <w:color w:val="auto"/>
                <w:sz w:val="20"/>
                <w:szCs w:val="20"/>
              </w:rPr>
              <w:t xml:space="preserve">Bourse d'études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4E28874C"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288CC2BC"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0F9F4822" w14:textId="77777777" w:rsidR="0038026A" w:rsidRPr="00546A22" w:rsidRDefault="0038026A" w:rsidP="0038026A">
            <w:pPr>
              <w:pStyle w:val="Default"/>
              <w:ind w:left="708"/>
              <w:rPr>
                <w:rFonts w:ascii="Arial Narrow" w:hAnsi="Arial Narrow"/>
                <w:b/>
                <w:color w:val="auto"/>
                <w:sz w:val="20"/>
              </w:rPr>
            </w:pPr>
            <w:r w:rsidRPr="00546A22">
              <w:rPr>
                <w:rFonts w:ascii="Arial Narrow" w:hAnsi="Arial Narrow"/>
                <w:b/>
                <w:bCs/>
                <w:color w:val="auto"/>
                <w:sz w:val="20"/>
                <w:szCs w:val="20"/>
              </w:rPr>
              <w:t>7.</w:t>
            </w:r>
            <w:r w:rsidRPr="00546A22">
              <w:rPr>
                <w:rFonts w:ascii="Arial Narrow" w:hAnsi="Arial Narrow"/>
                <w:color w:val="auto"/>
                <w:sz w:val="20"/>
                <w:szCs w:val="20"/>
              </w:rPr>
              <w:t xml:space="preserve"> Dons d'une personne hors ménage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6C9EF0E7"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72794546" w14:textId="77777777" w:rsidTr="0038026A">
        <w:trPr>
          <w:trHeight w:val="342"/>
        </w:trPr>
        <w:tc>
          <w:tcPr>
            <w:tcW w:w="4631" w:type="pct"/>
            <w:gridSpan w:val="3"/>
            <w:tcBorders>
              <w:top w:val="single" w:sz="4" w:space="0" w:color="auto"/>
              <w:left w:val="double" w:sz="4" w:space="0" w:color="auto"/>
              <w:bottom w:val="single" w:sz="4" w:space="0" w:color="auto"/>
              <w:right w:val="single" w:sz="4" w:space="0" w:color="auto"/>
            </w:tcBorders>
            <w:vAlign w:val="center"/>
          </w:tcPr>
          <w:p w14:paraId="3B1760AB"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color w:val="auto"/>
                <w:sz w:val="20"/>
              </w:rPr>
              <w:t>8</w:t>
            </w:r>
            <w:r w:rsidRPr="00546A22">
              <w:rPr>
                <w:rFonts w:ascii="Arial Narrow" w:hAnsi="Arial Narrow"/>
                <w:color w:val="auto"/>
                <w:sz w:val="20"/>
              </w:rPr>
              <w:t xml:space="preserve">- Autre à préciser___________________________________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0AE446B5"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71287060" w14:textId="77777777" w:rsidTr="0038026A">
        <w:trPr>
          <w:trHeight w:val="1680"/>
        </w:trPr>
        <w:tc>
          <w:tcPr>
            <w:tcW w:w="5000" w:type="pct"/>
            <w:gridSpan w:val="4"/>
            <w:tcBorders>
              <w:top w:val="single" w:sz="4" w:space="0" w:color="auto"/>
              <w:left w:val="nil"/>
              <w:bottom w:val="nil"/>
              <w:right w:val="nil"/>
            </w:tcBorders>
            <w:vAlign w:val="center"/>
          </w:tcPr>
          <w:p w14:paraId="31637F20" w14:textId="77777777" w:rsidR="0038026A" w:rsidRPr="00546A22" w:rsidRDefault="0038026A" w:rsidP="0038026A">
            <w:pPr>
              <w:pStyle w:val="Corpsdetexte"/>
              <w:tabs>
                <w:tab w:val="left" w:pos="709"/>
              </w:tabs>
              <w:spacing w:before="120"/>
              <w:rPr>
                <w:rFonts w:ascii="Arial Narrow" w:hAnsi="Arial Narrow"/>
                <w:sz w:val="22"/>
                <w:szCs w:val="22"/>
              </w:rPr>
            </w:pPr>
          </w:p>
          <w:p w14:paraId="5110A94B" w14:textId="77777777" w:rsidR="0038026A" w:rsidRPr="00546A22" w:rsidRDefault="0038026A" w:rsidP="0038026A">
            <w:pPr>
              <w:pStyle w:val="Corpsdetexte"/>
              <w:tabs>
                <w:tab w:val="left" w:pos="709"/>
              </w:tabs>
              <w:spacing w:before="120"/>
              <w:rPr>
                <w:rFonts w:ascii="Arial Narrow" w:hAnsi="Arial Narrow"/>
                <w:sz w:val="22"/>
                <w:szCs w:val="22"/>
              </w:rPr>
            </w:pPr>
            <w:r w:rsidRPr="00546A22">
              <w:rPr>
                <w:rFonts w:ascii="Arial Narrow" w:hAnsi="Arial Narrow"/>
                <w:sz w:val="22"/>
                <w:szCs w:val="22"/>
              </w:rPr>
              <w:t>Nom et prénoms du répondant : ____________________________________________________________________</w:t>
            </w:r>
          </w:p>
          <w:p w14:paraId="073B84B5" w14:textId="77777777" w:rsidR="0038026A" w:rsidRPr="00546A22" w:rsidRDefault="0038026A" w:rsidP="0038026A">
            <w:pPr>
              <w:pStyle w:val="Corpsdetexte"/>
              <w:tabs>
                <w:tab w:val="left" w:pos="709"/>
              </w:tabs>
              <w:spacing w:before="120"/>
              <w:rPr>
                <w:rFonts w:ascii="Arial Narrow" w:hAnsi="Arial Narrow"/>
                <w:sz w:val="22"/>
                <w:szCs w:val="22"/>
              </w:rPr>
            </w:pPr>
          </w:p>
          <w:p w14:paraId="115EBACB" w14:textId="77777777" w:rsidR="0038026A" w:rsidRPr="00546A22" w:rsidRDefault="0038026A" w:rsidP="0038026A">
            <w:pPr>
              <w:pStyle w:val="Corpsdetexte"/>
              <w:tabs>
                <w:tab w:val="left" w:pos="709"/>
              </w:tabs>
              <w:spacing w:before="120"/>
              <w:rPr>
                <w:rFonts w:ascii="Arial Narrow" w:hAnsi="Arial Narrow"/>
                <w:sz w:val="22"/>
                <w:szCs w:val="22"/>
              </w:rPr>
            </w:pPr>
          </w:p>
          <w:p w14:paraId="7A30C992" w14:textId="77777777" w:rsidR="0038026A" w:rsidRPr="00546A22" w:rsidRDefault="0038026A" w:rsidP="0038026A">
            <w:pPr>
              <w:pStyle w:val="Default"/>
              <w:rPr>
                <w:rFonts w:ascii="Arial Narrow" w:hAnsi="Arial Narrow"/>
                <w:b/>
                <w:color w:val="auto"/>
                <w:sz w:val="20"/>
              </w:rPr>
            </w:pPr>
          </w:p>
          <w:p w14:paraId="3CB1DF59" w14:textId="77777777" w:rsidR="0038026A" w:rsidRPr="00546A22" w:rsidRDefault="0038026A" w:rsidP="0038026A">
            <w:pPr>
              <w:pStyle w:val="Default"/>
              <w:rPr>
                <w:rFonts w:ascii="Arial Narrow" w:hAnsi="Arial Narrow"/>
                <w:b/>
                <w:color w:val="auto"/>
                <w:sz w:val="20"/>
              </w:rPr>
            </w:pPr>
          </w:p>
          <w:p w14:paraId="0ED2362C" w14:textId="77777777" w:rsidR="0038026A" w:rsidRPr="00546A22" w:rsidRDefault="0038026A" w:rsidP="0038026A">
            <w:pPr>
              <w:pStyle w:val="Default"/>
              <w:ind w:left="708"/>
              <w:rPr>
                <w:rFonts w:ascii="Arial Narrow" w:hAnsi="Arial Narrow"/>
                <w:b/>
                <w:color w:val="auto"/>
                <w:sz w:val="20"/>
              </w:rPr>
            </w:pPr>
          </w:p>
          <w:p w14:paraId="3174EB7C" w14:textId="77777777" w:rsidR="0038026A" w:rsidRPr="00546A22" w:rsidRDefault="0038026A" w:rsidP="0038026A">
            <w:pPr>
              <w:pStyle w:val="Default"/>
              <w:ind w:left="708"/>
              <w:rPr>
                <w:rFonts w:ascii="Arial Narrow" w:hAnsi="Arial Narrow"/>
                <w:b/>
                <w:color w:val="auto"/>
                <w:sz w:val="20"/>
              </w:rPr>
            </w:pPr>
          </w:p>
          <w:p w14:paraId="6D7AC20B" w14:textId="77777777" w:rsidR="0038026A" w:rsidRPr="00546A22" w:rsidRDefault="0038026A" w:rsidP="0038026A">
            <w:pPr>
              <w:jc w:val="right"/>
              <w:rPr>
                <w:sz w:val="28"/>
              </w:rPr>
            </w:pPr>
            <w:r w:rsidRPr="00546A22">
              <w:rPr>
                <w:b/>
                <w:sz w:val="28"/>
                <w:highlight w:val="lightGray"/>
              </w:rPr>
              <w:t>Heure de fin :</w:t>
            </w:r>
            <w:r w:rsidRPr="00546A22">
              <w:rPr>
                <w:sz w:val="28"/>
              </w:rPr>
              <w:t xml:space="preserve">   /__/__/ H /__/__/ Min</w:t>
            </w:r>
          </w:p>
          <w:p w14:paraId="19732393" w14:textId="77777777" w:rsidR="0038026A" w:rsidRPr="00546A22" w:rsidRDefault="0038026A" w:rsidP="0038026A">
            <w:pPr>
              <w:jc w:val="center"/>
              <w:rPr>
                <w:rFonts w:ascii="Arial Narrow" w:hAnsi="Arial Narrow"/>
                <w:szCs w:val="20"/>
              </w:rPr>
            </w:pPr>
          </w:p>
        </w:tc>
      </w:tr>
    </w:tbl>
    <w:p w14:paraId="376C18FF" w14:textId="77777777" w:rsidR="0038026A" w:rsidRPr="00546A22" w:rsidRDefault="0038026A" w:rsidP="0038026A"/>
    <w:p w14:paraId="72BDE3C2" w14:textId="77777777" w:rsidR="0038026A" w:rsidRPr="00B75722" w:rsidRDefault="0038026A" w:rsidP="00B75722"/>
    <w:sectPr w:rsidR="0038026A" w:rsidRPr="00B75722" w:rsidSect="001E138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1B989" w14:textId="77777777" w:rsidR="00B46782" w:rsidRDefault="00B46782" w:rsidP="00AC7C47">
      <w:pPr>
        <w:spacing w:line="240" w:lineRule="auto"/>
      </w:pPr>
      <w:r>
        <w:separator/>
      </w:r>
    </w:p>
  </w:endnote>
  <w:endnote w:type="continuationSeparator" w:id="0">
    <w:p w14:paraId="466EE327" w14:textId="77777777" w:rsidR="00B46782" w:rsidRDefault="00B46782" w:rsidP="00AC7C47">
      <w:pPr>
        <w:spacing w:line="240" w:lineRule="auto"/>
      </w:pPr>
      <w:r>
        <w:continuationSeparator/>
      </w:r>
    </w:p>
  </w:endnote>
  <w:endnote w:type="continuationNotice" w:id="1">
    <w:p w14:paraId="3F190154" w14:textId="77777777" w:rsidR="00B46782" w:rsidRDefault="00B467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785015"/>
      <w:docPartObj>
        <w:docPartGallery w:val="Page Numbers (Bottom of Page)"/>
        <w:docPartUnique/>
      </w:docPartObj>
    </w:sdtPr>
    <w:sdtContent>
      <w:p w14:paraId="297AFB2E" w14:textId="42C9040C" w:rsidR="00F335CA" w:rsidRDefault="00F335CA">
        <w:pPr>
          <w:pStyle w:val="Pieddepage"/>
        </w:pPr>
        <w:r>
          <w:rPr>
            <w:noProof/>
            <w:lang w:eastAsia="fr-FR"/>
          </w:rPr>
          <mc:AlternateContent>
            <mc:Choice Requires="wps">
              <w:drawing>
                <wp:anchor distT="0" distB="0" distL="114300" distR="114300" simplePos="0" relativeHeight="251661312" behindDoc="0" locked="0" layoutInCell="0" allowOverlap="1" wp14:anchorId="12A35258" wp14:editId="5F3D0077">
                  <wp:simplePos x="0" y="0"/>
                  <wp:positionH relativeFrom="rightMargin">
                    <wp:posOffset>11067</wp:posOffset>
                  </wp:positionH>
                  <wp:positionV relativeFrom="bottomMargin">
                    <wp:posOffset>73709</wp:posOffset>
                  </wp:positionV>
                  <wp:extent cx="368300" cy="406112"/>
                  <wp:effectExtent l="0" t="0" r="12700" b="13335"/>
                  <wp:wrapNone/>
                  <wp:docPr id="6" name="Rectangle : 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06112"/>
                          </a:xfrm>
                          <a:prstGeom prst="foldedCorner">
                            <a:avLst>
                              <a:gd name="adj" fmla="val 34560"/>
                            </a:avLst>
                          </a:prstGeom>
                          <a:solidFill>
                            <a:srgbClr val="FFFFFF"/>
                          </a:solidFill>
                          <a:ln w="3175">
                            <a:solidFill>
                              <a:srgbClr val="808080"/>
                            </a:solidFill>
                            <a:round/>
                            <a:headEnd/>
                            <a:tailEnd/>
                          </a:ln>
                        </wps:spPr>
                        <wps:txbx>
                          <w:txbxContent>
                            <w:p w14:paraId="1E9ABA2F" w14:textId="574DCC7F" w:rsidR="00F335CA" w:rsidRDefault="00F335CA">
                              <w:pPr>
                                <w:jc w:val="center"/>
                              </w:pPr>
                              <w:r>
                                <w:fldChar w:fldCharType="begin"/>
                              </w:r>
                              <w:r>
                                <w:instrText>PAGE    \* MERGEFORMAT</w:instrText>
                              </w:r>
                              <w:r>
                                <w:fldChar w:fldCharType="separate"/>
                              </w:r>
                              <w:r w:rsidRPr="00CE2AAF">
                                <w:rPr>
                                  <w:noProof/>
                                  <w:sz w:val="16"/>
                                  <w:szCs w:val="16"/>
                                </w:rPr>
                                <w:t>37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352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6" o:spid="_x0000_s1028" type="#_x0000_t65" style="position:absolute;left:0;text-align:left;margin-left:.85pt;margin-top:5.8pt;width:29pt;height:3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" o:allowincell="f" adj="14135" strokecolor="gray" strokeweight=".25pt">
                  <v:textbox>
                    <w:txbxContent>
                      <w:p w14:paraId="1E9ABA2F" w14:textId="574DCC7F" w:rsidR="00F335CA" w:rsidRDefault="00F335CA">
                        <w:pPr>
                          <w:jc w:val="center"/>
                        </w:pPr>
                        <w:r>
                          <w:fldChar w:fldCharType="begin"/>
                        </w:r>
                        <w:r>
                          <w:instrText>PAGE    \* MERGEFORMAT</w:instrText>
                        </w:r>
                        <w:r>
                          <w:fldChar w:fldCharType="separate"/>
                        </w:r>
                        <w:r w:rsidRPr="00CE2AAF">
                          <w:rPr>
                            <w:noProof/>
                            <w:sz w:val="16"/>
                            <w:szCs w:val="16"/>
                          </w:rPr>
                          <w:t>37</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486675"/>
      <w:docPartObj>
        <w:docPartGallery w:val="Page Numbers (Bottom of Page)"/>
        <w:docPartUnique/>
      </w:docPartObj>
    </w:sdtPr>
    <w:sdtContent>
      <w:p w14:paraId="511AA2DF" w14:textId="4C94E509" w:rsidR="00F335CA" w:rsidRDefault="00F335CA">
        <w:pPr>
          <w:pStyle w:val="Pieddepage"/>
        </w:pPr>
        <w:r w:rsidRPr="00FB1073">
          <w:rPr>
            <w:noProof/>
            <w:lang w:eastAsia="fr-FR"/>
          </w:rPr>
          <mc:AlternateContent>
            <mc:Choice Requires="wps">
              <w:drawing>
                <wp:anchor distT="0" distB="0" distL="114300" distR="114300" simplePos="0" relativeHeight="251659264" behindDoc="0" locked="0" layoutInCell="0" allowOverlap="1" wp14:anchorId="5D96866E" wp14:editId="66A1B171">
                  <wp:simplePos x="0" y="0"/>
                  <wp:positionH relativeFrom="rightMargin">
                    <wp:posOffset>6985</wp:posOffset>
                  </wp:positionH>
                  <wp:positionV relativeFrom="bottomMargin">
                    <wp:posOffset>75565</wp:posOffset>
                  </wp:positionV>
                  <wp:extent cx="368300" cy="333375"/>
                  <wp:effectExtent l="0" t="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3375"/>
                          </a:xfrm>
                          <a:prstGeom prst="foldedCorner">
                            <a:avLst>
                              <a:gd name="adj" fmla="val 34560"/>
                            </a:avLst>
                          </a:prstGeom>
                          <a:solidFill>
                            <a:srgbClr val="FFFFFF"/>
                          </a:solidFill>
                          <a:ln w="3175">
                            <a:solidFill>
                              <a:srgbClr val="808080"/>
                            </a:solidFill>
                            <a:round/>
                            <a:headEnd/>
                            <a:tailEnd/>
                          </a:ln>
                        </wps:spPr>
                        <wps:txbx>
                          <w:txbxContent>
                            <w:p w14:paraId="72B00539" w14:textId="51AC6127" w:rsidR="00F335CA" w:rsidRPr="002F7F77" w:rsidRDefault="00F335CA">
                              <w:pPr>
                                <w:jc w:val="center"/>
                                <w:rPr>
                                  <w:sz w:val="16"/>
                                  <w:szCs w:val="16"/>
                                </w:rPr>
                              </w:pPr>
                              <w:r w:rsidRPr="002F7F77">
                                <w:rPr>
                                  <w:sz w:val="16"/>
                                  <w:szCs w:val="16"/>
                                </w:rPr>
                                <w:fldChar w:fldCharType="begin"/>
                              </w:r>
                              <w:r w:rsidRPr="002F7F77">
                                <w:rPr>
                                  <w:sz w:val="16"/>
                                  <w:szCs w:val="16"/>
                                </w:rPr>
                                <w:instrText>PAGE    \* MERGEFORMAT</w:instrText>
                              </w:r>
                              <w:r w:rsidRPr="002F7F77">
                                <w:rPr>
                                  <w:sz w:val="16"/>
                                  <w:szCs w:val="16"/>
                                </w:rPr>
                                <w:fldChar w:fldCharType="separate"/>
                              </w:r>
                              <w:r>
                                <w:rPr>
                                  <w:noProof/>
                                  <w:sz w:val="16"/>
                                  <w:szCs w:val="16"/>
                                </w:rPr>
                                <w:t>50</w:t>
                              </w:r>
                              <w:r w:rsidRPr="002F7F77">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6866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9" type="#_x0000_t65" style="position:absolute;left:0;text-align:left;margin-left:.55pt;margin-top:5.95pt;width:29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" o:allowincell="f" adj="14135" strokecolor="gray" strokeweight=".25pt">
                  <v:textbox>
                    <w:txbxContent>
                      <w:p w14:paraId="72B00539" w14:textId="51AC6127" w:rsidR="00F335CA" w:rsidRPr="002F7F77" w:rsidRDefault="00F335CA">
                        <w:pPr>
                          <w:jc w:val="center"/>
                          <w:rPr>
                            <w:sz w:val="16"/>
                            <w:szCs w:val="16"/>
                          </w:rPr>
                        </w:pPr>
                        <w:r w:rsidRPr="002F7F77">
                          <w:rPr>
                            <w:sz w:val="16"/>
                            <w:szCs w:val="16"/>
                          </w:rPr>
                          <w:fldChar w:fldCharType="begin"/>
                        </w:r>
                        <w:r w:rsidRPr="002F7F77">
                          <w:rPr>
                            <w:sz w:val="16"/>
                            <w:szCs w:val="16"/>
                          </w:rPr>
                          <w:instrText>PAGE    \* MERGEFORMAT</w:instrText>
                        </w:r>
                        <w:r w:rsidRPr="002F7F77">
                          <w:rPr>
                            <w:sz w:val="16"/>
                            <w:szCs w:val="16"/>
                          </w:rPr>
                          <w:fldChar w:fldCharType="separate"/>
                        </w:r>
                        <w:r>
                          <w:rPr>
                            <w:noProof/>
                            <w:sz w:val="16"/>
                            <w:szCs w:val="16"/>
                          </w:rPr>
                          <w:t>50</w:t>
                        </w:r>
                        <w:r w:rsidRPr="002F7F77">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25636" w14:textId="77777777" w:rsidR="00B46782" w:rsidRDefault="00B46782" w:rsidP="00AC7C47">
      <w:pPr>
        <w:spacing w:line="240" w:lineRule="auto"/>
      </w:pPr>
      <w:r>
        <w:separator/>
      </w:r>
    </w:p>
  </w:footnote>
  <w:footnote w:type="continuationSeparator" w:id="0">
    <w:p w14:paraId="31C284F9" w14:textId="77777777" w:rsidR="00B46782" w:rsidRDefault="00B46782" w:rsidP="00AC7C47">
      <w:pPr>
        <w:spacing w:line="240" w:lineRule="auto"/>
      </w:pPr>
      <w:r>
        <w:continuationSeparator/>
      </w:r>
    </w:p>
  </w:footnote>
  <w:footnote w:type="continuationNotice" w:id="1">
    <w:p w14:paraId="1650EB94" w14:textId="77777777" w:rsidR="00B46782" w:rsidRDefault="00B46782">
      <w:pPr>
        <w:spacing w:line="240" w:lineRule="auto"/>
      </w:pPr>
    </w:p>
  </w:footnote>
  <w:footnote w:id="2">
    <w:p w14:paraId="0A2BFE73" w14:textId="5B011F4F" w:rsidR="00F335CA" w:rsidRPr="00A40725" w:rsidRDefault="00F335CA" w:rsidP="00A40725">
      <w:pPr>
        <w:pStyle w:val="Notedebasdepage"/>
      </w:pPr>
      <w:r w:rsidRPr="00A40725">
        <w:rPr>
          <w:rStyle w:val="Appelnotedebasdep"/>
          <w:sz w:val="18"/>
          <w:szCs w:val="18"/>
        </w:rPr>
        <w:footnoteRef/>
      </w:r>
      <w:r w:rsidRPr="00A40725">
        <w:rPr>
          <w:sz w:val="18"/>
          <w:szCs w:val="18"/>
        </w:rPr>
        <w:t xml:space="preserve"> D</w:t>
      </w:r>
      <w:r>
        <w:rPr>
          <w:sz w:val="18"/>
          <w:szCs w:val="18"/>
        </w:rPr>
        <w:t xml:space="preserve">emande de </w:t>
      </w:r>
      <w:r w:rsidRPr="00A40725">
        <w:rPr>
          <w:sz w:val="18"/>
          <w:szCs w:val="18"/>
        </w:rPr>
        <w:t>P</w:t>
      </w:r>
      <w:r>
        <w:rPr>
          <w:sz w:val="18"/>
          <w:szCs w:val="18"/>
        </w:rPr>
        <w:t>roposition (DP)</w:t>
      </w:r>
      <w:r w:rsidRPr="00A40725">
        <w:rPr>
          <w:sz w:val="18"/>
          <w:szCs w:val="18"/>
        </w:rPr>
        <w:t>, p. 69</w:t>
      </w:r>
    </w:p>
  </w:footnote>
  <w:footnote w:id="3">
    <w:p w14:paraId="60A691D1" w14:textId="77777777" w:rsidR="00F335CA" w:rsidRDefault="00F335CA" w:rsidP="00CF2B8D">
      <w:pPr>
        <w:pStyle w:val="Notedebasdepage"/>
      </w:pPr>
      <w:r>
        <w:rPr>
          <w:rStyle w:val="Appelnotedebasdep"/>
        </w:rPr>
        <w:footnoteRef/>
      </w:r>
      <w:r>
        <w:t xml:space="preserve"> DP, p. 69</w:t>
      </w:r>
    </w:p>
  </w:footnote>
  <w:footnote w:id="4">
    <w:p w14:paraId="0FE43046" w14:textId="77777777" w:rsidR="00F335CA" w:rsidRDefault="00F335CA" w:rsidP="00DA43FF">
      <w:pPr>
        <w:pStyle w:val="Notedebasdepage"/>
      </w:pPr>
      <w:r>
        <w:rPr>
          <w:rStyle w:val="Appelnotedebasdep"/>
        </w:rPr>
        <w:footnoteRef/>
      </w:r>
      <w:r>
        <w:t xml:space="preserve"> Cette définition combine la définition du raccordement (DP, p. 69) et la définition donnée pour le délai de branchement au réseau (DP, p. 69).</w:t>
      </w:r>
    </w:p>
  </w:footnote>
  <w:footnote w:id="5">
    <w:p w14:paraId="5C48A443" w14:textId="77777777" w:rsidR="00F335CA" w:rsidRDefault="00F335CA" w:rsidP="00DA43FF">
      <w:pPr>
        <w:pStyle w:val="Notedebasdepage"/>
      </w:pPr>
      <w:r>
        <w:rPr>
          <w:rStyle w:val="Appelnotedebasdep"/>
        </w:rPr>
        <w:footnoteRef/>
      </w:r>
      <w:r>
        <w:t xml:space="preserve"> DP, p. 69</w:t>
      </w:r>
    </w:p>
  </w:footnote>
  <w:footnote w:id="6">
    <w:p w14:paraId="5A14CB85" w14:textId="77777777" w:rsidR="00F335CA" w:rsidRDefault="00F335CA" w:rsidP="00F50718">
      <w:pPr>
        <w:pStyle w:val="Notedebasdepage"/>
      </w:pPr>
      <w:r>
        <w:rPr>
          <w:rStyle w:val="Appelnotedebasdep"/>
        </w:rPr>
        <w:footnoteRef/>
      </w:r>
      <w:r>
        <w:t xml:space="preserve"> Cette définition est proposée par l’INSAE.</w:t>
      </w:r>
    </w:p>
  </w:footnote>
  <w:footnote w:id="7">
    <w:p w14:paraId="7C230759" w14:textId="77777777" w:rsidR="00F335CA" w:rsidRDefault="00F335CA" w:rsidP="003A2806">
      <w:pPr>
        <w:pStyle w:val="Notedebasdepage"/>
      </w:pPr>
      <w:r>
        <w:rPr>
          <w:rStyle w:val="Appelnotedebasdep"/>
        </w:rPr>
        <w:footnoteRef/>
      </w:r>
      <w:r>
        <w:t xml:space="preserve"> Cette définition est proposée par l’INSAE.</w:t>
      </w:r>
    </w:p>
  </w:footnote>
  <w:footnote w:id="8">
    <w:p w14:paraId="7735107A" w14:textId="77777777" w:rsidR="00F335CA" w:rsidRDefault="00F335CA" w:rsidP="00C6744E">
      <w:pPr>
        <w:pStyle w:val="Notedebasdepage"/>
      </w:pPr>
      <w:r>
        <w:rPr>
          <w:rStyle w:val="Appelnotedebasdep"/>
        </w:rPr>
        <w:footnoteRef/>
      </w:r>
      <w:r>
        <w:t xml:space="preserve"> Cette définition est proposée par l’INSAE.</w:t>
      </w:r>
    </w:p>
  </w:footnote>
  <w:footnote w:id="9">
    <w:p w14:paraId="5102A783" w14:textId="77777777" w:rsidR="00F335CA" w:rsidRDefault="00F335CA" w:rsidP="00AB2FDC">
      <w:pPr>
        <w:pStyle w:val="Notedebasdepage"/>
      </w:pPr>
      <w:r>
        <w:rPr>
          <w:rStyle w:val="Appelnotedebasdep"/>
        </w:rPr>
        <w:footnoteRef/>
      </w:r>
      <w:r>
        <w:t xml:space="preserve"> Plan de Suivi et Evaluation, p. 36.</w:t>
      </w:r>
    </w:p>
  </w:footnote>
  <w:footnote w:id="10">
    <w:p w14:paraId="0028FEA0" w14:textId="77777777" w:rsidR="00F335CA" w:rsidRDefault="00F335CA" w:rsidP="00AB2FDC">
      <w:pPr>
        <w:pStyle w:val="Notedebasdepage"/>
      </w:pPr>
      <w:r>
        <w:rPr>
          <w:rStyle w:val="Appelnotedebasdep"/>
        </w:rPr>
        <w:footnoteRef/>
      </w:r>
      <w:r>
        <w:t xml:space="preserve"> Plan de Suivi et Evaluation, p. 36.</w:t>
      </w:r>
    </w:p>
  </w:footnote>
  <w:footnote w:id="11">
    <w:p w14:paraId="7276EABA" w14:textId="77777777" w:rsidR="00F335CA" w:rsidRDefault="00F335CA" w:rsidP="00AB2FDC">
      <w:pPr>
        <w:pStyle w:val="Notedebasdepage"/>
      </w:pPr>
      <w:r>
        <w:rPr>
          <w:rStyle w:val="Appelnotedebasdep"/>
        </w:rPr>
        <w:footnoteRef/>
      </w:r>
      <w:r>
        <w:t xml:space="preserve"> Plan de Suivi et Evaluation, p. 36.</w:t>
      </w:r>
    </w:p>
  </w:footnote>
  <w:footnote w:id="12">
    <w:p w14:paraId="6501D0AD" w14:textId="77777777" w:rsidR="00F335CA" w:rsidRDefault="00F335CA" w:rsidP="002D4DE2">
      <w:pPr>
        <w:pStyle w:val="Notedebasdepage"/>
        <w:rPr>
          <w:rFonts w:asciiTheme="minorHAnsi" w:hAnsiTheme="minorHAnsi"/>
        </w:rPr>
      </w:pPr>
      <w:r>
        <w:rPr>
          <w:rStyle w:val="Appelnotedebasdep"/>
        </w:rPr>
        <w:footnoteRef/>
      </w:r>
      <w:r>
        <w:t xml:space="preserve"> Ménages très satisfaits et ménages satisfaits</w:t>
      </w:r>
    </w:p>
  </w:footnote>
  <w:footnote w:id="13">
    <w:p w14:paraId="5F04A45A" w14:textId="5FA98859" w:rsidR="00F335CA" w:rsidRDefault="00F335CA">
      <w:pPr>
        <w:pStyle w:val="Notedebasdepage"/>
      </w:pPr>
      <w:r>
        <w:rPr>
          <w:rStyle w:val="Appelnotedebasdep"/>
        </w:rPr>
        <w:footnoteRef/>
      </w:r>
      <w:r>
        <w:t xml:space="preserve"> </w:t>
      </w:r>
      <w:r w:rsidRPr="00385DFF">
        <w:rPr>
          <w:sz w:val="18"/>
          <w:szCs w:val="22"/>
        </w:rPr>
        <w:t xml:space="preserve">Les résultats de l’enquête auprès des ménages ont été extrapolés à l’ensemble </w:t>
      </w:r>
      <w:r>
        <w:rPr>
          <w:sz w:val="18"/>
          <w:szCs w:val="22"/>
        </w:rPr>
        <w:t xml:space="preserve">des ménages </w:t>
      </w:r>
      <w:r w:rsidRPr="00385DFF">
        <w:rPr>
          <w:sz w:val="18"/>
          <w:szCs w:val="22"/>
        </w:rPr>
        <w:t>au plan national sur la base d’une structure de pondération issue de la base d’échantillonnage utilisée.</w:t>
      </w:r>
    </w:p>
  </w:footnote>
  <w:footnote w:id="14">
    <w:p w14:paraId="11AF7496" w14:textId="77777777" w:rsidR="00F335CA" w:rsidRDefault="00F335CA" w:rsidP="002D4DE2">
      <w:pPr>
        <w:pStyle w:val="Notedebasdepage"/>
      </w:pPr>
      <w:r>
        <w:rPr>
          <w:rStyle w:val="Appelnotedebasdep"/>
        </w:rPr>
        <w:footnoteRef/>
      </w:r>
      <w:r>
        <w:t xml:space="preserve"> Décidé par le gouvernement béninois en décembre 2019 (Cf. Relevé du Conseil des Ministres du 4 décembre 2019).</w:t>
      </w:r>
    </w:p>
  </w:footnote>
  <w:footnote w:id="15">
    <w:p w14:paraId="13185C03" w14:textId="77777777" w:rsidR="00F335CA" w:rsidRDefault="00F335CA" w:rsidP="002D4DE2">
      <w:pPr>
        <w:pStyle w:val="Notedebasdepage"/>
      </w:pPr>
      <w:r>
        <w:rPr>
          <w:rStyle w:val="Appelnotedebasdep"/>
        </w:rPr>
        <w:footnoteRef/>
      </w:r>
      <w:r>
        <w:t xml:space="preserve"> Ces services sont relatifs à : l’électricité consommée et facturée, la réparation des pannes techniques, la production des devis, le branchement et le raccordement (extension).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E7E6BB"/>
    <w:multiLevelType w:val="hybridMultilevel"/>
    <w:tmpl w:val="D0DD09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F2CBE"/>
    <w:multiLevelType w:val="hybridMultilevel"/>
    <w:tmpl w:val="72BAC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74926"/>
    <w:multiLevelType w:val="hybridMultilevel"/>
    <w:tmpl w:val="2604E82C"/>
    <w:lvl w:ilvl="0" w:tplc="0310DC7C">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57766BE"/>
    <w:multiLevelType w:val="hybridMultilevel"/>
    <w:tmpl w:val="AADE8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C506C8"/>
    <w:multiLevelType w:val="hybridMultilevel"/>
    <w:tmpl w:val="BA5CCF9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F83153"/>
    <w:multiLevelType w:val="hybridMultilevel"/>
    <w:tmpl w:val="7644769A"/>
    <w:lvl w:ilvl="0" w:tplc="75E8CE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C5033F"/>
    <w:multiLevelType w:val="hybridMultilevel"/>
    <w:tmpl w:val="3DE4CD46"/>
    <w:lvl w:ilvl="0" w:tplc="70E6A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A538BB"/>
    <w:multiLevelType w:val="hybridMultilevel"/>
    <w:tmpl w:val="26D06776"/>
    <w:lvl w:ilvl="0" w:tplc="040C0001">
      <w:start w:val="1"/>
      <w:numFmt w:val="bullet"/>
      <w:lvlText w:val=""/>
      <w:lvlJc w:val="left"/>
      <w:pPr>
        <w:ind w:left="928" w:hanging="360"/>
      </w:pPr>
      <w:rPr>
        <w:rFonts w:ascii="Symbol" w:hAnsi="Symbol"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8" w15:restartNumberingAfterBreak="0">
    <w:nsid w:val="0F473E44"/>
    <w:multiLevelType w:val="hybridMultilevel"/>
    <w:tmpl w:val="992486AE"/>
    <w:lvl w:ilvl="0" w:tplc="1DA257D2">
      <w:start w:val="1"/>
      <w:numFmt w:val="bullet"/>
      <w:lvlText w:val="-"/>
      <w:lvlJc w:val="left"/>
      <w:pPr>
        <w:ind w:left="720"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5521E8"/>
    <w:multiLevelType w:val="hybridMultilevel"/>
    <w:tmpl w:val="06D2DFF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3863301"/>
    <w:multiLevelType w:val="hybridMultilevel"/>
    <w:tmpl w:val="DC9E324A"/>
    <w:lvl w:ilvl="0" w:tplc="B68E0CA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C218A7"/>
    <w:multiLevelType w:val="hybridMultilevel"/>
    <w:tmpl w:val="1F964114"/>
    <w:lvl w:ilvl="0" w:tplc="1DA257D2">
      <w:start w:val="1"/>
      <w:numFmt w:val="bullet"/>
      <w:lvlText w:val="-"/>
      <w:lvlJc w:val="left"/>
      <w:pPr>
        <w:ind w:left="502"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6D6D25"/>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F202C5"/>
    <w:multiLevelType w:val="multilevel"/>
    <w:tmpl w:val="EB20E738"/>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B222703"/>
    <w:multiLevelType w:val="hybridMultilevel"/>
    <w:tmpl w:val="505EC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5A50A7"/>
    <w:multiLevelType w:val="hybridMultilevel"/>
    <w:tmpl w:val="B1DA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6F6578"/>
    <w:multiLevelType w:val="multilevel"/>
    <w:tmpl w:val="8D7C5FFA"/>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7" w15:restartNumberingAfterBreak="0">
    <w:nsid w:val="24C71ED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4E403E7"/>
    <w:multiLevelType w:val="hybridMultilevel"/>
    <w:tmpl w:val="D8CA6C68"/>
    <w:lvl w:ilvl="0" w:tplc="1DA257D2">
      <w:start w:val="1"/>
      <w:numFmt w:val="bullet"/>
      <w:lvlText w:val="-"/>
      <w:lvlJc w:val="left"/>
      <w:pPr>
        <w:ind w:left="502"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501F14"/>
    <w:multiLevelType w:val="multilevel"/>
    <w:tmpl w:val="7E10AAE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5EB67DD"/>
    <w:multiLevelType w:val="hybridMultilevel"/>
    <w:tmpl w:val="0B088660"/>
    <w:lvl w:ilvl="0" w:tplc="A3EC0A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69E34D4"/>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146099"/>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7C3833"/>
    <w:multiLevelType w:val="hybridMultilevel"/>
    <w:tmpl w:val="B81CC22E"/>
    <w:lvl w:ilvl="0" w:tplc="2A7C43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0F739F8"/>
    <w:multiLevelType w:val="hybridMultilevel"/>
    <w:tmpl w:val="178CB9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93F6D1A"/>
    <w:multiLevelType w:val="hybridMultilevel"/>
    <w:tmpl w:val="6A222406"/>
    <w:lvl w:ilvl="0" w:tplc="5B78A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94E1B25"/>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9EB3A5D"/>
    <w:multiLevelType w:val="hybridMultilevel"/>
    <w:tmpl w:val="962CC510"/>
    <w:lvl w:ilvl="0" w:tplc="8416ACEC">
      <w:start w:val="1"/>
      <w:numFmt w:val="low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A7E3B22"/>
    <w:multiLevelType w:val="hybridMultilevel"/>
    <w:tmpl w:val="5150D2A8"/>
    <w:lvl w:ilvl="0" w:tplc="1DA257D2">
      <w:start w:val="1"/>
      <w:numFmt w:val="bullet"/>
      <w:lvlText w:val="-"/>
      <w:lvlJc w:val="left"/>
      <w:pPr>
        <w:ind w:left="720"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8A07F5"/>
    <w:multiLevelType w:val="hybridMultilevel"/>
    <w:tmpl w:val="19764A76"/>
    <w:lvl w:ilvl="0" w:tplc="02F4AD84">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10D41A4"/>
    <w:multiLevelType w:val="hybridMultilevel"/>
    <w:tmpl w:val="0EE00392"/>
    <w:lvl w:ilvl="0" w:tplc="16F2B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36B2242"/>
    <w:multiLevelType w:val="hybridMultilevel"/>
    <w:tmpl w:val="E44E34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4B75AFB"/>
    <w:multiLevelType w:val="hybridMultilevel"/>
    <w:tmpl w:val="6A222406"/>
    <w:lvl w:ilvl="0" w:tplc="5B78A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3A3009"/>
    <w:multiLevelType w:val="hybridMultilevel"/>
    <w:tmpl w:val="AAA86D80"/>
    <w:lvl w:ilvl="0" w:tplc="61AC87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05DC6C"/>
    <w:multiLevelType w:val="hybridMultilevel"/>
    <w:tmpl w:val="B570FE8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FA4524"/>
    <w:multiLevelType w:val="multilevel"/>
    <w:tmpl w:val="1C7AE7F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4EFA0222"/>
    <w:multiLevelType w:val="hybridMultilevel"/>
    <w:tmpl w:val="C70E2086"/>
    <w:lvl w:ilvl="0" w:tplc="D822139E">
      <w:start w:val="1"/>
      <w:numFmt w:val="bullet"/>
      <w:lvlText w:val="-"/>
      <w:lvlJc w:val="left"/>
      <w:pPr>
        <w:tabs>
          <w:tab w:val="num" w:pos="720"/>
        </w:tabs>
        <w:ind w:left="720" w:hanging="360"/>
      </w:pPr>
      <w:rPr>
        <w:rFonts w:ascii="Arial" w:eastAsia="Times New Roman" w:hAnsi="Arial" w:cs="Aria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31249D"/>
    <w:multiLevelType w:val="hybridMultilevel"/>
    <w:tmpl w:val="DA1C161A"/>
    <w:lvl w:ilvl="0" w:tplc="FD2871C4">
      <w:start w:val="1"/>
      <w:numFmt w:val="bullet"/>
      <w:lvlText w:val="-"/>
      <w:lvlJc w:val="left"/>
      <w:pPr>
        <w:ind w:left="720" w:hanging="360"/>
      </w:pPr>
      <w:rPr>
        <w:rFonts w:ascii="Montserrat Light" w:eastAsiaTheme="minorHAnsi" w:hAnsi="Montserrat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54C9754B"/>
    <w:multiLevelType w:val="hybridMultilevel"/>
    <w:tmpl w:val="8E969B14"/>
    <w:lvl w:ilvl="0" w:tplc="1DA257D2">
      <w:start w:val="1"/>
      <w:numFmt w:val="bullet"/>
      <w:lvlText w:val="-"/>
      <w:lvlJc w:val="left"/>
      <w:pPr>
        <w:ind w:left="502"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2B2AFB"/>
    <w:multiLevelType w:val="hybridMultilevel"/>
    <w:tmpl w:val="7A3E2068"/>
    <w:lvl w:ilvl="0" w:tplc="15D6235A">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0" w15:restartNumberingAfterBreak="0">
    <w:nsid w:val="58853299"/>
    <w:multiLevelType w:val="hybridMultilevel"/>
    <w:tmpl w:val="EA44D67E"/>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8E57EF0"/>
    <w:multiLevelType w:val="hybridMultilevel"/>
    <w:tmpl w:val="F2147A9E"/>
    <w:lvl w:ilvl="0" w:tplc="9BF229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927722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04C7B8A"/>
    <w:multiLevelType w:val="hybridMultilevel"/>
    <w:tmpl w:val="CF50D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7A31C0C"/>
    <w:multiLevelType w:val="hybridMultilevel"/>
    <w:tmpl w:val="3F8430E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5" w15:restartNumberingAfterBreak="0">
    <w:nsid w:val="6ABC79D0"/>
    <w:multiLevelType w:val="hybridMultilevel"/>
    <w:tmpl w:val="0EE00392"/>
    <w:lvl w:ilvl="0" w:tplc="16F2B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0CF7978"/>
    <w:multiLevelType w:val="hybridMultilevel"/>
    <w:tmpl w:val="C0F0632E"/>
    <w:lvl w:ilvl="0" w:tplc="987C493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760B5625"/>
    <w:multiLevelType w:val="hybridMultilevel"/>
    <w:tmpl w:val="230C00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79185368"/>
    <w:multiLevelType w:val="hybridMultilevel"/>
    <w:tmpl w:val="57C22F1A"/>
    <w:lvl w:ilvl="0" w:tplc="45008366">
      <w:numFmt w:val="bullet"/>
      <w:lvlText w:val="-"/>
      <w:lvlJc w:val="left"/>
      <w:pPr>
        <w:ind w:left="720" w:hanging="360"/>
      </w:pPr>
      <w:rPr>
        <w:rFonts w:ascii="Montserrat Light" w:eastAsia="Times New Roman" w:hAnsi="Montserrat Light"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483DAD"/>
    <w:multiLevelType w:val="hybridMultilevel"/>
    <w:tmpl w:val="BE4CF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8A30A3"/>
    <w:multiLevelType w:val="hybridMultilevel"/>
    <w:tmpl w:val="EEBEB0E8"/>
    <w:lvl w:ilvl="0" w:tplc="040C0001">
      <w:start w:val="1"/>
      <w:numFmt w:val="bullet"/>
      <w:lvlText w:val=""/>
      <w:lvlJc w:val="left"/>
      <w:pPr>
        <w:ind w:left="644" w:hanging="360"/>
      </w:pPr>
      <w:rPr>
        <w:rFonts w:ascii="Symbol" w:hAnsi="Symbol" w:hint="default"/>
      </w:rPr>
    </w:lvl>
    <w:lvl w:ilvl="1" w:tplc="280C0003" w:tentative="1">
      <w:start w:val="1"/>
      <w:numFmt w:val="bullet"/>
      <w:lvlText w:val="o"/>
      <w:lvlJc w:val="left"/>
      <w:pPr>
        <w:ind w:left="1364" w:hanging="360"/>
      </w:pPr>
      <w:rPr>
        <w:rFonts w:ascii="Courier New" w:hAnsi="Courier New" w:cs="Courier New" w:hint="default"/>
      </w:rPr>
    </w:lvl>
    <w:lvl w:ilvl="2" w:tplc="280C0005" w:tentative="1">
      <w:start w:val="1"/>
      <w:numFmt w:val="bullet"/>
      <w:lvlText w:val=""/>
      <w:lvlJc w:val="left"/>
      <w:pPr>
        <w:ind w:left="2084" w:hanging="360"/>
      </w:pPr>
      <w:rPr>
        <w:rFonts w:ascii="Wingdings" w:hAnsi="Wingdings" w:hint="default"/>
      </w:rPr>
    </w:lvl>
    <w:lvl w:ilvl="3" w:tplc="280C0001" w:tentative="1">
      <w:start w:val="1"/>
      <w:numFmt w:val="bullet"/>
      <w:lvlText w:val=""/>
      <w:lvlJc w:val="left"/>
      <w:pPr>
        <w:ind w:left="2804" w:hanging="360"/>
      </w:pPr>
      <w:rPr>
        <w:rFonts w:ascii="Symbol" w:hAnsi="Symbol" w:hint="default"/>
      </w:rPr>
    </w:lvl>
    <w:lvl w:ilvl="4" w:tplc="280C0003" w:tentative="1">
      <w:start w:val="1"/>
      <w:numFmt w:val="bullet"/>
      <w:lvlText w:val="o"/>
      <w:lvlJc w:val="left"/>
      <w:pPr>
        <w:ind w:left="3524" w:hanging="360"/>
      </w:pPr>
      <w:rPr>
        <w:rFonts w:ascii="Courier New" w:hAnsi="Courier New" w:cs="Courier New" w:hint="default"/>
      </w:rPr>
    </w:lvl>
    <w:lvl w:ilvl="5" w:tplc="280C0005" w:tentative="1">
      <w:start w:val="1"/>
      <w:numFmt w:val="bullet"/>
      <w:lvlText w:val=""/>
      <w:lvlJc w:val="left"/>
      <w:pPr>
        <w:ind w:left="4244" w:hanging="360"/>
      </w:pPr>
      <w:rPr>
        <w:rFonts w:ascii="Wingdings" w:hAnsi="Wingdings" w:hint="default"/>
      </w:rPr>
    </w:lvl>
    <w:lvl w:ilvl="6" w:tplc="280C0001" w:tentative="1">
      <w:start w:val="1"/>
      <w:numFmt w:val="bullet"/>
      <w:lvlText w:val=""/>
      <w:lvlJc w:val="left"/>
      <w:pPr>
        <w:ind w:left="4964" w:hanging="360"/>
      </w:pPr>
      <w:rPr>
        <w:rFonts w:ascii="Symbol" w:hAnsi="Symbol" w:hint="default"/>
      </w:rPr>
    </w:lvl>
    <w:lvl w:ilvl="7" w:tplc="280C0003" w:tentative="1">
      <w:start w:val="1"/>
      <w:numFmt w:val="bullet"/>
      <w:lvlText w:val="o"/>
      <w:lvlJc w:val="left"/>
      <w:pPr>
        <w:ind w:left="5684" w:hanging="360"/>
      </w:pPr>
      <w:rPr>
        <w:rFonts w:ascii="Courier New" w:hAnsi="Courier New" w:cs="Courier New" w:hint="default"/>
      </w:rPr>
    </w:lvl>
    <w:lvl w:ilvl="8" w:tplc="280C0005" w:tentative="1">
      <w:start w:val="1"/>
      <w:numFmt w:val="bullet"/>
      <w:lvlText w:val=""/>
      <w:lvlJc w:val="left"/>
      <w:pPr>
        <w:ind w:left="6404" w:hanging="360"/>
      </w:pPr>
      <w:rPr>
        <w:rFonts w:ascii="Wingdings" w:hAnsi="Wingdings" w:hint="default"/>
      </w:rPr>
    </w:lvl>
  </w:abstractNum>
  <w:num w:numId="1">
    <w:abstractNumId w:val="29"/>
  </w:num>
  <w:num w:numId="2">
    <w:abstractNumId w:val="7"/>
  </w:num>
  <w:num w:numId="3">
    <w:abstractNumId w:val="9"/>
  </w:num>
  <w:num w:numId="4">
    <w:abstractNumId w:val="49"/>
  </w:num>
  <w:num w:numId="5">
    <w:abstractNumId w:val="15"/>
  </w:num>
  <w:num w:numId="6">
    <w:abstractNumId w:val="44"/>
  </w:num>
  <w:num w:numId="7">
    <w:abstractNumId w:val="1"/>
  </w:num>
  <w:num w:numId="8">
    <w:abstractNumId w:val="50"/>
  </w:num>
  <w:num w:numId="9">
    <w:abstractNumId w:val="43"/>
  </w:num>
  <w:num w:numId="10">
    <w:abstractNumId w:val="38"/>
  </w:num>
  <w:num w:numId="11">
    <w:abstractNumId w:val="18"/>
  </w:num>
  <w:num w:numId="12">
    <w:abstractNumId w:val="11"/>
  </w:num>
  <w:num w:numId="13">
    <w:abstractNumId w:val="8"/>
  </w:num>
  <w:num w:numId="14">
    <w:abstractNumId w:val="28"/>
  </w:num>
  <w:num w:numId="15">
    <w:abstractNumId w:val="14"/>
  </w:num>
  <w:num w:numId="16">
    <w:abstractNumId w:val="48"/>
  </w:num>
  <w:num w:numId="17">
    <w:abstractNumId w:val="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4"/>
  </w:num>
  <w:num w:numId="21">
    <w:abstractNumId w:val="13"/>
  </w:num>
  <w:num w:numId="22">
    <w:abstractNumId w:val="35"/>
  </w:num>
  <w:num w:numId="23">
    <w:abstractNumId w:val="27"/>
  </w:num>
  <w:num w:numId="24">
    <w:abstractNumId w:val="16"/>
  </w:num>
  <w:num w:numId="25">
    <w:abstractNumId w:val="19"/>
  </w:num>
  <w:num w:numId="26">
    <w:abstractNumId w:val="16"/>
    <w:lvlOverride w:ilvl="0">
      <w:startOverride w:val="2"/>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7"/>
  </w:num>
  <w:num w:numId="30">
    <w:abstractNumId w:val="24"/>
  </w:num>
  <w:num w:numId="31">
    <w:abstractNumId w:val="36"/>
  </w:num>
  <w:num w:numId="32">
    <w:abstractNumId w:val="0"/>
  </w:num>
  <w:num w:numId="33">
    <w:abstractNumId w:val="34"/>
  </w:num>
  <w:num w:numId="34">
    <w:abstractNumId w:val="46"/>
  </w:num>
  <w:num w:numId="35">
    <w:abstractNumId w:val="33"/>
  </w:num>
  <w:num w:numId="36">
    <w:abstractNumId w:val="5"/>
  </w:num>
  <w:num w:numId="37">
    <w:abstractNumId w:val="17"/>
  </w:num>
  <w:num w:numId="38">
    <w:abstractNumId w:val="45"/>
  </w:num>
  <w:num w:numId="39">
    <w:abstractNumId w:val="30"/>
  </w:num>
  <w:num w:numId="40">
    <w:abstractNumId w:val="41"/>
  </w:num>
  <w:num w:numId="41">
    <w:abstractNumId w:val="10"/>
  </w:num>
  <w:num w:numId="42">
    <w:abstractNumId w:val="20"/>
  </w:num>
  <w:num w:numId="43">
    <w:abstractNumId w:val="6"/>
  </w:num>
  <w:num w:numId="44">
    <w:abstractNumId w:val="22"/>
  </w:num>
  <w:num w:numId="45">
    <w:abstractNumId w:val="26"/>
  </w:num>
  <w:num w:numId="46">
    <w:abstractNumId w:val="21"/>
  </w:num>
  <w:num w:numId="47">
    <w:abstractNumId w:val="40"/>
  </w:num>
  <w:num w:numId="48">
    <w:abstractNumId w:val="12"/>
  </w:num>
  <w:num w:numId="49">
    <w:abstractNumId w:val="32"/>
  </w:num>
  <w:num w:numId="50">
    <w:abstractNumId w:val="25"/>
  </w:num>
  <w:num w:numId="51">
    <w:abstractNumId w:val="42"/>
  </w:num>
  <w:num w:numId="52">
    <w:abstractNumId w:val="2"/>
  </w:num>
  <w:num w:numId="53">
    <w:abstractNumId w:val="23"/>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E3"/>
    <w:rsid w:val="00000780"/>
    <w:rsid w:val="00000857"/>
    <w:rsid w:val="000009A8"/>
    <w:rsid w:val="00000C37"/>
    <w:rsid w:val="0000150B"/>
    <w:rsid w:val="000027EE"/>
    <w:rsid w:val="00002A8D"/>
    <w:rsid w:val="00003FD6"/>
    <w:rsid w:val="000052A3"/>
    <w:rsid w:val="00005874"/>
    <w:rsid w:val="00005C60"/>
    <w:rsid w:val="0000737E"/>
    <w:rsid w:val="00011A99"/>
    <w:rsid w:val="00014C31"/>
    <w:rsid w:val="000151DF"/>
    <w:rsid w:val="00015296"/>
    <w:rsid w:val="0002009C"/>
    <w:rsid w:val="00022DBA"/>
    <w:rsid w:val="000243B7"/>
    <w:rsid w:val="000245AD"/>
    <w:rsid w:val="0002470C"/>
    <w:rsid w:val="0002699B"/>
    <w:rsid w:val="00030A30"/>
    <w:rsid w:val="00032673"/>
    <w:rsid w:val="00032D78"/>
    <w:rsid w:val="00032DA9"/>
    <w:rsid w:val="00035154"/>
    <w:rsid w:val="00041B4B"/>
    <w:rsid w:val="00043B1C"/>
    <w:rsid w:val="00044298"/>
    <w:rsid w:val="00046DA9"/>
    <w:rsid w:val="00051582"/>
    <w:rsid w:val="000540F0"/>
    <w:rsid w:val="000552F1"/>
    <w:rsid w:val="000553AF"/>
    <w:rsid w:val="000577BD"/>
    <w:rsid w:val="00060BFD"/>
    <w:rsid w:val="00063CE3"/>
    <w:rsid w:val="00064B04"/>
    <w:rsid w:val="000652EE"/>
    <w:rsid w:val="0006628D"/>
    <w:rsid w:val="0007047A"/>
    <w:rsid w:val="0007346E"/>
    <w:rsid w:val="00074B82"/>
    <w:rsid w:val="00077430"/>
    <w:rsid w:val="00084445"/>
    <w:rsid w:val="000851DA"/>
    <w:rsid w:val="0008585A"/>
    <w:rsid w:val="00085B38"/>
    <w:rsid w:val="00085CAE"/>
    <w:rsid w:val="0008610D"/>
    <w:rsid w:val="0008649E"/>
    <w:rsid w:val="00092BE8"/>
    <w:rsid w:val="00094D30"/>
    <w:rsid w:val="00096E6C"/>
    <w:rsid w:val="000975FB"/>
    <w:rsid w:val="000A0294"/>
    <w:rsid w:val="000A19FB"/>
    <w:rsid w:val="000A2095"/>
    <w:rsid w:val="000A5A79"/>
    <w:rsid w:val="000A630C"/>
    <w:rsid w:val="000A7F86"/>
    <w:rsid w:val="000B00AA"/>
    <w:rsid w:val="000B2132"/>
    <w:rsid w:val="000B2E17"/>
    <w:rsid w:val="000B3614"/>
    <w:rsid w:val="000B393A"/>
    <w:rsid w:val="000B3ED8"/>
    <w:rsid w:val="000B4E7D"/>
    <w:rsid w:val="000B59D6"/>
    <w:rsid w:val="000B6197"/>
    <w:rsid w:val="000C1131"/>
    <w:rsid w:val="000C12BC"/>
    <w:rsid w:val="000C13A7"/>
    <w:rsid w:val="000C2F84"/>
    <w:rsid w:val="000C3BAC"/>
    <w:rsid w:val="000C6016"/>
    <w:rsid w:val="000D78EB"/>
    <w:rsid w:val="000E0C9A"/>
    <w:rsid w:val="000E1A84"/>
    <w:rsid w:val="000E2989"/>
    <w:rsid w:val="000E2D48"/>
    <w:rsid w:val="000E47BA"/>
    <w:rsid w:val="000E49B2"/>
    <w:rsid w:val="000E5873"/>
    <w:rsid w:val="000E6362"/>
    <w:rsid w:val="000E7566"/>
    <w:rsid w:val="000E771F"/>
    <w:rsid w:val="000F2113"/>
    <w:rsid w:val="000F3152"/>
    <w:rsid w:val="000F3A55"/>
    <w:rsid w:val="000F4C86"/>
    <w:rsid w:val="000F4D1A"/>
    <w:rsid w:val="000F507A"/>
    <w:rsid w:val="000F5BF2"/>
    <w:rsid w:val="000F7C75"/>
    <w:rsid w:val="00100905"/>
    <w:rsid w:val="00101868"/>
    <w:rsid w:val="00102300"/>
    <w:rsid w:val="0010238B"/>
    <w:rsid w:val="001030EF"/>
    <w:rsid w:val="0010408B"/>
    <w:rsid w:val="0010554D"/>
    <w:rsid w:val="00106C34"/>
    <w:rsid w:val="00106D53"/>
    <w:rsid w:val="0011013B"/>
    <w:rsid w:val="00110DA0"/>
    <w:rsid w:val="00112F01"/>
    <w:rsid w:val="001143B6"/>
    <w:rsid w:val="00114F2E"/>
    <w:rsid w:val="00115F28"/>
    <w:rsid w:val="001210FF"/>
    <w:rsid w:val="00121CAA"/>
    <w:rsid w:val="001277F2"/>
    <w:rsid w:val="00130001"/>
    <w:rsid w:val="001301A6"/>
    <w:rsid w:val="00130958"/>
    <w:rsid w:val="00131276"/>
    <w:rsid w:val="00132CD4"/>
    <w:rsid w:val="00133C49"/>
    <w:rsid w:val="00133FDF"/>
    <w:rsid w:val="00136DF7"/>
    <w:rsid w:val="001374E6"/>
    <w:rsid w:val="00141F39"/>
    <w:rsid w:val="00142565"/>
    <w:rsid w:val="0015144D"/>
    <w:rsid w:val="00151C6D"/>
    <w:rsid w:val="001540D6"/>
    <w:rsid w:val="00157179"/>
    <w:rsid w:val="00157BB0"/>
    <w:rsid w:val="001604D6"/>
    <w:rsid w:val="0016283C"/>
    <w:rsid w:val="001636D1"/>
    <w:rsid w:val="001639FB"/>
    <w:rsid w:val="00164998"/>
    <w:rsid w:val="00164D7A"/>
    <w:rsid w:val="00170E60"/>
    <w:rsid w:val="00174D53"/>
    <w:rsid w:val="001815D2"/>
    <w:rsid w:val="00182698"/>
    <w:rsid w:val="00183669"/>
    <w:rsid w:val="001839CD"/>
    <w:rsid w:val="00190783"/>
    <w:rsid w:val="00192117"/>
    <w:rsid w:val="001936C2"/>
    <w:rsid w:val="001954B3"/>
    <w:rsid w:val="001956B8"/>
    <w:rsid w:val="001962A3"/>
    <w:rsid w:val="00197B8A"/>
    <w:rsid w:val="001A1896"/>
    <w:rsid w:val="001B132E"/>
    <w:rsid w:val="001B1B3B"/>
    <w:rsid w:val="001B409C"/>
    <w:rsid w:val="001C3121"/>
    <w:rsid w:val="001C3F59"/>
    <w:rsid w:val="001C4148"/>
    <w:rsid w:val="001C4B8E"/>
    <w:rsid w:val="001C5A10"/>
    <w:rsid w:val="001C73B7"/>
    <w:rsid w:val="001C7CD6"/>
    <w:rsid w:val="001D2EAC"/>
    <w:rsid w:val="001D48DB"/>
    <w:rsid w:val="001D6C9E"/>
    <w:rsid w:val="001E138F"/>
    <w:rsid w:val="001E1B39"/>
    <w:rsid w:val="001E1CC7"/>
    <w:rsid w:val="001E325A"/>
    <w:rsid w:val="001E4A9E"/>
    <w:rsid w:val="001E5855"/>
    <w:rsid w:val="001E76D9"/>
    <w:rsid w:val="001F13BA"/>
    <w:rsid w:val="001F1417"/>
    <w:rsid w:val="001F22BA"/>
    <w:rsid w:val="001F2626"/>
    <w:rsid w:val="001F5197"/>
    <w:rsid w:val="001F6FF2"/>
    <w:rsid w:val="001F742F"/>
    <w:rsid w:val="00202093"/>
    <w:rsid w:val="00203868"/>
    <w:rsid w:val="002046C5"/>
    <w:rsid w:val="00205AFD"/>
    <w:rsid w:val="002078D7"/>
    <w:rsid w:val="00207DF0"/>
    <w:rsid w:val="00210A5D"/>
    <w:rsid w:val="0021173C"/>
    <w:rsid w:val="002128ED"/>
    <w:rsid w:val="0021346D"/>
    <w:rsid w:val="00214B78"/>
    <w:rsid w:val="002153CB"/>
    <w:rsid w:val="00216FA0"/>
    <w:rsid w:val="002204BD"/>
    <w:rsid w:val="00220800"/>
    <w:rsid w:val="00221B81"/>
    <w:rsid w:val="00221C53"/>
    <w:rsid w:val="0022347F"/>
    <w:rsid w:val="002234AC"/>
    <w:rsid w:val="00223AF1"/>
    <w:rsid w:val="002240A6"/>
    <w:rsid w:val="00224A41"/>
    <w:rsid w:val="002267BE"/>
    <w:rsid w:val="00227D98"/>
    <w:rsid w:val="002302DE"/>
    <w:rsid w:val="00230CD3"/>
    <w:rsid w:val="0023282F"/>
    <w:rsid w:val="00236C4F"/>
    <w:rsid w:val="00246385"/>
    <w:rsid w:val="00246F63"/>
    <w:rsid w:val="00250B9A"/>
    <w:rsid w:val="00251811"/>
    <w:rsid w:val="002536F3"/>
    <w:rsid w:val="00255F07"/>
    <w:rsid w:val="00256220"/>
    <w:rsid w:val="002566A5"/>
    <w:rsid w:val="002623F8"/>
    <w:rsid w:val="002640BE"/>
    <w:rsid w:val="00264653"/>
    <w:rsid w:val="00265D50"/>
    <w:rsid w:val="002663B0"/>
    <w:rsid w:val="00266B2E"/>
    <w:rsid w:val="00271A72"/>
    <w:rsid w:val="002727A5"/>
    <w:rsid w:val="00274010"/>
    <w:rsid w:val="00276838"/>
    <w:rsid w:val="00276951"/>
    <w:rsid w:val="00276E64"/>
    <w:rsid w:val="00277F09"/>
    <w:rsid w:val="00280452"/>
    <w:rsid w:val="002824FA"/>
    <w:rsid w:val="00282F36"/>
    <w:rsid w:val="0028518D"/>
    <w:rsid w:val="0028641F"/>
    <w:rsid w:val="00287143"/>
    <w:rsid w:val="002872BC"/>
    <w:rsid w:val="00290BDC"/>
    <w:rsid w:val="00290D31"/>
    <w:rsid w:val="0029107C"/>
    <w:rsid w:val="00291257"/>
    <w:rsid w:val="00292848"/>
    <w:rsid w:val="0029385D"/>
    <w:rsid w:val="0029391E"/>
    <w:rsid w:val="00294226"/>
    <w:rsid w:val="00296C35"/>
    <w:rsid w:val="00297102"/>
    <w:rsid w:val="002972FD"/>
    <w:rsid w:val="002A0248"/>
    <w:rsid w:val="002A095B"/>
    <w:rsid w:val="002A148B"/>
    <w:rsid w:val="002A4B09"/>
    <w:rsid w:val="002A62BD"/>
    <w:rsid w:val="002A7415"/>
    <w:rsid w:val="002A7A15"/>
    <w:rsid w:val="002A7D74"/>
    <w:rsid w:val="002B0B44"/>
    <w:rsid w:val="002B0E72"/>
    <w:rsid w:val="002B1621"/>
    <w:rsid w:val="002B22E4"/>
    <w:rsid w:val="002B5AA5"/>
    <w:rsid w:val="002B6139"/>
    <w:rsid w:val="002B77B2"/>
    <w:rsid w:val="002C16F5"/>
    <w:rsid w:val="002C1F6B"/>
    <w:rsid w:val="002C22BA"/>
    <w:rsid w:val="002C2804"/>
    <w:rsid w:val="002C28B1"/>
    <w:rsid w:val="002C5B9E"/>
    <w:rsid w:val="002C6953"/>
    <w:rsid w:val="002C7863"/>
    <w:rsid w:val="002D0E5B"/>
    <w:rsid w:val="002D1EDD"/>
    <w:rsid w:val="002D460B"/>
    <w:rsid w:val="002D4619"/>
    <w:rsid w:val="002D4769"/>
    <w:rsid w:val="002D4DE2"/>
    <w:rsid w:val="002D7ABD"/>
    <w:rsid w:val="002E0620"/>
    <w:rsid w:val="002E226F"/>
    <w:rsid w:val="002E397A"/>
    <w:rsid w:val="002E3AD6"/>
    <w:rsid w:val="002E64DA"/>
    <w:rsid w:val="002E7B0A"/>
    <w:rsid w:val="002F01C4"/>
    <w:rsid w:val="002F02D3"/>
    <w:rsid w:val="002F12DC"/>
    <w:rsid w:val="002F133A"/>
    <w:rsid w:val="002F1DA6"/>
    <w:rsid w:val="002F2098"/>
    <w:rsid w:val="002F24BF"/>
    <w:rsid w:val="002F3F34"/>
    <w:rsid w:val="002F6DE3"/>
    <w:rsid w:val="002F7671"/>
    <w:rsid w:val="002F7F77"/>
    <w:rsid w:val="003000A8"/>
    <w:rsid w:val="00302240"/>
    <w:rsid w:val="0030494B"/>
    <w:rsid w:val="00305F6B"/>
    <w:rsid w:val="003060C7"/>
    <w:rsid w:val="00307AA4"/>
    <w:rsid w:val="00307AAF"/>
    <w:rsid w:val="00307DD3"/>
    <w:rsid w:val="00307FAE"/>
    <w:rsid w:val="0031046B"/>
    <w:rsid w:val="0031379C"/>
    <w:rsid w:val="0031414E"/>
    <w:rsid w:val="00314C47"/>
    <w:rsid w:val="00315D5F"/>
    <w:rsid w:val="0031647D"/>
    <w:rsid w:val="00316DAA"/>
    <w:rsid w:val="00320516"/>
    <w:rsid w:val="00321183"/>
    <w:rsid w:val="00322865"/>
    <w:rsid w:val="00323E7E"/>
    <w:rsid w:val="003244F6"/>
    <w:rsid w:val="00331120"/>
    <w:rsid w:val="00332AD4"/>
    <w:rsid w:val="00333231"/>
    <w:rsid w:val="00333507"/>
    <w:rsid w:val="003335DA"/>
    <w:rsid w:val="00333A32"/>
    <w:rsid w:val="00334B1D"/>
    <w:rsid w:val="00334F41"/>
    <w:rsid w:val="003372DA"/>
    <w:rsid w:val="00341B70"/>
    <w:rsid w:val="003431A9"/>
    <w:rsid w:val="00343BDD"/>
    <w:rsid w:val="003447AE"/>
    <w:rsid w:val="003500A2"/>
    <w:rsid w:val="00351815"/>
    <w:rsid w:val="00352B99"/>
    <w:rsid w:val="00352D88"/>
    <w:rsid w:val="00354F4D"/>
    <w:rsid w:val="00356A9F"/>
    <w:rsid w:val="00357856"/>
    <w:rsid w:val="003627D9"/>
    <w:rsid w:val="00363886"/>
    <w:rsid w:val="0036496F"/>
    <w:rsid w:val="003668BC"/>
    <w:rsid w:val="003710E4"/>
    <w:rsid w:val="00371C30"/>
    <w:rsid w:val="003726A2"/>
    <w:rsid w:val="00373291"/>
    <w:rsid w:val="00374D6C"/>
    <w:rsid w:val="003750AC"/>
    <w:rsid w:val="003763E4"/>
    <w:rsid w:val="0038026A"/>
    <w:rsid w:val="00382105"/>
    <w:rsid w:val="00384B0F"/>
    <w:rsid w:val="003858CB"/>
    <w:rsid w:val="00385C45"/>
    <w:rsid w:val="00385DFF"/>
    <w:rsid w:val="00392008"/>
    <w:rsid w:val="00393552"/>
    <w:rsid w:val="0039394F"/>
    <w:rsid w:val="003940EB"/>
    <w:rsid w:val="00394795"/>
    <w:rsid w:val="003A06F1"/>
    <w:rsid w:val="003A2806"/>
    <w:rsid w:val="003A2E37"/>
    <w:rsid w:val="003A2E93"/>
    <w:rsid w:val="003A319E"/>
    <w:rsid w:val="003A6DB0"/>
    <w:rsid w:val="003B0557"/>
    <w:rsid w:val="003B0963"/>
    <w:rsid w:val="003B1B4E"/>
    <w:rsid w:val="003B217E"/>
    <w:rsid w:val="003B3597"/>
    <w:rsid w:val="003C076A"/>
    <w:rsid w:val="003C266D"/>
    <w:rsid w:val="003C350A"/>
    <w:rsid w:val="003C3811"/>
    <w:rsid w:val="003C409E"/>
    <w:rsid w:val="003C40DA"/>
    <w:rsid w:val="003C42FC"/>
    <w:rsid w:val="003C521F"/>
    <w:rsid w:val="003C53F6"/>
    <w:rsid w:val="003D2A11"/>
    <w:rsid w:val="003D4D6E"/>
    <w:rsid w:val="003D7184"/>
    <w:rsid w:val="003D7A6C"/>
    <w:rsid w:val="003E00AC"/>
    <w:rsid w:val="003E114A"/>
    <w:rsid w:val="003E134D"/>
    <w:rsid w:val="003E1E50"/>
    <w:rsid w:val="003E39F4"/>
    <w:rsid w:val="003E4189"/>
    <w:rsid w:val="003E4931"/>
    <w:rsid w:val="003F2D36"/>
    <w:rsid w:val="003F42BD"/>
    <w:rsid w:val="003F511C"/>
    <w:rsid w:val="003F71B9"/>
    <w:rsid w:val="003F7258"/>
    <w:rsid w:val="003F7F5E"/>
    <w:rsid w:val="00400414"/>
    <w:rsid w:val="00401351"/>
    <w:rsid w:val="00405022"/>
    <w:rsid w:val="004067A4"/>
    <w:rsid w:val="00407D3F"/>
    <w:rsid w:val="004113C9"/>
    <w:rsid w:val="0041199E"/>
    <w:rsid w:val="00413358"/>
    <w:rsid w:val="00413842"/>
    <w:rsid w:val="00414C79"/>
    <w:rsid w:val="00415D94"/>
    <w:rsid w:val="00416C30"/>
    <w:rsid w:val="00416C87"/>
    <w:rsid w:val="00421158"/>
    <w:rsid w:val="00422B3D"/>
    <w:rsid w:val="00424857"/>
    <w:rsid w:val="00424BA1"/>
    <w:rsid w:val="00427327"/>
    <w:rsid w:val="00427753"/>
    <w:rsid w:val="00432754"/>
    <w:rsid w:val="00433D06"/>
    <w:rsid w:val="00440ACE"/>
    <w:rsid w:val="0044629F"/>
    <w:rsid w:val="004469EF"/>
    <w:rsid w:val="00450C1B"/>
    <w:rsid w:val="00451425"/>
    <w:rsid w:val="00451E58"/>
    <w:rsid w:val="00453043"/>
    <w:rsid w:val="00453C9C"/>
    <w:rsid w:val="00453DE5"/>
    <w:rsid w:val="00454733"/>
    <w:rsid w:val="00455368"/>
    <w:rsid w:val="00457E45"/>
    <w:rsid w:val="0046320F"/>
    <w:rsid w:val="00465055"/>
    <w:rsid w:val="004650E2"/>
    <w:rsid w:val="004706C4"/>
    <w:rsid w:val="004710E7"/>
    <w:rsid w:val="004728AA"/>
    <w:rsid w:val="00474222"/>
    <w:rsid w:val="00475184"/>
    <w:rsid w:val="004753DB"/>
    <w:rsid w:val="00477B7F"/>
    <w:rsid w:val="00481A91"/>
    <w:rsid w:val="0048202E"/>
    <w:rsid w:val="004821F6"/>
    <w:rsid w:val="004833BA"/>
    <w:rsid w:val="00484B50"/>
    <w:rsid w:val="00484D73"/>
    <w:rsid w:val="004853A1"/>
    <w:rsid w:val="00490719"/>
    <w:rsid w:val="004929D5"/>
    <w:rsid w:val="004930AA"/>
    <w:rsid w:val="004942D2"/>
    <w:rsid w:val="00494B26"/>
    <w:rsid w:val="00495197"/>
    <w:rsid w:val="00497708"/>
    <w:rsid w:val="004A6D88"/>
    <w:rsid w:val="004A6E9F"/>
    <w:rsid w:val="004A6F98"/>
    <w:rsid w:val="004A7822"/>
    <w:rsid w:val="004A7EAD"/>
    <w:rsid w:val="004B0342"/>
    <w:rsid w:val="004B108E"/>
    <w:rsid w:val="004B1496"/>
    <w:rsid w:val="004B1792"/>
    <w:rsid w:val="004B2F55"/>
    <w:rsid w:val="004B313C"/>
    <w:rsid w:val="004B341C"/>
    <w:rsid w:val="004B434D"/>
    <w:rsid w:val="004B4A81"/>
    <w:rsid w:val="004B4B78"/>
    <w:rsid w:val="004B4F2D"/>
    <w:rsid w:val="004B553D"/>
    <w:rsid w:val="004B6C81"/>
    <w:rsid w:val="004B6F7C"/>
    <w:rsid w:val="004B708B"/>
    <w:rsid w:val="004B7C2D"/>
    <w:rsid w:val="004C05DC"/>
    <w:rsid w:val="004C1F8E"/>
    <w:rsid w:val="004C2C29"/>
    <w:rsid w:val="004C3230"/>
    <w:rsid w:val="004C6714"/>
    <w:rsid w:val="004D1B23"/>
    <w:rsid w:val="004D2357"/>
    <w:rsid w:val="004D2453"/>
    <w:rsid w:val="004D275F"/>
    <w:rsid w:val="004D41F2"/>
    <w:rsid w:val="004D4A6C"/>
    <w:rsid w:val="004D557F"/>
    <w:rsid w:val="004E0789"/>
    <w:rsid w:val="004E1AAA"/>
    <w:rsid w:val="004E29FB"/>
    <w:rsid w:val="004E3C43"/>
    <w:rsid w:val="004E471A"/>
    <w:rsid w:val="004E4A8B"/>
    <w:rsid w:val="004E4E45"/>
    <w:rsid w:val="004F0FC8"/>
    <w:rsid w:val="004F3A70"/>
    <w:rsid w:val="004F4FB7"/>
    <w:rsid w:val="005021BB"/>
    <w:rsid w:val="0050234B"/>
    <w:rsid w:val="005023EA"/>
    <w:rsid w:val="00503174"/>
    <w:rsid w:val="00504B71"/>
    <w:rsid w:val="00505BE2"/>
    <w:rsid w:val="00511419"/>
    <w:rsid w:val="00511449"/>
    <w:rsid w:val="0051289E"/>
    <w:rsid w:val="0051328E"/>
    <w:rsid w:val="0051332E"/>
    <w:rsid w:val="00513FAE"/>
    <w:rsid w:val="0051439B"/>
    <w:rsid w:val="00514767"/>
    <w:rsid w:val="0051545C"/>
    <w:rsid w:val="00517108"/>
    <w:rsid w:val="0051796A"/>
    <w:rsid w:val="00517C9E"/>
    <w:rsid w:val="00520D22"/>
    <w:rsid w:val="0052399E"/>
    <w:rsid w:val="00526574"/>
    <w:rsid w:val="00527A21"/>
    <w:rsid w:val="00527C75"/>
    <w:rsid w:val="005300D9"/>
    <w:rsid w:val="00533412"/>
    <w:rsid w:val="0053373C"/>
    <w:rsid w:val="005424F1"/>
    <w:rsid w:val="005471B0"/>
    <w:rsid w:val="005509F4"/>
    <w:rsid w:val="00551726"/>
    <w:rsid w:val="0055329E"/>
    <w:rsid w:val="0055371A"/>
    <w:rsid w:val="005577E2"/>
    <w:rsid w:val="00560F4C"/>
    <w:rsid w:val="00561A48"/>
    <w:rsid w:val="00561A74"/>
    <w:rsid w:val="00561B3C"/>
    <w:rsid w:val="0056239A"/>
    <w:rsid w:val="00563FE6"/>
    <w:rsid w:val="00564A07"/>
    <w:rsid w:val="00564F2A"/>
    <w:rsid w:val="0056620D"/>
    <w:rsid w:val="005678EA"/>
    <w:rsid w:val="00570389"/>
    <w:rsid w:val="00570B38"/>
    <w:rsid w:val="0057160D"/>
    <w:rsid w:val="00571E44"/>
    <w:rsid w:val="00571EB1"/>
    <w:rsid w:val="0057317E"/>
    <w:rsid w:val="00574AE0"/>
    <w:rsid w:val="00574DDA"/>
    <w:rsid w:val="00576775"/>
    <w:rsid w:val="00576C1F"/>
    <w:rsid w:val="005776FA"/>
    <w:rsid w:val="00580CF5"/>
    <w:rsid w:val="00581B99"/>
    <w:rsid w:val="00582F30"/>
    <w:rsid w:val="005837D4"/>
    <w:rsid w:val="00583DBD"/>
    <w:rsid w:val="00584127"/>
    <w:rsid w:val="00584B95"/>
    <w:rsid w:val="00586418"/>
    <w:rsid w:val="00590D07"/>
    <w:rsid w:val="00590F5F"/>
    <w:rsid w:val="00591D13"/>
    <w:rsid w:val="005921AB"/>
    <w:rsid w:val="0059248E"/>
    <w:rsid w:val="00593D7B"/>
    <w:rsid w:val="00595D07"/>
    <w:rsid w:val="0059669E"/>
    <w:rsid w:val="00596F00"/>
    <w:rsid w:val="005975B1"/>
    <w:rsid w:val="005A31BC"/>
    <w:rsid w:val="005A3AC5"/>
    <w:rsid w:val="005A56D0"/>
    <w:rsid w:val="005A5794"/>
    <w:rsid w:val="005A79CF"/>
    <w:rsid w:val="005B0C2D"/>
    <w:rsid w:val="005B1908"/>
    <w:rsid w:val="005B347C"/>
    <w:rsid w:val="005B3B10"/>
    <w:rsid w:val="005B4A22"/>
    <w:rsid w:val="005B4B9B"/>
    <w:rsid w:val="005C3BC6"/>
    <w:rsid w:val="005C3C4E"/>
    <w:rsid w:val="005C44A8"/>
    <w:rsid w:val="005C775A"/>
    <w:rsid w:val="005D1060"/>
    <w:rsid w:val="005D11EC"/>
    <w:rsid w:val="005D1623"/>
    <w:rsid w:val="005D1D96"/>
    <w:rsid w:val="005D2770"/>
    <w:rsid w:val="005D3169"/>
    <w:rsid w:val="005D55B0"/>
    <w:rsid w:val="005D6329"/>
    <w:rsid w:val="005D7065"/>
    <w:rsid w:val="005D7C97"/>
    <w:rsid w:val="005E126A"/>
    <w:rsid w:val="005E18C2"/>
    <w:rsid w:val="005E25DA"/>
    <w:rsid w:val="005E5A9F"/>
    <w:rsid w:val="005E6E9A"/>
    <w:rsid w:val="005E7AB9"/>
    <w:rsid w:val="005F0908"/>
    <w:rsid w:val="005F16A2"/>
    <w:rsid w:val="005F31A3"/>
    <w:rsid w:val="005F3C32"/>
    <w:rsid w:val="005F6F4F"/>
    <w:rsid w:val="005F7058"/>
    <w:rsid w:val="005F7A0F"/>
    <w:rsid w:val="006011AF"/>
    <w:rsid w:val="00601C28"/>
    <w:rsid w:val="00601FC9"/>
    <w:rsid w:val="00603C69"/>
    <w:rsid w:val="0060414A"/>
    <w:rsid w:val="00605273"/>
    <w:rsid w:val="006057B4"/>
    <w:rsid w:val="006110AA"/>
    <w:rsid w:val="00612A4E"/>
    <w:rsid w:val="006145D2"/>
    <w:rsid w:val="00615851"/>
    <w:rsid w:val="00617D7B"/>
    <w:rsid w:val="00617E7D"/>
    <w:rsid w:val="00620040"/>
    <w:rsid w:val="0062291D"/>
    <w:rsid w:val="00630198"/>
    <w:rsid w:val="00630EDA"/>
    <w:rsid w:val="00633E40"/>
    <w:rsid w:val="006362CE"/>
    <w:rsid w:val="0064088E"/>
    <w:rsid w:val="006409A9"/>
    <w:rsid w:val="00642380"/>
    <w:rsid w:val="00643482"/>
    <w:rsid w:val="00643EEA"/>
    <w:rsid w:val="00645B90"/>
    <w:rsid w:val="006524D8"/>
    <w:rsid w:val="00653892"/>
    <w:rsid w:val="006554C9"/>
    <w:rsid w:val="0065610C"/>
    <w:rsid w:val="0066080F"/>
    <w:rsid w:val="006616D7"/>
    <w:rsid w:val="00661F6E"/>
    <w:rsid w:val="006639D2"/>
    <w:rsid w:val="00665464"/>
    <w:rsid w:val="00667DB7"/>
    <w:rsid w:val="0067482B"/>
    <w:rsid w:val="0067533B"/>
    <w:rsid w:val="00676176"/>
    <w:rsid w:val="006814A6"/>
    <w:rsid w:val="00682183"/>
    <w:rsid w:val="00683C0B"/>
    <w:rsid w:val="00685E54"/>
    <w:rsid w:val="006862A4"/>
    <w:rsid w:val="00687163"/>
    <w:rsid w:val="00687421"/>
    <w:rsid w:val="00690536"/>
    <w:rsid w:val="00691F4D"/>
    <w:rsid w:val="00693712"/>
    <w:rsid w:val="00694D6A"/>
    <w:rsid w:val="00696303"/>
    <w:rsid w:val="00696741"/>
    <w:rsid w:val="006A14D6"/>
    <w:rsid w:val="006A1BAF"/>
    <w:rsid w:val="006A22F7"/>
    <w:rsid w:val="006A2407"/>
    <w:rsid w:val="006A2CBF"/>
    <w:rsid w:val="006A573E"/>
    <w:rsid w:val="006A5868"/>
    <w:rsid w:val="006A58E2"/>
    <w:rsid w:val="006A61A1"/>
    <w:rsid w:val="006A63CF"/>
    <w:rsid w:val="006A64AE"/>
    <w:rsid w:val="006A69A2"/>
    <w:rsid w:val="006B04C8"/>
    <w:rsid w:val="006B11D4"/>
    <w:rsid w:val="006B4B04"/>
    <w:rsid w:val="006B5AF5"/>
    <w:rsid w:val="006B7149"/>
    <w:rsid w:val="006B7690"/>
    <w:rsid w:val="006C07EE"/>
    <w:rsid w:val="006C27E0"/>
    <w:rsid w:val="006C2ACD"/>
    <w:rsid w:val="006C3A96"/>
    <w:rsid w:val="006C64DF"/>
    <w:rsid w:val="006D2307"/>
    <w:rsid w:val="006E1540"/>
    <w:rsid w:val="006E2282"/>
    <w:rsid w:val="006E2673"/>
    <w:rsid w:val="006E26AB"/>
    <w:rsid w:val="006E543C"/>
    <w:rsid w:val="006E77A3"/>
    <w:rsid w:val="006F1FF8"/>
    <w:rsid w:val="006F2086"/>
    <w:rsid w:val="006F2419"/>
    <w:rsid w:val="006F2515"/>
    <w:rsid w:val="006F385A"/>
    <w:rsid w:val="006F463F"/>
    <w:rsid w:val="00700A44"/>
    <w:rsid w:val="007017D6"/>
    <w:rsid w:val="00702AC0"/>
    <w:rsid w:val="00702FA6"/>
    <w:rsid w:val="00703A69"/>
    <w:rsid w:val="007059FE"/>
    <w:rsid w:val="007113D9"/>
    <w:rsid w:val="00711C50"/>
    <w:rsid w:val="00714BF4"/>
    <w:rsid w:val="00716E92"/>
    <w:rsid w:val="0072023C"/>
    <w:rsid w:val="00720989"/>
    <w:rsid w:val="00723865"/>
    <w:rsid w:val="00723C8F"/>
    <w:rsid w:val="00723DD5"/>
    <w:rsid w:val="0072544B"/>
    <w:rsid w:val="0072752B"/>
    <w:rsid w:val="0072771C"/>
    <w:rsid w:val="007317E4"/>
    <w:rsid w:val="00734858"/>
    <w:rsid w:val="00740312"/>
    <w:rsid w:val="007410AA"/>
    <w:rsid w:val="00744B86"/>
    <w:rsid w:val="00744D01"/>
    <w:rsid w:val="00745F87"/>
    <w:rsid w:val="00746E88"/>
    <w:rsid w:val="00746FBF"/>
    <w:rsid w:val="00751A2E"/>
    <w:rsid w:val="007524C1"/>
    <w:rsid w:val="00754E7F"/>
    <w:rsid w:val="007560BA"/>
    <w:rsid w:val="007572C4"/>
    <w:rsid w:val="00761BE2"/>
    <w:rsid w:val="007632F6"/>
    <w:rsid w:val="0077369A"/>
    <w:rsid w:val="007738D1"/>
    <w:rsid w:val="007771BD"/>
    <w:rsid w:val="00782903"/>
    <w:rsid w:val="00784CE8"/>
    <w:rsid w:val="00785322"/>
    <w:rsid w:val="00785E12"/>
    <w:rsid w:val="00786F85"/>
    <w:rsid w:val="00793518"/>
    <w:rsid w:val="0079412D"/>
    <w:rsid w:val="007951FB"/>
    <w:rsid w:val="00795327"/>
    <w:rsid w:val="0079591A"/>
    <w:rsid w:val="00797977"/>
    <w:rsid w:val="007A0150"/>
    <w:rsid w:val="007A0B42"/>
    <w:rsid w:val="007A22DE"/>
    <w:rsid w:val="007B19DC"/>
    <w:rsid w:val="007B2144"/>
    <w:rsid w:val="007B21D3"/>
    <w:rsid w:val="007B3115"/>
    <w:rsid w:val="007B5BD1"/>
    <w:rsid w:val="007B67D5"/>
    <w:rsid w:val="007B763F"/>
    <w:rsid w:val="007B7706"/>
    <w:rsid w:val="007B7B5E"/>
    <w:rsid w:val="007C0828"/>
    <w:rsid w:val="007C0856"/>
    <w:rsid w:val="007C4488"/>
    <w:rsid w:val="007C4D9B"/>
    <w:rsid w:val="007C4EDE"/>
    <w:rsid w:val="007C56A0"/>
    <w:rsid w:val="007C5BCD"/>
    <w:rsid w:val="007C68C2"/>
    <w:rsid w:val="007C6E90"/>
    <w:rsid w:val="007D2986"/>
    <w:rsid w:val="007D2C0E"/>
    <w:rsid w:val="007D446E"/>
    <w:rsid w:val="007D447C"/>
    <w:rsid w:val="007D49AC"/>
    <w:rsid w:val="007D6CB9"/>
    <w:rsid w:val="007E0216"/>
    <w:rsid w:val="007E05E7"/>
    <w:rsid w:val="007E0920"/>
    <w:rsid w:val="007E13FC"/>
    <w:rsid w:val="007E263B"/>
    <w:rsid w:val="007E3518"/>
    <w:rsid w:val="007E47D6"/>
    <w:rsid w:val="007E52E5"/>
    <w:rsid w:val="007E53AA"/>
    <w:rsid w:val="007E5582"/>
    <w:rsid w:val="007E5751"/>
    <w:rsid w:val="007E5DBD"/>
    <w:rsid w:val="007E5E6A"/>
    <w:rsid w:val="007E7901"/>
    <w:rsid w:val="007E7DEA"/>
    <w:rsid w:val="007F1BB9"/>
    <w:rsid w:val="007F5875"/>
    <w:rsid w:val="0080045A"/>
    <w:rsid w:val="008011A3"/>
    <w:rsid w:val="0080161E"/>
    <w:rsid w:val="0080226E"/>
    <w:rsid w:val="00802854"/>
    <w:rsid w:val="008033ED"/>
    <w:rsid w:val="00803BF2"/>
    <w:rsid w:val="00803D0C"/>
    <w:rsid w:val="008042E0"/>
    <w:rsid w:val="008048C6"/>
    <w:rsid w:val="00804AFF"/>
    <w:rsid w:val="00805C6B"/>
    <w:rsid w:val="0080612A"/>
    <w:rsid w:val="008073F2"/>
    <w:rsid w:val="00807756"/>
    <w:rsid w:val="00807940"/>
    <w:rsid w:val="008122D5"/>
    <w:rsid w:val="00813DF2"/>
    <w:rsid w:val="00814A91"/>
    <w:rsid w:val="00814ED7"/>
    <w:rsid w:val="00821716"/>
    <w:rsid w:val="0082219D"/>
    <w:rsid w:val="00822443"/>
    <w:rsid w:val="008230F8"/>
    <w:rsid w:val="0082344E"/>
    <w:rsid w:val="00823B36"/>
    <w:rsid w:val="00823F96"/>
    <w:rsid w:val="008259DC"/>
    <w:rsid w:val="00825DD9"/>
    <w:rsid w:val="0083114B"/>
    <w:rsid w:val="00831939"/>
    <w:rsid w:val="008320A7"/>
    <w:rsid w:val="00834C0D"/>
    <w:rsid w:val="0084108B"/>
    <w:rsid w:val="008410FC"/>
    <w:rsid w:val="008449FA"/>
    <w:rsid w:val="008469EA"/>
    <w:rsid w:val="00853233"/>
    <w:rsid w:val="0085656B"/>
    <w:rsid w:val="008601B1"/>
    <w:rsid w:val="00860939"/>
    <w:rsid w:val="00860B30"/>
    <w:rsid w:val="008634B5"/>
    <w:rsid w:val="008639EF"/>
    <w:rsid w:val="0086487D"/>
    <w:rsid w:val="008652C3"/>
    <w:rsid w:val="00865F25"/>
    <w:rsid w:val="008662BB"/>
    <w:rsid w:val="0086756A"/>
    <w:rsid w:val="008703CB"/>
    <w:rsid w:val="00873500"/>
    <w:rsid w:val="008747C7"/>
    <w:rsid w:val="008747D3"/>
    <w:rsid w:val="008750ED"/>
    <w:rsid w:val="008764E5"/>
    <w:rsid w:val="00876CED"/>
    <w:rsid w:val="00880054"/>
    <w:rsid w:val="00880E62"/>
    <w:rsid w:val="008844BA"/>
    <w:rsid w:val="008853A1"/>
    <w:rsid w:val="00886576"/>
    <w:rsid w:val="00887A1B"/>
    <w:rsid w:val="0089303E"/>
    <w:rsid w:val="008A1616"/>
    <w:rsid w:val="008A2BDE"/>
    <w:rsid w:val="008A60B6"/>
    <w:rsid w:val="008A6226"/>
    <w:rsid w:val="008A667F"/>
    <w:rsid w:val="008A7E9B"/>
    <w:rsid w:val="008B1F61"/>
    <w:rsid w:val="008B3822"/>
    <w:rsid w:val="008B4F2F"/>
    <w:rsid w:val="008B6183"/>
    <w:rsid w:val="008C0BF4"/>
    <w:rsid w:val="008C106F"/>
    <w:rsid w:val="008C1C43"/>
    <w:rsid w:val="008C25A0"/>
    <w:rsid w:val="008C4145"/>
    <w:rsid w:val="008C4BF3"/>
    <w:rsid w:val="008C6B2F"/>
    <w:rsid w:val="008D1248"/>
    <w:rsid w:val="008D29F5"/>
    <w:rsid w:val="008D3841"/>
    <w:rsid w:val="008D5B53"/>
    <w:rsid w:val="008D6881"/>
    <w:rsid w:val="008D73DA"/>
    <w:rsid w:val="008D76D9"/>
    <w:rsid w:val="008E0602"/>
    <w:rsid w:val="008E12FB"/>
    <w:rsid w:val="008E3117"/>
    <w:rsid w:val="008E3B00"/>
    <w:rsid w:val="008E565D"/>
    <w:rsid w:val="008E622A"/>
    <w:rsid w:val="008F2C4F"/>
    <w:rsid w:val="008F2E82"/>
    <w:rsid w:val="008F35CF"/>
    <w:rsid w:val="008F3E54"/>
    <w:rsid w:val="008F45BD"/>
    <w:rsid w:val="008F4E61"/>
    <w:rsid w:val="008F7652"/>
    <w:rsid w:val="0090061C"/>
    <w:rsid w:val="0090170F"/>
    <w:rsid w:val="009028CA"/>
    <w:rsid w:val="00902DFA"/>
    <w:rsid w:val="00903DEE"/>
    <w:rsid w:val="00903EA2"/>
    <w:rsid w:val="009077EC"/>
    <w:rsid w:val="0090794F"/>
    <w:rsid w:val="0091229A"/>
    <w:rsid w:val="00913840"/>
    <w:rsid w:val="00913EB6"/>
    <w:rsid w:val="0091617E"/>
    <w:rsid w:val="0091691F"/>
    <w:rsid w:val="00916D4C"/>
    <w:rsid w:val="00921AA6"/>
    <w:rsid w:val="00921DED"/>
    <w:rsid w:val="0092446D"/>
    <w:rsid w:val="00926373"/>
    <w:rsid w:val="009275EF"/>
    <w:rsid w:val="0092788B"/>
    <w:rsid w:val="00933A5C"/>
    <w:rsid w:val="00934045"/>
    <w:rsid w:val="00934420"/>
    <w:rsid w:val="0093447E"/>
    <w:rsid w:val="00941C02"/>
    <w:rsid w:val="00942D92"/>
    <w:rsid w:val="00942E0D"/>
    <w:rsid w:val="00943BCE"/>
    <w:rsid w:val="00945214"/>
    <w:rsid w:val="0094662B"/>
    <w:rsid w:val="009504F0"/>
    <w:rsid w:val="00952935"/>
    <w:rsid w:val="00953D04"/>
    <w:rsid w:val="00954FF7"/>
    <w:rsid w:val="009617C2"/>
    <w:rsid w:val="00961838"/>
    <w:rsid w:val="00962EC6"/>
    <w:rsid w:val="00962FE2"/>
    <w:rsid w:val="00963D2A"/>
    <w:rsid w:val="00963EDC"/>
    <w:rsid w:val="00965988"/>
    <w:rsid w:val="009665BB"/>
    <w:rsid w:val="00966FEC"/>
    <w:rsid w:val="00967C08"/>
    <w:rsid w:val="00974608"/>
    <w:rsid w:val="00974B6F"/>
    <w:rsid w:val="00974F3B"/>
    <w:rsid w:val="00975EE6"/>
    <w:rsid w:val="00976FE8"/>
    <w:rsid w:val="00980128"/>
    <w:rsid w:val="009803BD"/>
    <w:rsid w:val="00980796"/>
    <w:rsid w:val="00982896"/>
    <w:rsid w:val="00982BB7"/>
    <w:rsid w:val="00985343"/>
    <w:rsid w:val="00985D5B"/>
    <w:rsid w:val="00986DAA"/>
    <w:rsid w:val="00991763"/>
    <w:rsid w:val="00993A02"/>
    <w:rsid w:val="0099419F"/>
    <w:rsid w:val="00994315"/>
    <w:rsid w:val="009955D5"/>
    <w:rsid w:val="0099595C"/>
    <w:rsid w:val="00996881"/>
    <w:rsid w:val="009975C4"/>
    <w:rsid w:val="009A0823"/>
    <w:rsid w:val="009A4640"/>
    <w:rsid w:val="009A4AF3"/>
    <w:rsid w:val="009A7318"/>
    <w:rsid w:val="009A733C"/>
    <w:rsid w:val="009B0494"/>
    <w:rsid w:val="009B1666"/>
    <w:rsid w:val="009B230E"/>
    <w:rsid w:val="009B51FD"/>
    <w:rsid w:val="009B5927"/>
    <w:rsid w:val="009B7525"/>
    <w:rsid w:val="009C190A"/>
    <w:rsid w:val="009C1DE6"/>
    <w:rsid w:val="009C4948"/>
    <w:rsid w:val="009C4DB4"/>
    <w:rsid w:val="009C4FBD"/>
    <w:rsid w:val="009C51F0"/>
    <w:rsid w:val="009D0371"/>
    <w:rsid w:val="009D0E13"/>
    <w:rsid w:val="009D1632"/>
    <w:rsid w:val="009D2410"/>
    <w:rsid w:val="009D2A5E"/>
    <w:rsid w:val="009D3C7C"/>
    <w:rsid w:val="009D5C5F"/>
    <w:rsid w:val="009D631D"/>
    <w:rsid w:val="009D72B2"/>
    <w:rsid w:val="009E1C98"/>
    <w:rsid w:val="009E1E89"/>
    <w:rsid w:val="009E2B66"/>
    <w:rsid w:val="009E4515"/>
    <w:rsid w:val="009E54D7"/>
    <w:rsid w:val="009E78D4"/>
    <w:rsid w:val="009E7E61"/>
    <w:rsid w:val="009E7F8D"/>
    <w:rsid w:val="009F3F3A"/>
    <w:rsid w:val="00A016A6"/>
    <w:rsid w:val="00A020EB"/>
    <w:rsid w:val="00A04342"/>
    <w:rsid w:val="00A0530A"/>
    <w:rsid w:val="00A0781A"/>
    <w:rsid w:val="00A10778"/>
    <w:rsid w:val="00A12323"/>
    <w:rsid w:val="00A126FB"/>
    <w:rsid w:val="00A13954"/>
    <w:rsid w:val="00A20CD2"/>
    <w:rsid w:val="00A2270C"/>
    <w:rsid w:val="00A23686"/>
    <w:rsid w:val="00A2447C"/>
    <w:rsid w:val="00A24849"/>
    <w:rsid w:val="00A24C6C"/>
    <w:rsid w:val="00A24E07"/>
    <w:rsid w:val="00A255F8"/>
    <w:rsid w:val="00A259FD"/>
    <w:rsid w:val="00A25A87"/>
    <w:rsid w:val="00A25C0B"/>
    <w:rsid w:val="00A277D4"/>
    <w:rsid w:val="00A27F93"/>
    <w:rsid w:val="00A312E3"/>
    <w:rsid w:val="00A4034C"/>
    <w:rsid w:val="00A40725"/>
    <w:rsid w:val="00A45E68"/>
    <w:rsid w:val="00A479A8"/>
    <w:rsid w:val="00A50061"/>
    <w:rsid w:val="00A50D2A"/>
    <w:rsid w:val="00A5264A"/>
    <w:rsid w:val="00A54FCD"/>
    <w:rsid w:val="00A56FE7"/>
    <w:rsid w:val="00A63C0E"/>
    <w:rsid w:val="00A72CFB"/>
    <w:rsid w:val="00A7345B"/>
    <w:rsid w:val="00A7369C"/>
    <w:rsid w:val="00A7643A"/>
    <w:rsid w:val="00A76CFD"/>
    <w:rsid w:val="00A77558"/>
    <w:rsid w:val="00A777B5"/>
    <w:rsid w:val="00A77D05"/>
    <w:rsid w:val="00A77F99"/>
    <w:rsid w:val="00A8047D"/>
    <w:rsid w:val="00A80DA9"/>
    <w:rsid w:val="00A81DC2"/>
    <w:rsid w:val="00A83C16"/>
    <w:rsid w:val="00A847F3"/>
    <w:rsid w:val="00A8493A"/>
    <w:rsid w:val="00A86156"/>
    <w:rsid w:val="00A87EF9"/>
    <w:rsid w:val="00A925C9"/>
    <w:rsid w:val="00A92D1A"/>
    <w:rsid w:val="00A9644C"/>
    <w:rsid w:val="00AA132F"/>
    <w:rsid w:val="00AA171A"/>
    <w:rsid w:val="00AA6484"/>
    <w:rsid w:val="00AA79C4"/>
    <w:rsid w:val="00AB1166"/>
    <w:rsid w:val="00AB1E59"/>
    <w:rsid w:val="00AB2FDC"/>
    <w:rsid w:val="00AB3201"/>
    <w:rsid w:val="00AB3AC2"/>
    <w:rsid w:val="00AB67BB"/>
    <w:rsid w:val="00AB6D80"/>
    <w:rsid w:val="00AC09A3"/>
    <w:rsid w:val="00AC18ED"/>
    <w:rsid w:val="00AC1DB5"/>
    <w:rsid w:val="00AC2697"/>
    <w:rsid w:val="00AC3209"/>
    <w:rsid w:val="00AC3626"/>
    <w:rsid w:val="00AC3751"/>
    <w:rsid w:val="00AC42E1"/>
    <w:rsid w:val="00AC4C46"/>
    <w:rsid w:val="00AC6D1A"/>
    <w:rsid w:val="00AC7C47"/>
    <w:rsid w:val="00AD1131"/>
    <w:rsid w:val="00AD6451"/>
    <w:rsid w:val="00AD7088"/>
    <w:rsid w:val="00AE0FFC"/>
    <w:rsid w:val="00AE12CB"/>
    <w:rsid w:val="00AE3F71"/>
    <w:rsid w:val="00AE4F13"/>
    <w:rsid w:val="00AE56AD"/>
    <w:rsid w:val="00AE6AF7"/>
    <w:rsid w:val="00AF07D4"/>
    <w:rsid w:val="00AF0B77"/>
    <w:rsid w:val="00AF23F5"/>
    <w:rsid w:val="00AF2578"/>
    <w:rsid w:val="00AF3346"/>
    <w:rsid w:val="00AF6EFB"/>
    <w:rsid w:val="00AF79FB"/>
    <w:rsid w:val="00AF7CE0"/>
    <w:rsid w:val="00B02CFB"/>
    <w:rsid w:val="00B03993"/>
    <w:rsid w:val="00B039FD"/>
    <w:rsid w:val="00B06801"/>
    <w:rsid w:val="00B06A62"/>
    <w:rsid w:val="00B11902"/>
    <w:rsid w:val="00B12B73"/>
    <w:rsid w:val="00B135CD"/>
    <w:rsid w:val="00B14691"/>
    <w:rsid w:val="00B14D77"/>
    <w:rsid w:val="00B151E9"/>
    <w:rsid w:val="00B15281"/>
    <w:rsid w:val="00B15C19"/>
    <w:rsid w:val="00B1757D"/>
    <w:rsid w:val="00B17D45"/>
    <w:rsid w:val="00B17E0D"/>
    <w:rsid w:val="00B20CC1"/>
    <w:rsid w:val="00B22C57"/>
    <w:rsid w:val="00B23B31"/>
    <w:rsid w:val="00B240C6"/>
    <w:rsid w:val="00B241F5"/>
    <w:rsid w:val="00B24B83"/>
    <w:rsid w:val="00B259FA"/>
    <w:rsid w:val="00B266A5"/>
    <w:rsid w:val="00B26D81"/>
    <w:rsid w:val="00B27391"/>
    <w:rsid w:val="00B31A8C"/>
    <w:rsid w:val="00B34061"/>
    <w:rsid w:val="00B36AFC"/>
    <w:rsid w:val="00B37945"/>
    <w:rsid w:val="00B4296D"/>
    <w:rsid w:val="00B447AF"/>
    <w:rsid w:val="00B45BAA"/>
    <w:rsid w:val="00B45C2F"/>
    <w:rsid w:val="00B46327"/>
    <w:rsid w:val="00B46365"/>
    <w:rsid w:val="00B464C3"/>
    <w:rsid w:val="00B46782"/>
    <w:rsid w:val="00B4754A"/>
    <w:rsid w:val="00B5148A"/>
    <w:rsid w:val="00B51546"/>
    <w:rsid w:val="00B51754"/>
    <w:rsid w:val="00B52DD2"/>
    <w:rsid w:val="00B53326"/>
    <w:rsid w:val="00B53FFB"/>
    <w:rsid w:val="00B5410B"/>
    <w:rsid w:val="00B543FA"/>
    <w:rsid w:val="00B55C35"/>
    <w:rsid w:val="00B575D4"/>
    <w:rsid w:val="00B57952"/>
    <w:rsid w:val="00B61916"/>
    <w:rsid w:val="00B61965"/>
    <w:rsid w:val="00B626A1"/>
    <w:rsid w:val="00B62D4E"/>
    <w:rsid w:val="00B6367F"/>
    <w:rsid w:val="00B63B5C"/>
    <w:rsid w:val="00B64C07"/>
    <w:rsid w:val="00B64CD6"/>
    <w:rsid w:val="00B666DA"/>
    <w:rsid w:val="00B66CAB"/>
    <w:rsid w:val="00B670CE"/>
    <w:rsid w:val="00B6775F"/>
    <w:rsid w:val="00B70861"/>
    <w:rsid w:val="00B74423"/>
    <w:rsid w:val="00B74D16"/>
    <w:rsid w:val="00B75722"/>
    <w:rsid w:val="00B77913"/>
    <w:rsid w:val="00B81A13"/>
    <w:rsid w:val="00B82D52"/>
    <w:rsid w:val="00B84865"/>
    <w:rsid w:val="00B85912"/>
    <w:rsid w:val="00B9301C"/>
    <w:rsid w:val="00B96174"/>
    <w:rsid w:val="00BA1E02"/>
    <w:rsid w:val="00BA2EBA"/>
    <w:rsid w:val="00BA40F0"/>
    <w:rsid w:val="00BA5247"/>
    <w:rsid w:val="00BA5695"/>
    <w:rsid w:val="00BA585B"/>
    <w:rsid w:val="00BA597F"/>
    <w:rsid w:val="00BA6992"/>
    <w:rsid w:val="00BA7032"/>
    <w:rsid w:val="00BA7380"/>
    <w:rsid w:val="00BA7F02"/>
    <w:rsid w:val="00BB13D5"/>
    <w:rsid w:val="00BB1C7B"/>
    <w:rsid w:val="00BB3914"/>
    <w:rsid w:val="00BB393D"/>
    <w:rsid w:val="00BB701F"/>
    <w:rsid w:val="00BC38FF"/>
    <w:rsid w:val="00BC44AB"/>
    <w:rsid w:val="00BC4967"/>
    <w:rsid w:val="00BC558E"/>
    <w:rsid w:val="00BC5DE8"/>
    <w:rsid w:val="00BC7716"/>
    <w:rsid w:val="00BC78B6"/>
    <w:rsid w:val="00BD2FA6"/>
    <w:rsid w:val="00BD3848"/>
    <w:rsid w:val="00BD430A"/>
    <w:rsid w:val="00BD4CE7"/>
    <w:rsid w:val="00BD4E85"/>
    <w:rsid w:val="00BD61B6"/>
    <w:rsid w:val="00BD6571"/>
    <w:rsid w:val="00BD6880"/>
    <w:rsid w:val="00BE12F3"/>
    <w:rsid w:val="00BE55A3"/>
    <w:rsid w:val="00BE743D"/>
    <w:rsid w:val="00BE769A"/>
    <w:rsid w:val="00BE7FC9"/>
    <w:rsid w:val="00BF2E0F"/>
    <w:rsid w:val="00BF3313"/>
    <w:rsid w:val="00BF6B6D"/>
    <w:rsid w:val="00C00CD5"/>
    <w:rsid w:val="00C014AA"/>
    <w:rsid w:val="00C017CD"/>
    <w:rsid w:val="00C019E7"/>
    <w:rsid w:val="00C01E08"/>
    <w:rsid w:val="00C04965"/>
    <w:rsid w:val="00C05927"/>
    <w:rsid w:val="00C05959"/>
    <w:rsid w:val="00C07FF4"/>
    <w:rsid w:val="00C12859"/>
    <w:rsid w:val="00C12D6D"/>
    <w:rsid w:val="00C131E5"/>
    <w:rsid w:val="00C133D4"/>
    <w:rsid w:val="00C14FCB"/>
    <w:rsid w:val="00C15C71"/>
    <w:rsid w:val="00C16896"/>
    <w:rsid w:val="00C1747F"/>
    <w:rsid w:val="00C21A53"/>
    <w:rsid w:val="00C228CE"/>
    <w:rsid w:val="00C25FBE"/>
    <w:rsid w:val="00C31CB4"/>
    <w:rsid w:val="00C31EBD"/>
    <w:rsid w:val="00C32947"/>
    <w:rsid w:val="00C3332C"/>
    <w:rsid w:val="00C33FCB"/>
    <w:rsid w:val="00C3415D"/>
    <w:rsid w:val="00C34176"/>
    <w:rsid w:val="00C365C5"/>
    <w:rsid w:val="00C41454"/>
    <w:rsid w:val="00C43AE3"/>
    <w:rsid w:val="00C457E3"/>
    <w:rsid w:val="00C575AB"/>
    <w:rsid w:val="00C57906"/>
    <w:rsid w:val="00C6287F"/>
    <w:rsid w:val="00C63047"/>
    <w:rsid w:val="00C63571"/>
    <w:rsid w:val="00C6379B"/>
    <w:rsid w:val="00C64174"/>
    <w:rsid w:val="00C65E72"/>
    <w:rsid w:val="00C668E3"/>
    <w:rsid w:val="00C671B8"/>
    <w:rsid w:val="00C6744E"/>
    <w:rsid w:val="00C67E42"/>
    <w:rsid w:val="00C70FAE"/>
    <w:rsid w:val="00C71C9E"/>
    <w:rsid w:val="00C7300D"/>
    <w:rsid w:val="00C744B4"/>
    <w:rsid w:val="00C803B6"/>
    <w:rsid w:val="00C80915"/>
    <w:rsid w:val="00C82D84"/>
    <w:rsid w:val="00C85687"/>
    <w:rsid w:val="00C862D0"/>
    <w:rsid w:val="00C87130"/>
    <w:rsid w:val="00C91F9D"/>
    <w:rsid w:val="00C9299F"/>
    <w:rsid w:val="00C92CEA"/>
    <w:rsid w:val="00C93674"/>
    <w:rsid w:val="00C95A78"/>
    <w:rsid w:val="00C96ACA"/>
    <w:rsid w:val="00C97537"/>
    <w:rsid w:val="00CA0882"/>
    <w:rsid w:val="00CA0A57"/>
    <w:rsid w:val="00CA1D04"/>
    <w:rsid w:val="00CA2E1E"/>
    <w:rsid w:val="00CA3C48"/>
    <w:rsid w:val="00CA697B"/>
    <w:rsid w:val="00CA6C25"/>
    <w:rsid w:val="00CA6D5B"/>
    <w:rsid w:val="00CA7070"/>
    <w:rsid w:val="00CA7D77"/>
    <w:rsid w:val="00CB02A9"/>
    <w:rsid w:val="00CB4FC6"/>
    <w:rsid w:val="00CB7241"/>
    <w:rsid w:val="00CC1F89"/>
    <w:rsid w:val="00CC3010"/>
    <w:rsid w:val="00CC4C6E"/>
    <w:rsid w:val="00CC55C1"/>
    <w:rsid w:val="00CC6263"/>
    <w:rsid w:val="00CC6478"/>
    <w:rsid w:val="00CC7DC6"/>
    <w:rsid w:val="00CD14A3"/>
    <w:rsid w:val="00CD1AF4"/>
    <w:rsid w:val="00CD2DC6"/>
    <w:rsid w:val="00CD409D"/>
    <w:rsid w:val="00CD536C"/>
    <w:rsid w:val="00CD655D"/>
    <w:rsid w:val="00CD730E"/>
    <w:rsid w:val="00CE080F"/>
    <w:rsid w:val="00CE0A02"/>
    <w:rsid w:val="00CE1AE3"/>
    <w:rsid w:val="00CE24F4"/>
    <w:rsid w:val="00CE2AAF"/>
    <w:rsid w:val="00CE41FE"/>
    <w:rsid w:val="00CE593D"/>
    <w:rsid w:val="00CE5C39"/>
    <w:rsid w:val="00CF0492"/>
    <w:rsid w:val="00CF2B8D"/>
    <w:rsid w:val="00CF6A13"/>
    <w:rsid w:val="00D001FA"/>
    <w:rsid w:val="00D00387"/>
    <w:rsid w:val="00D01F2C"/>
    <w:rsid w:val="00D032DB"/>
    <w:rsid w:val="00D03482"/>
    <w:rsid w:val="00D036A4"/>
    <w:rsid w:val="00D05422"/>
    <w:rsid w:val="00D059FE"/>
    <w:rsid w:val="00D073D3"/>
    <w:rsid w:val="00D076C9"/>
    <w:rsid w:val="00D07785"/>
    <w:rsid w:val="00D07BEB"/>
    <w:rsid w:val="00D07D6E"/>
    <w:rsid w:val="00D07E51"/>
    <w:rsid w:val="00D07F2C"/>
    <w:rsid w:val="00D12BE9"/>
    <w:rsid w:val="00D13866"/>
    <w:rsid w:val="00D17672"/>
    <w:rsid w:val="00D202D6"/>
    <w:rsid w:val="00D21952"/>
    <w:rsid w:val="00D21FFF"/>
    <w:rsid w:val="00D2209F"/>
    <w:rsid w:val="00D237AD"/>
    <w:rsid w:val="00D24AD1"/>
    <w:rsid w:val="00D25FB5"/>
    <w:rsid w:val="00D27305"/>
    <w:rsid w:val="00D27F14"/>
    <w:rsid w:val="00D30F5E"/>
    <w:rsid w:val="00D3164D"/>
    <w:rsid w:val="00D338C3"/>
    <w:rsid w:val="00D362D5"/>
    <w:rsid w:val="00D363CA"/>
    <w:rsid w:val="00D40514"/>
    <w:rsid w:val="00D46345"/>
    <w:rsid w:val="00D463B7"/>
    <w:rsid w:val="00D50D8F"/>
    <w:rsid w:val="00D56EF2"/>
    <w:rsid w:val="00D57EBF"/>
    <w:rsid w:val="00D61DCA"/>
    <w:rsid w:val="00D61DDF"/>
    <w:rsid w:val="00D65BA3"/>
    <w:rsid w:val="00D6612C"/>
    <w:rsid w:val="00D675AF"/>
    <w:rsid w:val="00D67DA8"/>
    <w:rsid w:val="00D70957"/>
    <w:rsid w:val="00D7103B"/>
    <w:rsid w:val="00D71205"/>
    <w:rsid w:val="00D723C1"/>
    <w:rsid w:val="00D72500"/>
    <w:rsid w:val="00D732A4"/>
    <w:rsid w:val="00D73D62"/>
    <w:rsid w:val="00D74A9A"/>
    <w:rsid w:val="00D77196"/>
    <w:rsid w:val="00D83A58"/>
    <w:rsid w:val="00D84465"/>
    <w:rsid w:val="00D84AF6"/>
    <w:rsid w:val="00D860AF"/>
    <w:rsid w:val="00D86363"/>
    <w:rsid w:val="00D8703A"/>
    <w:rsid w:val="00D9051A"/>
    <w:rsid w:val="00D9154E"/>
    <w:rsid w:val="00D94320"/>
    <w:rsid w:val="00D94D95"/>
    <w:rsid w:val="00D9541D"/>
    <w:rsid w:val="00D958B1"/>
    <w:rsid w:val="00D96CD3"/>
    <w:rsid w:val="00DA43FF"/>
    <w:rsid w:val="00DA4E61"/>
    <w:rsid w:val="00DA5AC9"/>
    <w:rsid w:val="00DA61C0"/>
    <w:rsid w:val="00DA6BAC"/>
    <w:rsid w:val="00DB0610"/>
    <w:rsid w:val="00DB1F3A"/>
    <w:rsid w:val="00DB27A0"/>
    <w:rsid w:val="00DB6FD4"/>
    <w:rsid w:val="00DB7E63"/>
    <w:rsid w:val="00DC1275"/>
    <w:rsid w:val="00DC481A"/>
    <w:rsid w:val="00DC5920"/>
    <w:rsid w:val="00DC5936"/>
    <w:rsid w:val="00DD38E6"/>
    <w:rsid w:val="00DD4197"/>
    <w:rsid w:val="00DD62BC"/>
    <w:rsid w:val="00DD6935"/>
    <w:rsid w:val="00DD6ABA"/>
    <w:rsid w:val="00DD74BE"/>
    <w:rsid w:val="00DE2DAB"/>
    <w:rsid w:val="00DE3B6D"/>
    <w:rsid w:val="00DE4119"/>
    <w:rsid w:val="00DE617D"/>
    <w:rsid w:val="00DE6318"/>
    <w:rsid w:val="00DE6D82"/>
    <w:rsid w:val="00DE6F8B"/>
    <w:rsid w:val="00DF1BB6"/>
    <w:rsid w:val="00DF279E"/>
    <w:rsid w:val="00DF295B"/>
    <w:rsid w:val="00DF2E07"/>
    <w:rsid w:val="00DF312E"/>
    <w:rsid w:val="00DF5BA0"/>
    <w:rsid w:val="00DF6386"/>
    <w:rsid w:val="00DF75FA"/>
    <w:rsid w:val="00DF7634"/>
    <w:rsid w:val="00E0170D"/>
    <w:rsid w:val="00E01C35"/>
    <w:rsid w:val="00E01EB5"/>
    <w:rsid w:val="00E04919"/>
    <w:rsid w:val="00E049E1"/>
    <w:rsid w:val="00E05457"/>
    <w:rsid w:val="00E06C19"/>
    <w:rsid w:val="00E06D73"/>
    <w:rsid w:val="00E13263"/>
    <w:rsid w:val="00E13BA7"/>
    <w:rsid w:val="00E15905"/>
    <w:rsid w:val="00E20B3D"/>
    <w:rsid w:val="00E22CC3"/>
    <w:rsid w:val="00E23008"/>
    <w:rsid w:val="00E24E07"/>
    <w:rsid w:val="00E31929"/>
    <w:rsid w:val="00E32AFF"/>
    <w:rsid w:val="00E348FB"/>
    <w:rsid w:val="00E34C14"/>
    <w:rsid w:val="00E34FB0"/>
    <w:rsid w:val="00E35249"/>
    <w:rsid w:val="00E41CDE"/>
    <w:rsid w:val="00E42256"/>
    <w:rsid w:val="00E427EC"/>
    <w:rsid w:val="00E44A9D"/>
    <w:rsid w:val="00E455E8"/>
    <w:rsid w:val="00E51D57"/>
    <w:rsid w:val="00E54053"/>
    <w:rsid w:val="00E5460C"/>
    <w:rsid w:val="00E54632"/>
    <w:rsid w:val="00E60A78"/>
    <w:rsid w:val="00E6221D"/>
    <w:rsid w:val="00E62660"/>
    <w:rsid w:val="00E6295A"/>
    <w:rsid w:val="00E641F9"/>
    <w:rsid w:val="00E646D2"/>
    <w:rsid w:val="00E6628B"/>
    <w:rsid w:val="00E670FD"/>
    <w:rsid w:val="00E73312"/>
    <w:rsid w:val="00E7440D"/>
    <w:rsid w:val="00E744D1"/>
    <w:rsid w:val="00E74526"/>
    <w:rsid w:val="00E75DF9"/>
    <w:rsid w:val="00E77CD4"/>
    <w:rsid w:val="00E81FAB"/>
    <w:rsid w:val="00E8378B"/>
    <w:rsid w:val="00E83FF9"/>
    <w:rsid w:val="00E92BB9"/>
    <w:rsid w:val="00E942EA"/>
    <w:rsid w:val="00E95295"/>
    <w:rsid w:val="00E96D0D"/>
    <w:rsid w:val="00EA0554"/>
    <w:rsid w:val="00EA22A7"/>
    <w:rsid w:val="00EA335B"/>
    <w:rsid w:val="00EA38F3"/>
    <w:rsid w:val="00EA3E94"/>
    <w:rsid w:val="00EA6963"/>
    <w:rsid w:val="00EB08DC"/>
    <w:rsid w:val="00EB09F0"/>
    <w:rsid w:val="00EB1D4F"/>
    <w:rsid w:val="00EB2BF0"/>
    <w:rsid w:val="00EB3860"/>
    <w:rsid w:val="00EB3A72"/>
    <w:rsid w:val="00EB5C14"/>
    <w:rsid w:val="00EB694E"/>
    <w:rsid w:val="00EB717B"/>
    <w:rsid w:val="00EB76E5"/>
    <w:rsid w:val="00EC12E7"/>
    <w:rsid w:val="00EC202C"/>
    <w:rsid w:val="00EC357D"/>
    <w:rsid w:val="00EC3ADA"/>
    <w:rsid w:val="00EC48D2"/>
    <w:rsid w:val="00EC4B2B"/>
    <w:rsid w:val="00EC4EBB"/>
    <w:rsid w:val="00EC53A7"/>
    <w:rsid w:val="00ED076C"/>
    <w:rsid w:val="00ED19EA"/>
    <w:rsid w:val="00ED1A0E"/>
    <w:rsid w:val="00ED339C"/>
    <w:rsid w:val="00ED37B7"/>
    <w:rsid w:val="00ED3949"/>
    <w:rsid w:val="00ED4ED6"/>
    <w:rsid w:val="00ED69E1"/>
    <w:rsid w:val="00ED7E50"/>
    <w:rsid w:val="00EE002C"/>
    <w:rsid w:val="00EE1659"/>
    <w:rsid w:val="00EE2658"/>
    <w:rsid w:val="00EE2F5D"/>
    <w:rsid w:val="00EE4055"/>
    <w:rsid w:val="00EE40A3"/>
    <w:rsid w:val="00EE4713"/>
    <w:rsid w:val="00EE56B4"/>
    <w:rsid w:val="00EE5DE1"/>
    <w:rsid w:val="00EE71CB"/>
    <w:rsid w:val="00EE7775"/>
    <w:rsid w:val="00EE7C0A"/>
    <w:rsid w:val="00EF01AE"/>
    <w:rsid w:val="00EF17E6"/>
    <w:rsid w:val="00EF6A5B"/>
    <w:rsid w:val="00EF6D88"/>
    <w:rsid w:val="00F0295F"/>
    <w:rsid w:val="00F039A1"/>
    <w:rsid w:val="00F04F40"/>
    <w:rsid w:val="00F0508C"/>
    <w:rsid w:val="00F06429"/>
    <w:rsid w:val="00F07735"/>
    <w:rsid w:val="00F10501"/>
    <w:rsid w:val="00F1168B"/>
    <w:rsid w:val="00F1309B"/>
    <w:rsid w:val="00F13AC9"/>
    <w:rsid w:val="00F14593"/>
    <w:rsid w:val="00F14C03"/>
    <w:rsid w:val="00F16035"/>
    <w:rsid w:val="00F16AF8"/>
    <w:rsid w:val="00F177E6"/>
    <w:rsid w:val="00F21848"/>
    <w:rsid w:val="00F22A8D"/>
    <w:rsid w:val="00F22B85"/>
    <w:rsid w:val="00F22C88"/>
    <w:rsid w:val="00F257AB"/>
    <w:rsid w:val="00F25F43"/>
    <w:rsid w:val="00F27299"/>
    <w:rsid w:val="00F31698"/>
    <w:rsid w:val="00F335CA"/>
    <w:rsid w:val="00F33CE0"/>
    <w:rsid w:val="00F34427"/>
    <w:rsid w:val="00F34701"/>
    <w:rsid w:val="00F34884"/>
    <w:rsid w:val="00F34B92"/>
    <w:rsid w:val="00F368BD"/>
    <w:rsid w:val="00F43A78"/>
    <w:rsid w:val="00F45ADA"/>
    <w:rsid w:val="00F45FE4"/>
    <w:rsid w:val="00F46D71"/>
    <w:rsid w:val="00F5027A"/>
    <w:rsid w:val="00F50718"/>
    <w:rsid w:val="00F50945"/>
    <w:rsid w:val="00F515B4"/>
    <w:rsid w:val="00F51B49"/>
    <w:rsid w:val="00F5466B"/>
    <w:rsid w:val="00F556E5"/>
    <w:rsid w:val="00F56EC9"/>
    <w:rsid w:val="00F619D5"/>
    <w:rsid w:val="00F63060"/>
    <w:rsid w:val="00F66CC8"/>
    <w:rsid w:val="00F67903"/>
    <w:rsid w:val="00F7516F"/>
    <w:rsid w:val="00F75E25"/>
    <w:rsid w:val="00F75F53"/>
    <w:rsid w:val="00F8094F"/>
    <w:rsid w:val="00F816A1"/>
    <w:rsid w:val="00F819C6"/>
    <w:rsid w:val="00F84CDB"/>
    <w:rsid w:val="00F86245"/>
    <w:rsid w:val="00F86E8D"/>
    <w:rsid w:val="00F87998"/>
    <w:rsid w:val="00F90F3F"/>
    <w:rsid w:val="00F91DF3"/>
    <w:rsid w:val="00F921F5"/>
    <w:rsid w:val="00F94131"/>
    <w:rsid w:val="00F96064"/>
    <w:rsid w:val="00F97502"/>
    <w:rsid w:val="00F97F48"/>
    <w:rsid w:val="00FA023B"/>
    <w:rsid w:val="00FA1AE6"/>
    <w:rsid w:val="00FA1FD8"/>
    <w:rsid w:val="00FA2F8D"/>
    <w:rsid w:val="00FA300A"/>
    <w:rsid w:val="00FA3718"/>
    <w:rsid w:val="00FA5518"/>
    <w:rsid w:val="00FA5586"/>
    <w:rsid w:val="00FB1073"/>
    <w:rsid w:val="00FB122F"/>
    <w:rsid w:val="00FB123B"/>
    <w:rsid w:val="00FB1971"/>
    <w:rsid w:val="00FB1C86"/>
    <w:rsid w:val="00FB3979"/>
    <w:rsid w:val="00FB4686"/>
    <w:rsid w:val="00FB4DD5"/>
    <w:rsid w:val="00FB4EFA"/>
    <w:rsid w:val="00FB557D"/>
    <w:rsid w:val="00FB5FE8"/>
    <w:rsid w:val="00FB7328"/>
    <w:rsid w:val="00FB78D1"/>
    <w:rsid w:val="00FC0BE4"/>
    <w:rsid w:val="00FC10D6"/>
    <w:rsid w:val="00FC11A4"/>
    <w:rsid w:val="00FC45C9"/>
    <w:rsid w:val="00FC4B79"/>
    <w:rsid w:val="00FC51A9"/>
    <w:rsid w:val="00FC57C3"/>
    <w:rsid w:val="00FC69EB"/>
    <w:rsid w:val="00FC6C53"/>
    <w:rsid w:val="00FD003E"/>
    <w:rsid w:val="00FD03E9"/>
    <w:rsid w:val="00FD18E7"/>
    <w:rsid w:val="00FD1CD2"/>
    <w:rsid w:val="00FD2796"/>
    <w:rsid w:val="00FD6BA1"/>
    <w:rsid w:val="00FD7044"/>
    <w:rsid w:val="00FD7FD4"/>
    <w:rsid w:val="00FE271C"/>
    <w:rsid w:val="00FE4BA5"/>
    <w:rsid w:val="00FE65B1"/>
    <w:rsid w:val="00FE6ACF"/>
    <w:rsid w:val="00FF09DA"/>
    <w:rsid w:val="00FF2DD4"/>
    <w:rsid w:val="00FF34DB"/>
    <w:rsid w:val="00FF3820"/>
    <w:rsid w:val="00FF41C0"/>
    <w:rsid w:val="00FF41DE"/>
    <w:rsid w:val="00FF4CF9"/>
    <w:rsid w:val="00FF4F00"/>
    <w:rsid w:val="00FF656E"/>
    <w:rsid w:val="00FF7494"/>
    <w:rsid w:val="00FF781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3478F"/>
  <w15:chartTrackingRefBased/>
  <w15:docId w15:val="{8B877AC8-1AD3-4934-AEAB-A075062F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F3"/>
    <w:pPr>
      <w:spacing w:after="0" w:line="276" w:lineRule="auto"/>
      <w:jc w:val="both"/>
    </w:pPr>
    <w:rPr>
      <w:rFonts w:ascii="Montserrat Light" w:eastAsia="Times New Roman" w:hAnsi="Montserrat Light" w:cs="Times New Roman"/>
    </w:rPr>
  </w:style>
  <w:style w:type="paragraph" w:styleId="Titre1">
    <w:name w:val="heading 1"/>
    <w:basedOn w:val="Normal"/>
    <w:next w:val="Normal"/>
    <w:link w:val="Titre1Car"/>
    <w:autoRedefine/>
    <w:qFormat/>
    <w:rsid w:val="00665464"/>
    <w:pPr>
      <w:keepNext/>
      <w:numPr>
        <w:numId w:val="1"/>
      </w:numPr>
      <w:spacing w:line="360" w:lineRule="auto"/>
      <w:ind w:left="1077"/>
      <w:outlineLvl w:val="0"/>
    </w:pPr>
    <w:rPr>
      <w:b/>
      <w:sz w:val="28"/>
      <w:lang w:eastAsia="fr-FR"/>
    </w:rPr>
  </w:style>
  <w:style w:type="paragraph" w:styleId="Titre2">
    <w:name w:val="heading 2"/>
    <w:basedOn w:val="Normal"/>
    <w:next w:val="Normal"/>
    <w:link w:val="Titre2Car"/>
    <w:uiPriority w:val="9"/>
    <w:unhideWhenUsed/>
    <w:qFormat/>
    <w:rsid w:val="00BC38FF"/>
    <w:pPr>
      <w:keepNext/>
      <w:keepLines/>
      <w:numPr>
        <w:numId w:val="24"/>
      </w:numPr>
      <w:spacing w:line="360" w:lineRule="auto"/>
      <w:ind w:left="714" w:hanging="357"/>
      <w:outlineLvl w:val="1"/>
    </w:pPr>
    <w:rPr>
      <w:rFonts w:eastAsiaTheme="majorEastAsia" w:cstheme="majorBidi"/>
      <w:b/>
      <w:sz w:val="24"/>
      <w:szCs w:val="26"/>
    </w:rPr>
  </w:style>
  <w:style w:type="paragraph" w:styleId="Titre3">
    <w:name w:val="heading 3"/>
    <w:basedOn w:val="Normal"/>
    <w:next w:val="Normal"/>
    <w:link w:val="Titre3Car"/>
    <w:autoRedefine/>
    <w:unhideWhenUsed/>
    <w:qFormat/>
    <w:rsid w:val="00A925C9"/>
    <w:pPr>
      <w:keepNext/>
      <w:numPr>
        <w:ilvl w:val="1"/>
        <w:numId w:val="24"/>
      </w:numPr>
      <w:spacing w:before="120" w:line="360" w:lineRule="auto"/>
      <w:outlineLvl w:val="2"/>
    </w:pPr>
    <w:rPr>
      <w:b/>
      <w:bCs/>
      <w:noProof/>
      <w:szCs w:val="26"/>
      <w:lang w:eastAsia="fr-FR"/>
    </w:rPr>
  </w:style>
  <w:style w:type="paragraph" w:styleId="Titre4">
    <w:name w:val="heading 4"/>
    <w:basedOn w:val="Normal"/>
    <w:next w:val="Normal"/>
    <w:link w:val="Titre4Car"/>
    <w:unhideWhenUsed/>
    <w:qFormat/>
    <w:rsid w:val="006A61A1"/>
    <w:pPr>
      <w:keepNext/>
      <w:keepLines/>
      <w:numPr>
        <w:numId w:val="23"/>
      </w:numPr>
      <w:spacing w:line="360" w:lineRule="auto"/>
      <w:outlineLvl w:val="3"/>
    </w:pPr>
    <w:rPr>
      <w:rFonts w:eastAsiaTheme="majorEastAsia" w:cstheme="majorBidi"/>
      <w:b/>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5464"/>
    <w:rPr>
      <w:rFonts w:ascii="Montserrat Light" w:eastAsia="Times New Roman" w:hAnsi="Montserrat Light" w:cs="Times New Roman"/>
      <w:b/>
      <w:sz w:val="28"/>
      <w:lang w:eastAsia="fr-FR"/>
    </w:rPr>
  </w:style>
  <w:style w:type="paragraph" w:styleId="Paragraphedeliste">
    <w:name w:val="List Paragraph"/>
    <w:basedOn w:val="Normal"/>
    <w:link w:val="ParagraphedelisteCar"/>
    <w:uiPriority w:val="34"/>
    <w:qFormat/>
    <w:rsid w:val="00315D5F"/>
    <w:pPr>
      <w:ind w:left="720"/>
      <w:contextualSpacing/>
    </w:pPr>
  </w:style>
  <w:style w:type="table" w:styleId="Grilledutableau">
    <w:name w:val="Table Grid"/>
    <w:basedOn w:val="TableauNormal"/>
    <w:rsid w:val="0042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7C47"/>
    <w:pPr>
      <w:tabs>
        <w:tab w:val="center" w:pos="4536"/>
        <w:tab w:val="right" w:pos="9072"/>
      </w:tabs>
      <w:spacing w:line="240" w:lineRule="auto"/>
    </w:pPr>
  </w:style>
  <w:style w:type="character" w:customStyle="1" w:styleId="En-tteCar">
    <w:name w:val="En-tête Car"/>
    <w:basedOn w:val="Policepardfaut"/>
    <w:link w:val="En-tte"/>
    <w:uiPriority w:val="99"/>
    <w:rsid w:val="00AC7C47"/>
    <w:rPr>
      <w:rFonts w:ascii="Calibri" w:eastAsia="Times New Roman" w:hAnsi="Calibri" w:cs="Times New Roman"/>
    </w:rPr>
  </w:style>
  <w:style w:type="paragraph" w:styleId="Pieddepage">
    <w:name w:val="footer"/>
    <w:basedOn w:val="Normal"/>
    <w:link w:val="PieddepageCar"/>
    <w:uiPriority w:val="99"/>
    <w:unhideWhenUsed/>
    <w:rsid w:val="00AC7C47"/>
    <w:pPr>
      <w:tabs>
        <w:tab w:val="center" w:pos="4536"/>
        <w:tab w:val="right" w:pos="9072"/>
      </w:tabs>
      <w:spacing w:line="240" w:lineRule="auto"/>
    </w:pPr>
  </w:style>
  <w:style w:type="character" w:customStyle="1" w:styleId="PieddepageCar">
    <w:name w:val="Pied de page Car"/>
    <w:basedOn w:val="Policepardfaut"/>
    <w:link w:val="Pieddepage"/>
    <w:uiPriority w:val="99"/>
    <w:rsid w:val="00AC7C47"/>
    <w:rPr>
      <w:rFonts w:ascii="Calibri" w:eastAsia="Times New Roman" w:hAnsi="Calibri" w:cs="Times New Roman"/>
    </w:rPr>
  </w:style>
  <w:style w:type="table" w:customStyle="1" w:styleId="Grilledutableau1">
    <w:name w:val="Grille du tableau1"/>
    <w:basedOn w:val="TableauNormal"/>
    <w:next w:val="Grilledutableau"/>
    <w:uiPriority w:val="59"/>
    <w:rsid w:val="009E1E8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E56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F3169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1698"/>
    <w:rPr>
      <w:rFonts w:ascii="Segoe UI" w:eastAsia="Times New Roman" w:hAnsi="Segoe UI" w:cs="Segoe UI"/>
      <w:sz w:val="18"/>
      <w:szCs w:val="18"/>
    </w:rPr>
  </w:style>
  <w:style w:type="character" w:styleId="Lienhypertexte">
    <w:name w:val="Hyperlink"/>
    <w:basedOn w:val="Policepardfaut"/>
    <w:uiPriority w:val="99"/>
    <w:unhideWhenUsed/>
    <w:rsid w:val="00FB4EFA"/>
    <w:rPr>
      <w:color w:val="0563C1"/>
      <w:u w:val="single"/>
    </w:rPr>
  </w:style>
  <w:style w:type="character" w:styleId="Lienhypertextesuivivisit">
    <w:name w:val="FollowedHyperlink"/>
    <w:basedOn w:val="Policepardfaut"/>
    <w:uiPriority w:val="99"/>
    <w:semiHidden/>
    <w:unhideWhenUsed/>
    <w:rsid w:val="00FB4EFA"/>
    <w:rPr>
      <w:color w:val="954F72"/>
      <w:u w:val="single"/>
    </w:rPr>
  </w:style>
  <w:style w:type="paragraph" w:customStyle="1" w:styleId="msonormal0">
    <w:name w:val="msonormal"/>
    <w:basedOn w:val="Normal"/>
    <w:rsid w:val="00FB4EFA"/>
    <w:pPr>
      <w:spacing w:before="100" w:beforeAutospacing="1" w:after="100" w:afterAutospacing="1" w:line="240" w:lineRule="auto"/>
    </w:pPr>
    <w:rPr>
      <w:rFonts w:ascii="Times New Roman" w:hAnsi="Times New Roman"/>
      <w:sz w:val="24"/>
      <w:szCs w:val="24"/>
      <w:lang w:eastAsia="fr-FR"/>
    </w:rPr>
  </w:style>
  <w:style w:type="paragraph" w:customStyle="1" w:styleId="xl66">
    <w:name w:val="xl66"/>
    <w:basedOn w:val="Normal"/>
    <w:rsid w:val="00FB4EFA"/>
    <w:pPr>
      <w:shd w:val="clear" w:color="000000" w:fill="FFFF00"/>
      <w:spacing w:before="100" w:beforeAutospacing="1" w:after="100" w:afterAutospacing="1" w:line="240" w:lineRule="auto"/>
      <w:jc w:val="center"/>
    </w:pPr>
    <w:rPr>
      <w:rFonts w:ascii="Times New Roman" w:hAnsi="Times New Roman"/>
      <w:b/>
      <w:bCs/>
      <w:sz w:val="24"/>
      <w:szCs w:val="24"/>
      <w:lang w:eastAsia="fr-FR"/>
    </w:rPr>
  </w:style>
  <w:style w:type="character" w:styleId="Marquedecommentaire">
    <w:name w:val="annotation reference"/>
    <w:basedOn w:val="Policepardfaut"/>
    <w:semiHidden/>
    <w:unhideWhenUsed/>
    <w:rsid w:val="002F24BF"/>
    <w:rPr>
      <w:sz w:val="16"/>
      <w:szCs w:val="16"/>
    </w:rPr>
  </w:style>
  <w:style w:type="paragraph" w:styleId="Commentaire">
    <w:name w:val="annotation text"/>
    <w:basedOn w:val="Normal"/>
    <w:link w:val="CommentaireCar"/>
    <w:semiHidden/>
    <w:unhideWhenUsed/>
    <w:rsid w:val="002F24BF"/>
    <w:pPr>
      <w:spacing w:line="240" w:lineRule="auto"/>
    </w:pPr>
    <w:rPr>
      <w:sz w:val="20"/>
      <w:szCs w:val="20"/>
    </w:rPr>
  </w:style>
  <w:style w:type="character" w:customStyle="1" w:styleId="CommentaireCar">
    <w:name w:val="Commentaire Car"/>
    <w:basedOn w:val="Policepardfaut"/>
    <w:link w:val="Commentaire"/>
    <w:semiHidden/>
    <w:rsid w:val="002F24BF"/>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semiHidden/>
    <w:unhideWhenUsed/>
    <w:rsid w:val="002F24BF"/>
    <w:rPr>
      <w:b/>
      <w:bCs/>
    </w:rPr>
  </w:style>
  <w:style w:type="character" w:customStyle="1" w:styleId="ObjetducommentaireCar">
    <w:name w:val="Objet du commentaire Car"/>
    <w:basedOn w:val="CommentaireCar"/>
    <w:link w:val="Objetducommentaire"/>
    <w:uiPriority w:val="99"/>
    <w:semiHidden/>
    <w:rsid w:val="002F24BF"/>
    <w:rPr>
      <w:rFonts w:ascii="Calibri" w:eastAsia="Times New Roman" w:hAnsi="Calibri" w:cs="Times New Roman"/>
      <w:b/>
      <w:bCs/>
      <w:sz w:val="20"/>
      <w:szCs w:val="20"/>
    </w:rPr>
  </w:style>
  <w:style w:type="paragraph" w:styleId="Rvision">
    <w:name w:val="Revision"/>
    <w:hidden/>
    <w:uiPriority w:val="99"/>
    <w:semiHidden/>
    <w:rsid w:val="00B23B31"/>
    <w:pPr>
      <w:spacing w:after="0" w:line="240" w:lineRule="auto"/>
    </w:pPr>
    <w:rPr>
      <w:rFonts w:ascii="Calibri" w:eastAsia="Times New Roman" w:hAnsi="Calibri" w:cs="Times New Roman"/>
    </w:rPr>
  </w:style>
  <w:style w:type="paragraph" w:styleId="Lgende">
    <w:name w:val="caption"/>
    <w:basedOn w:val="Normal"/>
    <w:next w:val="Normal"/>
    <w:unhideWhenUsed/>
    <w:qFormat/>
    <w:rsid w:val="00EE1659"/>
    <w:pPr>
      <w:spacing w:line="240" w:lineRule="auto"/>
    </w:pPr>
    <w:rPr>
      <w:i/>
      <w:iCs/>
      <w:color w:val="44546A" w:themeColor="text2"/>
      <w:sz w:val="18"/>
      <w:szCs w:val="18"/>
    </w:rPr>
  </w:style>
  <w:style w:type="paragraph" w:styleId="Notedebasdepage">
    <w:name w:val="footnote text"/>
    <w:basedOn w:val="Normal"/>
    <w:link w:val="NotedebasdepageCar"/>
    <w:unhideWhenUsed/>
    <w:rsid w:val="00A40725"/>
    <w:pPr>
      <w:spacing w:line="240" w:lineRule="auto"/>
    </w:pPr>
    <w:rPr>
      <w:sz w:val="20"/>
      <w:szCs w:val="20"/>
    </w:rPr>
  </w:style>
  <w:style w:type="character" w:customStyle="1" w:styleId="NotedebasdepageCar">
    <w:name w:val="Note de bas de page Car"/>
    <w:basedOn w:val="Policepardfaut"/>
    <w:link w:val="Notedebasdepage"/>
    <w:uiPriority w:val="99"/>
    <w:rsid w:val="00A40725"/>
    <w:rPr>
      <w:rFonts w:ascii="Calibri" w:eastAsia="Times New Roman" w:hAnsi="Calibri" w:cs="Times New Roman"/>
      <w:sz w:val="20"/>
      <w:szCs w:val="20"/>
    </w:rPr>
  </w:style>
  <w:style w:type="character" w:styleId="Appelnotedebasdep">
    <w:name w:val="footnote reference"/>
    <w:aliases w:val="ftref,Texto de nota al pie"/>
    <w:uiPriority w:val="99"/>
    <w:rsid w:val="00A40725"/>
    <w:rPr>
      <w:rFonts w:cs="Times New Roman"/>
      <w:vertAlign w:val="superscript"/>
    </w:rPr>
  </w:style>
  <w:style w:type="paragraph" w:styleId="En-ttedetabledesmatires">
    <w:name w:val="TOC Heading"/>
    <w:basedOn w:val="Titre1"/>
    <w:next w:val="Normal"/>
    <w:uiPriority w:val="39"/>
    <w:unhideWhenUsed/>
    <w:qFormat/>
    <w:rsid w:val="006A2407"/>
    <w:pPr>
      <w:keepLine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6A2407"/>
    <w:pPr>
      <w:spacing w:after="100"/>
    </w:pPr>
  </w:style>
  <w:style w:type="character" w:customStyle="1" w:styleId="Titre2Car">
    <w:name w:val="Titre 2 Car"/>
    <w:basedOn w:val="Policepardfaut"/>
    <w:link w:val="Titre2"/>
    <w:uiPriority w:val="9"/>
    <w:rsid w:val="00BC38FF"/>
    <w:rPr>
      <w:rFonts w:ascii="Montserrat Light" w:eastAsiaTheme="majorEastAsia" w:hAnsi="Montserrat Light" w:cstheme="majorBidi"/>
      <w:b/>
      <w:sz w:val="24"/>
      <w:szCs w:val="26"/>
    </w:rPr>
  </w:style>
  <w:style w:type="paragraph" w:styleId="TM2">
    <w:name w:val="toc 2"/>
    <w:basedOn w:val="Normal"/>
    <w:next w:val="Normal"/>
    <w:autoRedefine/>
    <w:uiPriority w:val="39"/>
    <w:unhideWhenUsed/>
    <w:rsid w:val="006A63CF"/>
    <w:pPr>
      <w:spacing w:after="100"/>
      <w:ind w:left="220"/>
    </w:pPr>
  </w:style>
  <w:style w:type="paragraph" w:styleId="Tabledesillustrations">
    <w:name w:val="table of figures"/>
    <w:basedOn w:val="Normal"/>
    <w:next w:val="Normal"/>
    <w:uiPriority w:val="99"/>
    <w:unhideWhenUsed/>
    <w:rsid w:val="00D86363"/>
  </w:style>
  <w:style w:type="character" w:customStyle="1" w:styleId="Titre3Car">
    <w:name w:val="Titre 3 Car"/>
    <w:basedOn w:val="Policepardfaut"/>
    <w:link w:val="Titre3"/>
    <w:uiPriority w:val="9"/>
    <w:rsid w:val="00A925C9"/>
    <w:rPr>
      <w:rFonts w:ascii="Montserrat Light" w:eastAsia="Times New Roman" w:hAnsi="Montserrat Light" w:cs="Times New Roman"/>
      <w:b/>
      <w:bCs/>
      <w:noProof/>
      <w:szCs w:val="26"/>
      <w:lang w:eastAsia="fr-FR"/>
    </w:rPr>
  </w:style>
  <w:style w:type="paragraph" w:styleId="NormalWeb">
    <w:name w:val="Normal (Web)"/>
    <w:basedOn w:val="Normal"/>
    <w:uiPriority w:val="99"/>
    <w:semiHidden/>
    <w:unhideWhenUsed/>
    <w:rsid w:val="002D4DE2"/>
    <w:pPr>
      <w:spacing w:before="100" w:beforeAutospacing="1" w:after="100" w:afterAutospacing="1" w:line="240" w:lineRule="auto"/>
    </w:pPr>
    <w:rPr>
      <w:rFonts w:ascii="Times New Roman" w:hAnsi="Times New Roman"/>
      <w:sz w:val="24"/>
      <w:szCs w:val="24"/>
      <w:lang w:eastAsia="fr-FR"/>
    </w:rPr>
  </w:style>
  <w:style w:type="character" w:customStyle="1" w:styleId="ParagraphedelisteCar">
    <w:name w:val="Paragraphe de liste Car"/>
    <w:link w:val="Paragraphedeliste"/>
    <w:uiPriority w:val="34"/>
    <w:locked/>
    <w:rsid w:val="002D4DE2"/>
    <w:rPr>
      <w:rFonts w:ascii="Calibri" w:eastAsia="Times New Roman" w:hAnsi="Calibri" w:cs="Times New Roman"/>
    </w:rPr>
  </w:style>
  <w:style w:type="character" w:customStyle="1" w:styleId="Titre4Car">
    <w:name w:val="Titre 4 Car"/>
    <w:basedOn w:val="Policepardfaut"/>
    <w:link w:val="Titre4"/>
    <w:uiPriority w:val="9"/>
    <w:rsid w:val="006A61A1"/>
    <w:rPr>
      <w:rFonts w:ascii="Montserrat Light" w:eastAsiaTheme="majorEastAsia" w:hAnsi="Montserrat Light" w:cstheme="majorBidi"/>
      <w:b/>
      <w:iCs/>
    </w:rPr>
  </w:style>
  <w:style w:type="paragraph" w:styleId="TM3">
    <w:name w:val="toc 3"/>
    <w:basedOn w:val="Normal"/>
    <w:next w:val="Normal"/>
    <w:autoRedefine/>
    <w:uiPriority w:val="39"/>
    <w:unhideWhenUsed/>
    <w:rsid w:val="00C70FAE"/>
    <w:pPr>
      <w:spacing w:after="100"/>
      <w:ind w:left="440"/>
    </w:pPr>
  </w:style>
  <w:style w:type="table" w:styleId="Tableausimple2">
    <w:name w:val="Plain Table 2"/>
    <w:basedOn w:val="TableauNormal"/>
    <w:uiPriority w:val="42"/>
    <w:rsid w:val="009C51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C51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21">
    <w:name w:val="Tableau simple 21"/>
    <w:basedOn w:val="TableauNormal"/>
    <w:uiPriority w:val="42"/>
    <w:rsid w:val="00FC57C3"/>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l63">
    <w:name w:val="xl63"/>
    <w:basedOn w:val="Normal"/>
    <w:rsid w:val="00FB78D1"/>
    <w:pPr>
      <w:spacing w:before="100" w:beforeAutospacing="1" w:after="100" w:afterAutospacing="1" w:line="240" w:lineRule="auto"/>
      <w:jc w:val="left"/>
    </w:pPr>
    <w:rPr>
      <w:sz w:val="20"/>
      <w:szCs w:val="20"/>
      <w:lang w:eastAsia="fr-FR"/>
    </w:rPr>
  </w:style>
  <w:style w:type="paragraph" w:customStyle="1" w:styleId="xl64">
    <w:name w:val="xl64"/>
    <w:basedOn w:val="Normal"/>
    <w:rsid w:val="00FB78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fr-FR"/>
    </w:rPr>
  </w:style>
  <w:style w:type="paragraph" w:customStyle="1" w:styleId="xl65">
    <w:name w:val="xl65"/>
    <w:basedOn w:val="Normal"/>
    <w:rsid w:val="00FB78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fr-FR"/>
    </w:rPr>
  </w:style>
  <w:style w:type="paragraph" w:customStyle="1" w:styleId="xl67">
    <w:name w:val="xl67"/>
    <w:basedOn w:val="Normal"/>
    <w:rsid w:val="00FB78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pPr>
    <w:rPr>
      <w:b/>
      <w:bCs/>
      <w:sz w:val="20"/>
      <w:szCs w:val="20"/>
      <w:lang w:eastAsia="fr-FR"/>
    </w:rPr>
  </w:style>
  <w:style w:type="paragraph" w:customStyle="1" w:styleId="xl68">
    <w:name w:val="xl68"/>
    <w:basedOn w:val="Normal"/>
    <w:rsid w:val="00FB78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69">
    <w:name w:val="xl69"/>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70">
    <w:name w:val="xl70"/>
    <w:basedOn w:val="Normal"/>
    <w:rsid w:val="00FB78D1"/>
    <w:pPr>
      <w:pBdr>
        <w:top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71">
    <w:name w:val="xl71"/>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72">
    <w:name w:val="xl72"/>
    <w:basedOn w:val="Normal"/>
    <w:rsid w:val="00FB78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20"/>
      <w:szCs w:val="20"/>
      <w:lang w:eastAsia="fr-FR"/>
    </w:rPr>
  </w:style>
  <w:style w:type="paragraph" w:customStyle="1" w:styleId="xl73">
    <w:name w:val="xl73"/>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color w:val="0070C0"/>
      <w:sz w:val="20"/>
      <w:szCs w:val="20"/>
      <w:lang w:eastAsia="fr-FR"/>
    </w:rPr>
  </w:style>
  <w:style w:type="paragraph" w:customStyle="1" w:styleId="xl74">
    <w:name w:val="xl74"/>
    <w:basedOn w:val="Normal"/>
    <w:rsid w:val="00FB78D1"/>
    <w:pPr>
      <w:pBdr>
        <w:top w:val="single" w:sz="4" w:space="0" w:color="auto"/>
        <w:bottom w:val="single" w:sz="4" w:space="0" w:color="auto"/>
      </w:pBdr>
      <w:spacing w:before="100" w:beforeAutospacing="1" w:after="100" w:afterAutospacing="1" w:line="240" w:lineRule="auto"/>
      <w:jc w:val="left"/>
      <w:textAlignment w:val="top"/>
    </w:pPr>
    <w:rPr>
      <w:color w:val="0070C0"/>
      <w:sz w:val="20"/>
      <w:szCs w:val="20"/>
      <w:lang w:eastAsia="fr-FR"/>
    </w:rPr>
  </w:style>
  <w:style w:type="paragraph" w:customStyle="1" w:styleId="xl75">
    <w:name w:val="xl75"/>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color w:val="0070C0"/>
      <w:sz w:val="20"/>
      <w:szCs w:val="20"/>
      <w:lang w:eastAsia="fr-FR"/>
    </w:rPr>
  </w:style>
  <w:style w:type="paragraph" w:customStyle="1" w:styleId="xl76">
    <w:name w:val="xl76"/>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77">
    <w:name w:val="xl77"/>
    <w:basedOn w:val="Normal"/>
    <w:rsid w:val="00FB78D1"/>
    <w:pPr>
      <w:pBdr>
        <w:top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78">
    <w:name w:val="xl78"/>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center"/>
    </w:pPr>
    <w:rPr>
      <w:sz w:val="20"/>
      <w:szCs w:val="20"/>
      <w:lang w:eastAsia="fr-FR"/>
    </w:rPr>
  </w:style>
  <w:style w:type="paragraph" w:customStyle="1" w:styleId="xl79">
    <w:name w:val="xl79"/>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pPr>
    <w:rPr>
      <w:sz w:val="20"/>
      <w:szCs w:val="20"/>
      <w:lang w:eastAsia="fr-FR"/>
    </w:rPr>
  </w:style>
  <w:style w:type="paragraph" w:customStyle="1" w:styleId="xl80">
    <w:name w:val="xl80"/>
    <w:basedOn w:val="Normal"/>
    <w:rsid w:val="00FB78D1"/>
    <w:pPr>
      <w:pBdr>
        <w:top w:val="single" w:sz="4" w:space="0" w:color="auto"/>
        <w:bottom w:val="single" w:sz="4" w:space="0" w:color="auto"/>
      </w:pBdr>
      <w:spacing w:before="100" w:beforeAutospacing="1" w:after="100" w:afterAutospacing="1" w:line="240" w:lineRule="auto"/>
      <w:jc w:val="left"/>
    </w:pPr>
    <w:rPr>
      <w:sz w:val="20"/>
      <w:szCs w:val="20"/>
      <w:lang w:eastAsia="fr-FR"/>
    </w:rPr>
  </w:style>
  <w:style w:type="paragraph" w:customStyle="1" w:styleId="xl81">
    <w:name w:val="xl81"/>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fr-FR"/>
    </w:rPr>
  </w:style>
  <w:style w:type="paragraph" w:customStyle="1" w:styleId="xl82">
    <w:name w:val="xl82"/>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83">
    <w:name w:val="xl83"/>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4">
    <w:name w:val="xl84"/>
    <w:basedOn w:val="Normal"/>
    <w:rsid w:val="00FB78D1"/>
    <w:pPr>
      <w:pBdr>
        <w:top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5">
    <w:name w:val="xl85"/>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6">
    <w:name w:val="xl86"/>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7">
    <w:name w:val="xl87"/>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88">
    <w:name w:val="xl88"/>
    <w:basedOn w:val="Normal"/>
    <w:rsid w:val="00FB78D1"/>
    <w:pPr>
      <w:pBdr>
        <w:top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89">
    <w:name w:val="xl89"/>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center"/>
    </w:pPr>
    <w:rPr>
      <w:sz w:val="20"/>
      <w:szCs w:val="20"/>
      <w:lang w:eastAsia="fr-FR"/>
    </w:rPr>
  </w:style>
  <w:style w:type="paragraph" w:customStyle="1" w:styleId="Style1">
    <w:name w:val="Style1"/>
    <w:rsid w:val="0038026A"/>
    <w:pPr>
      <w:spacing w:before="180" w:after="180" w:line="240" w:lineRule="auto"/>
      <w:ind w:firstLine="567"/>
      <w:jc w:val="both"/>
    </w:pPr>
    <w:rPr>
      <w:rFonts w:ascii="Times New Roman" w:eastAsia="Times New Roman" w:hAnsi="Times New Roman" w:cs="Arial"/>
      <w:sz w:val="24"/>
      <w:szCs w:val="24"/>
      <w:lang w:eastAsia="fr-FR"/>
    </w:rPr>
  </w:style>
  <w:style w:type="paragraph" w:styleId="Corpsdetexte">
    <w:name w:val="Body Text"/>
    <w:basedOn w:val="Normal"/>
    <w:link w:val="CorpsdetexteCar"/>
    <w:rsid w:val="0038026A"/>
    <w:pPr>
      <w:spacing w:after="120" w:line="240" w:lineRule="auto"/>
      <w:jc w:val="left"/>
    </w:pPr>
    <w:rPr>
      <w:rFonts w:ascii="Times New Roman" w:hAnsi="Times New Roman"/>
      <w:sz w:val="24"/>
      <w:szCs w:val="24"/>
      <w:lang w:eastAsia="fr-FR"/>
    </w:rPr>
  </w:style>
  <w:style w:type="character" w:customStyle="1" w:styleId="CorpsdetexteCar">
    <w:name w:val="Corps de texte Car"/>
    <w:basedOn w:val="Policepardfaut"/>
    <w:link w:val="Corpsdetexte"/>
    <w:rsid w:val="0038026A"/>
    <w:rPr>
      <w:rFonts w:ascii="Times New Roman" w:eastAsia="Times New Roman" w:hAnsi="Times New Roman" w:cs="Times New Roman"/>
      <w:sz w:val="24"/>
      <w:szCs w:val="24"/>
      <w:lang w:eastAsia="fr-FR"/>
    </w:rPr>
  </w:style>
  <w:style w:type="character" w:styleId="Numrodepage">
    <w:name w:val="page number"/>
    <w:basedOn w:val="Policepardfaut"/>
    <w:rsid w:val="0038026A"/>
  </w:style>
  <w:style w:type="paragraph" w:customStyle="1" w:styleId="Titre2Docprojet">
    <w:name w:val="Titre 2 Doc_projet"/>
    <w:basedOn w:val="Titre1"/>
    <w:autoRedefine/>
    <w:rsid w:val="0038026A"/>
    <w:pPr>
      <w:numPr>
        <w:numId w:val="0"/>
      </w:numPr>
      <w:spacing w:before="240" w:after="60" w:line="240" w:lineRule="auto"/>
      <w:jc w:val="center"/>
    </w:pPr>
    <w:rPr>
      <w:rFonts w:ascii="Arial Narrow" w:hAnsi="Arial Narrow"/>
      <w:bCs/>
      <w:kern w:val="32"/>
      <w:sz w:val="56"/>
      <w:szCs w:val="56"/>
      <w:shd w:val="clear" w:color="auto" w:fill="D9D9D9"/>
    </w:rPr>
  </w:style>
  <w:style w:type="paragraph" w:customStyle="1" w:styleId="ResponsecategsChar">
    <w:name w:val="Response categs..... Char"/>
    <w:basedOn w:val="Normal"/>
    <w:link w:val="ResponsecategsCharChar"/>
    <w:rsid w:val="0038026A"/>
    <w:pPr>
      <w:tabs>
        <w:tab w:val="right" w:leader="dot" w:pos="3942"/>
      </w:tabs>
      <w:spacing w:line="360" w:lineRule="auto"/>
      <w:ind w:left="216" w:hanging="216"/>
      <w:jc w:val="left"/>
    </w:pPr>
    <w:rPr>
      <w:rFonts w:ascii="Arial" w:hAnsi="Arial"/>
      <w:sz w:val="20"/>
      <w:szCs w:val="20"/>
      <w:lang w:val="en-US"/>
    </w:rPr>
  </w:style>
  <w:style w:type="character" w:customStyle="1" w:styleId="ResponsecategsCharChar">
    <w:name w:val="Response categs..... Char Char"/>
    <w:link w:val="ResponsecategsChar"/>
    <w:rsid w:val="0038026A"/>
    <w:rPr>
      <w:rFonts w:ascii="Arial" w:eastAsia="Times New Roman" w:hAnsi="Arial" w:cs="Times New Roman"/>
      <w:sz w:val="20"/>
      <w:szCs w:val="20"/>
      <w:lang w:val="en-US"/>
    </w:rPr>
  </w:style>
  <w:style w:type="character" w:customStyle="1" w:styleId="Instructionsinparens">
    <w:name w:val="Instructions in parens"/>
    <w:rsid w:val="0038026A"/>
    <w:rPr>
      <w:rFonts w:ascii="Times New Roman" w:hAnsi="Times New Roman"/>
      <w:i/>
      <w:sz w:val="20"/>
      <w:szCs w:val="20"/>
    </w:rPr>
  </w:style>
  <w:style w:type="paragraph" w:customStyle="1" w:styleId="modulename">
    <w:name w:val="module name"/>
    <w:basedOn w:val="Normal"/>
    <w:link w:val="modulenameChar"/>
    <w:rsid w:val="0038026A"/>
    <w:pPr>
      <w:spacing w:line="360" w:lineRule="auto"/>
      <w:ind w:left="216" w:hanging="216"/>
      <w:jc w:val="left"/>
    </w:pPr>
    <w:rPr>
      <w:rFonts w:ascii="Times New Roman" w:hAnsi="Times New Roman"/>
      <w:b/>
      <w:caps/>
      <w:sz w:val="24"/>
      <w:szCs w:val="20"/>
      <w:lang w:val="en-US"/>
    </w:rPr>
  </w:style>
  <w:style w:type="character" w:customStyle="1" w:styleId="modulenameChar">
    <w:name w:val="module name Char"/>
    <w:link w:val="modulename"/>
    <w:rsid w:val="0038026A"/>
    <w:rPr>
      <w:rFonts w:ascii="Times New Roman" w:eastAsia="Times New Roman" w:hAnsi="Times New Roman" w:cs="Times New Roman"/>
      <w:b/>
      <w:caps/>
      <w:sz w:val="24"/>
      <w:szCs w:val="20"/>
      <w:lang w:val="en-US"/>
    </w:rPr>
  </w:style>
  <w:style w:type="character" w:customStyle="1" w:styleId="InstructionstointvwChar4">
    <w:name w:val="Instructions to intvw Char4"/>
    <w:link w:val="Instructionstointvw"/>
    <w:rsid w:val="0038026A"/>
    <w:rPr>
      <w:i/>
      <w:lang w:val="en-US"/>
    </w:rPr>
  </w:style>
  <w:style w:type="paragraph" w:customStyle="1" w:styleId="Instructionstointvw">
    <w:name w:val="Instructions to intvw"/>
    <w:basedOn w:val="Normal"/>
    <w:link w:val="InstructionstointvwChar4"/>
    <w:rsid w:val="0038026A"/>
    <w:pPr>
      <w:spacing w:line="360" w:lineRule="auto"/>
      <w:ind w:left="216" w:hanging="216"/>
      <w:jc w:val="left"/>
    </w:pPr>
    <w:rPr>
      <w:rFonts w:asciiTheme="minorHAnsi" w:eastAsiaTheme="minorHAnsi" w:hAnsiTheme="minorHAnsi" w:cstheme="minorBidi"/>
      <w:i/>
      <w:lang w:val="en-US"/>
    </w:rPr>
  </w:style>
  <w:style w:type="paragraph" w:customStyle="1" w:styleId="Responsecategs">
    <w:name w:val="Response categs....."/>
    <w:basedOn w:val="Normal"/>
    <w:rsid w:val="0038026A"/>
    <w:pPr>
      <w:tabs>
        <w:tab w:val="right" w:leader="dot" w:pos="3942"/>
      </w:tabs>
      <w:spacing w:line="360" w:lineRule="auto"/>
      <w:ind w:left="216" w:hanging="216"/>
      <w:jc w:val="left"/>
    </w:pPr>
    <w:rPr>
      <w:rFonts w:ascii="Arial" w:hAnsi="Arial"/>
      <w:sz w:val="20"/>
      <w:szCs w:val="20"/>
      <w:lang w:val="en-GB"/>
    </w:rPr>
  </w:style>
  <w:style w:type="paragraph" w:customStyle="1" w:styleId="1Intvwqst">
    <w:name w:val="1. Intvw qst"/>
    <w:basedOn w:val="Normal"/>
    <w:link w:val="1IntvwqstChar1"/>
    <w:rsid w:val="0038026A"/>
    <w:pPr>
      <w:spacing w:line="360" w:lineRule="auto"/>
      <w:ind w:left="360" w:hanging="360"/>
      <w:jc w:val="left"/>
    </w:pPr>
    <w:rPr>
      <w:rFonts w:ascii="Arial" w:hAnsi="Arial"/>
      <w:smallCaps/>
      <w:sz w:val="20"/>
      <w:szCs w:val="20"/>
      <w:lang w:val="en-US"/>
    </w:rPr>
  </w:style>
  <w:style w:type="character" w:customStyle="1" w:styleId="1IntvwqstChar1">
    <w:name w:val="1. Intvw qst Char1"/>
    <w:link w:val="1Intvwqst"/>
    <w:rsid w:val="0038026A"/>
    <w:rPr>
      <w:rFonts w:ascii="Arial" w:eastAsia="Times New Roman" w:hAnsi="Arial" w:cs="Times New Roman"/>
      <w:smallCaps/>
      <w:sz w:val="20"/>
      <w:szCs w:val="20"/>
      <w:lang w:val="en-US"/>
    </w:rPr>
  </w:style>
  <w:style w:type="paragraph" w:customStyle="1" w:styleId="1IntvwqstCharCharChar">
    <w:name w:val="1. Intvw qst Char Char Char"/>
    <w:basedOn w:val="Normal"/>
    <w:link w:val="1IntvwqstCharCharCharChar1"/>
    <w:rsid w:val="0038026A"/>
    <w:pPr>
      <w:spacing w:line="360" w:lineRule="auto"/>
      <w:ind w:left="360" w:hanging="360"/>
      <w:jc w:val="left"/>
    </w:pPr>
    <w:rPr>
      <w:rFonts w:ascii="Arial" w:hAnsi="Arial"/>
      <w:smallCaps/>
      <w:sz w:val="20"/>
      <w:szCs w:val="20"/>
      <w:lang w:val="en-US"/>
    </w:rPr>
  </w:style>
  <w:style w:type="character" w:customStyle="1" w:styleId="1IntvwqstCharCharCharChar1">
    <w:name w:val="1. Intvw qst Char Char Char Char1"/>
    <w:link w:val="1IntvwqstCharCharChar"/>
    <w:rsid w:val="0038026A"/>
    <w:rPr>
      <w:rFonts w:ascii="Arial" w:eastAsia="Times New Roman" w:hAnsi="Arial" w:cs="Times New Roman"/>
      <w:smallCaps/>
      <w:sz w:val="20"/>
      <w:szCs w:val="20"/>
      <w:lang w:val="en-US"/>
    </w:rPr>
  </w:style>
  <w:style w:type="paragraph" w:customStyle="1" w:styleId="InstructionstointvwCharCharChar">
    <w:name w:val="Instructions to intvw Char Char Char"/>
    <w:basedOn w:val="modulename"/>
    <w:link w:val="InstructionstointvwCharCharCharChar"/>
    <w:rsid w:val="0038026A"/>
    <w:rPr>
      <w:i/>
    </w:rPr>
  </w:style>
  <w:style w:type="character" w:customStyle="1" w:styleId="InstructionstointvwCharCharCharChar">
    <w:name w:val="Instructions to intvw Char Char Char Char"/>
    <w:link w:val="InstructionstointvwCharCharChar"/>
    <w:rsid w:val="0038026A"/>
    <w:rPr>
      <w:rFonts w:ascii="Times New Roman" w:eastAsia="Times New Roman" w:hAnsi="Times New Roman" w:cs="Times New Roman"/>
      <w:b/>
      <w:i/>
      <w:caps/>
      <w:sz w:val="24"/>
      <w:szCs w:val="20"/>
      <w:lang w:val="en-US"/>
    </w:rPr>
  </w:style>
  <w:style w:type="character" w:customStyle="1" w:styleId="InstructionstointvwCharChar1">
    <w:name w:val="Instructions to intvw Char Char1"/>
    <w:link w:val="InstructionstointvwChar3"/>
    <w:rsid w:val="0038026A"/>
    <w:rPr>
      <w:i/>
      <w:lang w:val="en-US"/>
    </w:rPr>
  </w:style>
  <w:style w:type="paragraph" w:customStyle="1" w:styleId="InstructionstointvwChar3">
    <w:name w:val="Instructions to intvw Char3"/>
    <w:basedOn w:val="Normal"/>
    <w:link w:val="InstructionstointvwCharChar1"/>
    <w:rsid w:val="0038026A"/>
    <w:pPr>
      <w:spacing w:line="360" w:lineRule="auto"/>
      <w:ind w:left="216" w:hanging="216"/>
      <w:jc w:val="left"/>
    </w:pPr>
    <w:rPr>
      <w:rFonts w:asciiTheme="minorHAnsi" w:eastAsiaTheme="minorHAnsi" w:hAnsiTheme="minorHAnsi" w:cstheme="minorBidi"/>
      <w:i/>
      <w:lang w:val="en-US"/>
    </w:rPr>
  </w:style>
  <w:style w:type="paragraph" w:customStyle="1" w:styleId="1IntvwqstChar1Char">
    <w:name w:val="1. Intvw qst Char1 Char"/>
    <w:basedOn w:val="Normal"/>
    <w:link w:val="1IntvwqstChar1CharChar"/>
    <w:rsid w:val="0038026A"/>
    <w:pPr>
      <w:spacing w:line="360" w:lineRule="auto"/>
      <w:ind w:left="360" w:hanging="360"/>
      <w:jc w:val="left"/>
    </w:pPr>
    <w:rPr>
      <w:rFonts w:ascii="Arial" w:hAnsi="Arial"/>
      <w:smallCaps/>
      <w:sz w:val="20"/>
      <w:szCs w:val="20"/>
      <w:lang w:val="en-US"/>
    </w:rPr>
  </w:style>
  <w:style w:type="character" w:customStyle="1" w:styleId="1IntvwqstChar1CharChar">
    <w:name w:val="1. Intvw qst Char1 Char Char"/>
    <w:link w:val="1IntvwqstChar1Char"/>
    <w:rsid w:val="0038026A"/>
    <w:rPr>
      <w:rFonts w:ascii="Arial" w:eastAsia="Times New Roman" w:hAnsi="Arial" w:cs="Times New Roman"/>
      <w:smallCaps/>
      <w:sz w:val="20"/>
      <w:szCs w:val="20"/>
      <w:lang w:val="en-US"/>
    </w:rPr>
  </w:style>
  <w:style w:type="paragraph" w:customStyle="1" w:styleId="Default">
    <w:name w:val="Default"/>
    <w:rsid w:val="0038026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Explorateurdedocuments">
    <w:name w:val="Document Map"/>
    <w:basedOn w:val="Normal"/>
    <w:link w:val="ExplorateurdedocumentsCar"/>
    <w:semiHidden/>
    <w:unhideWhenUsed/>
    <w:rsid w:val="0038026A"/>
    <w:pPr>
      <w:spacing w:line="240" w:lineRule="auto"/>
      <w:jc w:val="left"/>
    </w:pPr>
    <w:rPr>
      <w:rFonts w:ascii="Tahoma" w:hAnsi="Tahoma" w:cs="Tahoma"/>
      <w:sz w:val="16"/>
      <w:szCs w:val="16"/>
      <w:lang w:eastAsia="fr-FR"/>
    </w:rPr>
  </w:style>
  <w:style w:type="character" w:customStyle="1" w:styleId="ExplorateurdedocumentsCar">
    <w:name w:val="Explorateur de documents Car"/>
    <w:basedOn w:val="Policepardfaut"/>
    <w:link w:val="Explorateurdedocuments"/>
    <w:semiHidden/>
    <w:rsid w:val="0038026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3230">
      <w:bodyDiv w:val="1"/>
      <w:marLeft w:val="0"/>
      <w:marRight w:val="0"/>
      <w:marTop w:val="0"/>
      <w:marBottom w:val="0"/>
      <w:divBdr>
        <w:top w:val="none" w:sz="0" w:space="0" w:color="auto"/>
        <w:left w:val="none" w:sz="0" w:space="0" w:color="auto"/>
        <w:bottom w:val="none" w:sz="0" w:space="0" w:color="auto"/>
        <w:right w:val="none" w:sz="0" w:space="0" w:color="auto"/>
      </w:divBdr>
    </w:div>
    <w:div w:id="262347513">
      <w:bodyDiv w:val="1"/>
      <w:marLeft w:val="0"/>
      <w:marRight w:val="0"/>
      <w:marTop w:val="0"/>
      <w:marBottom w:val="0"/>
      <w:divBdr>
        <w:top w:val="none" w:sz="0" w:space="0" w:color="auto"/>
        <w:left w:val="none" w:sz="0" w:space="0" w:color="auto"/>
        <w:bottom w:val="none" w:sz="0" w:space="0" w:color="auto"/>
        <w:right w:val="none" w:sz="0" w:space="0" w:color="auto"/>
      </w:divBdr>
    </w:div>
    <w:div w:id="277640405">
      <w:bodyDiv w:val="1"/>
      <w:marLeft w:val="0"/>
      <w:marRight w:val="0"/>
      <w:marTop w:val="0"/>
      <w:marBottom w:val="0"/>
      <w:divBdr>
        <w:top w:val="none" w:sz="0" w:space="0" w:color="auto"/>
        <w:left w:val="none" w:sz="0" w:space="0" w:color="auto"/>
        <w:bottom w:val="none" w:sz="0" w:space="0" w:color="auto"/>
        <w:right w:val="none" w:sz="0" w:space="0" w:color="auto"/>
      </w:divBdr>
    </w:div>
    <w:div w:id="350881152">
      <w:bodyDiv w:val="1"/>
      <w:marLeft w:val="0"/>
      <w:marRight w:val="0"/>
      <w:marTop w:val="0"/>
      <w:marBottom w:val="0"/>
      <w:divBdr>
        <w:top w:val="none" w:sz="0" w:space="0" w:color="auto"/>
        <w:left w:val="none" w:sz="0" w:space="0" w:color="auto"/>
        <w:bottom w:val="none" w:sz="0" w:space="0" w:color="auto"/>
        <w:right w:val="none" w:sz="0" w:space="0" w:color="auto"/>
      </w:divBdr>
    </w:div>
    <w:div w:id="357120807">
      <w:bodyDiv w:val="1"/>
      <w:marLeft w:val="0"/>
      <w:marRight w:val="0"/>
      <w:marTop w:val="0"/>
      <w:marBottom w:val="0"/>
      <w:divBdr>
        <w:top w:val="none" w:sz="0" w:space="0" w:color="auto"/>
        <w:left w:val="none" w:sz="0" w:space="0" w:color="auto"/>
        <w:bottom w:val="none" w:sz="0" w:space="0" w:color="auto"/>
        <w:right w:val="none" w:sz="0" w:space="0" w:color="auto"/>
      </w:divBdr>
    </w:div>
    <w:div w:id="501236140">
      <w:bodyDiv w:val="1"/>
      <w:marLeft w:val="0"/>
      <w:marRight w:val="0"/>
      <w:marTop w:val="0"/>
      <w:marBottom w:val="0"/>
      <w:divBdr>
        <w:top w:val="none" w:sz="0" w:space="0" w:color="auto"/>
        <w:left w:val="none" w:sz="0" w:space="0" w:color="auto"/>
        <w:bottom w:val="none" w:sz="0" w:space="0" w:color="auto"/>
        <w:right w:val="none" w:sz="0" w:space="0" w:color="auto"/>
      </w:divBdr>
    </w:div>
    <w:div w:id="533924623">
      <w:bodyDiv w:val="1"/>
      <w:marLeft w:val="0"/>
      <w:marRight w:val="0"/>
      <w:marTop w:val="0"/>
      <w:marBottom w:val="0"/>
      <w:divBdr>
        <w:top w:val="none" w:sz="0" w:space="0" w:color="auto"/>
        <w:left w:val="none" w:sz="0" w:space="0" w:color="auto"/>
        <w:bottom w:val="none" w:sz="0" w:space="0" w:color="auto"/>
        <w:right w:val="none" w:sz="0" w:space="0" w:color="auto"/>
      </w:divBdr>
    </w:div>
    <w:div w:id="545264405">
      <w:bodyDiv w:val="1"/>
      <w:marLeft w:val="0"/>
      <w:marRight w:val="0"/>
      <w:marTop w:val="0"/>
      <w:marBottom w:val="0"/>
      <w:divBdr>
        <w:top w:val="none" w:sz="0" w:space="0" w:color="auto"/>
        <w:left w:val="none" w:sz="0" w:space="0" w:color="auto"/>
        <w:bottom w:val="none" w:sz="0" w:space="0" w:color="auto"/>
        <w:right w:val="none" w:sz="0" w:space="0" w:color="auto"/>
      </w:divBdr>
    </w:div>
    <w:div w:id="575869254">
      <w:bodyDiv w:val="1"/>
      <w:marLeft w:val="0"/>
      <w:marRight w:val="0"/>
      <w:marTop w:val="0"/>
      <w:marBottom w:val="0"/>
      <w:divBdr>
        <w:top w:val="none" w:sz="0" w:space="0" w:color="auto"/>
        <w:left w:val="none" w:sz="0" w:space="0" w:color="auto"/>
        <w:bottom w:val="none" w:sz="0" w:space="0" w:color="auto"/>
        <w:right w:val="none" w:sz="0" w:space="0" w:color="auto"/>
      </w:divBdr>
    </w:div>
    <w:div w:id="641616608">
      <w:bodyDiv w:val="1"/>
      <w:marLeft w:val="0"/>
      <w:marRight w:val="0"/>
      <w:marTop w:val="0"/>
      <w:marBottom w:val="0"/>
      <w:divBdr>
        <w:top w:val="none" w:sz="0" w:space="0" w:color="auto"/>
        <w:left w:val="none" w:sz="0" w:space="0" w:color="auto"/>
        <w:bottom w:val="none" w:sz="0" w:space="0" w:color="auto"/>
        <w:right w:val="none" w:sz="0" w:space="0" w:color="auto"/>
      </w:divBdr>
    </w:div>
    <w:div w:id="795834542">
      <w:bodyDiv w:val="1"/>
      <w:marLeft w:val="0"/>
      <w:marRight w:val="0"/>
      <w:marTop w:val="0"/>
      <w:marBottom w:val="0"/>
      <w:divBdr>
        <w:top w:val="none" w:sz="0" w:space="0" w:color="auto"/>
        <w:left w:val="none" w:sz="0" w:space="0" w:color="auto"/>
        <w:bottom w:val="none" w:sz="0" w:space="0" w:color="auto"/>
        <w:right w:val="none" w:sz="0" w:space="0" w:color="auto"/>
      </w:divBdr>
    </w:div>
    <w:div w:id="831989661">
      <w:bodyDiv w:val="1"/>
      <w:marLeft w:val="0"/>
      <w:marRight w:val="0"/>
      <w:marTop w:val="0"/>
      <w:marBottom w:val="0"/>
      <w:divBdr>
        <w:top w:val="none" w:sz="0" w:space="0" w:color="auto"/>
        <w:left w:val="none" w:sz="0" w:space="0" w:color="auto"/>
        <w:bottom w:val="none" w:sz="0" w:space="0" w:color="auto"/>
        <w:right w:val="none" w:sz="0" w:space="0" w:color="auto"/>
      </w:divBdr>
    </w:div>
    <w:div w:id="867910855">
      <w:bodyDiv w:val="1"/>
      <w:marLeft w:val="0"/>
      <w:marRight w:val="0"/>
      <w:marTop w:val="0"/>
      <w:marBottom w:val="0"/>
      <w:divBdr>
        <w:top w:val="none" w:sz="0" w:space="0" w:color="auto"/>
        <w:left w:val="none" w:sz="0" w:space="0" w:color="auto"/>
        <w:bottom w:val="none" w:sz="0" w:space="0" w:color="auto"/>
        <w:right w:val="none" w:sz="0" w:space="0" w:color="auto"/>
      </w:divBdr>
    </w:div>
    <w:div w:id="885876142">
      <w:bodyDiv w:val="1"/>
      <w:marLeft w:val="0"/>
      <w:marRight w:val="0"/>
      <w:marTop w:val="0"/>
      <w:marBottom w:val="0"/>
      <w:divBdr>
        <w:top w:val="none" w:sz="0" w:space="0" w:color="auto"/>
        <w:left w:val="none" w:sz="0" w:space="0" w:color="auto"/>
        <w:bottom w:val="none" w:sz="0" w:space="0" w:color="auto"/>
        <w:right w:val="none" w:sz="0" w:space="0" w:color="auto"/>
      </w:divBdr>
    </w:div>
    <w:div w:id="894006541">
      <w:bodyDiv w:val="1"/>
      <w:marLeft w:val="0"/>
      <w:marRight w:val="0"/>
      <w:marTop w:val="0"/>
      <w:marBottom w:val="0"/>
      <w:divBdr>
        <w:top w:val="none" w:sz="0" w:space="0" w:color="auto"/>
        <w:left w:val="none" w:sz="0" w:space="0" w:color="auto"/>
        <w:bottom w:val="none" w:sz="0" w:space="0" w:color="auto"/>
        <w:right w:val="none" w:sz="0" w:space="0" w:color="auto"/>
      </w:divBdr>
    </w:div>
    <w:div w:id="969822733">
      <w:bodyDiv w:val="1"/>
      <w:marLeft w:val="0"/>
      <w:marRight w:val="0"/>
      <w:marTop w:val="0"/>
      <w:marBottom w:val="0"/>
      <w:divBdr>
        <w:top w:val="none" w:sz="0" w:space="0" w:color="auto"/>
        <w:left w:val="none" w:sz="0" w:space="0" w:color="auto"/>
        <w:bottom w:val="none" w:sz="0" w:space="0" w:color="auto"/>
        <w:right w:val="none" w:sz="0" w:space="0" w:color="auto"/>
      </w:divBdr>
    </w:div>
    <w:div w:id="1063214313">
      <w:bodyDiv w:val="1"/>
      <w:marLeft w:val="0"/>
      <w:marRight w:val="0"/>
      <w:marTop w:val="0"/>
      <w:marBottom w:val="0"/>
      <w:divBdr>
        <w:top w:val="none" w:sz="0" w:space="0" w:color="auto"/>
        <w:left w:val="none" w:sz="0" w:space="0" w:color="auto"/>
        <w:bottom w:val="none" w:sz="0" w:space="0" w:color="auto"/>
        <w:right w:val="none" w:sz="0" w:space="0" w:color="auto"/>
      </w:divBdr>
    </w:div>
    <w:div w:id="1089498065">
      <w:bodyDiv w:val="1"/>
      <w:marLeft w:val="0"/>
      <w:marRight w:val="0"/>
      <w:marTop w:val="0"/>
      <w:marBottom w:val="0"/>
      <w:divBdr>
        <w:top w:val="none" w:sz="0" w:space="0" w:color="auto"/>
        <w:left w:val="none" w:sz="0" w:space="0" w:color="auto"/>
        <w:bottom w:val="none" w:sz="0" w:space="0" w:color="auto"/>
        <w:right w:val="none" w:sz="0" w:space="0" w:color="auto"/>
      </w:divBdr>
    </w:div>
    <w:div w:id="1122305677">
      <w:bodyDiv w:val="1"/>
      <w:marLeft w:val="0"/>
      <w:marRight w:val="0"/>
      <w:marTop w:val="0"/>
      <w:marBottom w:val="0"/>
      <w:divBdr>
        <w:top w:val="none" w:sz="0" w:space="0" w:color="auto"/>
        <w:left w:val="none" w:sz="0" w:space="0" w:color="auto"/>
        <w:bottom w:val="none" w:sz="0" w:space="0" w:color="auto"/>
        <w:right w:val="none" w:sz="0" w:space="0" w:color="auto"/>
      </w:divBdr>
    </w:div>
    <w:div w:id="1290630894">
      <w:bodyDiv w:val="1"/>
      <w:marLeft w:val="0"/>
      <w:marRight w:val="0"/>
      <w:marTop w:val="0"/>
      <w:marBottom w:val="0"/>
      <w:divBdr>
        <w:top w:val="none" w:sz="0" w:space="0" w:color="auto"/>
        <w:left w:val="none" w:sz="0" w:space="0" w:color="auto"/>
        <w:bottom w:val="none" w:sz="0" w:space="0" w:color="auto"/>
        <w:right w:val="none" w:sz="0" w:space="0" w:color="auto"/>
      </w:divBdr>
    </w:div>
    <w:div w:id="1359118140">
      <w:bodyDiv w:val="1"/>
      <w:marLeft w:val="0"/>
      <w:marRight w:val="0"/>
      <w:marTop w:val="0"/>
      <w:marBottom w:val="0"/>
      <w:divBdr>
        <w:top w:val="none" w:sz="0" w:space="0" w:color="auto"/>
        <w:left w:val="none" w:sz="0" w:space="0" w:color="auto"/>
        <w:bottom w:val="none" w:sz="0" w:space="0" w:color="auto"/>
        <w:right w:val="none" w:sz="0" w:space="0" w:color="auto"/>
      </w:divBdr>
    </w:div>
    <w:div w:id="1412387930">
      <w:bodyDiv w:val="1"/>
      <w:marLeft w:val="0"/>
      <w:marRight w:val="0"/>
      <w:marTop w:val="0"/>
      <w:marBottom w:val="0"/>
      <w:divBdr>
        <w:top w:val="none" w:sz="0" w:space="0" w:color="auto"/>
        <w:left w:val="none" w:sz="0" w:space="0" w:color="auto"/>
        <w:bottom w:val="none" w:sz="0" w:space="0" w:color="auto"/>
        <w:right w:val="none" w:sz="0" w:space="0" w:color="auto"/>
      </w:divBdr>
    </w:div>
    <w:div w:id="1528955079">
      <w:bodyDiv w:val="1"/>
      <w:marLeft w:val="0"/>
      <w:marRight w:val="0"/>
      <w:marTop w:val="0"/>
      <w:marBottom w:val="0"/>
      <w:divBdr>
        <w:top w:val="none" w:sz="0" w:space="0" w:color="auto"/>
        <w:left w:val="none" w:sz="0" w:space="0" w:color="auto"/>
        <w:bottom w:val="none" w:sz="0" w:space="0" w:color="auto"/>
        <w:right w:val="none" w:sz="0" w:space="0" w:color="auto"/>
      </w:divBdr>
    </w:div>
    <w:div w:id="1536576168">
      <w:bodyDiv w:val="1"/>
      <w:marLeft w:val="0"/>
      <w:marRight w:val="0"/>
      <w:marTop w:val="0"/>
      <w:marBottom w:val="0"/>
      <w:divBdr>
        <w:top w:val="none" w:sz="0" w:space="0" w:color="auto"/>
        <w:left w:val="none" w:sz="0" w:space="0" w:color="auto"/>
        <w:bottom w:val="none" w:sz="0" w:space="0" w:color="auto"/>
        <w:right w:val="none" w:sz="0" w:space="0" w:color="auto"/>
      </w:divBdr>
    </w:div>
    <w:div w:id="1564826145">
      <w:bodyDiv w:val="1"/>
      <w:marLeft w:val="0"/>
      <w:marRight w:val="0"/>
      <w:marTop w:val="0"/>
      <w:marBottom w:val="0"/>
      <w:divBdr>
        <w:top w:val="none" w:sz="0" w:space="0" w:color="auto"/>
        <w:left w:val="none" w:sz="0" w:space="0" w:color="auto"/>
        <w:bottom w:val="none" w:sz="0" w:space="0" w:color="auto"/>
        <w:right w:val="none" w:sz="0" w:space="0" w:color="auto"/>
      </w:divBdr>
    </w:div>
    <w:div w:id="1568568081">
      <w:bodyDiv w:val="1"/>
      <w:marLeft w:val="0"/>
      <w:marRight w:val="0"/>
      <w:marTop w:val="0"/>
      <w:marBottom w:val="0"/>
      <w:divBdr>
        <w:top w:val="none" w:sz="0" w:space="0" w:color="auto"/>
        <w:left w:val="none" w:sz="0" w:space="0" w:color="auto"/>
        <w:bottom w:val="none" w:sz="0" w:space="0" w:color="auto"/>
        <w:right w:val="none" w:sz="0" w:space="0" w:color="auto"/>
      </w:divBdr>
    </w:div>
    <w:div w:id="1756826079">
      <w:bodyDiv w:val="1"/>
      <w:marLeft w:val="0"/>
      <w:marRight w:val="0"/>
      <w:marTop w:val="0"/>
      <w:marBottom w:val="0"/>
      <w:divBdr>
        <w:top w:val="none" w:sz="0" w:space="0" w:color="auto"/>
        <w:left w:val="none" w:sz="0" w:space="0" w:color="auto"/>
        <w:bottom w:val="none" w:sz="0" w:space="0" w:color="auto"/>
        <w:right w:val="none" w:sz="0" w:space="0" w:color="auto"/>
      </w:divBdr>
    </w:div>
    <w:div w:id="1758793196">
      <w:bodyDiv w:val="1"/>
      <w:marLeft w:val="0"/>
      <w:marRight w:val="0"/>
      <w:marTop w:val="0"/>
      <w:marBottom w:val="0"/>
      <w:divBdr>
        <w:top w:val="none" w:sz="0" w:space="0" w:color="auto"/>
        <w:left w:val="none" w:sz="0" w:space="0" w:color="auto"/>
        <w:bottom w:val="none" w:sz="0" w:space="0" w:color="auto"/>
        <w:right w:val="none" w:sz="0" w:space="0" w:color="auto"/>
      </w:divBdr>
    </w:div>
    <w:div w:id="20568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mailto:insae@insae-bj.or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insae-bj.org"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mailto:insae@insae-bj.org"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hyperlink" Target="http://www.insae-bj.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20II_Tableaux%20des%20indicateurs_entreprises_20201217_17H1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_Menage\MCA%20II_Tableaux%20des%20indicateurs_m&#233;nages_Pond&#233;r&#233;s_20201216.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INSAE\DSEE\ATELIER\ATELIER_TRAITEMENT_ENQUETE%20MCAII_BOHICON_07-12122020\MCA_Menage\MCA%20II_Tableaux%20des%20indicateurs_m&#233;nages_Pond&#233;r&#233;s_2020121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INSAE\DSEE\ATELIER\ATELIER_TRAITEMENT_ENQUETE%20MCAII_BOHICON_07-12122020\MCA_Entreprise\MCA%20II_Tableaux%20des%20indicateurs_entrepri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_Menage\MCA%20II_Tableaux%20des%20indicateurs_m&#233;nages_Pond&#233;r&#233;s_202012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20II_Tableaux%20des%20indicateurs_entreprises_20201217_17H1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20II_Tableaux%20des%20indicateurs_entreprises_20201217_17H1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_Menage\MCA%20II_Tableaux%20des%20indicateurs_m&#233;nages_Pond&#233;r&#233;s_202012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Feuil1!$F$3</c:f>
              <c:strCache>
                <c:ptCount val="1"/>
                <c:pt idx="0">
                  <c:v>Montant investi dans les nouvelles infrastructures(en millions de f CFA)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1"/>
              <c:layout>
                <c:manualLayout>
                  <c:x val="-5.4080004565040679E-17"/>
                  <c:y val="-0.10106681639528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32-411B-B1D9-34D26124248C}"/>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Feuil1!$G$2:$I$2</c:f>
              <c:numCache>
                <c:formatCode>General</c:formatCode>
                <c:ptCount val="3"/>
                <c:pt idx="0">
                  <c:v>2017</c:v>
                </c:pt>
                <c:pt idx="1">
                  <c:v>2018</c:v>
                </c:pt>
                <c:pt idx="2">
                  <c:v>2019</c:v>
                </c:pt>
              </c:numCache>
            </c:numRef>
          </c:cat>
          <c:val>
            <c:numRef>
              <c:f>Feuil1!$G$3:$I$3</c:f>
              <c:numCache>
                <c:formatCode>General</c:formatCode>
                <c:ptCount val="3"/>
                <c:pt idx="0">
                  <c:v>25963</c:v>
                </c:pt>
                <c:pt idx="1">
                  <c:v>15050</c:v>
                </c:pt>
                <c:pt idx="2">
                  <c:v>54950</c:v>
                </c:pt>
              </c:numCache>
            </c:numRef>
          </c:val>
          <c:extLst>
            <c:ext xmlns:c16="http://schemas.microsoft.com/office/drawing/2014/chart" uri="{C3380CC4-5D6E-409C-BE32-E72D297353CC}">
              <c16:uniqueId val="{00000000-1932-411B-B1D9-34D26124248C}"/>
            </c:ext>
          </c:extLst>
        </c:ser>
        <c:dLbls>
          <c:showLegendKey val="0"/>
          <c:showVal val="0"/>
          <c:showCatName val="0"/>
          <c:showSerName val="0"/>
          <c:showPercent val="0"/>
          <c:showBubbleSize val="0"/>
        </c:dLbls>
        <c:gapWidth val="219"/>
        <c:overlap val="-27"/>
        <c:axId val="-281382656"/>
        <c:axId val="-281380480"/>
      </c:barChart>
      <c:lineChart>
        <c:grouping val="standard"/>
        <c:varyColors val="0"/>
        <c:ser>
          <c:idx val="1"/>
          <c:order val="1"/>
          <c:tx>
            <c:strRef>
              <c:f>Feuil1!$F$4</c:f>
              <c:strCache>
                <c:ptCount val="1"/>
                <c:pt idx="0">
                  <c:v>Taux de Croissance</c:v>
                </c:pt>
              </c:strCache>
            </c:strRef>
          </c:tx>
          <c:spPr>
            <a:ln w="28575" cap="rnd">
              <a:solidFill>
                <a:schemeClr val="accent2"/>
              </a:solidFill>
              <a:round/>
            </a:ln>
            <a:effectLst/>
          </c:spPr>
          <c:marker>
            <c:symbol val="none"/>
          </c:marker>
          <c:dLbls>
            <c:dLbl>
              <c:idx val="1"/>
              <c:layout>
                <c:manualLayout>
                  <c:x val="-9.0104924434009637E-2"/>
                  <c:y val="2.3620108308918908E-3"/>
                </c:manualLayout>
              </c:layout>
              <c:tx>
                <c:rich>
                  <a:bodyPr/>
                  <a:lstStyle/>
                  <a:p>
                    <a:fld id="{532EB10F-025B-4ED2-908D-D16058FD8716}" type="VALUE">
                      <a:rPr lang="en-US" b="1"/>
                      <a:pPr/>
                      <a:t>[VALEUR]</a:t>
                    </a:fld>
                    <a:endParaRPr lang="fr-F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32-411B-B1D9-34D26124248C}"/>
                </c:ext>
              </c:extLst>
            </c:dLbl>
            <c:dLbl>
              <c:idx val="2"/>
              <c:layout>
                <c:manualLayout>
                  <c:x val="-2.3713421627213235E-2"/>
                  <c:y val="2.5125885366274549E-2"/>
                </c:manualLayout>
              </c:layout>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32-411B-B1D9-34D26124248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Feuil1!$G$4:$I$4</c:f>
              <c:numCache>
                <c:formatCode>0%</c:formatCode>
                <c:ptCount val="3"/>
                <c:pt idx="1">
                  <c:v>-0.42</c:v>
                </c:pt>
                <c:pt idx="2">
                  <c:v>2.65</c:v>
                </c:pt>
              </c:numCache>
            </c:numRef>
          </c:val>
          <c:smooth val="0"/>
          <c:extLst>
            <c:ext xmlns:c16="http://schemas.microsoft.com/office/drawing/2014/chart" uri="{C3380CC4-5D6E-409C-BE32-E72D297353CC}">
              <c16:uniqueId val="{00000003-1932-411B-B1D9-34D26124248C}"/>
            </c:ext>
          </c:extLst>
        </c:ser>
        <c:dLbls>
          <c:showLegendKey val="0"/>
          <c:showVal val="0"/>
          <c:showCatName val="0"/>
          <c:showSerName val="0"/>
          <c:showPercent val="0"/>
          <c:showBubbleSize val="0"/>
        </c:dLbls>
        <c:marker val="1"/>
        <c:smooth val="0"/>
        <c:axId val="-281390816"/>
        <c:axId val="-281385376"/>
      </c:lineChart>
      <c:catAx>
        <c:axId val="-2813826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0480"/>
        <c:crosses val="autoZero"/>
        <c:auto val="1"/>
        <c:lblAlgn val="ctr"/>
        <c:lblOffset val="100"/>
        <c:noMultiLvlLbl val="0"/>
      </c:catAx>
      <c:valAx>
        <c:axId val="-281380480"/>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2656"/>
        <c:crosses val="autoZero"/>
        <c:crossBetween val="between"/>
      </c:valAx>
      <c:valAx>
        <c:axId val="-28138537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90816"/>
        <c:crosses val="max"/>
        <c:crossBetween val="between"/>
      </c:valAx>
      <c:catAx>
        <c:axId val="-281390816"/>
        <c:scaling>
          <c:orientation val="minMax"/>
        </c:scaling>
        <c:delete val="1"/>
        <c:axPos val="b"/>
        <c:majorTickMark val="none"/>
        <c:minorTickMark val="none"/>
        <c:tickLblPos val="nextTo"/>
        <c:crossAx val="-2813853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latin typeface="Montserrat Light" panose="00000400000000000000" pitchFamily="50" charset="0"/>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666911678927516E-2"/>
          <c:y val="4.2510648987329647E-2"/>
          <c:w val="0.87677748647242881"/>
          <c:h val="0.57912455113411487"/>
        </c:manualLayout>
      </c:layout>
      <c:barChart>
        <c:barDir val="col"/>
        <c:grouping val="percentStacked"/>
        <c:varyColors val="0"/>
        <c:ser>
          <c:idx val="0"/>
          <c:order val="0"/>
          <c:tx>
            <c:strRef>
              <c:f>Synthèse_satisfac_2020!$C$60</c:f>
              <c:strCache>
                <c:ptCount val="1"/>
                <c:pt idx="0">
                  <c:v>Très satisfait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Synthèse_satisfac_2020!$C$61:$C$72</c:f>
              <c:numCache>
                <c:formatCode>#,##0.0</c:formatCode>
                <c:ptCount val="12"/>
                <c:pt idx="0">
                  <c:v>3.5164835164835164</c:v>
                </c:pt>
                <c:pt idx="1">
                  <c:v>3.7362637362637363</c:v>
                </c:pt>
                <c:pt idx="2">
                  <c:v>2.0202020202020203</c:v>
                </c:pt>
                <c:pt idx="3">
                  <c:v>2.2727272727272729</c:v>
                </c:pt>
                <c:pt idx="4">
                  <c:v>1.6901408450704223</c:v>
                </c:pt>
                <c:pt idx="5">
                  <c:v>2.676056338028169</c:v>
                </c:pt>
                <c:pt idx="6">
                  <c:v>1.89873417721519</c:v>
                </c:pt>
                <c:pt idx="7">
                  <c:v>3.1645569620253164</c:v>
                </c:pt>
                <c:pt idx="8">
                  <c:v>2.2790439132851583</c:v>
                </c:pt>
                <c:pt idx="9">
                  <c:v>2.7237354085603114</c:v>
                </c:pt>
                <c:pt idx="10">
                  <c:v>2.248339294839039</c:v>
                </c:pt>
                <c:pt idx="11">
                  <c:v>2.7593254982115485</c:v>
                </c:pt>
              </c:numCache>
            </c:numRef>
          </c:val>
          <c:extLst>
            <c:ext xmlns:c16="http://schemas.microsoft.com/office/drawing/2014/chart" uri="{C3380CC4-5D6E-409C-BE32-E72D297353CC}">
              <c16:uniqueId val="{00000000-A649-4F73-9C4E-462A74FDA388}"/>
            </c:ext>
          </c:extLst>
        </c:ser>
        <c:ser>
          <c:idx val="1"/>
          <c:order val="1"/>
          <c:tx>
            <c:strRef>
              <c:f>Synthèse_satisfac_2020!$D$60</c:f>
              <c:strCache>
                <c:ptCount val="1"/>
                <c:pt idx="0">
                  <c:v>Satisfait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Synthèse_satisfac_2020!$D$61:$D$72</c:f>
              <c:numCache>
                <c:formatCode>#,##0.0</c:formatCode>
                <c:ptCount val="12"/>
                <c:pt idx="0">
                  <c:v>50.109890109890109</c:v>
                </c:pt>
                <c:pt idx="1">
                  <c:v>55.824175824175825</c:v>
                </c:pt>
                <c:pt idx="2">
                  <c:v>45.454545454545453</c:v>
                </c:pt>
                <c:pt idx="3">
                  <c:v>52.020202020202021</c:v>
                </c:pt>
                <c:pt idx="4">
                  <c:v>44.929577464788736</c:v>
                </c:pt>
                <c:pt idx="5">
                  <c:v>55.352112676056343</c:v>
                </c:pt>
                <c:pt idx="6">
                  <c:v>33.544303797468359</c:v>
                </c:pt>
                <c:pt idx="7">
                  <c:v>48.101265822784811</c:v>
                </c:pt>
                <c:pt idx="8">
                  <c:v>47.470817120622563</c:v>
                </c:pt>
                <c:pt idx="9">
                  <c:v>54.641467481934406</c:v>
                </c:pt>
                <c:pt idx="10">
                  <c:v>46.346448645886561</c:v>
                </c:pt>
                <c:pt idx="11">
                  <c:v>54.113438937148693</c:v>
                </c:pt>
              </c:numCache>
            </c:numRef>
          </c:val>
          <c:extLst>
            <c:ext xmlns:c16="http://schemas.microsoft.com/office/drawing/2014/chart" uri="{C3380CC4-5D6E-409C-BE32-E72D297353CC}">
              <c16:uniqueId val="{00000001-A649-4F73-9C4E-462A74FDA388}"/>
            </c:ext>
          </c:extLst>
        </c:ser>
        <c:ser>
          <c:idx val="2"/>
          <c:order val="2"/>
          <c:tx>
            <c:strRef>
              <c:f>Synthèse_satisfac_2020!$E$60</c:f>
              <c:strCache>
                <c:ptCount val="1"/>
                <c:pt idx="0">
                  <c:v>Indifférent</c:v>
                </c:pt>
              </c:strCache>
            </c:strRef>
          </c:tx>
          <c:spPr>
            <a:solidFill>
              <a:schemeClr val="accent3"/>
            </a:solidFill>
            <a:ln>
              <a:noFill/>
            </a:ln>
            <a:effectLst/>
          </c:spPr>
          <c:invertIfNegative val="0"/>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Synthèse_satisfac_2020!$E$61:$E$72</c:f>
              <c:numCache>
                <c:formatCode>#,##0.0</c:formatCode>
                <c:ptCount val="12"/>
                <c:pt idx="0">
                  <c:v>21.53846153846154</c:v>
                </c:pt>
                <c:pt idx="1">
                  <c:v>21.53846153846154</c:v>
                </c:pt>
                <c:pt idx="2">
                  <c:v>26.767676767676768</c:v>
                </c:pt>
                <c:pt idx="3">
                  <c:v>25.883838383838381</c:v>
                </c:pt>
                <c:pt idx="4">
                  <c:v>23.802816901408448</c:v>
                </c:pt>
                <c:pt idx="5">
                  <c:v>22.112676056338028</c:v>
                </c:pt>
                <c:pt idx="6">
                  <c:v>12.658227848101266</c:v>
                </c:pt>
                <c:pt idx="7">
                  <c:v>17.721518987341771</c:v>
                </c:pt>
                <c:pt idx="8">
                  <c:v>25.514174541411894</c:v>
                </c:pt>
                <c:pt idx="9">
                  <c:v>24.013340744858255</c:v>
                </c:pt>
                <c:pt idx="10">
                  <c:v>24.476239141543179</c:v>
                </c:pt>
                <c:pt idx="11">
                  <c:v>23.50536535513541</c:v>
                </c:pt>
              </c:numCache>
            </c:numRef>
          </c:val>
          <c:extLst>
            <c:ext xmlns:c16="http://schemas.microsoft.com/office/drawing/2014/chart" uri="{C3380CC4-5D6E-409C-BE32-E72D297353CC}">
              <c16:uniqueId val="{00000002-A649-4F73-9C4E-462A74FDA388}"/>
            </c:ext>
          </c:extLst>
        </c:ser>
        <c:ser>
          <c:idx val="3"/>
          <c:order val="3"/>
          <c:tx>
            <c:strRef>
              <c:f>Synthèse_satisfac_2020!$F$60</c:f>
              <c:strCache>
                <c:ptCount val="1"/>
                <c:pt idx="0">
                  <c:v>Pas satisfait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Synthèse_satisfac_2020!$F$61:$F$72</c:f>
              <c:numCache>
                <c:formatCode>#,##0.0</c:formatCode>
                <c:ptCount val="12"/>
                <c:pt idx="0">
                  <c:v>21.318681318681318</c:v>
                </c:pt>
                <c:pt idx="1">
                  <c:v>16.483516483516482</c:v>
                </c:pt>
                <c:pt idx="2">
                  <c:v>21.464646464646464</c:v>
                </c:pt>
                <c:pt idx="3">
                  <c:v>16.91919191919192</c:v>
                </c:pt>
                <c:pt idx="4">
                  <c:v>25.352112676056336</c:v>
                </c:pt>
                <c:pt idx="5">
                  <c:v>17.464788732394364</c:v>
                </c:pt>
                <c:pt idx="6">
                  <c:v>36.708860759493675</c:v>
                </c:pt>
                <c:pt idx="7">
                  <c:v>24.050632911392405</c:v>
                </c:pt>
                <c:pt idx="8">
                  <c:v>21.623123957754309</c:v>
                </c:pt>
                <c:pt idx="9">
                  <c:v>16.39799888827126</c:v>
                </c:pt>
                <c:pt idx="10">
                  <c:v>22.841083290751151</c:v>
                </c:pt>
                <c:pt idx="11">
                  <c:v>17.015840572304548</c:v>
                </c:pt>
              </c:numCache>
            </c:numRef>
          </c:val>
          <c:extLst>
            <c:ext xmlns:c16="http://schemas.microsoft.com/office/drawing/2014/chart" uri="{C3380CC4-5D6E-409C-BE32-E72D297353CC}">
              <c16:uniqueId val="{00000003-A649-4F73-9C4E-462A74FDA388}"/>
            </c:ext>
          </c:extLst>
        </c:ser>
        <c:ser>
          <c:idx val="4"/>
          <c:order val="4"/>
          <c:tx>
            <c:strRef>
              <c:f>Synthèse_satisfac_2020!$G$60</c:f>
              <c:strCache>
                <c:ptCount val="1"/>
                <c:pt idx="0">
                  <c:v>Pas du tout satisfait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Synthèse_satisfac_2020!$G$61:$G$72</c:f>
              <c:numCache>
                <c:formatCode>#,##0.0</c:formatCode>
                <c:ptCount val="12"/>
                <c:pt idx="0">
                  <c:v>3.5164835164835164</c:v>
                </c:pt>
                <c:pt idx="1">
                  <c:v>2.4175824175824179</c:v>
                </c:pt>
                <c:pt idx="2">
                  <c:v>4.2929292929292924</c:v>
                </c:pt>
                <c:pt idx="3">
                  <c:v>2.904040404040404</c:v>
                </c:pt>
                <c:pt idx="4">
                  <c:v>4.225352112676056</c:v>
                </c:pt>
                <c:pt idx="5">
                  <c:v>2.3943661971830985</c:v>
                </c:pt>
                <c:pt idx="6">
                  <c:v>15.18987341772152</c:v>
                </c:pt>
                <c:pt idx="7">
                  <c:v>6.962025316455696</c:v>
                </c:pt>
                <c:pt idx="8">
                  <c:v>3.1128404669260701</c:v>
                </c:pt>
                <c:pt idx="9">
                  <c:v>2.2234574763757644</c:v>
                </c:pt>
                <c:pt idx="10">
                  <c:v>4.0878896269800711</c:v>
                </c:pt>
                <c:pt idx="11">
                  <c:v>2.6060296371997955</c:v>
                </c:pt>
              </c:numCache>
            </c:numRef>
          </c:val>
          <c:extLst>
            <c:ext xmlns:c16="http://schemas.microsoft.com/office/drawing/2014/chart" uri="{C3380CC4-5D6E-409C-BE32-E72D297353CC}">
              <c16:uniqueId val="{00000004-A649-4F73-9C4E-462A74FDA388}"/>
            </c:ext>
          </c:extLst>
        </c:ser>
        <c:dLbls>
          <c:showLegendKey val="0"/>
          <c:showVal val="0"/>
          <c:showCatName val="0"/>
          <c:showSerName val="0"/>
          <c:showPercent val="0"/>
          <c:showBubbleSize val="0"/>
        </c:dLbls>
        <c:gapWidth val="150"/>
        <c:overlap val="100"/>
        <c:axId val="75948607"/>
        <c:axId val="75971071"/>
      </c:barChart>
      <c:catAx>
        <c:axId val="7594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5971071"/>
        <c:crosses val="autoZero"/>
        <c:auto val="1"/>
        <c:lblAlgn val="ctr"/>
        <c:lblOffset val="100"/>
        <c:noMultiLvlLbl val="0"/>
      </c:catAx>
      <c:valAx>
        <c:axId val="759710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5948607"/>
        <c:crosses val="autoZero"/>
        <c:crossBetween val="between"/>
      </c:valAx>
      <c:spPr>
        <a:noFill/>
        <a:ln>
          <a:noFill/>
        </a:ln>
        <a:effectLst/>
      </c:spPr>
    </c:plotArea>
    <c:legend>
      <c:legendPos val="b"/>
      <c:layout>
        <c:manualLayout>
          <c:xMode val="edge"/>
          <c:yMode val="edge"/>
          <c:x val="4.4444444444444446E-2"/>
          <c:y val="0.92187445319335082"/>
          <c:w val="0.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2020'!$J$48:$K$86</c:f>
              <c:multiLvlStrCache>
                <c:ptCount val="39"/>
                <c:lvl>
                  <c:pt idx="0">
                    <c:v>Masculin</c:v>
                  </c:pt>
                  <c:pt idx="1">
                    <c:v>Féminin</c:v>
                  </c:pt>
                  <c:pt idx="2">
                    <c:v>Total</c:v>
                  </c:pt>
                  <c:pt idx="3">
                    <c:v>Masculin</c:v>
                  </c:pt>
                  <c:pt idx="4">
                    <c:v>Féminin</c:v>
                  </c:pt>
                  <c:pt idx="5">
                    <c:v>Total</c:v>
                  </c:pt>
                  <c:pt idx="6">
                    <c:v>Masculin</c:v>
                  </c:pt>
                  <c:pt idx="7">
                    <c:v>Féminin</c:v>
                  </c:pt>
                  <c:pt idx="8">
                    <c:v>Total</c:v>
                  </c:pt>
                  <c:pt idx="9">
                    <c:v>Masculin</c:v>
                  </c:pt>
                  <c:pt idx="10">
                    <c:v>Féminin</c:v>
                  </c:pt>
                  <c:pt idx="11">
                    <c:v>Total</c:v>
                  </c:pt>
                  <c:pt idx="12">
                    <c:v>Masculin</c:v>
                  </c:pt>
                  <c:pt idx="13">
                    <c:v>Féminin</c:v>
                  </c:pt>
                  <c:pt idx="14">
                    <c:v>Total</c:v>
                  </c:pt>
                  <c:pt idx="15">
                    <c:v>Masculin</c:v>
                  </c:pt>
                  <c:pt idx="16">
                    <c:v>Féminin</c:v>
                  </c:pt>
                  <c:pt idx="17">
                    <c:v>Total</c:v>
                  </c:pt>
                  <c:pt idx="18">
                    <c:v>Masculin</c:v>
                  </c:pt>
                  <c:pt idx="19">
                    <c:v>Féminin</c:v>
                  </c:pt>
                  <c:pt idx="20">
                    <c:v>Total</c:v>
                  </c:pt>
                  <c:pt idx="21">
                    <c:v>Masculin</c:v>
                  </c:pt>
                  <c:pt idx="22">
                    <c:v>Féminin</c:v>
                  </c:pt>
                  <c:pt idx="23">
                    <c:v>Total</c:v>
                  </c:pt>
                  <c:pt idx="24">
                    <c:v>Masculin</c:v>
                  </c:pt>
                  <c:pt idx="25">
                    <c:v>Féminin</c:v>
                  </c:pt>
                  <c:pt idx="26">
                    <c:v>Total</c:v>
                  </c:pt>
                  <c:pt idx="27">
                    <c:v>Masculin</c:v>
                  </c:pt>
                  <c:pt idx="28">
                    <c:v>Féminin</c:v>
                  </c:pt>
                  <c:pt idx="29">
                    <c:v>Total</c:v>
                  </c:pt>
                  <c:pt idx="30">
                    <c:v>Masculin</c:v>
                  </c:pt>
                  <c:pt idx="31">
                    <c:v>Féminin</c:v>
                  </c:pt>
                  <c:pt idx="32">
                    <c:v>Total</c:v>
                  </c:pt>
                  <c:pt idx="33">
                    <c:v>Masculin</c:v>
                  </c:pt>
                  <c:pt idx="34">
                    <c:v>Féminin</c:v>
                  </c:pt>
                  <c:pt idx="35">
                    <c:v>Total</c:v>
                  </c:pt>
                  <c:pt idx="36">
                    <c:v>Masculin</c:v>
                  </c:pt>
                  <c:pt idx="37">
                    <c:v>Féminin</c:v>
                  </c:pt>
                  <c:pt idx="38">
                    <c:v>Total</c:v>
                  </c:pt>
                </c:lvl>
                <c:lvl>
                  <c:pt idx="0">
                    <c:v>Alibori</c:v>
                  </c:pt>
                  <c:pt idx="3">
                    <c:v>Atacora</c:v>
                  </c:pt>
                  <c:pt idx="6">
                    <c:v>Atlantique</c:v>
                  </c:pt>
                  <c:pt idx="9">
                    <c:v>Borgou</c:v>
                  </c:pt>
                  <c:pt idx="12">
                    <c:v>Collines</c:v>
                  </c:pt>
                  <c:pt idx="15">
                    <c:v>Couffo</c:v>
                  </c:pt>
                  <c:pt idx="18">
                    <c:v>Donga</c:v>
                  </c:pt>
                  <c:pt idx="21">
                    <c:v>Littoral</c:v>
                  </c:pt>
                  <c:pt idx="24">
                    <c:v>Mono</c:v>
                  </c:pt>
                  <c:pt idx="27">
                    <c:v>Ouémé</c:v>
                  </c:pt>
                  <c:pt idx="30">
                    <c:v>Plateau</c:v>
                  </c:pt>
                  <c:pt idx="33">
                    <c:v>Zou</c:v>
                  </c:pt>
                  <c:pt idx="36">
                    <c:v>Ensemble</c:v>
                  </c:pt>
                </c:lvl>
              </c:multiLvlStrCache>
            </c:multiLvlStrRef>
          </c:cat>
          <c:val>
            <c:numRef>
              <c:f>'Synthèse_satisfaction 2020'!$L$48:$L$86</c:f>
              <c:numCache>
                <c:formatCode>#,##0.0</c:formatCode>
                <c:ptCount val="39"/>
                <c:pt idx="0">
                  <c:v>18.173059683197934</c:v>
                </c:pt>
                <c:pt idx="1">
                  <c:v>18.381701729178637</c:v>
                </c:pt>
                <c:pt idx="2">
                  <c:v>18.188115667238808</c:v>
                </c:pt>
                <c:pt idx="3">
                  <c:v>24.03641722727226</c:v>
                </c:pt>
                <c:pt idx="4">
                  <c:v>18.51533181688405</c:v>
                </c:pt>
                <c:pt idx="5">
                  <c:v>23.379975059300971</c:v>
                </c:pt>
                <c:pt idx="6">
                  <c:v>47.844838585725995</c:v>
                </c:pt>
                <c:pt idx="7">
                  <c:v>57.389724412469938</c:v>
                </c:pt>
                <c:pt idx="8">
                  <c:v>49.806031846806754</c:v>
                </c:pt>
                <c:pt idx="9">
                  <c:v>30.650814192251431</c:v>
                </c:pt>
                <c:pt idx="10">
                  <c:v>51.228272999467428</c:v>
                </c:pt>
                <c:pt idx="11">
                  <c:v>33.61173931364813</c:v>
                </c:pt>
                <c:pt idx="12">
                  <c:v>50.56009423256743</c:v>
                </c:pt>
                <c:pt idx="13">
                  <c:v>66.289777833075831</c:v>
                </c:pt>
                <c:pt idx="14">
                  <c:v>55.492984888607452</c:v>
                </c:pt>
                <c:pt idx="15">
                  <c:v>81.675527782841158</c:v>
                </c:pt>
                <c:pt idx="16">
                  <c:v>78.624686447348466</c:v>
                </c:pt>
                <c:pt idx="17">
                  <c:v>80.858794800208983</c:v>
                </c:pt>
                <c:pt idx="18">
                  <c:v>21.745207260282239</c:v>
                </c:pt>
                <c:pt idx="19">
                  <c:v>25.578548588949857</c:v>
                </c:pt>
                <c:pt idx="20">
                  <c:v>22.167441394882989</c:v>
                </c:pt>
                <c:pt idx="21">
                  <c:v>52.968395013986452</c:v>
                </c:pt>
                <c:pt idx="22">
                  <c:v>44.517363386143522</c:v>
                </c:pt>
                <c:pt idx="23">
                  <c:v>49.992289852728824</c:v>
                </c:pt>
                <c:pt idx="24">
                  <c:v>27.922238593812686</c:v>
                </c:pt>
                <c:pt idx="25">
                  <c:v>9.182928714936466</c:v>
                </c:pt>
                <c:pt idx="26">
                  <c:v>20.58002262262174</c:v>
                </c:pt>
                <c:pt idx="27">
                  <c:v>49.619539181152248</c:v>
                </c:pt>
                <c:pt idx="28">
                  <c:v>46.103253770115522</c:v>
                </c:pt>
                <c:pt idx="29">
                  <c:v>48.964047420526995</c:v>
                </c:pt>
                <c:pt idx="30">
                  <c:v>74.801596383071484</c:v>
                </c:pt>
                <c:pt idx="31">
                  <c:v>63.780643226863731</c:v>
                </c:pt>
                <c:pt idx="32">
                  <c:v>72.355665089936281</c:v>
                </c:pt>
                <c:pt idx="33">
                  <c:v>52.189993594848062</c:v>
                </c:pt>
                <c:pt idx="34">
                  <c:v>35.863917374426904</c:v>
                </c:pt>
                <c:pt idx="35">
                  <c:v>46.969920067821398</c:v>
                </c:pt>
                <c:pt idx="36">
                  <c:v>47.139424726239291</c:v>
                </c:pt>
                <c:pt idx="37">
                  <c:v>47.176204851690123</c:v>
                </c:pt>
                <c:pt idx="38">
                  <c:v>47.147989153241411</c:v>
                </c:pt>
              </c:numCache>
            </c:numRef>
          </c:val>
          <c:extLst>
            <c:ext xmlns:c16="http://schemas.microsoft.com/office/drawing/2014/chart" uri="{C3380CC4-5D6E-409C-BE32-E72D297353CC}">
              <c16:uniqueId val="{00000000-0711-4A0C-BEA9-4F54B5624BDF}"/>
            </c:ext>
          </c:extLst>
        </c:ser>
        <c:dLbls>
          <c:showLegendKey val="0"/>
          <c:showVal val="0"/>
          <c:showCatName val="0"/>
          <c:showSerName val="0"/>
          <c:showPercent val="0"/>
          <c:showBubbleSize val="0"/>
        </c:dLbls>
        <c:gapWidth val="150"/>
        <c:axId val="1868930576"/>
        <c:axId val="1868917680"/>
      </c:barChart>
      <c:catAx>
        <c:axId val="186893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68917680"/>
        <c:crosses val="autoZero"/>
        <c:auto val="1"/>
        <c:lblAlgn val="ctr"/>
        <c:lblOffset val="100"/>
        <c:noMultiLvlLbl val="0"/>
      </c:catAx>
      <c:valAx>
        <c:axId val="1868917680"/>
        <c:scaling>
          <c:orientation val="minMax"/>
        </c:scaling>
        <c:delete val="1"/>
        <c:axPos val="l"/>
        <c:numFmt formatCode="#,##0.0" sourceLinked="1"/>
        <c:majorTickMark val="none"/>
        <c:minorTickMark val="none"/>
        <c:tickLblPos val="nextTo"/>
        <c:crossAx val="1868930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Feuil1!$F$32</c:f>
              <c:strCache>
                <c:ptCount val="1"/>
                <c:pt idx="0">
                  <c:v>Montant investi dans la maintenance des infrastructures (en millions de franc CFA)</c:v>
                </c:pt>
              </c:strCache>
            </c:strRef>
          </c:tx>
          <c:spPr>
            <a:solidFill>
              <a:schemeClr val="accent1"/>
            </a:solidFill>
            <a:ln>
              <a:noFill/>
            </a:ln>
            <a:effectLst/>
          </c:spPr>
          <c:invertIfNegative val="0"/>
          <c:dLbls>
            <c:dLbl>
              <c:idx val="0"/>
              <c:layout>
                <c:manualLayout>
                  <c:x val="-2.3596035865974517E-3"/>
                  <c:y val="1.3468013468013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49-4B7C-B3EA-609253E4CB62}"/>
                </c:ext>
              </c:extLst>
            </c:dLbl>
            <c:dLbl>
              <c:idx val="2"/>
              <c:layout>
                <c:manualLayout>
                  <c:x val="3.7753657385559226E-2"/>
                  <c:y val="1.3468013468013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49-4B7C-B3EA-609253E4CB62}"/>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Feuil1!$G$31:$I$31</c:f>
              <c:numCache>
                <c:formatCode>General</c:formatCode>
                <c:ptCount val="3"/>
                <c:pt idx="0">
                  <c:v>2017</c:v>
                </c:pt>
                <c:pt idx="1">
                  <c:v>2018</c:v>
                </c:pt>
                <c:pt idx="2">
                  <c:v>2019</c:v>
                </c:pt>
              </c:numCache>
            </c:numRef>
          </c:cat>
          <c:val>
            <c:numRef>
              <c:f>Feuil1!$G$32:$I$32</c:f>
              <c:numCache>
                <c:formatCode>General</c:formatCode>
                <c:ptCount val="3"/>
                <c:pt idx="0">
                  <c:v>660</c:v>
                </c:pt>
                <c:pt idx="1">
                  <c:v>735</c:v>
                </c:pt>
                <c:pt idx="2">
                  <c:v>2071</c:v>
                </c:pt>
              </c:numCache>
            </c:numRef>
          </c:val>
          <c:extLst>
            <c:ext xmlns:c16="http://schemas.microsoft.com/office/drawing/2014/chart" uri="{C3380CC4-5D6E-409C-BE32-E72D297353CC}">
              <c16:uniqueId val="{00000000-661B-48C6-B4D9-9D7373D9A843}"/>
            </c:ext>
          </c:extLst>
        </c:ser>
        <c:dLbls>
          <c:showLegendKey val="0"/>
          <c:showVal val="0"/>
          <c:showCatName val="0"/>
          <c:showSerName val="0"/>
          <c:showPercent val="0"/>
          <c:showBubbleSize val="0"/>
        </c:dLbls>
        <c:gapWidth val="219"/>
        <c:axId val="-281389728"/>
        <c:axId val="-281389184"/>
      </c:barChart>
      <c:lineChart>
        <c:grouping val="standard"/>
        <c:varyColors val="0"/>
        <c:ser>
          <c:idx val="1"/>
          <c:order val="1"/>
          <c:tx>
            <c:strRef>
              <c:f>Feuil1!$F$33</c:f>
              <c:strCache>
                <c:ptCount val="1"/>
                <c:pt idx="0">
                  <c:v>Taux de croissance </c:v>
                </c:pt>
              </c:strCache>
            </c:strRef>
          </c:tx>
          <c:spPr>
            <a:ln w="28575" cap="rnd">
              <a:solidFill>
                <a:schemeClr val="accent2"/>
              </a:solidFill>
              <a:round/>
            </a:ln>
            <a:effectLst/>
          </c:spPr>
          <c:marker>
            <c:symbol val="none"/>
          </c:marker>
          <c:dLbls>
            <c:dLbl>
              <c:idx val="1"/>
              <c:layout>
                <c:manualLayout>
                  <c:x val="-5.8990089664936379E-2"/>
                  <c:y val="-8.9786756453423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49-4B7C-B3EA-609253E4CB62}"/>
                </c:ext>
              </c:extLst>
            </c:dLbl>
            <c:dLbl>
              <c:idx val="2"/>
              <c:layout>
                <c:manualLayout>
                  <c:x val="-5.5525374099356033E-2"/>
                  <c:y val="0.109848440662088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1B-48C6-B4D9-9D7373D9A84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Feuil1!$G$33:$I$33</c:f>
              <c:numCache>
                <c:formatCode>0%</c:formatCode>
                <c:ptCount val="3"/>
                <c:pt idx="1">
                  <c:v>0.11</c:v>
                </c:pt>
                <c:pt idx="2">
                  <c:v>1.82</c:v>
                </c:pt>
              </c:numCache>
            </c:numRef>
          </c:val>
          <c:smooth val="0"/>
          <c:extLst>
            <c:ext xmlns:c16="http://schemas.microsoft.com/office/drawing/2014/chart" uri="{C3380CC4-5D6E-409C-BE32-E72D297353CC}">
              <c16:uniqueId val="{00000002-661B-48C6-B4D9-9D7373D9A843}"/>
            </c:ext>
          </c:extLst>
        </c:ser>
        <c:dLbls>
          <c:showLegendKey val="0"/>
          <c:showVal val="0"/>
          <c:showCatName val="0"/>
          <c:showSerName val="0"/>
          <c:showPercent val="0"/>
          <c:showBubbleSize val="0"/>
        </c:dLbls>
        <c:marker val="1"/>
        <c:smooth val="0"/>
        <c:axId val="-281393536"/>
        <c:axId val="-281394080"/>
      </c:lineChart>
      <c:catAx>
        <c:axId val="-28138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9184"/>
        <c:crosses val="autoZero"/>
        <c:auto val="1"/>
        <c:lblAlgn val="ctr"/>
        <c:lblOffset val="100"/>
        <c:noMultiLvlLbl val="0"/>
      </c:catAx>
      <c:valAx>
        <c:axId val="-28138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9728"/>
        <c:crosses val="autoZero"/>
        <c:crossBetween val="between"/>
      </c:valAx>
      <c:valAx>
        <c:axId val="-28139408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93536"/>
        <c:crosses val="max"/>
        <c:crossBetween val="between"/>
      </c:valAx>
      <c:catAx>
        <c:axId val="-281393536"/>
        <c:scaling>
          <c:orientation val="minMax"/>
        </c:scaling>
        <c:delete val="1"/>
        <c:axPos val="b"/>
        <c:majorTickMark val="out"/>
        <c:minorTickMark val="none"/>
        <c:tickLblPos val="nextTo"/>
        <c:crossAx val="-281394080"/>
        <c:crosses val="autoZero"/>
        <c:auto val="1"/>
        <c:lblAlgn val="ctr"/>
        <c:lblOffset val="100"/>
        <c:noMultiLvlLbl val="0"/>
      </c:catAx>
      <c:spPr>
        <a:noFill/>
        <a:ln>
          <a:noFill/>
        </a:ln>
        <a:effectLst/>
      </c:spPr>
    </c:plotArea>
    <c:legend>
      <c:legendPos val="b"/>
      <c:layout>
        <c:manualLayout>
          <c:xMode val="edge"/>
          <c:yMode val="edge"/>
          <c:x val="3.4507437396186731E-2"/>
          <c:y val="0.74052652509345418"/>
          <c:w val="0.9309849394120685"/>
          <c:h val="0.232537447970518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latin typeface="Montserrat Light" panose="00000400000000000000" pitchFamily="50"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Feuil1!$F$54</c:f>
              <c:strCache>
                <c:ptCount val="1"/>
                <c:pt idx="0">
                  <c:v>Montant investi dans la formation (en millions de FCFA)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Feuil1!$G$53:$I$53</c:f>
              <c:numCache>
                <c:formatCode>General</c:formatCode>
                <c:ptCount val="3"/>
                <c:pt idx="0">
                  <c:v>2017</c:v>
                </c:pt>
                <c:pt idx="1">
                  <c:v>2018</c:v>
                </c:pt>
                <c:pt idx="2">
                  <c:v>2019</c:v>
                </c:pt>
              </c:numCache>
            </c:numRef>
          </c:cat>
          <c:val>
            <c:numRef>
              <c:f>Feuil1!$G$54:$I$54</c:f>
              <c:numCache>
                <c:formatCode>General</c:formatCode>
                <c:ptCount val="3"/>
                <c:pt idx="0">
                  <c:v>74</c:v>
                </c:pt>
                <c:pt idx="1">
                  <c:v>132</c:v>
                </c:pt>
                <c:pt idx="2">
                  <c:v>136</c:v>
                </c:pt>
              </c:numCache>
            </c:numRef>
          </c:val>
          <c:extLst>
            <c:ext xmlns:c16="http://schemas.microsoft.com/office/drawing/2014/chart" uri="{C3380CC4-5D6E-409C-BE32-E72D297353CC}">
              <c16:uniqueId val="{00000000-79FB-41D8-8BD4-FDFC2BBBD6CD}"/>
            </c:ext>
          </c:extLst>
        </c:ser>
        <c:dLbls>
          <c:showLegendKey val="0"/>
          <c:showVal val="0"/>
          <c:showCatName val="0"/>
          <c:showSerName val="0"/>
          <c:showPercent val="0"/>
          <c:showBubbleSize val="0"/>
        </c:dLbls>
        <c:gapWidth val="219"/>
        <c:overlap val="-27"/>
        <c:axId val="-281392992"/>
        <c:axId val="-281387008"/>
      </c:barChart>
      <c:lineChart>
        <c:grouping val="standard"/>
        <c:varyColors val="0"/>
        <c:ser>
          <c:idx val="1"/>
          <c:order val="1"/>
          <c:tx>
            <c:strRef>
              <c:f>Feuil1!$F$55</c:f>
              <c:strCache>
                <c:ptCount val="1"/>
                <c:pt idx="0">
                  <c:v>Taux de croissance </c:v>
                </c:pt>
              </c:strCache>
            </c:strRef>
          </c:tx>
          <c:spPr>
            <a:ln w="28575" cap="rnd">
              <a:solidFill>
                <a:schemeClr val="accent2"/>
              </a:solidFill>
              <a:round/>
            </a:ln>
            <a:effectLst/>
          </c:spPr>
          <c:marker>
            <c:symbol val="none"/>
          </c:marker>
          <c:dLbls>
            <c:dLbl>
              <c:idx val="1"/>
              <c:layout>
                <c:manualLayout>
                  <c:x val="-1.9564685742235265E-2"/>
                  <c:y val="-9.0049527239981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FB-41D8-8BD4-FDFC2BBBD6CD}"/>
                </c:ext>
              </c:extLst>
            </c:dLbl>
            <c:dLbl>
              <c:idx val="2"/>
              <c:layout>
                <c:manualLayout>
                  <c:x val="-1.9564685742235355E-2"/>
                  <c:y val="-2.7014858171994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FB-41D8-8BD4-FDFC2BBBD6C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Feuil1!$G$55:$I$55</c:f>
              <c:numCache>
                <c:formatCode>0%</c:formatCode>
                <c:ptCount val="3"/>
                <c:pt idx="1">
                  <c:v>0.78</c:v>
                </c:pt>
                <c:pt idx="2">
                  <c:v>0.03</c:v>
                </c:pt>
              </c:numCache>
            </c:numRef>
          </c:val>
          <c:smooth val="0"/>
          <c:extLst>
            <c:ext xmlns:c16="http://schemas.microsoft.com/office/drawing/2014/chart" uri="{C3380CC4-5D6E-409C-BE32-E72D297353CC}">
              <c16:uniqueId val="{00000003-79FB-41D8-8BD4-FDFC2BBBD6CD}"/>
            </c:ext>
          </c:extLst>
        </c:ser>
        <c:dLbls>
          <c:showLegendKey val="0"/>
          <c:showVal val="0"/>
          <c:showCatName val="0"/>
          <c:showSerName val="0"/>
          <c:showPercent val="0"/>
          <c:showBubbleSize val="0"/>
        </c:dLbls>
        <c:marker val="1"/>
        <c:smooth val="0"/>
        <c:axId val="-281386464"/>
        <c:axId val="-281384288"/>
      </c:lineChart>
      <c:catAx>
        <c:axId val="-2813929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7008"/>
        <c:crosses val="autoZero"/>
        <c:auto val="1"/>
        <c:lblAlgn val="ctr"/>
        <c:lblOffset val="100"/>
        <c:noMultiLvlLbl val="0"/>
      </c:catAx>
      <c:valAx>
        <c:axId val="-28138700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92992"/>
        <c:crosses val="autoZero"/>
        <c:crossBetween val="between"/>
      </c:valAx>
      <c:valAx>
        <c:axId val="-281384288"/>
        <c:scaling>
          <c:orientation val="minMax"/>
          <c:max val="1"/>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6464"/>
        <c:crosses val="max"/>
        <c:crossBetween val="between"/>
      </c:valAx>
      <c:catAx>
        <c:axId val="-281386464"/>
        <c:scaling>
          <c:orientation val="minMax"/>
        </c:scaling>
        <c:delete val="1"/>
        <c:axPos val="b"/>
        <c:majorTickMark val="none"/>
        <c:minorTickMark val="none"/>
        <c:tickLblPos val="nextTo"/>
        <c:crossAx val="-281384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latin typeface="Montserrat Light" panose="00000400000000000000" pitchFamily="50"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Adoption!$A$4:$B$42</c:f>
              <c:multiLvlStrCache>
                <c:ptCount val="39"/>
                <c:lvl>
                  <c:pt idx="0">
                    <c:v>Masculin</c:v>
                  </c:pt>
                  <c:pt idx="1">
                    <c:v>Féminin</c:v>
                  </c:pt>
                  <c:pt idx="2">
                    <c:v>Total</c:v>
                  </c:pt>
                  <c:pt idx="3">
                    <c:v>Masculin</c:v>
                  </c:pt>
                  <c:pt idx="4">
                    <c:v>Féminin</c:v>
                  </c:pt>
                  <c:pt idx="5">
                    <c:v>Total</c:v>
                  </c:pt>
                  <c:pt idx="6">
                    <c:v>Masculin</c:v>
                  </c:pt>
                  <c:pt idx="7">
                    <c:v>Féminin</c:v>
                  </c:pt>
                  <c:pt idx="8">
                    <c:v>Total</c:v>
                  </c:pt>
                  <c:pt idx="9">
                    <c:v>Masculin</c:v>
                  </c:pt>
                  <c:pt idx="10">
                    <c:v>Féminin</c:v>
                  </c:pt>
                  <c:pt idx="11">
                    <c:v>Total</c:v>
                  </c:pt>
                  <c:pt idx="12">
                    <c:v>Masculin</c:v>
                  </c:pt>
                  <c:pt idx="13">
                    <c:v>Féminin</c:v>
                  </c:pt>
                  <c:pt idx="14">
                    <c:v>Total</c:v>
                  </c:pt>
                  <c:pt idx="15">
                    <c:v>Masculin</c:v>
                  </c:pt>
                  <c:pt idx="16">
                    <c:v>Féminin</c:v>
                  </c:pt>
                  <c:pt idx="17">
                    <c:v>Total</c:v>
                  </c:pt>
                  <c:pt idx="18">
                    <c:v>Masculin</c:v>
                  </c:pt>
                  <c:pt idx="19">
                    <c:v>Féminin</c:v>
                  </c:pt>
                  <c:pt idx="20">
                    <c:v>Total</c:v>
                  </c:pt>
                  <c:pt idx="21">
                    <c:v>Masculin</c:v>
                  </c:pt>
                  <c:pt idx="22">
                    <c:v>Féminin</c:v>
                  </c:pt>
                  <c:pt idx="23">
                    <c:v>Total</c:v>
                  </c:pt>
                  <c:pt idx="24">
                    <c:v>Masculin</c:v>
                  </c:pt>
                  <c:pt idx="25">
                    <c:v>Féminin</c:v>
                  </c:pt>
                  <c:pt idx="26">
                    <c:v>Total</c:v>
                  </c:pt>
                  <c:pt idx="27">
                    <c:v>Masculin</c:v>
                  </c:pt>
                  <c:pt idx="28">
                    <c:v>Féminin</c:v>
                  </c:pt>
                  <c:pt idx="29">
                    <c:v>Total</c:v>
                  </c:pt>
                  <c:pt idx="30">
                    <c:v>Masculin</c:v>
                  </c:pt>
                  <c:pt idx="31">
                    <c:v>Féminin</c:v>
                  </c:pt>
                  <c:pt idx="32">
                    <c:v>Total</c:v>
                  </c:pt>
                  <c:pt idx="33">
                    <c:v>Masculin</c:v>
                  </c:pt>
                  <c:pt idx="34">
                    <c:v>Féminin</c:v>
                  </c:pt>
                  <c:pt idx="35">
                    <c:v>Total</c:v>
                  </c:pt>
                  <c:pt idx="36">
                    <c:v>Masculin</c:v>
                  </c:pt>
                  <c:pt idx="37">
                    <c:v>Féminin</c:v>
                  </c:pt>
                  <c:pt idx="38">
                    <c:v>Total</c:v>
                  </c:pt>
                </c:lvl>
                <c:lvl>
                  <c:pt idx="0">
                    <c:v>Alibori</c:v>
                  </c:pt>
                  <c:pt idx="3">
                    <c:v>Atacora</c:v>
                  </c:pt>
                  <c:pt idx="6">
                    <c:v>Atlantique</c:v>
                  </c:pt>
                  <c:pt idx="9">
                    <c:v>Borgou</c:v>
                  </c:pt>
                  <c:pt idx="12">
                    <c:v>Collines</c:v>
                  </c:pt>
                  <c:pt idx="15">
                    <c:v>Couffo</c:v>
                  </c:pt>
                  <c:pt idx="18">
                    <c:v>Donga</c:v>
                  </c:pt>
                  <c:pt idx="21">
                    <c:v>Littoral</c:v>
                  </c:pt>
                  <c:pt idx="24">
                    <c:v>Mono</c:v>
                  </c:pt>
                  <c:pt idx="27">
                    <c:v>Ouémé</c:v>
                  </c:pt>
                  <c:pt idx="30">
                    <c:v>Plateau</c:v>
                  </c:pt>
                  <c:pt idx="33">
                    <c:v>Zou</c:v>
                  </c:pt>
                  <c:pt idx="36">
                    <c:v>Ensemble</c:v>
                  </c:pt>
                </c:lvl>
              </c:multiLvlStrCache>
            </c:multiLvlStrRef>
          </c:cat>
          <c:val>
            <c:numRef>
              <c:f>Adoption!$D$4:$D$42</c:f>
              <c:numCache>
                <c:formatCode>###0.0</c:formatCode>
                <c:ptCount val="39"/>
                <c:pt idx="0">
                  <c:v>24.392313405223788</c:v>
                </c:pt>
                <c:pt idx="1">
                  <c:v>25.821531015150093</c:v>
                </c:pt>
                <c:pt idx="2">
                  <c:v>24.495448309911222</c:v>
                </c:pt>
                <c:pt idx="3">
                  <c:v>9.5900324482829973</c:v>
                </c:pt>
                <c:pt idx="4">
                  <c:v>0</c:v>
                </c:pt>
                <c:pt idx="5">
                  <c:v>8.4498034492131548</c:v>
                </c:pt>
                <c:pt idx="6">
                  <c:v>22.600793001646654</c:v>
                </c:pt>
                <c:pt idx="7">
                  <c:v>6.2792964255751196</c:v>
                </c:pt>
                <c:pt idx="8">
                  <c:v>19.247205575167722</c:v>
                </c:pt>
                <c:pt idx="9">
                  <c:v>15.380991453485885</c:v>
                </c:pt>
                <c:pt idx="10">
                  <c:v>17.319295071349003</c:v>
                </c:pt>
                <c:pt idx="11">
                  <c:v>15.659897217739562</c:v>
                </c:pt>
                <c:pt idx="12">
                  <c:v>5.1445850039293646</c:v>
                </c:pt>
                <c:pt idx="13">
                  <c:v>1.3638538718554007</c:v>
                </c:pt>
                <c:pt idx="14">
                  <c:v>3.9589328479124806</c:v>
                </c:pt>
                <c:pt idx="15">
                  <c:v>56.462537094750672</c:v>
                </c:pt>
                <c:pt idx="16">
                  <c:v>45.447039232328919</c:v>
                </c:pt>
                <c:pt idx="17">
                  <c:v>53.513606149149922</c:v>
                </c:pt>
                <c:pt idx="18">
                  <c:v>56.295174682766984</c:v>
                </c:pt>
                <c:pt idx="19">
                  <c:v>36.662157276795014</c:v>
                </c:pt>
                <c:pt idx="20">
                  <c:v>54.132640902637078</c:v>
                </c:pt>
                <c:pt idx="21">
                  <c:v>31.399659694414279</c:v>
                </c:pt>
                <c:pt idx="22">
                  <c:v>22.845247851336328</c:v>
                </c:pt>
                <c:pt idx="23">
                  <c:v>28.387148280561583</c:v>
                </c:pt>
                <c:pt idx="24">
                  <c:v>18.628230955458921</c:v>
                </c:pt>
                <c:pt idx="25">
                  <c:v>12.393291740826628</c:v>
                </c:pt>
                <c:pt idx="26">
                  <c:v>16.185330412324124</c:v>
                </c:pt>
                <c:pt idx="27">
                  <c:v>18.9962924827264</c:v>
                </c:pt>
                <c:pt idx="28">
                  <c:v>13.6143765039272</c:v>
                </c:pt>
                <c:pt idx="29">
                  <c:v>17.993017387534227</c:v>
                </c:pt>
                <c:pt idx="30">
                  <c:v>63.390711410071887</c:v>
                </c:pt>
                <c:pt idx="31">
                  <c:v>37.584087009495647</c:v>
                </c:pt>
                <c:pt idx="32">
                  <c:v>57.663327462704103</c:v>
                </c:pt>
                <c:pt idx="33">
                  <c:v>44.839662772713702</c:v>
                </c:pt>
                <c:pt idx="34">
                  <c:v>22.383317618898158</c:v>
                </c:pt>
                <c:pt idx="35">
                  <c:v>37.659506851073445</c:v>
                </c:pt>
                <c:pt idx="36">
                  <c:v>30.244790042575971</c:v>
                </c:pt>
                <c:pt idx="37">
                  <c:v>19.286307394968642</c:v>
                </c:pt>
                <c:pt idx="38">
                  <c:v>27.693055279876774</c:v>
                </c:pt>
              </c:numCache>
            </c:numRef>
          </c:val>
          <c:extLst>
            <c:ext xmlns:c16="http://schemas.microsoft.com/office/drawing/2014/chart" uri="{C3380CC4-5D6E-409C-BE32-E72D297353CC}">
              <c16:uniqueId val="{00000000-1BBD-43A7-B54A-BE06C524999A}"/>
            </c:ext>
          </c:extLst>
        </c:ser>
        <c:dLbls>
          <c:showLegendKey val="0"/>
          <c:showVal val="0"/>
          <c:showCatName val="0"/>
          <c:showSerName val="0"/>
          <c:showPercent val="0"/>
          <c:showBubbleSize val="0"/>
        </c:dLbls>
        <c:gapWidth val="219"/>
        <c:overlap val="-27"/>
        <c:axId val="331745536"/>
        <c:axId val="331741792"/>
      </c:barChart>
      <c:catAx>
        <c:axId val="33174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331741792"/>
        <c:crosses val="autoZero"/>
        <c:auto val="1"/>
        <c:lblAlgn val="ctr"/>
        <c:lblOffset val="100"/>
        <c:noMultiLvlLbl val="0"/>
      </c:catAx>
      <c:valAx>
        <c:axId val="331741792"/>
        <c:scaling>
          <c:orientation val="minMax"/>
        </c:scaling>
        <c:delete val="1"/>
        <c:axPos val="l"/>
        <c:numFmt formatCode="###0.0" sourceLinked="1"/>
        <c:majorTickMark val="none"/>
        <c:minorTickMark val="none"/>
        <c:tickLblPos val="nextTo"/>
        <c:crossAx val="331745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732470334412083E-2"/>
          <c:y val="0.10731481481481482"/>
          <c:w val="0.95253505933117588"/>
          <c:h val="0.588346821230679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2367-4C24-9E22-EF25CE1A999D}"/>
              </c:ext>
            </c:extLst>
          </c:dPt>
          <c:dPt>
            <c:idx val="1"/>
            <c:invertIfNegative val="0"/>
            <c:bubble3D val="0"/>
            <c:spPr>
              <a:solidFill>
                <a:srgbClr val="92D050"/>
              </a:solidFill>
              <a:ln>
                <a:noFill/>
              </a:ln>
              <a:effectLst/>
            </c:spPr>
            <c:extLst>
              <c:ext xmlns:c16="http://schemas.microsoft.com/office/drawing/2014/chart" uri="{C3380CC4-5D6E-409C-BE32-E72D297353CC}">
                <c16:uniqueId val="{00000003-2367-4C24-9E22-EF25CE1A999D}"/>
              </c:ext>
            </c:extLst>
          </c:dPt>
          <c:dPt>
            <c:idx val="2"/>
            <c:invertIfNegative val="0"/>
            <c:bubble3D val="0"/>
            <c:spPr>
              <a:solidFill>
                <a:srgbClr val="92D050"/>
              </a:solidFill>
              <a:ln>
                <a:noFill/>
              </a:ln>
              <a:effectLst/>
            </c:spPr>
            <c:extLst>
              <c:ext xmlns:c16="http://schemas.microsoft.com/office/drawing/2014/chart" uri="{C3380CC4-5D6E-409C-BE32-E72D297353CC}">
                <c16:uniqueId val="{00000005-2367-4C24-9E22-EF25CE1A999D}"/>
              </c:ext>
            </c:extLst>
          </c:dPt>
          <c:dPt>
            <c:idx val="3"/>
            <c:invertIfNegative val="0"/>
            <c:bubble3D val="0"/>
            <c:spPr>
              <a:solidFill>
                <a:srgbClr val="92D050"/>
              </a:solidFill>
              <a:ln>
                <a:noFill/>
              </a:ln>
              <a:effectLst/>
            </c:spPr>
            <c:extLst>
              <c:ext xmlns:c16="http://schemas.microsoft.com/office/drawing/2014/chart" uri="{C3380CC4-5D6E-409C-BE32-E72D297353CC}">
                <c16:uniqueId val="{00000007-2367-4C24-9E22-EF25CE1A999D}"/>
              </c:ext>
            </c:extLst>
          </c:dPt>
          <c:dPt>
            <c:idx val="4"/>
            <c:invertIfNegative val="0"/>
            <c:bubble3D val="0"/>
            <c:spPr>
              <a:solidFill>
                <a:schemeClr val="accent2">
                  <a:lumMod val="75000"/>
                </a:schemeClr>
              </a:solidFill>
              <a:ln>
                <a:noFill/>
              </a:ln>
              <a:effectLst/>
            </c:spPr>
            <c:extLst>
              <c:ext xmlns:c16="http://schemas.microsoft.com/office/drawing/2014/chart" uri="{C3380CC4-5D6E-409C-BE32-E72D297353CC}">
                <c16:uniqueId val="{00000009-2367-4C24-9E22-EF25CE1A999D}"/>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B-2367-4C24-9E22-EF25CE1A999D}"/>
              </c:ext>
            </c:extLst>
          </c:dPt>
          <c:dPt>
            <c:idx val="6"/>
            <c:invertIfNegative val="0"/>
            <c:bubble3D val="0"/>
            <c:spPr>
              <a:solidFill>
                <a:schemeClr val="accent2">
                  <a:lumMod val="75000"/>
                </a:schemeClr>
              </a:solidFill>
              <a:ln>
                <a:noFill/>
              </a:ln>
              <a:effectLst/>
            </c:spPr>
            <c:extLst>
              <c:ext xmlns:c16="http://schemas.microsoft.com/office/drawing/2014/chart" uri="{C3380CC4-5D6E-409C-BE32-E72D297353CC}">
                <c16:uniqueId val="{0000000D-2367-4C24-9E22-EF25CE1A999D}"/>
              </c:ext>
            </c:extLst>
          </c:dPt>
          <c:dPt>
            <c:idx val="7"/>
            <c:invertIfNegative val="0"/>
            <c:bubble3D val="0"/>
            <c:spPr>
              <a:solidFill>
                <a:schemeClr val="accent2">
                  <a:lumMod val="75000"/>
                </a:schemeClr>
              </a:solidFill>
              <a:ln>
                <a:noFill/>
              </a:ln>
              <a:effectLst/>
            </c:spPr>
            <c:extLst>
              <c:ext xmlns:c16="http://schemas.microsoft.com/office/drawing/2014/chart" uri="{C3380CC4-5D6E-409C-BE32-E72D297353CC}">
                <c16:uniqueId val="{0000000F-2367-4C24-9E22-EF25CE1A99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Adoption!$A$3:$B$14</c:f>
              <c:multiLvlStrCache>
                <c:ptCount val="12"/>
                <c:lvl>
                  <c:pt idx="0">
                    <c:v>Industrie</c:v>
                  </c:pt>
                  <c:pt idx="1">
                    <c:v>Commerce</c:v>
                  </c:pt>
                  <c:pt idx="2">
                    <c:v>Services 
et autres
 activités</c:v>
                  </c:pt>
                  <c:pt idx="3">
                    <c:v>Total</c:v>
                  </c:pt>
                  <c:pt idx="4">
                    <c:v>Industrie</c:v>
                  </c:pt>
                  <c:pt idx="5">
                    <c:v>Commerce</c:v>
                  </c:pt>
                  <c:pt idx="6">
                    <c:v>Services 
et autres
 activités</c:v>
                  </c:pt>
                  <c:pt idx="7">
                    <c:v>Total</c:v>
                  </c:pt>
                  <c:pt idx="8">
                    <c:v>Industrie</c:v>
                  </c:pt>
                  <c:pt idx="9">
                    <c:v>Commerce</c:v>
                  </c:pt>
                  <c:pt idx="10">
                    <c:v>Services 
et autres
 activités</c:v>
                  </c:pt>
                  <c:pt idx="11">
                    <c:v>Total</c:v>
                  </c:pt>
                </c:lvl>
                <c:lvl>
                  <c:pt idx="0">
                    <c:v>Entreprise formelle</c:v>
                  </c:pt>
                  <c:pt idx="4">
                    <c:v>Entreprise informelle</c:v>
                  </c:pt>
                  <c:pt idx="8">
                    <c:v>Ensemble</c:v>
                  </c:pt>
                </c:lvl>
              </c:multiLvlStrCache>
            </c:multiLvlStrRef>
          </c:cat>
          <c:val>
            <c:numRef>
              <c:f>Adoption!$C$3:$C$14</c:f>
              <c:numCache>
                <c:formatCode>###0.0</c:formatCode>
                <c:ptCount val="12"/>
                <c:pt idx="0">
                  <c:v>57.142857142857153</c:v>
                </c:pt>
                <c:pt idx="1">
                  <c:v>60.344827586206897</c:v>
                </c:pt>
                <c:pt idx="2">
                  <c:v>56.962025316455694</c:v>
                </c:pt>
                <c:pt idx="3">
                  <c:v>58.22784810126582</c:v>
                </c:pt>
                <c:pt idx="4">
                  <c:v>38.479262672811124</c:v>
                </c:pt>
                <c:pt idx="5">
                  <c:v>28.201634877384198</c:v>
                </c:pt>
                <c:pt idx="6">
                  <c:v>38.034865293185426</c:v>
                </c:pt>
                <c:pt idx="7">
                  <c:v>34.130072262368067</c:v>
                </c:pt>
                <c:pt idx="8">
                  <c:v>39.340659340659322</c:v>
                </c:pt>
                <c:pt idx="9">
                  <c:v>30.555555555555571</c:v>
                </c:pt>
                <c:pt idx="10">
                  <c:v>40.140845070422507</c:v>
                </c:pt>
                <c:pt idx="11">
                  <c:v>36.075625958099131</c:v>
                </c:pt>
              </c:numCache>
            </c:numRef>
          </c:val>
          <c:extLst>
            <c:ext xmlns:c16="http://schemas.microsoft.com/office/drawing/2014/chart" uri="{C3380CC4-5D6E-409C-BE32-E72D297353CC}">
              <c16:uniqueId val="{00000010-2367-4C24-9E22-EF25CE1A999D}"/>
            </c:ext>
          </c:extLst>
        </c:ser>
        <c:dLbls>
          <c:showLegendKey val="0"/>
          <c:showVal val="0"/>
          <c:showCatName val="0"/>
          <c:showSerName val="0"/>
          <c:showPercent val="0"/>
          <c:showBubbleSize val="0"/>
        </c:dLbls>
        <c:gapWidth val="77"/>
        <c:overlap val="-27"/>
        <c:axId val="1975110111"/>
        <c:axId val="1975092639"/>
      </c:barChart>
      <c:catAx>
        <c:axId val="197511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975092639"/>
        <c:crosses val="autoZero"/>
        <c:auto val="1"/>
        <c:lblAlgn val="ctr"/>
        <c:lblOffset val="100"/>
        <c:noMultiLvlLbl val="0"/>
      </c:catAx>
      <c:valAx>
        <c:axId val="1975092639"/>
        <c:scaling>
          <c:orientation val="minMax"/>
        </c:scaling>
        <c:delete val="1"/>
        <c:axPos val="l"/>
        <c:numFmt formatCode="###0.0" sourceLinked="1"/>
        <c:majorTickMark val="none"/>
        <c:minorTickMark val="none"/>
        <c:tickLblPos val="nextTo"/>
        <c:crossAx val="1975110111"/>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3"/>
            <c:invertIfNegative val="0"/>
            <c:bubble3D val="0"/>
            <c:spPr>
              <a:solidFill>
                <a:schemeClr val="accent6">
                  <a:lumMod val="75000"/>
                </a:schemeClr>
              </a:solidFill>
              <a:ln>
                <a:noFill/>
              </a:ln>
              <a:effectLst/>
            </c:spPr>
            <c:extLst>
              <c:ext xmlns:c16="http://schemas.microsoft.com/office/drawing/2014/chart" uri="{C3380CC4-5D6E-409C-BE32-E72D297353CC}">
                <c16:uniqueId val="{00000001-2CDD-4B7C-B3C3-AAF2AFAE3C37}"/>
              </c:ext>
            </c:extLst>
          </c:dPt>
          <c:dPt>
            <c:idx val="14"/>
            <c:invertIfNegative val="0"/>
            <c:bubble3D val="0"/>
            <c:spPr>
              <a:solidFill>
                <a:schemeClr val="accent6">
                  <a:lumMod val="75000"/>
                </a:schemeClr>
              </a:solidFill>
              <a:ln>
                <a:noFill/>
              </a:ln>
              <a:effectLst/>
            </c:spPr>
            <c:extLst>
              <c:ext xmlns:c16="http://schemas.microsoft.com/office/drawing/2014/chart" uri="{C3380CC4-5D6E-409C-BE32-E72D297353CC}">
                <c16:uniqueId val="{00000003-2CDD-4B7C-B3C3-AAF2AFAE3C37}"/>
              </c:ext>
            </c:extLst>
          </c:dPt>
          <c:dPt>
            <c:idx val="16"/>
            <c:invertIfNegative val="0"/>
            <c:bubble3D val="0"/>
            <c:spPr>
              <a:solidFill>
                <a:schemeClr val="accent2">
                  <a:lumMod val="75000"/>
                </a:schemeClr>
              </a:solidFill>
              <a:ln>
                <a:noFill/>
              </a:ln>
              <a:effectLst/>
            </c:spPr>
            <c:extLst>
              <c:ext xmlns:c16="http://schemas.microsoft.com/office/drawing/2014/chart" uri="{C3380CC4-5D6E-409C-BE32-E72D297353CC}">
                <c16:uniqueId val="{00000005-2CDD-4B7C-B3C3-AAF2AFAE3C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MCNPS!$N$48:$N$64</c:f>
              <c:strCache>
                <c:ptCount val="17"/>
                <c:pt idx="0">
                  <c:v>Alibori</c:v>
                </c:pt>
                <c:pt idx="1">
                  <c:v>Atacora</c:v>
                </c:pt>
                <c:pt idx="2">
                  <c:v>Atlantique</c:v>
                </c:pt>
                <c:pt idx="3">
                  <c:v>Borgou</c:v>
                </c:pt>
                <c:pt idx="4">
                  <c:v>Collines</c:v>
                </c:pt>
                <c:pt idx="5">
                  <c:v>Couffo</c:v>
                </c:pt>
                <c:pt idx="6">
                  <c:v>Donga</c:v>
                </c:pt>
                <c:pt idx="7">
                  <c:v>Littoral</c:v>
                </c:pt>
                <c:pt idx="8">
                  <c:v>Mono</c:v>
                </c:pt>
                <c:pt idx="9">
                  <c:v>Ouémé</c:v>
                </c:pt>
                <c:pt idx="10">
                  <c:v>Plateau</c:v>
                </c:pt>
                <c:pt idx="11">
                  <c:v>Zou</c:v>
                </c:pt>
                <c:pt idx="13">
                  <c:v>Masculin</c:v>
                </c:pt>
                <c:pt idx="14">
                  <c:v>Féminin</c:v>
                </c:pt>
                <c:pt idx="16">
                  <c:v>Ensemble</c:v>
                </c:pt>
              </c:strCache>
            </c:strRef>
          </c:cat>
          <c:val>
            <c:numRef>
              <c:f>MCNPS!$O$48:$O$64</c:f>
              <c:numCache>
                <c:formatCode>#,##0.0</c:formatCode>
                <c:ptCount val="17"/>
                <c:pt idx="0">
                  <c:v>-92.992284288878068</c:v>
                </c:pt>
                <c:pt idx="1">
                  <c:v>-78.390085308018385</c:v>
                </c:pt>
                <c:pt idx="2">
                  <c:v>-79.313245171253456</c:v>
                </c:pt>
                <c:pt idx="3">
                  <c:v>-82.041304467046615</c:v>
                </c:pt>
                <c:pt idx="4">
                  <c:v>-72.215839697593168</c:v>
                </c:pt>
                <c:pt idx="5">
                  <c:v>-66.03859801750275</c:v>
                </c:pt>
                <c:pt idx="6">
                  <c:v>-88.079576678173481</c:v>
                </c:pt>
                <c:pt idx="7">
                  <c:v>-75.075807164092964</c:v>
                </c:pt>
                <c:pt idx="8">
                  <c:v>-94.73540210307138</c:v>
                </c:pt>
                <c:pt idx="9">
                  <c:v>-61.733960423093549</c:v>
                </c:pt>
                <c:pt idx="10">
                  <c:v>-53.174255788932776</c:v>
                </c:pt>
                <c:pt idx="11">
                  <c:v>-87.370263087448322</c:v>
                </c:pt>
                <c:pt idx="13">
                  <c:v>-74.609710469871871</c:v>
                </c:pt>
                <c:pt idx="14">
                  <c:v>-79.233830733238946</c:v>
                </c:pt>
                <c:pt idx="16">
                  <c:v>-75.68645884849083</c:v>
                </c:pt>
              </c:numCache>
            </c:numRef>
          </c:val>
          <c:extLst>
            <c:ext xmlns:c16="http://schemas.microsoft.com/office/drawing/2014/chart" uri="{C3380CC4-5D6E-409C-BE32-E72D297353CC}">
              <c16:uniqueId val="{00000006-2CDD-4B7C-B3C3-AAF2AFAE3C37}"/>
            </c:ext>
          </c:extLst>
        </c:ser>
        <c:dLbls>
          <c:showLegendKey val="0"/>
          <c:showVal val="0"/>
          <c:showCatName val="0"/>
          <c:showSerName val="0"/>
          <c:showPercent val="0"/>
          <c:showBubbleSize val="0"/>
        </c:dLbls>
        <c:gapWidth val="40"/>
        <c:axId val="119413631"/>
        <c:axId val="119426111"/>
      </c:barChart>
      <c:catAx>
        <c:axId val="119413631"/>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19426111"/>
        <c:crosses val="autoZero"/>
        <c:auto val="1"/>
        <c:lblAlgn val="ctr"/>
        <c:lblOffset val="100"/>
        <c:noMultiLvlLbl val="0"/>
      </c:catAx>
      <c:valAx>
        <c:axId val="119426111"/>
        <c:scaling>
          <c:orientation val="minMax"/>
        </c:scaling>
        <c:delete val="1"/>
        <c:axPos val="l"/>
        <c:numFmt formatCode="#,##0.0" sourceLinked="1"/>
        <c:majorTickMark val="none"/>
        <c:minorTickMark val="none"/>
        <c:tickLblPos val="nextTo"/>
        <c:crossAx val="119413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1-0718-43EC-833C-6D76504C484F}"/>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3-0718-43EC-833C-6D76504C484F}"/>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5-0718-43EC-833C-6D76504C48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ECNPS!$L$16:$L$21</c:f>
              <c:strCache>
                <c:ptCount val="6"/>
                <c:pt idx="0">
                  <c:v>Industrie</c:v>
                </c:pt>
                <c:pt idx="1">
                  <c:v>Commerce</c:v>
                </c:pt>
                <c:pt idx="2">
                  <c:v>Services et autres activités</c:v>
                </c:pt>
                <c:pt idx="3">
                  <c:v>Formelles</c:v>
                </c:pt>
                <c:pt idx="4">
                  <c:v>Informelles</c:v>
                </c:pt>
                <c:pt idx="5">
                  <c:v>Ensemble</c:v>
                </c:pt>
              </c:strCache>
            </c:strRef>
          </c:cat>
          <c:val>
            <c:numRef>
              <c:f>ECNPS!$M$16:$M$21</c:f>
              <c:numCache>
                <c:formatCode>#,##0.0</c:formatCode>
                <c:ptCount val="6"/>
                <c:pt idx="0">
                  <c:v>-63.736263736263737</c:v>
                </c:pt>
                <c:pt idx="1">
                  <c:v>-71.464646464646464</c:v>
                </c:pt>
                <c:pt idx="2">
                  <c:v>-67.605633802816897</c:v>
                </c:pt>
                <c:pt idx="3">
                  <c:v>-67.088607594936704</c:v>
                </c:pt>
                <c:pt idx="4">
                  <c:v>-68.371317398554751</c:v>
                </c:pt>
                <c:pt idx="5">
                  <c:v>-68.267756770567189</c:v>
                </c:pt>
              </c:numCache>
            </c:numRef>
          </c:val>
          <c:extLst>
            <c:ext xmlns:c16="http://schemas.microsoft.com/office/drawing/2014/chart" uri="{C3380CC4-5D6E-409C-BE32-E72D297353CC}">
              <c16:uniqueId val="{00000006-0718-43EC-833C-6D76504C484F}"/>
            </c:ext>
          </c:extLst>
        </c:ser>
        <c:dLbls>
          <c:showLegendKey val="0"/>
          <c:showVal val="0"/>
          <c:showCatName val="0"/>
          <c:showSerName val="0"/>
          <c:showPercent val="0"/>
          <c:showBubbleSize val="0"/>
        </c:dLbls>
        <c:gapWidth val="219"/>
        <c:overlap val="-27"/>
        <c:axId val="1646884752"/>
        <c:axId val="1646896816"/>
      </c:barChart>
      <c:catAx>
        <c:axId val="1646884752"/>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46896816"/>
        <c:crosses val="autoZero"/>
        <c:auto val="1"/>
        <c:lblAlgn val="ctr"/>
        <c:lblOffset val="100"/>
        <c:noMultiLvlLbl val="0"/>
      </c:catAx>
      <c:valAx>
        <c:axId val="1646896816"/>
        <c:scaling>
          <c:orientation val="minMax"/>
        </c:scaling>
        <c:delete val="1"/>
        <c:axPos val="l"/>
        <c:numFmt formatCode="#,##0.0" sourceLinked="1"/>
        <c:majorTickMark val="none"/>
        <c:minorTickMark val="none"/>
        <c:tickLblPos val="nextTo"/>
        <c:crossAx val="1646884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927861848699988E-2"/>
          <c:y val="3.724256952529021E-2"/>
          <c:w val="0.87232174103237092"/>
          <c:h val="0.70699952669850685"/>
        </c:manualLayout>
      </c:layout>
      <c:barChart>
        <c:barDir val="col"/>
        <c:grouping val="percentStacked"/>
        <c:varyColors val="0"/>
        <c:ser>
          <c:idx val="0"/>
          <c:order val="0"/>
          <c:tx>
            <c:strRef>
              <c:f>Satisfaction_avant_2020!$K$3</c:f>
              <c:strCache>
                <c:ptCount val="1"/>
                <c:pt idx="0">
                  <c:v>Très satisfait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Satisfaction_avant_2020!$K$4:$K$7</c:f>
              <c:numCache>
                <c:formatCode>#,##0.0</c:formatCode>
                <c:ptCount val="4"/>
                <c:pt idx="0">
                  <c:v>3.1637661742524927</c:v>
                </c:pt>
                <c:pt idx="1">
                  <c:v>3.0219798608617747</c:v>
                </c:pt>
                <c:pt idx="2">
                  <c:v>2.248339294839039</c:v>
                </c:pt>
                <c:pt idx="3">
                  <c:v>2.7593254982115485</c:v>
                </c:pt>
              </c:numCache>
            </c:numRef>
          </c:val>
          <c:extLst>
            <c:ext xmlns:c16="http://schemas.microsoft.com/office/drawing/2014/chart" uri="{C3380CC4-5D6E-409C-BE32-E72D297353CC}">
              <c16:uniqueId val="{00000000-D239-49CA-8311-90327517A9AF}"/>
            </c:ext>
          </c:extLst>
        </c:ser>
        <c:ser>
          <c:idx val="1"/>
          <c:order val="1"/>
          <c:tx>
            <c:strRef>
              <c:f>Satisfaction_avant_2020!$L$3</c:f>
              <c:strCache>
                <c:ptCount val="1"/>
                <c:pt idx="0">
                  <c:v>Satisfait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Satisfaction_avant_2020!$L$4:$L$7</c:f>
              <c:numCache>
                <c:formatCode>#,##0.0</c:formatCode>
                <c:ptCount val="4"/>
                <c:pt idx="0">
                  <c:v>38.892936447279794</c:v>
                </c:pt>
                <c:pt idx="1">
                  <c:v>44.126009292379635</c:v>
                </c:pt>
                <c:pt idx="2">
                  <c:v>46.346448645886561</c:v>
                </c:pt>
                <c:pt idx="3">
                  <c:v>54.113438937148693</c:v>
                </c:pt>
              </c:numCache>
            </c:numRef>
          </c:val>
          <c:extLst>
            <c:ext xmlns:c16="http://schemas.microsoft.com/office/drawing/2014/chart" uri="{C3380CC4-5D6E-409C-BE32-E72D297353CC}">
              <c16:uniqueId val="{00000001-D239-49CA-8311-90327517A9AF}"/>
            </c:ext>
          </c:extLst>
        </c:ser>
        <c:ser>
          <c:idx val="2"/>
          <c:order val="2"/>
          <c:tx>
            <c:strRef>
              <c:f>Satisfaction_avant_2020!$M$3</c:f>
              <c:strCache>
                <c:ptCount val="1"/>
                <c:pt idx="0">
                  <c:v>Indifférent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Satisfaction_avant_2020!$M$4:$M$7</c:f>
              <c:numCache>
                <c:formatCode>#,##0.0</c:formatCode>
                <c:ptCount val="4"/>
                <c:pt idx="0">
                  <c:v>35.985697206529657</c:v>
                </c:pt>
                <c:pt idx="1">
                  <c:v>33.916927836594176</c:v>
                </c:pt>
                <c:pt idx="2">
                  <c:v>24.476239141543179</c:v>
                </c:pt>
                <c:pt idx="3">
                  <c:v>23.50536535513541</c:v>
                </c:pt>
              </c:numCache>
            </c:numRef>
          </c:val>
          <c:extLst>
            <c:ext xmlns:c16="http://schemas.microsoft.com/office/drawing/2014/chart" uri="{C3380CC4-5D6E-409C-BE32-E72D297353CC}">
              <c16:uniqueId val="{00000002-D239-49CA-8311-90327517A9AF}"/>
            </c:ext>
          </c:extLst>
        </c:ser>
        <c:ser>
          <c:idx val="3"/>
          <c:order val="3"/>
          <c:tx>
            <c:strRef>
              <c:f>Satisfaction_avant_2020!$N$3</c:f>
              <c:strCache>
                <c:ptCount val="1"/>
                <c:pt idx="0">
                  <c:v>Pas satisfait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Satisfaction_avant_2020!$N$4:$N$7</c:f>
              <c:numCache>
                <c:formatCode>#,##0.0</c:formatCode>
                <c:ptCount val="4"/>
                <c:pt idx="0">
                  <c:v>18.581548119716945</c:v>
                </c:pt>
                <c:pt idx="1">
                  <c:v>16.287614011987227</c:v>
                </c:pt>
                <c:pt idx="2">
                  <c:v>22.841083290751151</c:v>
                </c:pt>
                <c:pt idx="3">
                  <c:v>17.015840572304548</c:v>
                </c:pt>
              </c:numCache>
            </c:numRef>
          </c:val>
          <c:extLst>
            <c:ext xmlns:c16="http://schemas.microsoft.com/office/drawing/2014/chart" uri="{C3380CC4-5D6E-409C-BE32-E72D297353CC}">
              <c16:uniqueId val="{00000003-D239-49CA-8311-90327517A9AF}"/>
            </c:ext>
          </c:extLst>
        </c:ser>
        <c:ser>
          <c:idx val="4"/>
          <c:order val="4"/>
          <c:tx>
            <c:strRef>
              <c:f>Satisfaction_avant_2020!$O$3</c:f>
              <c:strCache>
                <c:ptCount val="1"/>
                <c:pt idx="0">
                  <c:v>Pas du tout satisfait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Satisfaction_avant_2020!$O$4:$O$7</c:f>
              <c:numCache>
                <c:formatCode>#,##0.0</c:formatCode>
                <c:ptCount val="4"/>
                <c:pt idx="0">
                  <c:v>3.3760520522211657</c:v>
                </c:pt>
                <c:pt idx="1">
                  <c:v>2.6474689981773563</c:v>
                </c:pt>
                <c:pt idx="2">
                  <c:v>4.0878896269800711</c:v>
                </c:pt>
                <c:pt idx="3">
                  <c:v>2.6060296371997955</c:v>
                </c:pt>
              </c:numCache>
            </c:numRef>
          </c:val>
          <c:extLst>
            <c:ext xmlns:c16="http://schemas.microsoft.com/office/drawing/2014/chart" uri="{C3380CC4-5D6E-409C-BE32-E72D297353CC}">
              <c16:uniqueId val="{00000004-D239-49CA-8311-90327517A9AF}"/>
            </c:ext>
          </c:extLst>
        </c:ser>
        <c:dLbls>
          <c:showLegendKey val="0"/>
          <c:showVal val="0"/>
          <c:showCatName val="0"/>
          <c:showSerName val="0"/>
          <c:showPercent val="0"/>
          <c:showBubbleSize val="0"/>
        </c:dLbls>
        <c:gapWidth val="150"/>
        <c:overlap val="100"/>
        <c:axId val="1787878928"/>
        <c:axId val="1787886416"/>
      </c:barChart>
      <c:catAx>
        <c:axId val="178787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87886416"/>
        <c:crosses val="autoZero"/>
        <c:auto val="1"/>
        <c:lblAlgn val="ctr"/>
        <c:lblOffset val="100"/>
        <c:noMultiLvlLbl val="0"/>
      </c:catAx>
      <c:valAx>
        <c:axId val="1787886416"/>
        <c:scaling>
          <c:orientation val="minMax"/>
        </c:scaling>
        <c:delete val="1"/>
        <c:axPos val="l"/>
        <c:numFmt formatCode="0%" sourceLinked="1"/>
        <c:majorTickMark val="none"/>
        <c:minorTickMark val="none"/>
        <c:tickLblPos val="nextTo"/>
        <c:crossAx val="178787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'Synthèse_satisfaction 2020'!$T$89</c:f>
              <c:strCache>
                <c:ptCount val="1"/>
                <c:pt idx="0">
                  <c:v>Satisfait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2020'!$R$162:$S$167</c:f>
              <c:multiLvlStrCache>
                <c:ptCount val="6"/>
                <c:lvl>
                  <c:pt idx="0">
                    <c:v>Avant 2020</c:v>
                  </c:pt>
                  <c:pt idx="1">
                    <c:v>En 2020</c:v>
                  </c:pt>
                  <c:pt idx="2">
                    <c:v>Avant 2020</c:v>
                  </c:pt>
                  <c:pt idx="3">
                    <c:v>En 2020</c:v>
                  </c:pt>
                  <c:pt idx="4">
                    <c:v>Avant 2020</c:v>
                  </c:pt>
                  <c:pt idx="5">
                    <c:v>En 2020</c:v>
                  </c:pt>
                </c:lvl>
                <c:lvl>
                  <c:pt idx="0">
                    <c:v>Masculin</c:v>
                  </c:pt>
                  <c:pt idx="2">
                    <c:v>Féminin</c:v>
                  </c:pt>
                  <c:pt idx="4">
                    <c:v>Ensemble</c:v>
                  </c:pt>
                </c:lvl>
              </c:multiLvlStrCache>
            </c:multiLvlStrRef>
          </c:cat>
          <c:val>
            <c:numRef>
              <c:f>'Synthèse_satisfaction 2020'!$T$162:$T$167</c:f>
              <c:numCache>
                <c:formatCode>#,##0.0</c:formatCode>
                <c:ptCount val="6"/>
                <c:pt idx="0">
                  <c:v>41.529903015814142</c:v>
                </c:pt>
                <c:pt idx="1">
                  <c:v>47.139424726239291</c:v>
                </c:pt>
                <c:pt idx="2">
                  <c:v>43.792255836498143</c:v>
                </c:pt>
                <c:pt idx="3">
                  <c:v>47.176204851690123</c:v>
                </c:pt>
                <c:pt idx="4">
                  <c:v>42.056702621532288</c:v>
                </c:pt>
                <c:pt idx="5">
                  <c:v>47.147989153241411</c:v>
                </c:pt>
              </c:numCache>
            </c:numRef>
          </c:val>
          <c:extLst>
            <c:ext xmlns:c16="http://schemas.microsoft.com/office/drawing/2014/chart" uri="{C3380CC4-5D6E-409C-BE32-E72D297353CC}">
              <c16:uniqueId val="{00000000-A9D9-403F-9141-F8FBB3B8AFC9}"/>
            </c:ext>
          </c:extLst>
        </c:ser>
        <c:ser>
          <c:idx val="1"/>
          <c:order val="1"/>
          <c:tx>
            <c:strRef>
              <c:f>'Synthèse_satisfaction 2020'!$U$89</c:f>
              <c:strCache>
                <c:ptCount val="1"/>
                <c:pt idx="0">
                  <c:v>Indifférent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2020'!$R$162:$S$167</c:f>
              <c:multiLvlStrCache>
                <c:ptCount val="6"/>
                <c:lvl>
                  <c:pt idx="0">
                    <c:v>Avant 2020</c:v>
                  </c:pt>
                  <c:pt idx="1">
                    <c:v>En 2020</c:v>
                  </c:pt>
                  <c:pt idx="2">
                    <c:v>Avant 2020</c:v>
                  </c:pt>
                  <c:pt idx="3">
                    <c:v>En 2020</c:v>
                  </c:pt>
                  <c:pt idx="4">
                    <c:v>Avant 2020</c:v>
                  </c:pt>
                  <c:pt idx="5">
                    <c:v>En 2020</c:v>
                  </c:pt>
                </c:lvl>
                <c:lvl>
                  <c:pt idx="0">
                    <c:v>Masculin</c:v>
                  </c:pt>
                  <c:pt idx="2">
                    <c:v>Féminin</c:v>
                  </c:pt>
                  <c:pt idx="4">
                    <c:v>Ensemble</c:v>
                  </c:pt>
                </c:lvl>
              </c:multiLvlStrCache>
            </c:multiLvlStrRef>
          </c:cat>
          <c:val>
            <c:numRef>
              <c:f>'Synthèse_satisfaction 2020'!$U$162:$U$167</c:f>
              <c:numCache>
                <c:formatCode>#,##0.0</c:formatCode>
                <c:ptCount val="6"/>
                <c:pt idx="0">
                  <c:v>35.209150647698976</c:v>
                </c:pt>
                <c:pt idx="1">
                  <c:v>33.01550321080456</c:v>
                </c:pt>
                <c:pt idx="2">
                  <c:v>38.544047406720097</c:v>
                </c:pt>
                <c:pt idx="3">
                  <c:v>36.886691652581966</c:v>
                </c:pt>
                <c:pt idx="4">
                  <c:v>35.985697206529657</c:v>
                </c:pt>
                <c:pt idx="5">
                  <c:v>33.916927836594176</c:v>
                </c:pt>
              </c:numCache>
            </c:numRef>
          </c:val>
          <c:extLst>
            <c:ext xmlns:c16="http://schemas.microsoft.com/office/drawing/2014/chart" uri="{C3380CC4-5D6E-409C-BE32-E72D297353CC}">
              <c16:uniqueId val="{00000001-A9D9-403F-9141-F8FBB3B8AFC9}"/>
            </c:ext>
          </c:extLst>
        </c:ser>
        <c:ser>
          <c:idx val="2"/>
          <c:order val="2"/>
          <c:tx>
            <c:strRef>
              <c:f>'Synthèse_satisfaction 2020'!$V$89</c:f>
              <c:strCache>
                <c:ptCount val="1"/>
                <c:pt idx="0">
                  <c:v>Non satisfait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2020'!$R$162:$S$167</c:f>
              <c:multiLvlStrCache>
                <c:ptCount val="6"/>
                <c:lvl>
                  <c:pt idx="0">
                    <c:v>Avant 2020</c:v>
                  </c:pt>
                  <c:pt idx="1">
                    <c:v>En 2020</c:v>
                  </c:pt>
                  <c:pt idx="2">
                    <c:v>Avant 2020</c:v>
                  </c:pt>
                  <c:pt idx="3">
                    <c:v>En 2020</c:v>
                  </c:pt>
                  <c:pt idx="4">
                    <c:v>Avant 2020</c:v>
                  </c:pt>
                  <c:pt idx="5">
                    <c:v>En 2020</c:v>
                  </c:pt>
                </c:lvl>
                <c:lvl>
                  <c:pt idx="0">
                    <c:v>Masculin</c:v>
                  </c:pt>
                  <c:pt idx="2">
                    <c:v>Féminin</c:v>
                  </c:pt>
                  <c:pt idx="4">
                    <c:v>Ensemble</c:v>
                  </c:pt>
                </c:lvl>
              </c:multiLvlStrCache>
            </c:multiLvlStrRef>
          </c:cat>
          <c:val>
            <c:numRef>
              <c:f>'Synthèse_satisfaction 2020'!$V$162:$V$167</c:f>
              <c:numCache>
                <c:formatCode>#,##0.0</c:formatCode>
                <c:ptCount val="6"/>
                <c:pt idx="0">
                  <c:v>23.260946336487333</c:v>
                </c:pt>
                <c:pt idx="1">
                  <c:v>19.845072062956508</c:v>
                </c:pt>
                <c:pt idx="2">
                  <c:v>17.663696756781718</c:v>
                </c:pt>
                <c:pt idx="3">
                  <c:v>15.937103495727856</c:v>
                </c:pt>
                <c:pt idx="4">
                  <c:v>21.957600171938111</c:v>
                </c:pt>
                <c:pt idx="5">
                  <c:v>18.935083010164583</c:v>
                </c:pt>
              </c:numCache>
            </c:numRef>
          </c:val>
          <c:extLst>
            <c:ext xmlns:c16="http://schemas.microsoft.com/office/drawing/2014/chart" uri="{C3380CC4-5D6E-409C-BE32-E72D297353CC}">
              <c16:uniqueId val="{00000002-A9D9-403F-9141-F8FBB3B8AFC9}"/>
            </c:ext>
          </c:extLst>
        </c:ser>
        <c:dLbls>
          <c:showLegendKey val="0"/>
          <c:showVal val="0"/>
          <c:showCatName val="0"/>
          <c:showSerName val="0"/>
          <c:showPercent val="0"/>
          <c:showBubbleSize val="0"/>
        </c:dLbls>
        <c:gapWidth val="150"/>
        <c:overlap val="100"/>
        <c:axId val="1720744496"/>
        <c:axId val="1720749904"/>
      </c:barChart>
      <c:catAx>
        <c:axId val="172074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20749904"/>
        <c:crosses val="autoZero"/>
        <c:auto val="1"/>
        <c:lblAlgn val="ctr"/>
        <c:lblOffset val="100"/>
        <c:noMultiLvlLbl val="0"/>
      </c:catAx>
      <c:valAx>
        <c:axId val="1720749904"/>
        <c:scaling>
          <c:orientation val="minMax"/>
        </c:scaling>
        <c:delete val="1"/>
        <c:axPos val="l"/>
        <c:numFmt formatCode="0%" sourceLinked="1"/>
        <c:majorTickMark val="none"/>
        <c:minorTickMark val="none"/>
        <c:tickLblPos val="nextTo"/>
        <c:crossAx val="172074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D1038-EB5E-4477-AE2C-501107FC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133</Pages>
  <Words>34447</Words>
  <Characters>189463</Characters>
  <Application>Microsoft Office Word</Application>
  <DocSecurity>0</DocSecurity>
  <Lines>1578</Lines>
  <Paragraphs>446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OBOSSOU</dc:creator>
  <cp:keywords/>
  <dc:description/>
  <cp:lastModifiedBy>Symphorien BANON</cp:lastModifiedBy>
  <cp:revision>8</cp:revision>
  <cp:lastPrinted>2021-01-20T06:30:00Z</cp:lastPrinted>
  <dcterms:created xsi:type="dcterms:W3CDTF">2021-01-29T17:57:00Z</dcterms:created>
  <dcterms:modified xsi:type="dcterms:W3CDTF">2021-01-29T18:16:00Z</dcterms:modified>
</cp:coreProperties>
</file>